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Unit 7 Table of Contents</w:t>
      </w:r>
    </w:p>
    <w:p w:rsidR="003A4B7E" w:rsidRPr="009C6371" w:rsidRDefault="009C6371" w:rsidP="003A4B7E">
      <w:pPr>
        <w:pStyle w:val="NoSpacing"/>
        <w:pBdr>
          <w:bottom w:val="single" w:sz="4" w:space="1" w:color="auto"/>
        </w:pBdr>
        <w:jc w:val="center"/>
        <w:rPr>
          <w:b/>
          <w:i/>
          <w:sz w:val="22"/>
          <w:szCs w:val="22"/>
        </w:rPr>
      </w:pPr>
      <w:r w:rsidRPr="009C6371">
        <w:rPr>
          <w:i/>
          <w:sz w:val="22"/>
          <w:szCs w:val="22"/>
        </w:rPr>
        <w:t xml:space="preserve">Readers are </w:t>
      </w:r>
      <w:proofErr w:type="gramStart"/>
      <w:r w:rsidRPr="009C6371">
        <w:rPr>
          <w:i/>
          <w:sz w:val="22"/>
          <w:szCs w:val="22"/>
        </w:rPr>
        <w:t>Brave</w:t>
      </w:r>
      <w:proofErr w:type="gramEnd"/>
      <w:r w:rsidRPr="009C6371">
        <w:rPr>
          <w:i/>
          <w:sz w:val="22"/>
          <w:szCs w:val="22"/>
        </w:rPr>
        <w:t xml:space="preserve"> and Resourceful when we Encounter Hard Words and Tricky Parts in our Books</w:t>
      </w:r>
    </w:p>
    <w:p w:rsidR="003A4B7E" w:rsidRDefault="003A4B7E" w:rsidP="003A4B7E">
      <w:pPr>
        <w:pStyle w:val="NoSpacing"/>
        <w:rPr>
          <w:sz w:val="32"/>
        </w:rPr>
      </w:pP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1440"/>
      </w:tblGrid>
      <w:tr w:rsidR="003A4B7E" w:rsidRPr="00054BCB" w:rsidTr="009C6371">
        <w:trPr>
          <w:trHeight w:val="420"/>
        </w:trPr>
        <w:tc>
          <w:tcPr>
            <w:tcW w:w="8820" w:type="dxa"/>
            <w:shd w:val="clear" w:color="auto" w:fill="948A54" w:themeFill="background2" w:themeFillShade="80"/>
          </w:tcPr>
          <w:p w:rsidR="003A4B7E" w:rsidRPr="00054BCB" w:rsidRDefault="003A4B7E" w:rsidP="00EF26EA">
            <w:pPr>
              <w:pStyle w:val="NoSpacing"/>
              <w:rPr>
                <w:i/>
                <w:sz w:val="32"/>
              </w:rPr>
            </w:pPr>
            <w:r w:rsidRPr="00054BCB">
              <w:rPr>
                <w:i/>
                <w:sz w:val="32"/>
              </w:rPr>
              <w:t>Section</w:t>
            </w:r>
          </w:p>
        </w:tc>
        <w:tc>
          <w:tcPr>
            <w:tcW w:w="1440" w:type="dxa"/>
            <w:shd w:val="clear" w:color="auto" w:fill="948A54" w:themeFill="background2" w:themeFillShade="80"/>
          </w:tcPr>
          <w:p w:rsidR="003A4B7E" w:rsidRPr="00054BCB" w:rsidRDefault="003A4B7E" w:rsidP="00EF26EA">
            <w:pPr>
              <w:pStyle w:val="NoSpacing"/>
              <w:rPr>
                <w:i/>
                <w:sz w:val="32"/>
              </w:rPr>
            </w:pPr>
            <w:r w:rsidRPr="00054BCB">
              <w:rPr>
                <w:i/>
                <w:sz w:val="32"/>
              </w:rPr>
              <w:t>Page #</w:t>
            </w:r>
          </w:p>
        </w:tc>
      </w:tr>
      <w:tr w:rsidR="001D1604" w:rsidRPr="001C1CAB" w:rsidTr="00150D4E">
        <w:trPr>
          <w:trHeight w:val="420"/>
        </w:trPr>
        <w:tc>
          <w:tcPr>
            <w:tcW w:w="8820" w:type="dxa"/>
          </w:tcPr>
          <w:p w:rsidR="001D1604" w:rsidRPr="003A4B7E" w:rsidRDefault="002F2F70" w:rsidP="003A4B7E">
            <w:pPr>
              <w:pStyle w:val="NoSpacing"/>
              <w:numPr>
                <w:ilvl w:val="0"/>
                <w:numId w:val="1"/>
              </w:numPr>
              <w:rPr>
                <w:sz w:val="28"/>
                <w:szCs w:val="28"/>
              </w:rPr>
            </w:pPr>
            <w:hyperlink w:anchor="goalsandstandards" w:history="1">
              <w:r w:rsidR="001D1604" w:rsidRPr="00E07BA9">
                <w:rPr>
                  <w:rStyle w:val="Hyperlink"/>
                  <w:sz w:val="28"/>
                  <w:szCs w:val="28"/>
                </w:rPr>
                <w:t>Unit Goals and Standards</w:t>
              </w:r>
            </w:hyperlink>
          </w:p>
        </w:tc>
        <w:tc>
          <w:tcPr>
            <w:tcW w:w="1440" w:type="dxa"/>
            <w:vAlign w:val="center"/>
          </w:tcPr>
          <w:p w:rsidR="001D1604" w:rsidRDefault="00150D4E" w:rsidP="00150D4E">
            <w:pPr>
              <w:pStyle w:val="NoSpacing"/>
              <w:jc w:val="center"/>
              <w:rPr>
                <w:sz w:val="28"/>
                <w:szCs w:val="28"/>
              </w:rPr>
            </w:pPr>
            <w:r>
              <w:rPr>
                <w:sz w:val="28"/>
                <w:szCs w:val="28"/>
              </w:rPr>
              <w:t>4-5</w:t>
            </w:r>
          </w:p>
        </w:tc>
      </w:tr>
      <w:tr w:rsidR="003A4B7E" w:rsidRPr="001C1CAB" w:rsidTr="00150D4E">
        <w:trPr>
          <w:trHeight w:val="420"/>
        </w:trPr>
        <w:tc>
          <w:tcPr>
            <w:tcW w:w="8820" w:type="dxa"/>
          </w:tcPr>
          <w:p w:rsidR="003A4B7E" w:rsidRPr="001C1CAB" w:rsidRDefault="002F2F70" w:rsidP="003A4B7E">
            <w:pPr>
              <w:pStyle w:val="NoSpacing"/>
              <w:numPr>
                <w:ilvl w:val="0"/>
                <w:numId w:val="1"/>
              </w:numPr>
              <w:rPr>
                <w:sz w:val="28"/>
                <w:szCs w:val="28"/>
              </w:rPr>
            </w:pPr>
            <w:hyperlink w:anchor="ataglance" w:history="1">
              <w:r w:rsidR="003A4B7E" w:rsidRPr="00E07BA9">
                <w:rPr>
                  <w:rStyle w:val="Hyperlink"/>
                  <w:sz w:val="28"/>
                  <w:szCs w:val="28"/>
                </w:rPr>
                <w:t>Unit 7 at a Glance</w:t>
              </w:r>
            </w:hyperlink>
          </w:p>
        </w:tc>
        <w:tc>
          <w:tcPr>
            <w:tcW w:w="1440" w:type="dxa"/>
            <w:vAlign w:val="center"/>
          </w:tcPr>
          <w:p w:rsidR="003A4B7E" w:rsidRPr="001C1CAB" w:rsidRDefault="00150D4E" w:rsidP="00150D4E">
            <w:pPr>
              <w:pStyle w:val="NoSpacing"/>
              <w:jc w:val="center"/>
              <w:rPr>
                <w:sz w:val="28"/>
                <w:szCs w:val="28"/>
              </w:rPr>
            </w:pPr>
            <w:r>
              <w:rPr>
                <w:sz w:val="28"/>
                <w:szCs w:val="28"/>
              </w:rPr>
              <w:t>6-7</w:t>
            </w:r>
          </w:p>
        </w:tc>
      </w:tr>
      <w:tr w:rsidR="003A4B7E" w:rsidRPr="001C1CAB" w:rsidTr="00150D4E">
        <w:trPr>
          <w:trHeight w:val="420"/>
        </w:trPr>
        <w:tc>
          <w:tcPr>
            <w:tcW w:w="8820" w:type="dxa"/>
          </w:tcPr>
          <w:p w:rsidR="003A4B7E" w:rsidRPr="001C1CAB" w:rsidRDefault="002F2F70" w:rsidP="003A4B7E">
            <w:pPr>
              <w:pStyle w:val="NoSpacing"/>
              <w:numPr>
                <w:ilvl w:val="0"/>
                <w:numId w:val="1"/>
              </w:numPr>
              <w:rPr>
                <w:sz w:val="28"/>
                <w:szCs w:val="28"/>
              </w:rPr>
            </w:pPr>
            <w:hyperlink w:anchor="calendar" w:history="1">
              <w:r w:rsidR="003A4B7E" w:rsidRPr="00E07BA9">
                <w:rPr>
                  <w:rStyle w:val="Hyperlink"/>
                  <w:sz w:val="28"/>
                  <w:szCs w:val="28"/>
                </w:rPr>
                <w:t>English/Spanish</w:t>
              </w:r>
              <w:r w:rsidR="001C65A5" w:rsidRPr="00E07BA9">
                <w:rPr>
                  <w:rStyle w:val="Hyperlink"/>
                  <w:sz w:val="28"/>
                  <w:szCs w:val="28"/>
                </w:rPr>
                <w:t>/Russian</w:t>
              </w:r>
              <w:r w:rsidR="003A4B7E" w:rsidRPr="00E07BA9">
                <w:rPr>
                  <w:rStyle w:val="Hyperlink"/>
                  <w:sz w:val="28"/>
                  <w:szCs w:val="28"/>
                </w:rPr>
                <w:t xml:space="preserve"> Monthly Planner</w:t>
              </w:r>
            </w:hyperlink>
          </w:p>
        </w:tc>
        <w:tc>
          <w:tcPr>
            <w:tcW w:w="1440" w:type="dxa"/>
            <w:vAlign w:val="center"/>
          </w:tcPr>
          <w:p w:rsidR="003A4B7E" w:rsidRPr="001C1CAB" w:rsidRDefault="00150D4E" w:rsidP="00150D4E">
            <w:pPr>
              <w:pStyle w:val="NoSpacing"/>
              <w:jc w:val="center"/>
              <w:rPr>
                <w:sz w:val="28"/>
                <w:szCs w:val="28"/>
              </w:rPr>
            </w:pPr>
            <w:r>
              <w:rPr>
                <w:sz w:val="28"/>
                <w:szCs w:val="28"/>
              </w:rPr>
              <w:t>8-9</w:t>
            </w:r>
          </w:p>
        </w:tc>
      </w:tr>
      <w:tr w:rsidR="003A4B7E" w:rsidRPr="001C1CAB" w:rsidTr="00150D4E">
        <w:trPr>
          <w:trHeight w:val="420"/>
        </w:trPr>
        <w:tc>
          <w:tcPr>
            <w:tcW w:w="8820" w:type="dxa"/>
          </w:tcPr>
          <w:p w:rsidR="003A4B7E" w:rsidRPr="001C1CAB" w:rsidRDefault="002F2F70" w:rsidP="003A4B7E">
            <w:pPr>
              <w:pStyle w:val="NoSpacing"/>
              <w:numPr>
                <w:ilvl w:val="0"/>
                <w:numId w:val="1"/>
              </w:numPr>
              <w:rPr>
                <w:sz w:val="28"/>
                <w:szCs w:val="28"/>
              </w:rPr>
            </w:pPr>
            <w:hyperlink w:anchor="assessmentchecklist" w:history="1">
              <w:r w:rsidR="003A4B7E" w:rsidRPr="00E07BA9">
                <w:rPr>
                  <w:rStyle w:val="Hyperlink"/>
                  <w:sz w:val="28"/>
                  <w:szCs w:val="28"/>
                </w:rPr>
                <w:t>Assessment Checklist</w:t>
              </w:r>
            </w:hyperlink>
          </w:p>
        </w:tc>
        <w:tc>
          <w:tcPr>
            <w:tcW w:w="1440" w:type="dxa"/>
            <w:vAlign w:val="center"/>
          </w:tcPr>
          <w:p w:rsidR="003A4B7E" w:rsidRPr="001C1CAB" w:rsidRDefault="00150D4E" w:rsidP="00150D4E">
            <w:pPr>
              <w:pStyle w:val="NoSpacing"/>
              <w:jc w:val="center"/>
              <w:rPr>
                <w:sz w:val="28"/>
                <w:szCs w:val="28"/>
              </w:rPr>
            </w:pPr>
            <w:r>
              <w:rPr>
                <w:sz w:val="28"/>
                <w:szCs w:val="28"/>
              </w:rPr>
              <w:t>10</w:t>
            </w:r>
          </w:p>
        </w:tc>
      </w:tr>
    </w:tbl>
    <w:p w:rsidR="003A4B7E" w:rsidRDefault="003A4B7E" w:rsidP="009C6371">
      <w:pPr>
        <w:pStyle w:val="NoSpacing"/>
        <w:jc w:val="right"/>
        <w:rPr>
          <w:sz w:val="32"/>
        </w:rPr>
      </w:pPr>
    </w:p>
    <w:tbl>
      <w:tblPr>
        <w:tblStyle w:val="TableGrid"/>
        <w:tblW w:w="1026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0"/>
        <w:gridCol w:w="7380"/>
        <w:gridCol w:w="1440"/>
      </w:tblGrid>
      <w:tr w:rsidR="003A4B7E" w:rsidRPr="00054BCB" w:rsidTr="00EF26EA">
        <w:tc>
          <w:tcPr>
            <w:tcW w:w="1440" w:type="dxa"/>
            <w:tcBorders>
              <w:top w:val="nil"/>
              <w:left w:val="nil"/>
              <w:bottom w:val="dotted" w:sz="4" w:space="0" w:color="auto"/>
              <w:right w:val="nil"/>
            </w:tcBorders>
            <w:shd w:val="clear" w:color="auto" w:fill="948A54" w:themeFill="background2" w:themeFillShade="80"/>
          </w:tcPr>
          <w:p w:rsidR="003A4B7E" w:rsidRPr="00054BCB" w:rsidRDefault="003A4B7E" w:rsidP="00EF26EA">
            <w:pPr>
              <w:pStyle w:val="NoSpacing"/>
              <w:jc w:val="center"/>
              <w:rPr>
                <w:i/>
                <w:sz w:val="32"/>
              </w:rPr>
            </w:pPr>
            <w:r w:rsidRPr="00054BCB">
              <w:rPr>
                <w:i/>
                <w:sz w:val="32"/>
              </w:rPr>
              <w:t>Lesson</w:t>
            </w:r>
          </w:p>
        </w:tc>
        <w:tc>
          <w:tcPr>
            <w:tcW w:w="7380" w:type="dxa"/>
            <w:tcBorders>
              <w:top w:val="nil"/>
              <w:left w:val="nil"/>
              <w:bottom w:val="dotted" w:sz="4" w:space="0" w:color="auto"/>
              <w:right w:val="nil"/>
            </w:tcBorders>
            <w:shd w:val="clear" w:color="auto" w:fill="948A54" w:themeFill="background2" w:themeFillShade="80"/>
          </w:tcPr>
          <w:p w:rsidR="003A4B7E" w:rsidRPr="00054BCB" w:rsidRDefault="003A4B7E" w:rsidP="00EF26EA">
            <w:pPr>
              <w:pStyle w:val="NoSpacing"/>
              <w:jc w:val="center"/>
              <w:rPr>
                <w:i/>
                <w:sz w:val="32"/>
              </w:rPr>
            </w:pPr>
            <w:r w:rsidRPr="00054BCB">
              <w:rPr>
                <w:i/>
                <w:sz w:val="32"/>
              </w:rPr>
              <w:t>Lesson Title</w:t>
            </w:r>
          </w:p>
        </w:tc>
        <w:tc>
          <w:tcPr>
            <w:tcW w:w="1440" w:type="dxa"/>
            <w:tcBorders>
              <w:top w:val="nil"/>
              <w:left w:val="nil"/>
              <w:bottom w:val="dotted" w:sz="4" w:space="0" w:color="auto"/>
              <w:right w:val="nil"/>
            </w:tcBorders>
            <w:shd w:val="clear" w:color="auto" w:fill="948A54" w:themeFill="background2" w:themeFillShade="80"/>
          </w:tcPr>
          <w:p w:rsidR="003A4B7E" w:rsidRPr="00054BCB" w:rsidRDefault="003A4B7E" w:rsidP="00EF26EA">
            <w:pPr>
              <w:pStyle w:val="NoSpacing"/>
              <w:jc w:val="center"/>
              <w:rPr>
                <w:i/>
                <w:sz w:val="32"/>
              </w:rPr>
            </w:pPr>
            <w:r w:rsidRPr="00054BCB">
              <w:rPr>
                <w:i/>
                <w:sz w:val="32"/>
              </w:rPr>
              <w:t>Page</w:t>
            </w:r>
            <w:r>
              <w:rPr>
                <w:i/>
                <w:sz w:val="32"/>
              </w:rPr>
              <w:t xml:space="preserve"> #</w:t>
            </w:r>
          </w:p>
        </w:tc>
      </w:tr>
      <w:tr w:rsidR="003A4B7E" w:rsidRPr="00EF26EA" w:rsidTr="00E07BA9">
        <w:tc>
          <w:tcPr>
            <w:tcW w:w="1440" w:type="dxa"/>
            <w:tcBorders>
              <w:top w:val="dotted" w:sz="4" w:space="0" w:color="auto"/>
            </w:tcBorders>
            <w:vAlign w:val="center"/>
          </w:tcPr>
          <w:p w:rsidR="003A4B7E" w:rsidRPr="001C1CAB" w:rsidRDefault="002F2F70" w:rsidP="00E07BA9">
            <w:pPr>
              <w:jc w:val="center"/>
              <w:rPr>
                <w:sz w:val="28"/>
                <w:szCs w:val="28"/>
              </w:rPr>
            </w:pPr>
            <w:hyperlink w:anchor="lesson1" w:history="1">
              <w:r w:rsidR="003A4B7E" w:rsidRPr="00E07BA9">
                <w:rPr>
                  <w:rStyle w:val="Hyperlink"/>
                  <w:sz w:val="28"/>
                  <w:szCs w:val="28"/>
                </w:rPr>
                <w:t>Lesson 1</w:t>
              </w:r>
            </w:hyperlink>
          </w:p>
        </w:tc>
        <w:tc>
          <w:tcPr>
            <w:tcW w:w="7380" w:type="dxa"/>
            <w:tcBorders>
              <w:top w:val="dotted" w:sz="4" w:space="0" w:color="auto"/>
            </w:tcBorders>
          </w:tcPr>
          <w:p w:rsidR="00EF26EA" w:rsidRPr="009C6371" w:rsidRDefault="00EF26EA" w:rsidP="00EF26EA">
            <w:pPr>
              <w:rPr>
                <w:rFonts w:cstheme="minorHAnsi"/>
                <w:lang w:val="es-MX"/>
              </w:rPr>
            </w:pPr>
            <w:r w:rsidRPr="009C6371">
              <w:rPr>
                <w:rFonts w:cstheme="minorHAnsi"/>
              </w:rPr>
              <w:t xml:space="preserve">When readers find a tricky word, they take action by looking at the pictures, checking the words, and thinking… </w:t>
            </w:r>
            <w:r w:rsidRPr="009C6371">
              <w:rPr>
                <w:rFonts w:cstheme="minorHAnsi"/>
                <w:lang w:val="es-MX"/>
              </w:rPr>
              <w:t>“</w:t>
            </w:r>
            <w:proofErr w:type="spellStart"/>
            <w:r w:rsidRPr="009C6371">
              <w:rPr>
                <w:rFonts w:cstheme="minorHAnsi"/>
                <w:lang w:val="es-MX"/>
              </w:rPr>
              <w:t>Which</w:t>
            </w:r>
            <w:proofErr w:type="spellEnd"/>
            <w:r w:rsidRPr="009C6371">
              <w:rPr>
                <w:rFonts w:cstheme="minorHAnsi"/>
                <w:lang w:val="es-MX"/>
              </w:rPr>
              <w:t xml:space="preserve"> </w:t>
            </w:r>
            <w:proofErr w:type="spellStart"/>
            <w:r w:rsidRPr="009C6371">
              <w:rPr>
                <w:rFonts w:cstheme="minorHAnsi"/>
                <w:lang w:val="es-MX"/>
              </w:rPr>
              <w:t>strategy</w:t>
            </w:r>
            <w:proofErr w:type="spellEnd"/>
            <w:r w:rsidRPr="009C6371">
              <w:rPr>
                <w:rFonts w:cstheme="minorHAnsi"/>
                <w:lang w:val="es-MX"/>
              </w:rPr>
              <w:t xml:space="preserve"> can I use</w:t>
            </w:r>
            <w:proofErr w:type="gramStart"/>
            <w:r w:rsidRPr="009C6371">
              <w:rPr>
                <w:rFonts w:cstheme="minorHAnsi"/>
                <w:lang w:val="es-MX"/>
              </w:rPr>
              <w:t>?</w:t>
            </w:r>
            <w:proofErr w:type="gramEnd"/>
            <w:r w:rsidRPr="009C6371">
              <w:rPr>
                <w:rFonts w:cstheme="minorHAnsi"/>
                <w:lang w:val="es-MX"/>
              </w:rPr>
              <w:t>” (p. 102, 109)</w:t>
            </w:r>
          </w:p>
          <w:p w:rsidR="00EF26EA" w:rsidRPr="00C41602" w:rsidRDefault="00EF26EA" w:rsidP="00EF26EA">
            <w:pPr>
              <w:rPr>
                <w:rFonts w:cstheme="minorHAnsi"/>
                <w:i/>
                <w:lang w:val="ru-RU"/>
              </w:rPr>
            </w:pPr>
            <w:r w:rsidRPr="009C6371">
              <w:rPr>
                <w:rFonts w:cstheme="minorHAnsi"/>
                <w:i/>
                <w:lang w:val="es-MX"/>
              </w:rPr>
              <w:t xml:space="preserve">Cuando los lectores encuentran una palabra difícil, toman acción mirando los dibujos, revisando las palabras y pensando…  </w:t>
            </w:r>
            <w:r w:rsidRPr="00C41602">
              <w:rPr>
                <w:rFonts w:cstheme="minorHAnsi"/>
                <w:lang w:val="ru-RU"/>
              </w:rPr>
              <w:t>¿</w:t>
            </w:r>
            <w:r w:rsidRPr="009C6371">
              <w:rPr>
                <w:rFonts w:cstheme="minorHAnsi"/>
                <w:i/>
                <w:lang w:val="es-MX"/>
              </w:rPr>
              <w:t>Cu</w:t>
            </w:r>
            <w:r w:rsidRPr="00C41602">
              <w:rPr>
                <w:rFonts w:cstheme="minorHAnsi"/>
                <w:i/>
                <w:lang w:val="ru-RU"/>
              </w:rPr>
              <w:t>á</w:t>
            </w:r>
            <w:r w:rsidRPr="009C6371">
              <w:rPr>
                <w:rFonts w:cstheme="minorHAnsi"/>
                <w:i/>
                <w:lang w:val="es-MX"/>
              </w:rPr>
              <w:t>l</w:t>
            </w:r>
            <w:r w:rsidRPr="00C41602">
              <w:rPr>
                <w:rFonts w:cstheme="minorHAnsi"/>
                <w:i/>
                <w:lang w:val="ru-RU"/>
              </w:rPr>
              <w:t xml:space="preserve"> </w:t>
            </w:r>
            <w:r w:rsidRPr="009C6371">
              <w:rPr>
                <w:rFonts w:cstheme="minorHAnsi"/>
                <w:i/>
                <w:lang w:val="es-MX"/>
              </w:rPr>
              <w:t>estrategia</w:t>
            </w:r>
            <w:r w:rsidRPr="00C41602">
              <w:rPr>
                <w:rFonts w:cstheme="minorHAnsi"/>
                <w:i/>
                <w:lang w:val="ru-RU"/>
              </w:rPr>
              <w:t xml:space="preserve"> </w:t>
            </w:r>
            <w:r w:rsidRPr="009C6371">
              <w:rPr>
                <w:rFonts w:cstheme="minorHAnsi"/>
                <w:i/>
                <w:lang w:val="es-MX"/>
              </w:rPr>
              <w:t>puedo</w:t>
            </w:r>
            <w:r w:rsidRPr="00C41602">
              <w:rPr>
                <w:rFonts w:cstheme="minorHAnsi"/>
                <w:i/>
                <w:lang w:val="ru-RU"/>
              </w:rPr>
              <w:t xml:space="preserve"> </w:t>
            </w:r>
            <w:r w:rsidRPr="009C6371">
              <w:rPr>
                <w:rFonts w:cstheme="minorHAnsi"/>
                <w:i/>
                <w:lang w:val="es-MX"/>
              </w:rPr>
              <w:t>usar</w:t>
            </w:r>
            <w:r w:rsidRPr="00C41602">
              <w:rPr>
                <w:rFonts w:cstheme="minorHAnsi"/>
                <w:i/>
                <w:lang w:val="ru-RU"/>
              </w:rPr>
              <w:t xml:space="preserve">? </w:t>
            </w:r>
          </w:p>
          <w:p w:rsidR="003A4B7E" w:rsidRPr="009C6371" w:rsidRDefault="00EF26EA" w:rsidP="00EF26EA">
            <w:pPr>
              <w:rPr>
                <w:rFonts w:cstheme="minorHAnsi"/>
                <w:lang w:val="ru-RU"/>
              </w:rPr>
            </w:pPr>
            <w:r w:rsidRPr="009C6371">
              <w:rPr>
                <w:rFonts w:cstheme="minorHAnsi"/>
                <w:b/>
                <w:lang w:val="ru-RU"/>
              </w:rPr>
              <w:t>Читатели подбирают стратегию, проверяют и думают, “Какая стратегия поможет мне проверить слово?”</w:t>
            </w:r>
          </w:p>
        </w:tc>
        <w:tc>
          <w:tcPr>
            <w:tcW w:w="1440" w:type="dxa"/>
            <w:tcBorders>
              <w:top w:val="dotted" w:sz="4" w:space="0" w:color="auto"/>
            </w:tcBorders>
            <w:vAlign w:val="center"/>
          </w:tcPr>
          <w:p w:rsidR="003A4B7E" w:rsidRPr="00150D4E" w:rsidRDefault="00150D4E" w:rsidP="00150D4E">
            <w:pPr>
              <w:jc w:val="center"/>
              <w:rPr>
                <w:sz w:val="28"/>
                <w:szCs w:val="28"/>
              </w:rPr>
            </w:pPr>
            <w:r>
              <w:rPr>
                <w:sz w:val="28"/>
                <w:szCs w:val="28"/>
              </w:rPr>
              <w:t>11-12</w:t>
            </w:r>
          </w:p>
        </w:tc>
      </w:tr>
      <w:tr w:rsidR="003A4B7E" w:rsidRPr="00EF26EA" w:rsidTr="00E07BA9">
        <w:tc>
          <w:tcPr>
            <w:tcW w:w="1440" w:type="dxa"/>
            <w:vAlign w:val="center"/>
          </w:tcPr>
          <w:p w:rsidR="003A4B7E" w:rsidRPr="001C1CAB" w:rsidRDefault="002F2F70" w:rsidP="00E07BA9">
            <w:pPr>
              <w:jc w:val="center"/>
              <w:rPr>
                <w:sz w:val="28"/>
                <w:szCs w:val="28"/>
              </w:rPr>
            </w:pPr>
            <w:hyperlink w:anchor="lesson2" w:history="1">
              <w:r w:rsidR="003A4B7E" w:rsidRPr="00E07BA9">
                <w:rPr>
                  <w:rStyle w:val="Hyperlink"/>
                  <w:sz w:val="28"/>
                  <w:szCs w:val="28"/>
                </w:rPr>
                <w:t>Lesson 2</w:t>
              </w:r>
            </w:hyperlink>
          </w:p>
        </w:tc>
        <w:tc>
          <w:tcPr>
            <w:tcW w:w="7380" w:type="dxa"/>
          </w:tcPr>
          <w:p w:rsidR="00EF26EA" w:rsidRPr="009C6371" w:rsidRDefault="00EF26EA" w:rsidP="00EF26EA">
            <w:pPr>
              <w:rPr>
                <w:rFonts w:cstheme="minorHAnsi"/>
                <w:lang w:val="es-MX"/>
              </w:rPr>
            </w:pPr>
            <w:r w:rsidRPr="009C6371">
              <w:rPr>
                <w:rFonts w:cstheme="minorHAnsi"/>
              </w:rPr>
              <w:t xml:space="preserve">Readers don’t give up!  They take action by scanning the whole picture and thinking, What’s happening here? </w:t>
            </w:r>
            <w:proofErr w:type="gramStart"/>
            <w:r w:rsidRPr="009C6371">
              <w:rPr>
                <w:rFonts w:cstheme="minorHAnsi"/>
              </w:rPr>
              <w:t>or</w:t>
            </w:r>
            <w:proofErr w:type="gramEnd"/>
            <w:r w:rsidRPr="009C6371">
              <w:rPr>
                <w:rFonts w:cstheme="minorHAnsi"/>
              </w:rPr>
              <w:t xml:space="preserve"> What’s this about? </w:t>
            </w:r>
            <w:r w:rsidRPr="009C6371">
              <w:rPr>
                <w:rFonts w:cstheme="minorHAnsi"/>
                <w:lang w:val="es-MX"/>
              </w:rPr>
              <w:t>(p.102, 109)</w:t>
            </w:r>
          </w:p>
          <w:p w:rsidR="00EF26EA" w:rsidRPr="009C6371" w:rsidRDefault="00EF26EA" w:rsidP="00EF26EA">
            <w:pPr>
              <w:rPr>
                <w:rFonts w:cstheme="minorHAnsi"/>
                <w:i/>
                <w:lang w:val="es-MX"/>
              </w:rPr>
            </w:pPr>
            <w:r w:rsidRPr="009C6371">
              <w:rPr>
                <w:rFonts w:cstheme="minorHAnsi"/>
                <w:i/>
                <w:lang w:val="es-MX"/>
              </w:rPr>
              <w:t xml:space="preserve">Los lectores no se dan por vencidos.  Ellos toman acción revisando todo el dibujo y  pensando  ¿Qué está pasando aquí? o ¿De qué se trata? </w:t>
            </w:r>
          </w:p>
          <w:p w:rsidR="003A4B7E" w:rsidRPr="009C6371" w:rsidRDefault="00EF26EA" w:rsidP="00EF26EA">
            <w:pPr>
              <w:rPr>
                <w:rFonts w:cstheme="minorHAnsi"/>
                <w:lang w:val="ru-RU"/>
              </w:rPr>
            </w:pPr>
            <w:r w:rsidRPr="009C6371">
              <w:rPr>
                <w:rFonts w:cstheme="minorHAnsi"/>
                <w:b/>
                <w:lang w:val="ru-RU"/>
              </w:rPr>
              <w:t>Читатели не сдаются!  Они внимательно рассматривают картинку и думают, “Что здесь происxодит?” или “О чём это?”</w:t>
            </w:r>
          </w:p>
        </w:tc>
        <w:tc>
          <w:tcPr>
            <w:tcW w:w="1440" w:type="dxa"/>
            <w:vAlign w:val="center"/>
          </w:tcPr>
          <w:p w:rsidR="003A4B7E" w:rsidRPr="00150D4E" w:rsidRDefault="00150D4E" w:rsidP="00150D4E">
            <w:pPr>
              <w:jc w:val="center"/>
              <w:rPr>
                <w:sz w:val="28"/>
                <w:szCs w:val="28"/>
              </w:rPr>
            </w:pPr>
            <w:r>
              <w:rPr>
                <w:sz w:val="28"/>
                <w:szCs w:val="28"/>
              </w:rPr>
              <w:t>13-14</w:t>
            </w:r>
          </w:p>
        </w:tc>
      </w:tr>
      <w:tr w:rsidR="003A4B7E" w:rsidRPr="00EF26EA" w:rsidTr="00E07BA9">
        <w:tc>
          <w:tcPr>
            <w:tcW w:w="1440" w:type="dxa"/>
            <w:vAlign w:val="center"/>
          </w:tcPr>
          <w:p w:rsidR="003A4B7E" w:rsidRPr="001C1CAB" w:rsidRDefault="002F2F70" w:rsidP="00E07BA9">
            <w:pPr>
              <w:jc w:val="center"/>
              <w:rPr>
                <w:sz w:val="28"/>
                <w:szCs w:val="28"/>
              </w:rPr>
            </w:pPr>
            <w:hyperlink w:anchor="lesson3" w:history="1">
              <w:r w:rsidR="003A4B7E" w:rsidRPr="00E07BA9">
                <w:rPr>
                  <w:rStyle w:val="Hyperlink"/>
                  <w:sz w:val="28"/>
                  <w:szCs w:val="28"/>
                </w:rPr>
                <w:t>Lesson 3</w:t>
              </w:r>
            </w:hyperlink>
          </w:p>
        </w:tc>
        <w:tc>
          <w:tcPr>
            <w:tcW w:w="7380" w:type="dxa"/>
          </w:tcPr>
          <w:p w:rsidR="00EF26EA" w:rsidRPr="009C6371" w:rsidRDefault="00EF26EA" w:rsidP="009C6371">
            <w:pPr>
              <w:pStyle w:val="ListParagraph"/>
              <w:ind w:left="0"/>
              <w:rPr>
                <w:rFonts w:cstheme="minorHAnsi"/>
                <w:lang w:val="es-MX"/>
              </w:rPr>
            </w:pPr>
            <w:r w:rsidRPr="009C6371">
              <w:rPr>
                <w:rFonts w:cstheme="minorHAnsi"/>
              </w:rPr>
              <w:t xml:space="preserve">Readers read with fluency by recognizing if there is a pattern in the book and using it. </w:t>
            </w:r>
            <w:r w:rsidRPr="009C6371">
              <w:rPr>
                <w:rFonts w:cstheme="minorHAnsi"/>
                <w:lang w:val="es-MX"/>
              </w:rPr>
              <w:t>(p.103, 109)</w:t>
            </w:r>
          </w:p>
          <w:p w:rsidR="00EF26EA" w:rsidRPr="009C6371" w:rsidRDefault="00EF26EA" w:rsidP="009C6371">
            <w:pPr>
              <w:rPr>
                <w:rFonts w:cstheme="minorHAnsi"/>
                <w:i/>
                <w:lang w:val="es-MX"/>
              </w:rPr>
            </w:pPr>
            <w:r w:rsidRPr="009C6371">
              <w:rPr>
                <w:rFonts w:cstheme="minorHAnsi"/>
                <w:i/>
                <w:lang w:val="es-MX"/>
              </w:rPr>
              <w:t xml:space="preserve">Los lectores leen con fluidez reconociendo si hay un patrón en el libro y </w:t>
            </w:r>
            <w:proofErr w:type="spellStart"/>
            <w:r w:rsidRPr="009C6371">
              <w:rPr>
                <w:rFonts w:cstheme="minorHAnsi"/>
                <w:i/>
                <w:lang w:val="es-MX"/>
              </w:rPr>
              <w:t>usandolo</w:t>
            </w:r>
            <w:proofErr w:type="spellEnd"/>
            <w:r w:rsidRPr="009C6371">
              <w:rPr>
                <w:rFonts w:cstheme="minorHAnsi"/>
                <w:i/>
                <w:lang w:val="es-MX"/>
              </w:rPr>
              <w:t>.</w:t>
            </w:r>
          </w:p>
          <w:p w:rsidR="003A4B7E" w:rsidRPr="009C6371" w:rsidRDefault="00EF26EA" w:rsidP="009C6371">
            <w:pPr>
              <w:rPr>
                <w:rFonts w:cstheme="minorHAnsi"/>
                <w:lang w:val="ru-RU"/>
              </w:rPr>
            </w:pPr>
            <w:r w:rsidRPr="009C6371">
              <w:rPr>
                <w:rFonts w:cstheme="minorHAnsi"/>
                <w:b/>
                <w:lang w:val="ru-RU"/>
              </w:rPr>
              <w:t>Читатели узнают повторяющиеся слова в книге и читают и</w:t>
            </w:r>
            <w:r w:rsidRPr="009C6371">
              <w:rPr>
                <w:rFonts w:cstheme="minorHAnsi"/>
                <w:b/>
                <w:lang w:val="es-MX"/>
              </w:rPr>
              <w:t>x</w:t>
            </w:r>
            <w:r w:rsidRPr="009C6371">
              <w:rPr>
                <w:rFonts w:cstheme="minorHAnsi"/>
                <w:b/>
                <w:lang w:val="ru-RU"/>
              </w:rPr>
              <w:t xml:space="preserve"> бегло.</w:t>
            </w:r>
          </w:p>
        </w:tc>
        <w:tc>
          <w:tcPr>
            <w:tcW w:w="1440" w:type="dxa"/>
            <w:vAlign w:val="center"/>
          </w:tcPr>
          <w:p w:rsidR="003A4B7E" w:rsidRPr="00150D4E" w:rsidRDefault="00150D4E" w:rsidP="00150D4E">
            <w:pPr>
              <w:jc w:val="center"/>
              <w:rPr>
                <w:sz w:val="28"/>
                <w:szCs w:val="28"/>
              </w:rPr>
            </w:pPr>
            <w:r>
              <w:rPr>
                <w:sz w:val="28"/>
                <w:szCs w:val="28"/>
              </w:rPr>
              <w:t>15-16</w:t>
            </w:r>
          </w:p>
        </w:tc>
      </w:tr>
      <w:tr w:rsidR="003A4B7E" w:rsidRPr="00EF26EA" w:rsidTr="00E07BA9">
        <w:tc>
          <w:tcPr>
            <w:tcW w:w="1440" w:type="dxa"/>
            <w:vAlign w:val="center"/>
          </w:tcPr>
          <w:p w:rsidR="003A4B7E" w:rsidRPr="001C1CAB" w:rsidRDefault="002F2F70" w:rsidP="00E07BA9">
            <w:pPr>
              <w:jc w:val="center"/>
              <w:rPr>
                <w:sz w:val="28"/>
                <w:szCs w:val="28"/>
              </w:rPr>
            </w:pPr>
            <w:hyperlink w:anchor="lesson4" w:history="1">
              <w:r w:rsidR="003A4B7E" w:rsidRPr="00E07BA9">
                <w:rPr>
                  <w:rStyle w:val="Hyperlink"/>
                  <w:sz w:val="28"/>
                  <w:szCs w:val="28"/>
                </w:rPr>
                <w:t>Lesson 4</w:t>
              </w:r>
            </w:hyperlink>
          </w:p>
        </w:tc>
        <w:tc>
          <w:tcPr>
            <w:tcW w:w="7380" w:type="dxa"/>
          </w:tcPr>
          <w:p w:rsidR="00EF26EA" w:rsidRPr="009C6371" w:rsidRDefault="00EF26EA" w:rsidP="009C6371">
            <w:pPr>
              <w:rPr>
                <w:rFonts w:cstheme="minorHAnsi"/>
                <w:lang w:val="es-MX"/>
              </w:rPr>
            </w:pPr>
            <w:r w:rsidRPr="009C6371">
              <w:rPr>
                <w:rFonts w:cstheme="minorHAnsi"/>
              </w:rPr>
              <w:t xml:space="preserve">Readers make sure the words we are saying match by using the beginning and ending letters in the words. </w:t>
            </w:r>
            <w:r w:rsidRPr="009C6371">
              <w:rPr>
                <w:rFonts w:cstheme="minorHAnsi"/>
                <w:lang w:val="es-MX"/>
              </w:rPr>
              <w:t>(p.103, 110)</w:t>
            </w:r>
          </w:p>
          <w:p w:rsidR="00EF26EA" w:rsidRPr="009C6371" w:rsidRDefault="00EF26EA" w:rsidP="009C6371">
            <w:pPr>
              <w:rPr>
                <w:rFonts w:cstheme="minorHAnsi"/>
                <w:i/>
                <w:lang w:val="es-MX"/>
              </w:rPr>
            </w:pPr>
            <w:r w:rsidRPr="009C6371">
              <w:rPr>
                <w:rFonts w:cstheme="minorHAnsi"/>
                <w:i/>
                <w:lang w:val="es-MX"/>
              </w:rPr>
              <w:t xml:space="preserve">Los lectores deben estar seguros que las palabras que leen corresponden a los sonidos iniciales y finales de las letras en las palabras.  </w:t>
            </w:r>
          </w:p>
          <w:p w:rsidR="003A4B7E" w:rsidRPr="009C6371" w:rsidRDefault="00EF26EA" w:rsidP="009C6371">
            <w:pPr>
              <w:rPr>
                <w:rFonts w:cstheme="minorHAnsi"/>
                <w:lang w:val="ru-RU"/>
              </w:rPr>
            </w:pPr>
            <w:r w:rsidRPr="009C6371">
              <w:rPr>
                <w:rFonts w:cstheme="minorHAnsi"/>
                <w:b/>
                <w:lang w:val="ru-RU"/>
              </w:rPr>
              <w:t>Читатели используют первую и последнюю буквы в слове, чтобы прочитать незнакомое слово.</w:t>
            </w:r>
          </w:p>
        </w:tc>
        <w:tc>
          <w:tcPr>
            <w:tcW w:w="1440" w:type="dxa"/>
            <w:vAlign w:val="center"/>
          </w:tcPr>
          <w:p w:rsidR="003A4B7E" w:rsidRPr="00150D4E" w:rsidRDefault="00150D4E" w:rsidP="00150D4E">
            <w:pPr>
              <w:jc w:val="center"/>
              <w:rPr>
                <w:sz w:val="28"/>
                <w:szCs w:val="28"/>
              </w:rPr>
            </w:pPr>
            <w:r>
              <w:rPr>
                <w:sz w:val="28"/>
                <w:szCs w:val="28"/>
              </w:rPr>
              <w:t>17-18</w:t>
            </w:r>
          </w:p>
        </w:tc>
      </w:tr>
      <w:tr w:rsidR="003A4B7E" w:rsidRPr="00EF26EA" w:rsidTr="00E07BA9">
        <w:tc>
          <w:tcPr>
            <w:tcW w:w="1440" w:type="dxa"/>
            <w:vAlign w:val="center"/>
          </w:tcPr>
          <w:p w:rsidR="003A4B7E" w:rsidRPr="001C1CAB" w:rsidRDefault="002F2F70" w:rsidP="00E07BA9">
            <w:pPr>
              <w:jc w:val="center"/>
              <w:rPr>
                <w:sz w:val="28"/>
                <w:szCs w:val="28"/>
              </w:rPr>
            </w:pPr>
            <w:hyperlink w:anchor="lesson5" w:history="1">
              <w:r w:rsidR="003A4B7E" w:rsidRPr="00E07BA9">
                <w:rPr>
                  <w:rStyle w:val="Hyperlink"/>
                  <w:sz w:val="28"/>
                  <w:szCs w:val="28"/>
                </w:rPr>
                <w:t>Lesson 5</w:t>
              </w:r>
            </w:hyperlink>
          </w:p>
        </w:tc>
        <w:tc>
          <w:tcPr>
            <w:tcW w:w="7380" w:type="dxa"/>
          </w:tcPr>
          <w:p w:rsidR="00EF26EA" w:rsidRPr="009C6371" w:rsidRDefault="00EF26EA" w:rsidP="009C6371">
            <w:pPr>
              <w:pStyle w:val="ListParagraph"/>
              <w:ind w:left="0"/>
              <w:rPr>
                <w:rFonts w:cstheme="minorHAnsi"/>
                <w:lang w:val="es-MX"/>
              </w:rPr>
            </w:pPr>
            <w:r w:rsidRPr="009C6371">
              <w:rPr>
                <w:rFonts w:cstheme="minorHAnsi"/>
              </w:rPr>
              <w:t xml:space="preserve">Readers stay on track with what they are reading by thinking…“Do these words match with what is happening in the story?” </w:t>
            </w:r>
            <w:r w:rsidRPr="009C6371">
              <w:rPr>
                <w:rFonts w:cstheme="minorHAnsi"/>
                <w:lang w:val="es-MX"/>
              </w:rPr>
              <w:t>(p. 103, p. 110)</w:t>
            </w:r>
          </w:p>
          <w:p w:rsidR="00EF26EA" w:rsidRPr="009C6371" w:rsidRDefault="00EF26EA" w:rsidP="009C6371">
            <w:pPr>
              <w:rPr>
                <w:rFonts w:cstheme="minorHAnsi"/>
                <w:lang w:val="ru-RU"/>
              </w:rPr>
            </w:pPr>
            <w:r w:rsidRPr="009C6371">
              <w:rPr>
                <w:rFonts w:cstheme="minorHAnsi"/>
                <w:lang w:val="es-MX"/>
              </w:rPr>
              <w:t xml:space="preserve">Los lectores se mantienen en el camino cuando están leyendo y piensan </w:t>
            </w:r>
            <w:r w:rsidRPr="009C6371">
              <w:rPr>
                <w:rFonts w:cstheme="minorHAnsi"/>
                <w:lang w:val="es-MX"/>
              </w:rPr>
              <w:lastRenderedPageBreak/>
              <w:t xml:space="preserve">si las palabras tienen que ver con lo que está pasando en la historia. </w:t>
            </w:r>
            <w:r w:rsidRPr="009C6371">
              <w:rPr>
                <w:rFonts w:cstheme="minorHAnsi"/>
                <w:lang w:val="ru-RU"/>
              </w:rPr>
              <w:t>(</w:t>
            </w:r>
            <w:proofErr w:type="spellStart"/>
            <w:r w:rsidRPr="009C6371">
              <w:rPr>
                <w:rFonts w:cstheme="minorHAnsi"/>
                <w:lang w:val="es-MX"/>
              </w:rPr>
              <w:t>pg</w:t>
            </w:r>
            <w:proofErr w:type="spellEnd"/>
            <w:r w:rsidRPr="009C6371">
              <w:rPr>
                <w:rFonts w:cstheme="minorHAnsi"/>
                <w:lang w:val="ru-RU"/>
              </w:rPr>
              <w:t xml:space="preserve"> 103-4, 110)</w:t>
            </w:r>
          </w:p>
          <w:p w:rsidR="003A4B7E" w:rsidRPr="009C6371" w:rsidRDefault="00EF26EA" w:rsidP="009C6371">
            <w:pPr>
              <w:rPr>
                <w:rFonts w:cstheme="minorHAnsi"/>
                <w:lang w:val="ru-RU"/>
              </w:rPr>
            </w:pPr>
            <w:r w:rsidRPr="009C6371">
              <w:rPr>
                <w:rFonts w:cstheme="minorHAnsi"/>
                <w:b/>
                <w:lang w:val="ru-RU"/>
              </w:rPr>
              <w:t>Читатели думают: “Под</w:t>
            </w:r>
            <w:r w:rsidRPr="009C6371">
              <w:rPr>
                <w:rFonts w:cstheme="minorHAnsi"/>
                <w:b/>
                <w:lang w:val="es-MX"/>
              </w:rPr>
              <w:t>x</w:t>
            </w:r>
            <w:r w:rsidRPr="009C6371">
              <w:rPr>
                <w:rFonts w:cstheme="minorHAnsi"/>
                <w:b/>
                <w:lang w:val="ru-RU"/>
              </w:rPr>
              <w:t>одят ли эти слова к тому, что проис</w:t>
            </w:r>
            <w:r w:rsidRPr="009C6371">
              <w:rPr>
                <w:rFonts w:cstheme="minorHAnsi"/>
                <w:b/>
                <w:lang w:val="es-MX"/>
              </w:rPr>
              <w:t>x</w:t>
            </w:r>
            <w:r w:rsidRPr="009C6371">
              <w:rPr>
                <w:rFonts w:cstheme="minorHAnsi"/>
                <w:b/>
                <w:lang w:val="ru-RU"/>
              </w:rPr>
              <w:t>одит в рассказе?”</w:t>
            </w:r>
          </w:p>
        </w:tc>
        <w:tc>
          <w:tcPr>
            <w:tcW w:w="1440" w:type="dxa"/>
            <w:vAlign w:val="center"/>
          </w:tcPr>
          <w:p w:rsidR="003A4B7E" w:rsidRPr="00150D4E" w:rsidRDefault="00150D4E" w:rsidP="00150D4E">
            <w:pPr>
              <w:jc w:val="center"/>
              <w:rPr>
                <w:sz w:val="28"/>
                <w:szCs w:val="28"/>
              </w:rPr>
            </w:pPr>
            <w:r>
              <w:rPr>
                <w:sz w:val="28"/>
                <w:szCs w:val="28"/>
              </w:rPr>
              <w:lastRenderedPageBreak/>
              <w:t>19-20</w:t>
            </w:r>
          </w:p>
        </w:tc>
      </w:tr>
      <w:tr w:rsidR="003A4B7E" w:rsidRPr="00EF26EA" w:rsidTr="00E07BA9">
        <w:tc>
          <w:tcPr>
            <w:tcW w:w="1440" w:type="dxa"/>
            <w:vAlign w:val="center"/>
          </w:tcPr>
          <w:p w:rsidR="003A4B7E" w:rsidRPr="001C1CAB" w:rsidRDefault="002F2F70" w:rsidP="00E07BA9">
            <w:pPr>
              <w:jc w:val="center"/>
              <w:rPr>
                <w:sz w:val="28"/>
                <w:szCs w:val="28"/>
              </w:rPr>
            </w:pPr>
            <w:hyperlink w:anchor="lesson6" w:history="1">
              <w:r w:rsidR="003A4B7E" w:rsidRPr="00E07BA9">
                <w:rPr>
                  <w:rStyle w:val="Hyperlink"/>
                  <w:sz w:val="28"/>
                  <w:szCs w:val="28"/>
                </w:rPr>
                <w:t>Lesson 6</w:t>
              </w:r>
            </w:hyperlink>
          </w:p>
        </w:tc>
        <w:tc>
          <w:tcPr>
            <w:tcW w:w="7380" w:type="dxa"/>
          </w:tcPr>
          <w:p w:rsidR="00EF26EA" w:rsidRPr="009C6371" w:rsidRDefault="00EF26EA" w:rsidP="009C6371">
            <w:pPr>
              <w:pStyle w:val="ListParagraph"/>
              <w:ind w:left="0"/>
              <w:rPr>
                <w:rFonts w:cstheme="minorHAnsi"/>
                <w:lang w:val="es-MX"/>
              </w:rPr>
            </w:pPr>
            <w:r w:rsidRPr="009C6371">
              <w:rPr>
                <w:rFonts w:cstheme="minorHAnsi"/>
              </w:rPr>
              <w:t xml:space="preserve">Readers never give up!  They keep reading by being flexible and trying different strategies if the first one doesn’t work. </w:t>
            </w:r>
            <w:r w:rsidRPr="009C6371">
              <w:rPr>
                <w:rFonts w:cstheme="minorHAnsi"/>
                <w:lang w:val="es-MX"/>
              </w:rPr>
              <w:t>(p.103, p. 110)</w:t>
            </w:r>
          </w:p>
          <w:p w:rsidR="00EF26EA" w:rsidRPr="009C6371" w:rsidRDefault="00EF26EA" w:rsidP="009C6371">
            <w:pPr>
              <w:pStyle w:val="ListParagraph"/>
              <w:ind w:left="0"/>
              <w:rPr>
                <w:rFonts w:cstheme="minorHAnsi"/>
                <w:i/>
                <w:lang w:val="es-MX"/>
              </w:rPr>
            </w:pPr>
            <w:r w:rsidRPr="009C6371">
              <w:rPr>
                <w:rFonts w:cstheme="minorHAnsi"/>
                <w:i/>
                <w:lang w:val="es-MX"/>
              </w:rPr>
              <w:t xml:space="preserve">Los lectores nunca se dan por vencidos. </w:t>
            </w:r>
            <w:proofErr w:type="spellStart"/>
            <w:r w:rsidRPr="009C6371">
              <w:rPr>
                <w:rFonts w:cstheme="minorHAnsi"/>
                <w:i/>
                <w:lang w:val="es-MX"/>
              </w:rPr>
              <w:t>Continuan</w:t>
            </w:r>
            <w:proofErr w:type="spellEnd"/>
            <w:r w:rsidRPr="009C6371">
              <w:rPr>
                <w:rFonts w:cstheme="minorHAnsi"/>
                <w:i/>
                <w:lang w:val="es-MX"/>
              </w:rPr>
              <w:t xml:space="preserve"> leyendo, son flexibles y </w:t>
            </w:r>
            <w:proofErr w:type="spellStart"/>
            <w:r w:rsidRPr="009C6371">
              <w:rPr>
                <w:rFonts w:cstheme="minorHAnsi"/>
                <w:i/>
                <w:lang w:val="es-MX"/>
              </w:rPr>
              <w:t>tratán</w:t>
            </w:r>
            <w:proofErr w:type="spellEnd"/>
            <w:r w:rsidRPr="009C6371">
              <w:rPr>
                <w:rFonts w:cstheme="minorHAnsi"/>
                <w:i/>
                <w:lang w:val="es-MX"/>
              </w:rPr>
              <w:t xml:space="preserve"> diferentes estrategias si la primera e</w:t>
            </w:r>
            <w:r w:rsidRPr="009C6371">
              <w:rPr>
                <w:rFonts w:cstheme="minorHAnsi"/>
                <w:lang w:val="es-MX"/>
              </w:rPr>
              <w:t xml:space="preserve">strategia no funciona. </w:t>
            </w:r>
          </w:p>
          <w:p w:rsidR="003A4B7E" w:rsidRPr="009C6371" w:rsidRDefault="00EF26EA" w:rsidP="009C6371">
            <w:pPr>
              <w:rPr>
                <w:rFonts w:cstheme="minorHAnsi"/>
                <w:lang w:val="ru-RU"/>
              </w:rPr>
            </w:pPr>
            <w:r w:rsidRPr="009C6371">
              <w:rPr>
                <w:rFonts w:cstheme="minorHAnsi"/>
                <w:b/>
                <w:lang w:val="ru-RU"/>
              </w:rPr>
              <w:t>Читатели не сдаются!  Они подбирают другую стратегию если первая не сработала.</w:t>
            </w:r>
          </w:p>
        </w:tc>
        <w:tc>
          <w:tcPr>
            <w:tcW w:w="1440" w:type="dxa"/>
            <w:vAlign w:val="center"/>
          </w:tcPr>
          <w:p w:rsidR="003A4B7E" w:rsidRPr="00150D4E" w:rsidRDefault="00150D4E" w:rsidP="00150D4E">
            <w:pPr>
              <w:jc w:val="center"/>
              <w:rPr>
                <w:sz w:val="28"/>
                <w:szCs w:val="28"/>
              </w:rPr>
            </w:pPr>
            <w:r>
              <w:rPr>
                <w:sz w:val="28"/>
                <w:szCs w:val="28"/>
              </w:rPr>
              <w:t>21-22</w:t>
            </w:r>
          </w:p>
        </w:tc>
      </w:tr>
      <w:tr w:rsidR="003A4B7E" w:rsidRPr="00EF26EA" w:rsidTr="00E07BA9">
        <w:tc>
          <w:tcPr>
            <w:tcW w:w="1440" w:type="dxa"/>
            <w:vAlign w:val="center"/>
          </w:tcPr>
          <w:p w:rsidR="003A4B7E" w:rsidRPr="001C1CAB" w:rsidRDefault="002F2F70" w:rsidP="00E07BA9">
            <w:pPr>
              <w:jc w:val="center"/>
              <w:rPr>
                <w:sz w:val="28"/>
                <w:szCs w:val="28"/>
              </w:rPr>
            </w:pPr>
            <w:hyperlink w:anchor="lesson7" w:history="1">
              <w:r w:rsidR="003A4B7E" w:rsidRPr="00E07BA9">
                <w:rPr>
                  <w:rStyle w:val="Hyperlink"/>
                  <w:sz w:val="28"/>
                  <w:szCs w:val="28"/>
                </w:rPr>
                <w:t>Lesson 7</w:t>
              </w:r>
            </w:hyperlink>
          </w:p>
        </w:tc>
        <w:tc>
          <w:tcPr>
            <w:tcW w:w="7380" w:type="dxa"/>
          </w:tcPr>
          <w:p w:rsidR="00EF26EA" w:rsidRPr="009C6371" w:rsidRDefault="00EF26EA" w:rsidP="00EF26EA">
            <w:pPr>
              <w:rPr>
                <w:rFonts w:eastAsia="Cambria" w:cstheme="minorHAnsi"/>
              </w:rPr>
            </w:pPr>
            <w:r w:rsidRPr="009C6371">
              <w:rPr>
                <w:rFonts w:eastAsia="Cambria" w:cstheme="minorHAnsi"/>
              </w:rPr>
              <w:t xml:space="preserve">When readers realize that the story no longer makes sense, they fix it by going back and re-reading parts that </w:t>
            </w:r>
            <w:r w:rsidRPr="009C6371">
              <w:rPr>
                <w:rFonts w:eastAsia="Cambria" w:cstheme="minorHAnsi"/>
                <w:i/>
              </w:rPr>
              <w:t>did</w:t>
            </w:r>
            <w:r w:rsidRPr="009C6371">
              <w:rPr>
                <w:rFonts w:eastAsia="Cambria" w:cstheme="minorHAnsi"/>
              </w:rPr>
              <w:t xml:space="preserve"> make sense. </w:t>
            </w:r>
          </w:p>
          <w:p w:rsidR="00EF26EA" w:rsidRPr="009C6371" w:rsidRDefault="00EF26EA" w:rsidP="00EF26EA">
            <w:pPr>
              <w:rPr>
                <w:rFonts w:eastAsia="Times New Roman" w:cstheme="minorHAnsi"/>
                <w:i/>
                <w:lang w:val="es-MX"/>
              </w:rPr>
            </w:pPr>
            <w:r w:rsidRPr="009C6371">
              <w:rPr>
                <w:rFonts w:eastAsia="Cambria" w:cstheme="minorHAnsi"/>
                <w:i/>
                <w:lang w:val="es-MX"/>
              </w:rPr>
              <w:t>L</w:t>
            </w:r>
            <w:r w:rsidRPr="009C6371">
              <w:rPr>
                <w:rFonts w:cstheme="minorHAnsi"/>
                <w:i/>
                <w:lang w:val="es-MX"/>
              </w:rPr>
              <w:t xml:space="preserve">os lectores vuelven a leer cuando lo que leen no tiene sentido, tratan de arreglarlo volviendo a leer las partes confusas. </w:t>
            </w:r>
          </w:p>
          <w:p w:rsidR="003A4B7E" w:rsidRPr="009C6371" w:rsidRDefault="00EF26EA" w:rsidP="00EF26EA">
            <w:pPr>
              <w:rPr>
                <w:rFonts w:cstheme="minorHAnsi"/>
                <w:lang w:val="ru-RU"/>
              </w:rPr>
            </w:pPr>
            <w:r w:rsidRPr="009C6371">
              <w:rPr>
                <w:rFonts w:cstheme="minorHAnsi"/>
                <w:b/>
                <w:lang w:val="ru-RU"/>
              </w:rPr>
              <w:t>Читатели перечитывают, когда не понимают о чём читают.</w:t>
            </w:r>
          </w:p>
        </w:tc>
        <w:tc>
          <w:tcPr>
            <w:tcW w:w="1440" w:type="dxa"/>
            <w:vAlign w:val="center"/>
          </w:tcPr>
          <w:p w:rsidR="003A4B7E" w:rsidRPr="00150D4E" w:rsidRDefault="00150D4E" w:rsidP="00150D4E">
            <w:pPr>
              <w:jc w:val="center"/>
              <w:rPr>
                <w:sz w:val="28"/>
                <w:szCs w:val="28"/>
              </w:rPr>
            </w:pPr>
            <w:r>
              <w:rPr>
                <w:sz w:val="28"/>
                <w:szCs w:val="28"/>
              </w:rPr>
              <w:t>23-24</w:t>
            </w:r>
          </w:p>
        </w:tc>
      </w:tr>
      <w:tr w:rsidR="003A4B7E" w:rsidRPr="00EF26EA" w:rsidTr="00E07BA9">
        <w:tc>
          <w:tcPr>
            <w:tcW w:w="1440" w:type="dxa"/>
            <w:vAlign w:val="center"/>
          </w:tcPr>
          <w:p w:rsidR="003A4B7E" w:rsidRPr="001C1CAB" w:rsidRDefault="002F2F70" w:rsidP="00E07BA9">
            <w:pPr>
              <w:jc w:val="center"/>
              <w:rPr>
                <w:sz w:val="28"/>
                <w:szCs w:val="28"/>
              </w:rPr>
            </w:pPr>
            <w:hyperlink w:anchor="lesson8" w:history="1">
              <w:r w:rsidR="003A4B7E" w:rsidRPr="00E07BA9">
                <w:rPr>
                  <w:rStyle w:val="Hyperlink"/>
                  <w:sz w:val="28"/>
                  <w:szCs w:val="28"/>
                </w:rPr>
                <w:t>Lesson 8</w:t>
              </w:r>
            </w:hyperlink>
          </w:p>
        </w:tc>
        <w:tc>
          <w:tcPr>
            <w:tcW w:w="7380" w:type="dxa"/>
          </w:tcPr>
          <w:p w:rsidR="00EF26EA" w:rsidRPr="009C6371" w:rsidRDefault="00EF26EA" w:rsidP="00EF26EA">
            <w:pPr>
              <w:rPr>
                <w:rFonts w:cstheme="minorHAnsi"/>
              </w:rPr>
            </w:pPr>
            <w:r w:rsidRPr="009C6371">
              <w:rPr>
                <w:rFonts w:eastAsia="Cambria" w:cstheme="minorHAnsi"/>
              </w:rPr>
              <w:t>When the words they are reading don’t sound right, readers fix it by re-reading to be sure they are not adding their own words or changing the story</w:t>
            </w:r>
            <w:r w:rsidRPr="009C6371">
              <w:rPr>
                <w:rFonts w:cstheme="minorHAnsi"/>
              </w:rPr>
              <w:t xml:space="preserve"> (p.104  p.111)</w:t>
            </w:r>
          </w:p>
          <w:p w:rsidR="00EF26EA" w:rsidRPr="009C6371" w:rsidRDefault="00EF26EA" w:rsidP="00EF26EA">
            <w:pPr>
              <w:rPr>
                <w:rFonts w:cstheme="minorHAnsi"/>
                <w:lang w:val="es-MX"/>
              </w:rPr>
            </w:pPr>
            <w:r w:rsidRPr="009C6371">
              <w:rPr>
                <w:rFonts w:cstheme="minorHAnsi"/>
                <w:lang w:val="es-MX"/>
              </w:rPr>
              <w:t>Cuando las palabras no suenan bien, los lectores volvemos a leer para estar seguros de no agregar o cambiar las palabras en la historia.</w:t>
            </w:r>
          </w:p>
          <w:p w:rsidR="003A4B7E" w:rsidRPr="009C6371" w:rsidRDefault="00EF26EA" w:rsidP="00EF26EA">
            <w:pPr>
              <w:rPr>
                <w:rFonts w:cstheme="minorHAnsi"/>
                <w:lang w:val="ru-RU"/>
              </w:rPr>
            </w:pPr>
            <w:r w:rsidRPr="009C6371">
              <w:rPr>
                <w:rFonts w:cstheme="minorHAnsi"/>
                <w:b/>
                <w:lang w:val="ru-RU"/>
              </w:rPr>
              <w:t>Читатели перечитывают, когда слово не подxодит или звучит не правильно.</w:t>
            </w:r>
          </w:p>
        </w:tc>
        <w:tc>
          <w:tcPr>
            <w:tcW w:w="1440" w:type="dxa"/>
            <w:vAlign w:val="center"/>
          </w:tcPr>
          <w:p w:rsidR="003A4B7E" w:rsidRPr="00150D4E" w:rsidRDefault="00150D4E" w:rsidP="00150D4E">
            <w:pPr>
              <w:jc w:val="center"/>
              <w:rPr>
                <w:sz w:val="28"/>
                <w:szCs w:val="28"/>
              </w:rPr>
            </w:pPr>
            <w:r>
              <w:rPr>
                <w:sz w:val="28"/>
                <w:szCs w:val="28"/>
              </w:rPr>
              <w:t>25-26</w:t>
            </w:r>
          </w:p>
        </w:tc>
      </w:tr>
      <w:tr w:rsidR="003A4B7E" w:rsidRPr="00EF26EA" w:rsidTr="00E07BA9">
        <w:tc>
          <w:tcPr>
            <w:tcW w:w="1440" w:type="dxa"/>
            <w:vAlign w:val="center"/>
          </w:tcPr>
          <w:p w:rsidR="003A4B7E" w:rsidRPr="001C1CAB" w:rsidRDefault="002F2F70" w:rsidP="00E07BA9">
            <w:pPr>
              <w:jc w:val="center"/>
              <w:rPr>
                <w:sz w:val="28"/>
                <w:szCs w:val="28"/>
              </w:rPr>
            </w:pPr>
            <w:hyperlink w:anchor="lesson9" w:history="1">
              <w:r w:rsidR="003A4B7E" w:rsidRPr="00E07BA9">
                <w:rPr>
                  <w:rStyle w:val="Hyperlink"/>
                  <w:sz w:val="28"/>
                  <w:szCs w:val="28"/>
                </w:rPr>
                <w:t>Lesson 9</w:t>
              </w:r>
            </w:hyperlink>
          </w:p>
        </w:tc>
        <w:tc>
          <w:tcPr>
            <w:tcW w:w="7380" w:type="dxa"/>
          </w:tcPr>
          <w:p w:rsidR="00EF26EA" w:rsidRPr="009C6371" w:rsidRDefault="00EF26EA" w:rsidP="009C6371">
            <w:pPr>
              <w:pStyle w:val="ListParagraph"/>
              <w:ind w:left="0"/>
              <w:rPr>
                <w:rFonts w:eastAsia="Cambria" w:cstheme="minorHAnsi"/>
                <w:lang w:val="es-MX"/>
              </w:rPr>
            </w:pPr>
            <w:r w:rsidRPr="009C6371">
              <w:rPr>
                <w:rFonts w:eastAsia="Cambria" w:cstheme="minorHAnsi"/>
              </w:rPr>
              <w:t xml:space="preserve">Readers figure out a word they don’t know by re-reading to get a running start. </w:t>
            </w:r>
            <w:r w:rsidRPr="009C6371">
              <w:rPr>
                <w:rFonts w:eastAsia="Cambria" w:cstheme="minorHAnsi"/>
                <w:lang w:val="es-MX"/>
              </w:rPr>
              <w:t>(p. 104, p. 111)</w:t>
            </w:r>
          </w:p>
          <w:p w:rsidR="00EF26EA" w:rsidRPr="009C6371" w:rsidRDefault="00EF26EA" w:rsidP="009C6371">
            <w:pPr>
              <w:pStyle w:val="ListParagraph"/>
              <w:ind w:left="0"/>
              <w:rPr>
                <w:rFonts w:eastAsia="Times New Roman" w:cstheme="minorHAnsi"/>
                <w:i/>
                <w:lang w:val="es-MX"/>
              </w:rPr>
            </w:pPr>
            <w:r w:rsidRPr="009C6371">
              <w:rPr>
                <w:rFonts w:cstheme="minorHAnsi"/>
                <w:i/>
                <w:lang w:val="es-MX"/>
              </w:rPr>
              <w:t xml:space="preserve">Los lectores averiguan una palabra que no conocen para poder iniciar o continuar con la lectura. </w:t>
            </w:r>
          </w:p>
          <w:p w:rsidR="003A4B7E" w:rsidRPr="009C6371" w:rsidRDefault="00EF26EA" w:rsidP="009C6371">
            <w:pPr>
              <w:rPr>
                <w:rFonts w:cstheme="minorHAnsi"/>
                <w:lang w:val="ru-RU"/>
              </w:rPr>
            </w:pPr>
            <w:r w:rsidRPr="009C6371">
              <w:rPr>
                <w:rFonts w:cstheme="minorHAnsi"/>
                <w:b/>
                <w:lang w:val="ru-RU"/>
              </w:rPr>
              <w:t>Читатели перечитывают, чтобы прочитать незнакомое слово.</w:t>
            </w:r>
          </w:p>
        </w:tc>
        <w:tc>
          <w:tcPr>
            <w:tcW w:w="1440" w:type="dxa"/>
            <w:vAlign w:val="center"/>
          </w:tcPr>
          <w:p w:rsidR="003A4B7E" w:rsidRPr="00150D4E" w:rsidRDefault="00150D4E" w:rsidP="00150D4E">
            <w:pPr>
              <w:jc w:val="center"/>
              <w:rPr>
                <w:sz w:val="28"/>
                <w:szCs w:val="28"/>
              </w:rPr>
            </w:pPr>
            <w:r>
              <w:rPr>
                <w:sz w:val="28"/>
                <w:szCs w:val="28"/>
              </w:rPr>
              <w:t>27-28</w:t>
            </w:r>
          </w:p>
        </w:tc>
      </w:tr>
      <w:tr w:rsidR="003A4B7E" w:rsidRPr="00EF26EA" w:rsidTr="00E07BA9">
        <w:tc>
          <w:tcPr>
            <w:tcW w:w="1440" w:type="dxa"/>
            <w:vAlign w:val="center"/>
          </w:tcPr>
          <w:p w:rsidR="003A4B7E" w:rsidRPr="001C1CAB" w:rsidRDefault="002F2F70" w:rsidP="00E07BA9">
            <w:pPr>
              <w:jc w:val="center"/>
              <w:rPr>
                <w:sz w:val="28"/>
                <w:szCs w:val="28"/>
              </w:rPr>
            </w:pPr>
            <w:hyperlink w:anchor="lesson10" w:history="1">
              <w:r w:rsidR="003A4B7E" w:rsidRPr="00E07BA9">
                <w:rPr>
                  <w:rStyle w:val="Hyperlink"/>
                  <w:sz w:val="28"/>
                  <w:szCs w:val="28"/>
                </w:rPr>
                <w:t>Lesson 10</w:t>
              </w:r>
            </w:hyperlink>
          </w:p>
        </w:tc>
        <w:tc>
          <w:tcPr>
            <w:tcW w:w="7380" w:type="dxa"/>
          </w:tcPr>
          <w:p w:rsidR="00EF26EA" w:rsidRPr="009C6371" w:rsidRDefault="00EF26EA" w:rsidP="009C6371">
            <w:pPr>
              <w:pStyle w:val="ListParagraph"/>
              <w:ind w:left="0"/>
              <w:rPr>
                <w:rFonts w:eastAsia="Cambria" w:cstheme="minorHAnsi"/>
                <w:lang w:val="es-MX"/>
              </w:rPr>
            </w:pPr>
            <w:r w:rsidRPr="009C6371">
              <w:rPr>
                <w:rFonts w:eastAsia="Cambria" w:cstheme="minorHAnsi"/>
              </w:rPr>
              <w:t xml:space="preserve">Readers make sure their reading sounds like talking by re-reading and practicing tricky words. </w:t>
            </w:r>
            <w:r w:rsidRPr="009C6371">
              <w:rPr>
                <w:rFonts w:eastAsia="Cambria" w:cstheme="minorHAnsi"/>
                <w:lang w:val="es-MX"/>
              </w:rPr>
              <w:t>(p. 105, p. 111)</w:t>
            </w:r>
          </w:p>
          <w:p w:rsidR="00EF26EA" w:rsidRPr="009C6371" w:rsidRDefault="00EF26EA" w:rsidP="009C6371">
            <w:pPr>
              <w:pStyle w:val="ListParagraph"/>
              <w:ind w:left="0"/>
              <w:rPr>
                <w:rFonts w:eastAsia="Cambria" w:cstheme="minorHAnsi"/>
                <w:lang w:val="es-MX"/>
              </w:rPr>
            </w:pPr>
            <w:r w:rsidRPr="009C6371">
              <w:rPr>
                <w:rFonts w:cstheme="minorHAnsi"/>
                <w:i/>
                <w:lang w:val="es-MX"/>
              </w:rPr>
              <w:t xml:space="preserve">Los lectores vuelven a leer para estar seguros que se escuchan como si están hablando, y practican palabras difíciles para  leer con fluidez. </w:t>
            </w:r>
          </w:p>
          <w:p w:rsidR="003A4B7E" w:rsidRPr="009C6371" w:rsidRDefault="00EF26EA" w:rsidP="009C6371">
            <w:pPr>
              <w:rPr>
                <w:rFonts w:cstheme="minorHAnsi"/>
                <w:lang w:val="ru-RU"/>
              </w:rPr>
            </w:pPr>
            <w:r w:rsidRPr="009C6371">
              <w:rPr>
                <w:rFonts w:cstheme="minorHAnsi"/>
                <w:b/>
                <w:lang w:val="ru-RU"/>
              </w:rPr>
              <w:t>Читатели перечитывают и повторяют незнакомые слова, чтобы чтать бегло.</w:t>
            </w:r>
          </w:p>
        </w:tc>
        <w:tc>
          <w:tcPr>
            <w:tcW w:w="1440" w:type="dxa"/>
            <w:vAlign w:val="center"/>
          </w:tcPr>
          <w:p w:rsidR="003A4B7E" w:rsidRPr="00150D4E" w:rsidRDefault="00150D4E" w:rsidP="00150D4E">
            <w:pPr>
              <w:jc w:val="center"/>
              <w:rPr>
                <w:sz w:val="28"/>
                <w:szCs w:val="28"/>
              </w:rPr>
            </w:pPr>
            <w:r>
              <w:rPr>
                <w:sz w:val="28"/>
                <w:szCs w:val="28"/>
              </w:rPr>
              <w:t>29-30</w:t>
            </w:r>
          </w:p>
        </w:tc>
      </w:tr>
      <w:tr w:rsidR="00EF26EA" w:rsidRPr="00EF26EA" w:rsidTr="00E07BA9">
        <w:tc>
          <w:tcPr>
            <w:tcW w:w="1440" w:type="dxa"/>
            <w:vAlign w:val="center"/>
          </w:tcPr>
          <w:p w:rsidR="00EF26EA" w:rsidRPr="003A4B7E" w:rsidRDefault="002F2F70" w:rsidP="00E07BA9">
            <w:pPr>
              <w:jc w:val="center"/>
              <w:rPr>
                <w:sz w:val="28"/>
                <w:szCs w:val="28"/>
              </w:rPr>
            </w:pPr>
            <w:hyperlink w:anchor="lesson11" w:history="1">
              <w:r w:rsidR="00EF26EA" w:rsidRPr="00E07BA9">
                <w:rPr>
                  <w:rStyle w:val="Hyperlink"/>
                  <w:sz w:val="28"/>
                  <w:szCs w:val="28"/>
                </w:rPr>
                <w:t>Lesson 11</w:t>
              </w:r>
            </w:hyperlink>
          </w:p>
        </w:tc>
        <w:tc>
          <w:tcPr>
            <w:tcW w:w="7380" w:type="dxa"/>
          </w:tcPr>
          <w:p w:rsidR="00EF26EA" w:rsidRPr="009C6371" w:rsidRDefault="00EF26EA" w:rsidP="00EF26EA">
            <w:pPr>
              <w:rPr>
                <w:rFonts w:cstheme="minorHAnsi"/>
                <w:lang w:val="es-MX"/>
              </w:rPr>
            </w:pPr>
            <w:r w:rsidRPr="009C6371">
              <w:rPr>
                <w:rFonts w:cstheme="minorHAnsi"/>
              </w:rPr>
              <w:t xml:space="preserve">Readers check to be sure their retelling is complete by re-reading sections to be sure they didn’t leave anything out.  </w:t>
            </w:r>
            <w:r w:rsidRPr="009C6371">
              <w:rPr>
                <w:rFonts w:cstheme="minorHAnsi"/>
                <w:lang w:val="es-MX"/>
              </w:rPr>
              <w:t>(p. 105, p. 111)</w:t>
            </w:r>
          </w:p>
          <w:p w:rsidR="00EF26EA" w:rsidRPr="009C6371" w:rsidRDefault="00EF26EA" w:rsidP="00EF26EA">
            <w:pPr>
              <w:rPr>
                <w:rFonts w:cstheme="minorHAnsi"/>
                <w:i/>
                <w:lang w:val="es-MX"/>
              </w:rPr>
            </w:pPr>
            <w:r w:rsidRPr="009C6371">
              <w:rPr>
                <w:rFonts w:cstheme="minorHAnsi"/>
                <w:i/>
                <w:lang w:val="es-MX"/>
              </w:rPr>
              <w:t>Los lectores aseguran que su recuento sea completo volviendo a leer para contar todas las partes importantes del cuento.</w:t>
            </w:r>
          </w:p>
          <w:p w:rsidR="00EF26EA" w:rsidRPr="009C6371" w:rsidRDefault="00EF26EA" w:rsidP="00EF26EA">
            <w:pPr>
              <w:rPr>
                <w:rFonts w:cstheme="minorHAnsi"/>
                <w:lang w:val="ru-RU"/>
              </w:rPr>
            </w:pPr>
            <w:r w:rsidRPr="009C6371">
              <w:rPr>
                <w:rFonts w:cstheme="minorHAnsi"/>
                <w:b/>
                <w:lang w:val="ru-RU"/>
              </w:rPr>
              <w:t>Читатели перечитывают, чтобы пересказать все важные детали рассказа.</w:t>
            </w:r>
          </w:p>
        </w:tc>
        <w:tc>
          <w:tcPr>
            <w:tcW w:w="1440" w:type="dxa"/>
            <w:vAlign w:val="center"/>
          </w:tcPr>
          <w:p w:rsidR="00EF26EA" w:rsidRPr="00150D4E" w:rsidRDefault="00150D4E" w:rsidP="00150D4E">
            <w:pPr>
              <w:jc w:val="center"/>
              <w:rPr>
                <w:sz w:val="28"/>
                <w:szCs w:val="28"/>
              </w:rPr>
            </w:pPr>
            <w:r>
              <w:rPr>
                <w:sz w:val="28"/>
                <w:szCs w:val="28"/>
              </w:rPr>
              <w:t>31-33</w:t>
            </w:r>
          </w:p>
        </w:tc>
      </w:tr>
      <w:tr w:rsidR="00EF26EA" w:rsidRPr="00EF26EA" w:rsidTr="00E07BA9">
        <w:tc>
          <w:tcPr>
            <w:tcW w:w="1440" w:type="dxa"/>
            <w:vAlign w:val="center"/>
          </w:tcPr>
          <w:p w:rsidR="00EF26EA" w:rsidRDefault="002F2F70" w:rsidP="00E07BA9">
            <w:pPr>
              <w:jc w:val="center"/>
              <w:rPr>
                <w:sz w:val="28"/>
                <w:szCs w:val="28"/>
              </w:rPr>
            </w:pPr>
            <w:hyperlink w:anchor="lesson12" w:history="1">
              <w:r w:rsidR="00EF26EA" w:rsidRPr="00E07BA9">
                <w:rPr>
                  <w:rStyle w:val="Hyperlink"/>
                  <w:sz w:val="28"/>
                  <w:szCs w:val="28"/>
                </w:rPr>
                <w:t>Lesson 12</w:t>
              </w:r>
            </w:hyperlink>
          </w:p>
        </w:tc>
        <w:tc>
          <w:tcPr>
            <w:tcW w:w="7380" w:type="dxa"/>
          </w:tcPr>
          <w:p w:rsidR="00EF26EA" w:rsidRPr="009C6371" w:rsidRDefault="00EF26EA" w:rsidP="009C6371">
            <w:pPr>
              <w:rPr>
                <w:rFonts w:cstheme="minorHAnsi"/>
              </w:rPr>
            </w:pPr>
            <w:r w:rsidRPr="009C6371">
              <w:rPr>
                <w:rFonts w:cstheme="minorHAnsi"/>
              </w:rPr>
              <w:t xml:space="preserve">Reading partners help each other figure out tricky parts by suggesting different strategies they could use. </w:t>
            </w:r>
          </w:p>
          <w:p w:rsidR="00EF26EA" w:rsidRPr="009C6371" w:rsidRDefault="00EF26EA" w:rsidP="009C6371">
            <w:pPr>
              <w:rPr>
                <w:rFonts w:cstheme="minorHAnsi"/>
                <w:lang w:val="es-MX"/>
              </w:rPr>
            </w:pPr>
            <w:r w:rsidRPr="009C6371">
              <w:rPr>
                <w:rFonts w:cstheme="minorHAnsi"/>
                <w:lang w:val="es-MX"/>
              </w:rPr>
              <w:t xml:space="preserve">Los compañeros se ayudan mutuamente cuando encuentran problemas </w:t>
            </w:r>
            <w:r w:rsidRPr="009C6371">
              <w:rPr>
                <w:rFonts w:cstheme="minorHAnsi"/>
                <w:lang w:val="es-MX"/>
              </w:rPr>
              <w:lastRenderedPageBreak/>
              <w:t>sugiriendo diferentes estrategias que pueden usar.</w:t>
            </w:r>
          </w:p>
          <w:p w:rsidR="00EF26EA" w:rsidRPr="009C6371" w:rsidRDefault="00EF26EA" w:rsidP="009C6371">
            <w:pPr>
              <w:rPr>
                <w:rFonts w:cstheme="minorHAnsi"/>
                <w:lang w:val="ru-RU"/>
              </w:rPr>
            </w:pPr>
            <w:r w:rsidRPr="009C6371">
              <w:rPr>
                <w:rFonts w:cstheme="minorHAnsi"/>
                <w:b/>
                <w:lang w:val="ru-RU"/>
              </w:rPr>
              <w:t>Партнёры помогают друг другу когда один из ниx затрудняется прочитать незнакомое слово.</w:t>
            </w:r>
          </w:p>
        </w:tc>
        <w:tc>
          <w:tcPr>
            <w:tcW w:w="1440" w:type="dxa"/>
            <w:vAlign w:val="center"/>
          </w:tcPr>
          <w:p w:rsidR="00EF26EA" w:rsidRPr="00150D4E" w:rsidRDefault="00150D4E" w:rsidP="00150D4E">
            <w:pPr>
              <w:jc w:val="center"/>
              <w:rPr>
                <w:sz w:val="28"/>
                <w:szCs w:val="28"/>
              </w:rPr>
            </w:pPr>
            <w:r>
              <w:rPr>
                <w:sz w:val="28"/>
                <w:szCs w:val="28"/>
              </w:rPr>
              <w:lastRenderedPageBreak/>
              <w:t>34-35</w:t>
            </w:r>
          </w:p>
        </w:tc>
      </w:tr>
      <w:tr w:rsidR="00EF26EA" w:rsidRPr="00EF26EA" w:rsidTr="00E07BA9">
        <w:tc>
          <w:tcPr>
            <w:tcW w:w="1440" w:type="dxa"/>
            <w:vAlign w:val="center"/>
          </w:tcPr>
          <w:p w:rsidR="00EF26EA" w:rsidRDefault="002F2F70" w:rsidP="00E07BA9">
            <w:pPr>
              <w:jc w:val="center"/>
              <w:rPr>
                <w:sz w:val="28"/>
                <w:szCs w:val="28"/>
              </w:rPr>
            </w:pPr>
            <w:hyperlink w:anchor="lesson13" w:history="1">
              <w:r w:rsidR="00EF26EA" w:rsidRPr="00E07BA9">
                <w:rPr>
                  <w:rStyle w:val="Hyperlink"/>
                  <w:sz w:val="28"/>
                  <w:szCs w:val="28"/>
                </w:rPr>
                <w:t>Lesson 13</w:t>
              </w:r>
            </w:hyperlink>
          </w:p>
        </w:tc>
        <w:tc>
          <w:tcPr>
            <w:tcW w:w="7380" w:type="dxa"/>
          </w:tcPr>
          <w:p w:rsidR="00EF26EA" w:rsidRPr="009C6371" w:rsidRDefault="00EF26EA" w:rsidP="009C6371">
            <w:pPr>
              <w:rPr>
                <w:rFonts w:cstheme="minorHAnsi"/>
                <w:lang w:val="es-MX"/>
              </w:rPr>
            </w:pPr>
            <w:r w:rsidRPr="009C6371">
              <w:rPr>
                <w:rFonts w:cstheme="minorHAnsi"/>
              </w:rPr>
              <w:t xml:space="preserve">Partners help each other recognize mistakes by saying, “Wait a minute…something’s not right.  </w:t>
            </w:r>
            <w:proofErr w:type="spellStart"/>
            <w:r w:rsidRPr="009C6371">
              <w:rPr>
                <w:rFonts w:cstheme="minorHAnsi"/>
                <w:lang w:val="es-MX"/>
              </w:rPr>
              <w:t>Think</w:t>
            </w:r>
            <w:proofErr w:type="spellEnd"/>
            <w:r w:rsidRPr="009C6371">
              <w:rPr>
                <w:rFonts w:cstheme="minorHAnsi"/>
                <w:lang w:val="es-MX"/>
              </w:rPr>
              <w:t xml:space="preserve"> </w:t>
            </w:r>
            <w:proofErr w:type="spellStart"/>
            <w:r w:rsidRPr="009C6371">
              <w:rPr>
                <w:rFonts w:cstheme="minorHAnsi"/>
                <w:lang w:val="es-MX"/>
              </w:rPr>
              <w:t>about</w:t>
            </w:r>
            <w:proofErr w:type="spellEnd"/>
            <w:r w:rsidRPr="009C6371">
              <w:rPr>
                <w:rFonts w:cstheme="minorHAnsi"/>
                <w:lang w:val="es-MX"/>
              </w:rPr>
              <w:t xml:space="preserve"> </w:t>
            </w:r>
            <w:proofErr w:type="spellStart"/>
            <w:r w:rsidRPr="009C6371">
              <w:rPr>
                <w:rFonts w:cstheme="minorHAnsi"/>
                <w:lang w:val="es-MX"/>
              </w:rPr>
              <w:t>it</w:t>
            </w:r>
            <w:proofErr w:type="spellEnd"/>
            <w:r w:rsidRPr="009C6371">
              <w:rPr>
                <w:rFonts w:cstheme="minorHAnsi"/>
                <w:lang w:val="es-MX"/>
              </w:rPr>
              <w:t xml:space="preserve">.  </w:t>
            </w:r>
            <w:proofErr w:type="spellStart"/>
            <w:r w:rsidRPr="009C6371">
              <w:rPr>
                <w:rFonts w:cstheme="minorHAnsi"/>
                <w:lang w:val="es-MX"/>
              </w:rPr>
              <w:t>Find</w:t>
            </w:r>
            <w:proofErr w:type="spellEnd"/>
            <w:r w:rsidRPr="009C6371">
              <w:rPr>
                <w:rFonts w:cstheme="minorHAnsi"/>
                <w:lang w:val="es-MX"/>
              </w:rPr>
              <w:t xml:space="preserve"> </w:t>
            </w:r>
            <w:proofErr w:type="spellStart"/>
            <w:r w:rsidRPr="009C6371">
              <w:rPr>
                <w:rFonts w:cstheme="minorHAnsi"/>
                <w:lang w:val="es-MX"/>
              </w:rPr>
              <w:t>it</w:t>
            </w:r>
            <w:proofErr w:type="spellEnd"/>
            <w:r w:rsidRPr="009C6371">
              <w:rPr>
                <w:rFonts w:cstheme="minorHAnsi"/>
                <w:lang w:val="es-MX"/>
              </w:rPr>
              <w:t xml:space="preserve">. </w:t>
            </w:r>
            <w:proofErr w:type="spellStart"/>
            <w:r w:rsidRPr="009C6371">
              <w:rPr>
                <w:rFonts w:cstheme="minorHAnsi"/>
                <w:lang w:val="es-MX"/>
              </w:rPr>
              <w:t>Fix</w:t>
            </w:r>
            <w:proofErr w:type="spellEnd"/>
            <w:r w:rsidRPr="009C6371">
              <w:rPr>
                <w:rFonts w:cstheme="minorHAnsi"/>
                <w:lang w:val="es-MX"/>
              </w:rPr>
              <w:t xml:space="preserve"> </w:t>
            </w:r>
            <w:proofErr w:type="spellStart"/>
            <w:r w:rsidRPr="009C6371">
              <w:rPr>
                <w:rFonts w:cstheme="minorHAnsi"/>
                <w:lang w:val="es-MX"/>
              </w:rPr>
              <w:t>it</w:t>
            </w:r>
            <w:proofErr w:type="spellEnd"/>
            <w:r w:rsidRPr="009C6371">
              <w:rPr>
                <w:rFonts w:cstheme="minorHAnsi"/>
                <w:lang w:val="es-MX"/>
              </w:rPr>
              <w:t xml:space="preserve">.” </w:t>
            </w:r>
          </w:p>
          <w:p w:rsidR="00EF26EA" w:rsidRPr="00C41602" w:rsidRDefault="00EF26EA" w:rsidP="009C6371">
            <w:pPr>
              <w:rPr>
                <w:rFonts w:cstheme="minorHAnsi"/>
                <w:i/>
                <w:lang w:val="ru-RU"/>
              </w:rPr>
            </w:pPr>
            <w:r w:rsidRPr="009C6371">
              <w:rPr>
                <w:rFonts w:cstheme="minorHAnsi"/>
                <w:i/>
                <w:lang w:val="es-MX"/>
              </w:rPr>
              <w:t xml:space="preserve">Los compañeros de lectura se dan cuenta cuando sus compañeros cometen un error, </w:t>
            </w:r>
            <w:proofErr w:type="spellStart"/>
            <w:proofErr w:type="gramStart"/>
            <w:r w:rsidRPr="009C6371">
              <w:rPr>
                <w:rFonts w:cstheme="minorHAnsi"/>
                <w:i/>
                <w:lang w:val="es-MX"/>
              </w:rPr>
              <w:t>y</w:t>
            </w:r>
            <w:proofErr w:type="spellEnd"/>
            <w:proofErr w:type="gramEnd"/>
            <w:r w:rsidRPr="009C6371">
              <w:rPr>
                <w:rFonts w:cstheme="minorHAnsi"/>
                <w:i/>
                <w:lang w:val="es-MX"/>
              </w:rPr>
              <w:t xml:space="preserve"> intentan ayudar diciendo, “Un momento.  Algo</w:t>
            </w:r>
            <w:r w:rsidRPr="00C41602">
              <w:rPr>
                <w:rFonts w:cstheme="minorHAnsi"/>
                <w:i/>
                <w:lang w:val="ru-RU"/>
              </w:rPr>
              <w:t xml:space="preserve"> </w:t>
            </w:r>
            <w:r w:rsidRPr="009C6371">
              <w:rPr>
                <w:rFonts w:cstheme="minorHAnsi"/>
                <w:i/>
                <w:lang w:val="es-MX"/>
              </w:rPr>
              <w:t>no</w:t>
            </w:r>
            <w:r w:rsidRPr="00C41602">
              <w:rPr>
                <w:rFonts w:cstheme="minorHAnsi"/>
                <w:i/>
                <w:lang w:val="ru-RU"/>
              </w:rPr>
              <w:t xml:space="preserve"> </w:t>
            </w:r>
            <w:proofErr w:type="spellStart"/>
            <w:r w:rsidRPr="009C6371">
              <w:rPr>
                <w:rFonts w:cstheme="minorHAnsi"/>
                <w:i/>
                <w:lang w:val="es-MX"/>
              </w:rPr>
              <w:t>est</w:t>
            </w:r>
            <w:proofErr w:type="spellEnd"/>
            <w:r w:rsidRPr="00C41602">
              <w:rPr>
                <w:rFonts w:cstheme="minorHAnsi"/>
                <w:i/>
                <w:lang w:val="ru-RU"/>
              </w:rPr>
              <w:t xml:space="preserve">á </w:t>
            </w:r>
            <w:r w:rsidRPr="009C6371">
              <w:rPr>
                <w:rFonts w:cstheme="minorHAnsi"/>
                <w:i/>
                <w:lang w:val="es-MX"/>
              </w:rPr>
              <w:t>bien</w:t>
            </w:r>
            <w:r w:rsidRPr="00C41602">
              <w:rPr>
                <w:rFonts w:cstheme="minorHAnsi"/>
                <w:i/>
                <w:lang w:val="ru-RU"/>
              </w:rPr>
              <w:t xml:space="preserve">.  </w:t>
            </w:r>
            <w:r w:rsidRPr="009C6371">
              <w:rPr>
                <w:rFonts w:cstheme="minorHAnsi"/>
                <w:i/>
                <w:lang w:val="es-MX"/>
              </w:rPr>
              <w:t>Pi</w:t>
            </w:r>
            <w:r w:rsidRPr="00C41602">
              <w:rPr>
                <w:rFonts w:cstheme="minorHAnsi"/>
                <w:i/>
                <w:lang w:val="ru-RU"/>
              </w:rPr>
              <w:t>é</w:t>
            </w:r>
            <w:proofErr w:type="spellStart"/>
            <w:r w:rsidRPr="009C6371">
              <w:rPr>
                <w:rFonts w:cstheme="minorHAnsi"/>
                <w:i/>
                <w:lang w:val="es-MX"/>
              </w:rPr>
              <w:t>nsalo</w:t>
            </w:r>
            <w:proofErr w:type="spellEnd"/>
            <w:r w:rsidRPr="00C41602">
              <w:rPr>
                <w:rFonts w:cstheme="minorHAnsi"/>
                <w:i/>
                <w:lang w:val="ru-RU"/>
              </w:rPr>
              <w:t xml:space="preserve">, </w:t>
            </w:r>
            <w:r w:rsidRPr="009C6371">
              <w:rPr>
                <w:rFonts w:cstheme="minorHAnsi"/>
                <w:i/>
                <w:lang w:val="es-MX"/>
              </w:rPr>
              <w:t>b</w:t>
            </w:r>
            <w:r w:rsidRPr="00C41602">
              <w:rPr>
                <w:rFonts w:cstheme="minorHAnsi"/>
                <w:i/>
                <w:lang w:val="ru-RU"/>
              </w:rPr>
              <w:t>ú</w:t>
            </w:r>
            <w:proofErr w:type="spellStart"/>
            <w:r w:rsidRPr="009C6371">
              <w:rPr>
                <w:rFonts w:cstheme="minorHAnsi"/>
                <w:i/>
                <w:lang w:val="es-MX"/>
              </w:rPr>
              <w:t>scalo</w:t>
            </w:r>
            <w:proofErr w:type="spellEnd"/>
            <w:r w:rsidRPr="00C41602">
              <w:rPr>
                <w:rFonts w:cstheme="minorHAnsi"/>
                <w:i/>
                <w:lang w:val="ru-RU"/>
              </w:rPr>
              <w:t xml:space="preserve">, </w:t>
            </w:r>
            <w:proofErr w:type="spellStart"/>
            <w:r w:rsidRPr="009C6371">
              <w:rPr>
                <w:rFonts w:cstheme="minorHAnsi"/>
                <w:i/>
                <w:lang w:val="es-MX"/>
              </w:rPr>
              <w:t>arr</w:t>
            </w:r>
            <w:proofErr w:type="spellEnd"/>
            <w:r w:rsidRPr="00C41602">
              <w:rPr>
                <w:rFonts w:cstheme="minorHAnsi"/>
                <w:i/>
                <w:lang w:val="ru-RU"/>
              </w:rPr>
              <w:t>é</w:t>
            </w:r>
            <w:proofErr w:type="spellStart"/>
            <w:r w:rsidRPr="009C6371">
              <w:rPr>
                <w:rFonts w:cstheme="minorHAnsi"/>
                <w:i/>
                <w:lang w:val="es-MX"/>
              </w:rPr>
              <w:t>glalo</w:t>
            </w:r>
            <w:proofErr w:type="spellEnd"/>
            <w:proofErr w:type="gramStart"/>
            <w:r w:rsidRPr="00C41602">
              <w:rPr>
                <w:rFonts w:cstheme="minorHAnsi"/>
                <w:i/>
                <w:lang w:val="ru-RU"/>
              </w:rPr>
              <w:t>!.</w:t>
            </w:r>
            <w:proofErr w:type="gramEnd"/>
            <w:r w:rsidRPr="00C41602">
              <w:rPr>
                <w:rFonts w:cstheme="minorHAnsi"/>
                <w:i/>
                <w:lang w:val="ru-RU"/>
              </w:rPr>
              <w:t xml:space="preserve"> </w:t>
            </w:r>
          </w:p>
          <w:p w:rsidR="00EF26EA" w:rsidRPr="009C6371" w:rsidRDefault="00EF26EA" w:rsidP="009C6371">
            <w:pPr>
              <w:rPr>
                <w:rFonts w:cstheme="minorHAnsi"/>
                <w:lang w:val="ru-RU"/>
              </w:rPr>
            </w:pPr>
            <w:r w:rsidRPr="009C6371">
              <w:rPr>
                <w:rFonts w:cstheme="minorHAnsi"/>
                <w:b/>
                <w:lang w:val="ru-RU"/>
              </w:rPr>
              <w:t>Читатели замечают ошибки и помогают партнёрам заметить и исправить эти ошибки.</w:t>
            </w:r>
          </w:p>
        </w:tc>
        <w:tc>
          <w:tcPr>
            <w:tcW w:w="1440" w:type="dxa"/>
            <w:vAlign w:val="center"/>
          </w:tcPr>
          <w:p w:rsidR="00EF26EA" w:rsidRPr="00150D4E" w:rsidRDefault="00150D4E" w:rsidP="00150D4E">
            <w:pPr>
              <w:jc w:val="center"/>
              <w:rPr>
                <w:sz w:val="28"/>
                <w:szCs w:val="28"/>
              </w:rPr>
            </w:pPr>
            <w:r>
              <w:rPr>
                <w:sz w:val="28"/>
                <w:szCs w:val="28"/>
              </w:rPr>
              <w:t>36-38</w:t>
            </w:r>
          </w:p>
        </w:tc>
      </w:tr>
      <w:tr w:rsidR="00EF26EA" w:rsidRPr="00EF26EA" w:rsidTr="00E07BA9">
        <w:tc>
          <w:tcPr>
            <w:tcW w:w="1440" w:type="dxa"/>
            <w:vAlign w:val="center"/>
          </w:tcPr>
          <w:p w:rsidR="00EF26EA" w:rsidRDefault="002F2F70" w:rsidP="00E07BA9">
            <w:pPr>
              <w:jc w:val="center"/>
              <w:rPr>
                <w:sz w:val="28"/>
                <w:szCs w:val="28"/>
              </w:rPr>
            </w:pPr>
            <w:hyperlink w:anchor="lesson14" w:history="1">
              <w:r w:rsidR="00EF26EA" w:rsidRPr="00E07BA9">
                <w:rPr>
                  <w:rStyle w:val="Hyperlink"/>
                  <w:sz w:val="28"/>
                  <w:szCs w:val="28"/>
                </w:rPr>
                <w:t>Lesson 14</w:t>
              </w:r>
            </w:hyperlink>
          </w:p>
        </w:tc>
        <w:tc>
          <w:tcPr>
            <w:tcW w:w="7380" w:type="dxa"/>
          </w:tcPr>
          <w:p w:rsidR="00EF26EA" w:rsidRPr="009C6371" w:rsidRDefault="00EF26EA" w:rsidP="009C6371">
            <w:pPr>
              <w:rPr>
                <w:rFonts w:cstheme="minorHAnsi"/>
                <w:lang w:val="es-MX"/>
              </w:rPr>
            </w:pPr>
            <w:r w:rsidRPr="009C6371">
              <w:rPr>
                <w:rFonts w:cstheme="minorHAnsi"/>
              </w:rPr>
              <w:t xml:space="preserve">Partners help each other find the right strategy by trying several strategies. </w:t>
            </w:r>
            <w:proofErr w:type="spellStart"/>
            <w:r w:rsidRPr="009C6371">
              <w:rPr>
                <w:rFonts w:cstheme="minorHAnsi"/>
                <w:lang w:val="es-MX"/>
              </w:rPr>
              <w:t>They</w:t>
            </w:r>
            <w:proofErr w:type="spellEnd"/>
            <w:r w:rsidRPr="009C6371">
              <w:rPr>
                <w:rFonts w:cstheme="minorHAnsi"/>
                <w:lang w:val="es-MX"/>
              </w:rPr>
              <w:t xml:space="preserve"> </w:t>
            </w:r>
            <w:proofErr w:type="spellStart"/>
            <w:r w:rsidRPr="009C6371">
              <w:rPr>
                <w:rFonts w:cstheme="minorHAnsi"/>
                <w:lang w:val="es-MX"/>
              </w:rPr>
              <w:t>say</w:t>
            </w:r>
            <w:proofErr w:type="spellEnd"/>
            <w:r w:rsidRPr="009C6371">
              <w:rPr>
                <w:rFonts w:cstheme="minorHAnsi"/>
                <w:lang w:val="es-MX"/>
              </w:rPr>
              <w:t>, “</w:t>
            </w:r>
            <w:proofErr w:type="spellStart"/>
            <w:r w:rsidRPr="009C6371">
              <w:rPr>
                <w:rFonts w:cstheme="minorHAnsi"/>
                <w:lang w:val="es-MX"/>
              </w:rPr>
              <w:t>Why</w:t>
            </w:r>
            <w:proofErr w:type="spellEnd"/>
            <w:r w:rsidRPr="009C6371">
              <w:rPr>
                <w:rFonts w:cstheme="minorHAnsi"/>
                <w:lang w:val="es-MX"/>
              </w:rPr>
              <w:t xml:space="preserve"> </w:t>
            </w:r>
            <w:proofErr w:type="spellStart"/>
            <w:r w:rsidRPr="009C6371">
              <w:rPr>
                <w:rFonts w:cstheme="minorHAnsi"/>
                <w:lang w:val="es-MX"/>
              </w:rPr>
              <w:t>don’t</w:t>
            </w:r>
            <w:proofErr w:type="spellEnd"/>
            <w:r w:rsidRPr="009C6371">
              <w:rPr>
                <w:rFonts w:cstheme="minorHAnsi"/>
                <w:lang w:val="es-MX"/>
              </w:rPr>
              <w:t xml:space="preserve"> </w:t>
            </w:r>
            <w:proofErr w:type="spellStart"/>
            <w:r w:rsidRPr="009C6371">
              <w:rPr>
                <w:rFonts w:cstheme="minorHAnsi"/>
                <w:lang w:val="es-MX"/>
              </w:rPr>
              <w:t>you</w:t>
            </w:r>
            <w:proofErr w:type="spellEnd"/>
            <w:r w:rsidRPr="009C6371">
              <w:rPr>
                <w:rFonts w:cstheme="minorHAnsi"/>
                <w:lang w:val="es-MX"/>
              </w:rPr>
              <w:t xml:space="preserve"> try ___ </w:t>
            </w:r>
            <w:proofErr w:type="spellStart"/>
            <w:r w:rsidRPr="009C6371">
              <w:rPr>
                <w:rFonts w:cstheme="minorHAnsi"/>
                <w:lang w:val="es-MX"/>
              </w:rPr>
              <w:t>instead</w:t>
            </w:r>
            <w:proofErr w:type="spellEnd"/>
            <w:r w:rsidRPr="009C6371">
              <w:rPr>
                <w:rFonts w:cstheme="minorHAnsi"/>
                <w:lang w:val="es-MX"/>
              </w:rPr>
              <w:t xml:space="preserve">.” </w:t>
            </w:r>
          </w:p>
          <w:p w:rsidR="00EF26EA" w:rsidRPr="00C41602" w:rsidRDefault="00EF26EA" w:rsidP="009C6371">
            <w:pPr>
              <w:rPr>
                <w:rFonts w:cstheme="minorHAnsi"/>
                <w:i/>
                <w:lang w:val="ru-RU"/>
              </w:rPr>
            </w:pPr>
            <w:r w:rsidRPr="009C6371">
              <w:rPr>
                <w:rFonts w:cstheme="minorHAnsi"/>
                <w:i/>
                <w:lang w:val="es-MX"/>
              </w:rPr>
              <w:t>Los compañeros se ayudan a encontrar estrategias apropiados intentando usar varias estrategias. Dicen</w:t>
            </w:r>
            <w:r w:rsidRPr="00C41602">
              <w:rPr>
                <w:rFonts w:cstheme="minorHAnsi"/>
                <w:i/>
                <w:lang w:val="ru-RU"/>
              </w:rPr>
              <w:t>, “</w:t>
            </w:r>
            <w:r w:rsidRPr="009C6371">
              <w:rPr>
                <w:rFonts w:cstheme="minorHAnsi"/>
                <w:i/>
                <w:lang w:val="es-MX"/>
              </w:rPr>
              <w:t>por</w:t>
            </w:r>
            <w:r w:rsidRPr="00C41602">
              <w:rPr>
                <w:rFonts w:cstheme="minorHAnsi"/>
                <w:i/>
                <w:lang w:val="ru-RU"/>
              </w:rPr>
              <w:t xml:space="preserve"> </w:t>
            </w:r>
            <w:proofErr w:type="spellStart"/>
            <w:r w:rsidRPr="009C6371">
              <w:rPr>
                <w:rFonts w:cstheme="minorHAnsi"/>
                <w:i/>
                <w:lang w:val="es-MX"/>
              </w:rPr>
              <w:t>qu</w:t>
            </w:r>
            <w:proofErr w:type="spellEnd"/>
            <w:r w:rsidRPr="00C41602">
              <w:rPr>
                <w:rFonts w:cstheme="minorHAnsi"/>
                <w:i/>
                <w:lang w:val="ru-RU"/>
              </w:rPr>
              <w:t xml:space="preserve">é </w:t>
            </w:r>
            <w:r w:rsidRPr="009C6371">
              <w:rPr>
                <w:rFonts w:cstheme="minorHAnsi"/>
                <w:i/>
                <w:lang w:val="es-MX"/>
              </w:rPr>
              <w:t>no</w:t>
            </w:r>
            <w:r w:rsidRPr="00C41602">
              <w:rPr>
                <w:rFonts w:cstheme="minorHAnsi"/>
                <w:i/>
                <w:lang w:val="ru-RU"/>
              </w:rPr>
              <w:t xml:space="preserve"> </w:t>
            </w:r>
            <w:r w:rsidRPr="009C6371">
              <w:rPr>
                <w:rFonts w:cstheme="minorHAnsi"/>
                <w:i/>
                <w:lang w:val="es-MX"/>
              </w:rPr>
              <w:t>intentas</w:t>
            </w:r>
            <w:r w:rsidRPr="00C41602">
              <w:rPr>
                <w:rFonts w:cstheme="minorHAnsi"/>
                <w:i/>
                <w:lang w:val="ru-RU"/>
              </w:rPr>
              <w:t xml:space="preserve"> </w:t>
            </w:r>
            <w:r w:rsidRPr="009C6371">
              <w:rPr>
                <w:rFonts w:cstheme="minorHAnsi"/>
                <w:i/>
                <w:lang w:val="es-MX"/>
              </w:rPr>
              <w:t>usar</w:t>
            </w:r>
            <w:r w:rsidRPr="00C41602">
              <w:rPr>
                <w:rFonts w:cstheme="minorHAnsi"/>
                <w:i/>
                <w:lang w:val="ru-RU"/>
              </w:rPr>
              <w:t xml:space="preserve"> _______.”</w:t>
            </w:r>
          </w:p>
          <w:p w:rsidR="00EF26EA" w:rsidRPr="009C6371" w:rsidRDefault="00EF26EA" w:rsidP="009C6371">
            <w:pPr>
              <w:rPr>
                <w:rFonts w:cstheme="minorHAnsi"/>
                <w:lang w:val="ru-RU"/>
              </w:rPr>
            </w:pPr>
            <w:r w:rsidRPr="009C6371">
              <w:rPr>
                <w:rFonts w:cstheme="minorHAnsi"/>
                <w:b/>
                <w:lang w:val="ru-RU"/>
              </w:rPr>
              <w:t>Партнёры помогают друг другу подобрать под</w:t>
            </w:r>
            <w:r w:rsidRPr="009C6371">
              <w:rPr>
                <w:rFonts w:cstheme="minorHAnsi"/>
                <w:b/>
                <w:lang w:val="es-MX"/>
              </w:rPr>
              <w:t>x</w:t>
            </w:r>
            <w:r w:rsidRPr="009C6371">
              <w:rPr>
                <w:rFonts w:cstheme="minorHAnsi"/>
                <w:b/>
                <w:lang w:val="ru-RU"/>
              </w:rPr>
              <w:t>одящую статегию/суперсилу.</w:t>
            </w:r>
          </w:p>
        </w:tc>
        <w:tc>
          <w:tcPr>
            <w:tcW w:w="1440" w:type="dxa"/>
            <w:vAlign w:val="center"/>
          </w:tcPr>
          <w:p w:rsidR="00EF26EA" w:rsidRPr="00150D4E" w:rsidRDefault="00150D4E" w:rsidP="00150D4E">
            <w:pPr>
              <w:jc w:val="center"/>
              <w:rPr>
                <w:sz w:val="28"/>
                <w:szCs w:val="28"/>
              </w:rPr>
            </w:pPr>
            <w:r>
              <w:rPr>
                <w:sz w:val="28"/>
                <w:szCs w:val="28"/>
              </w:rPr>
              <w:t>39-40</w:t>
            </w:r>
          </w:p>
        </w:tc>
      </w:tr>
      <w:tr w:rsidR="00EF26EA" w:rsidRPr="00EF26EA" w:rsidTr="00E07BA9">
        <w:tc>
          <w:tcPr>
            <w:tcW w:w="1440" w:type="dxa"/>
            <w:vAlign w:val="center"/>
          </w:tcPr>
          <w:p w:rsidR="00EF26EA" w:rsidRDefault="002F2F70" w:rsidP="00E07BA9">
            <w:pPr>
              <w:jc w:val="center"/>
              <w:rPr>
                <w:sz w:val="28"/>
                <w:szCs w:val="28"/>
              </w:rPr>
            </w:pPr>
            <w:hyperlink w:anchor="lesson15" w:history="1">
              <w:r w:rsidR="00EF26EA" w:rsidRPr="00E07BA9">
                <w:rPr>
                  <w:rStyle w:val="Hyperlink"/>
                  <w:sz w:val="28"/>
                  <w:szCs w:val="28"/>
                </w:rPr>
                <w:t>Lesson 15</w:t>
              </w:r>
            </w:hyperlink>
          </w:p>
        </w:tc>
        <w:tc>
          <w:tcPr>
            <w:tcW w:w="7380" w:type="dxa"/>
          </w:tcPr>
          <w:p w:rsidR="00EF26EA" w:rsidRPr="009C6371" w:rsidRDefault="00EF26EA" w:rsidP="00EF26EA">
            <w:pPr>
              <w:rPr>
                <w:rFonts w:cstheme="minorHAnsi"/>
                <w:i/>
              </w:rPr>
            </w:pPr>
            <w:r w:rsidRPr="009C6371">
              <w:rPr>
                <w:rFonts w:cstheme="minorHAnsi"/>
              </w:rPr>
              <w:t xml:space="preserve">Partners make sure they both understand the story by retelling the story to each other. </w:t>
            </w:r>
          </w:p>
          <w:p w:rsidR="00EF26EA" w:rsidRPr="009C6371" w:rsidRDefault="00EF26EA" w:rsidP="00EF26EA">
            <w:pPr>
              <w:rPr>
                <w:rFonts w:cstheme="minorHAnsi"/>
                <w:i/>
                <w:lang w:val="es-MX"/>
              </w:rPr>
            </w:pPr>
            <w:r w:rsidRPr="009C6371">
              <w:rPr>
                <w:rFonts w:cstheme="minorHAnsi"/>
                <w:i/>
                <w:lang w:val="es-MX"/>
              </w:rPr>
              <w:t>Los compañeros aseguran que los dos entienden la historia recontando la  historia entre sí.</w:t>
            </w:r>
          </w:p>
          <w:p w:rsidR="00EF26EA" w:rsidRPr="009C6371" w:rsidRDefault="00EF26EA" w:rsidP="00EF26EA">
            <w:pPr>
              <w:rPr>
                <w:rFonts w:cstheme="minorHAnsi"/>
                <w:lang w:val="ru-RU"/>
              </w:rPr>
            </w:pPr>
            <w:r w:rsidRPr="009C6371">
              <w:rPr>
                <w:rFonts w:cstheme="minorHAnsi"/>
                <w:b/>
                <w:lang w:val="ru-RU"/>
              </w:rPr>
              <w:t>Партнёры пересказывают свои книги друг другу.</w:t>
            </w:r>
          </w:p>
        </w:tc>
        <w:tc>
          <w:tcPr>
            <w:tcW w:w="1440" w:type="dxa"/>
            <w:vAlign w:val="center"/>
          </w:tcPr>
          <w:p w:rsidR="00EF26EA" w:rsidRPr="00150D4E" w:rsidRDefault="00150D4E" w:rsidP="00150D4E">
            <w:pPr>
              <w:jc w:val="center"/>
              <w:rPr>
                <w:sz w:val="28"/>
                <w:szCs w:val="28"/>
              </w:rPr>
            </w:pPr>
            <w:r>
              <w:rPr>
                <w:sz w:val="28"/>
                <w:szCs w:val="28"/>
              </w:rPr>
              <w:t>41-42</w:t>
            </w:r>
          </w:p>
        </w:tc>
      </w:tr>
    </w:tbl>
    <w:p w:rsidR="001D1604" w:rsidRPr="00EF26EA" w:rsidRDefault="001D1604">
      <w:pPr>
        <w:rPr>
          <w:lang w:val="ru-RU"/>
        </w:rPr>
      </w:pPr>
    </w:p>
    <w:p w:rsidR="009C6371" w:rsidRDefault="001D1604">
      <w:r w:rsidRPr="00EF26EA">
        <w:rPr>
          <w:lang w:val="ru-RU"/>
        </w:rPr>
        <w:br w:type="page"/>
      </w:r>
    </w:p>
    <w:p w:rsidR="009C6371" w:rsidRDefault="009C6371"/>
    <w:tbl>
      <w:tblPr>
        <w:tblStyle w:val="TableGrid"/>
        <w:tblW w:w="0" w:type="auto"/>
        <w:tblBorders>
          <w:top w:val="none" w:sz="0" w:space="0" w:color="auto"/>
          <w:left w:val="none" w:sz="0" w:space="0" w:color="auto"/>
          <w:bottom w:val="none" w:sz="0" w:space="0" w:color="auto"/>
          <w:right w:val="single" w:sz="8" w:space="0" w:color="000000" w:themeColor="text1"/>
          <w:insideH w:val="single" w:sz="8" w:space="0" w:color="000000" w:themeColor="text1"/>
          <w:insideV w:val="single" w:sz="8" w:space="0" w:color="000000" w:themeColor="text1"/>
        </w:tblBorders>
        <w:tblLook w:val="00A0" w:firstRow="1" w:lastRow="0" w:firstColumn="1" w:lastColumn="0" w:noHBand="0" w:noVBand="0"/>
      </w:tblPr>
      <w:tblGrid>
        <w:gridCol w:w="7848"/>
        <w:gridCol w:w="1728"/>
      </w:tblGrid>
      <w:tr w:rsidR="009C6371" w:rsidRPr="009C6371" w:rsidTr="00150D4E">
        <w:trPr>
          <w:trHeight w:val="673"/>
        </w:trPr>
        <w:tc>
          <w:tcPr>
            <w:tcW w:w="7848" w:type="dxa"/>
            <w:hideMark/>
          </w:tcPr>
          <w:p w:rsidR="009C6371" w:rsidRPr="00150D4E" w:rsidRDefault="009C6371">
            <w:pPr>
              <w:jc w:val="center"/>
              <w:rPr>
                <w:rFonts w:cstheme="minorHAnsi"/>
                <w:b/>
                <w:sz w:val="32"/>
                <w:szCs w:val="36"/>
              </w:rPr>
            </w:pPr>
            <w:bookmarkStart w:id="1" w:name="goalsandstandards"/>
            <w:bookmarkEnd w:id="1"/>
            <w:r w:rsidRPr="00150D4E">
              <w:rPr>
                <w:rFonts w:cstheme="minorHAnsi"/>
                <w:b/>
                <w:sz w:val="32"/>
                <w:szCs w:val="36"/>
              </w:rPr>
              <w:t>Kindergarten Reading Unit 7</w:t>
            </w:r>
          </w:p>
          <w:p w:rsidR="009C6371" w:rsidRPr="009C6371" w:rsidRDefault="009C6371">
            <w:pPr>
              <w:jc w:val="center"/>
              <w:rPr>
                <w:rFonts w:cstheme="minorHAnsi"/>
              </w:rPr>
            </w:pPr>
            <w:r w:rsidRPr="00150D4E">
              <w:rPr>
                <w:rFonts w:cstheme="minorHAnsi"/>
                <w:b/>
                <w:sz w:val="32"/>
                <w:szCs w:val="36"/>
              </w:rPr>
              <w:t>Unit of Study Planning Template</w:t>
            </w:r>
          </w:p>
        </w:tc>
        <w:tc>
          <w:tcPr>
            <w:tcW w:w="1728" w:type="dxa"/>
            <w:tcBorders>
              <w:top w:val="single" w:sz="8" w:space="0" w:color="000000" w:themeColor="text1"/>
              <w:bottom w:val="single" w:sz="8" w:space="0" w:color="000000" w:themeColor="text1"/>
            </w:tcBorders>
            <w:hideMark/>
          </w:tcPr>
          <w:p w:rsidR="009C6371" w:rsidRPr="009C6371" w:rsidRDefault="009C6371">
            <w:pPr>
              <w:jc w:val="center"/>
              <w:rPr>
                <w:rFonts w:cstheme="minorHAnsi"/>
              </w:rPr>
            </w:pPr>
            <w:r w:rsidRPr="009C6371">
              <w:rPr>
                <w:rFonts w:cstheme="minorHAnsi"/>
              </w:rPr>
              <w:t>Dates</w:t>
            </w:r>
          </w:p>
          <w:p w:rsidR="009C6371" w:rsidRPr="009C6371" w:rsidRDefault="00150D4E" w:rsidP="00150D4E">
            <w:pPr>
              <w:rPr>
                <w:rFonts w:cstheme="minorHAnsi"/>
              </w:rPr>
            </w:pPr>
            <w:r w:rsidRPr="00150D4E">
              <w:rPr>
                <w:rFonts w:cstheme="minorHAnsi"/>
                <w:sz w:val="22"/>
              </w:rPr>
              <w:t>4/1/12-</w:t>
            </w:r>
            <w:r w:rsidR="009C6371" w:rsidRPr="00150D4E">
              <w:rPr>
                <w:rFonts w:cstheme="minorHAnsi"/>
                <w:sz w:val="22"/>
              </w:rPr>
              <w:t>4/25/12</w:t>
            </w:r>
          </w:p>
        </w:tc>
      </w:tr>
    </w:tbl>
    <w:p w:rsidR="009C6371" w:rsidRPr="009C6371" w:rsidRDefault="009C6371" w:rsidP="009C6371">
      <w:pPr>
        <w:jc w:val="center"/>
        <w:rPr>
          <w:rFonts w:cstheme="minorHAnsi"/>
          <w:sz w:val="22"/>
          <w:szCs w:val="22"/>
        </w:rPr>
      </w:pPr>
    </w:p>
    <w:tbl>
      <w:tblPr>
        <w:tblStyle w:val="TableGrid"/>
        <w:tblpPr w:leftFromText="180" w:rightFromText="180" w:vertAnchor="text" w:tblpY="1"/>
        <w:tblOverlap w:val="never"/>
        <w:tblW w:w="0" w:type="auto"/>
        <w:tblLook w:val="00A0" w:firstRow="1" w:lastRow="0" w:firstColumn="1" w:lastColumn="0" w:noHBand="0" w:noVBand="0"/>
      </w:tblPr>
      <w:tblGrid>
        <w:gridCol w:w="1865"/>
        <w:gridCol w:w="7711"/>
      </w:tblGrid>
      <w:tr w:rsidR="009C6371" w:rsidRPr="009C6371" w:rsidTr="009C6371">
        <w:trPr>
          <w:trHeight w:val="585"/>
        </w:trPr>
        <w:tc>
          <w:tcPr>
            <w:tcW w:w="2088" w:type="dxa"/>
            <w:tcBorders>
              <w:top w:val="single" w:sz="18" w:space="0" w:color="000000" w:themeColor="text1"/>
              <w:left w:val="single" w:sz="18" w:space="0" w:color="000000" w:themeColor="text1"/>
              <w:bottom w:val="single" w:sz="18" w:space="0" w:color="auto"/>
              <w:right w:val="nil"/>
            </w:tcBorders>
            <w:hideMark/>
          </w:tcPr>
          <w:p w:rsidR="009C6371" w:rsidRPr="009C6371" w:rsidRDefault="009C6371">
            <w:pPr>
              <w:rPr>
                <w:rFonts w:cstheme="minorHAnsi"/>
              </w:rPr>
            </w:pPr>
            <w:r w:rsidRPr="009C6371">
              <w:rPr>
                <w:rFonts w:cstheme="minorHAnsi"/>
              </w:rPr>
              <w:t>Unit:</w:t>
            </w:r>
          </w:p>
        </w:tc>
        <w:tc>
          <w:tcPr>
            <w:tcW w:w="8928" w:type="dxa"/>
            <w:tcBorders>
              <w:top w:val="single" w:sz="18" w:space="0" w:color="000000" w:themeColor="text1"/>
              <w:left w:val="nil"/>
              <w:bottom w:val="single" w:sz="18" w:space="0" w:color="auto"/>
              <w:right w:val="single" w:sz="18" w:space="0" w:color="000000" w:themeColor="text1"/>
            </w:tcBorders>
            <w:hideMark/>
          </w:tcPr>
          <w:p w:rsidR="009C6371" w:rsidRPr="009C6371" w:rsidRDefault="009C6371">
            <w:pPr>
              <w:rPr>
                <w:rFonts w:cstheme="minorHAnsi"/>
              </w:rPr>
            </w:pPr>
            <w:r w:rsidRPr="009C6371">
              <w:rPr>
                <w:rFonts w:cstheme="minorHAnsi"/>
                <w:i/>
              </w:rPr>
              <w:t>Readers Are Brave and Resourceful When We Encounter Hard Words and Tricky Parts in Our Books</w:t>
            </w:r>
          </w:p>
        </w:tc>
      </w:tr>
    </w:tbl>
    <w:p w:rsidR="009C6371" w:rsidRPr="009C6371" w:rsidRDefault="009C6371" w:rsidP="009C6371">
      <w:pPr>
        <w:rPr>
          <w:rFonts w:cstheme="minorHAnsi"/>
          <w:sz w:val="22"/>
          <w:szCs w:val="22"/>
        </w:rPr>
      </w:pPr>
    </w:p>
    <w:tbl>
      <w:tblPr>
        <w:tblStyle w:val="TableGrid"/>
        <w:tblpPr w:leftFromText="180" w:rightFromText="180" w:vertAnchor="text" w:tblpY="1"/>
        <w:tblOverlap w:val="never"/>
        <w:tblW w:w="0" w:type="auto"/>
        <w:tblLook w:val="00A0" w:firstRow="1" w:lastRow="0" w:firstColumn="1" w:lastColumn="0" w:noHBand="0" w:noVBand="0"/>
      </w:tblPr>
      <w:tblGrid>
        <w:gridCol w:w="1929"/>
        <w:gridCol w:w="7647"/>
      </w:tblGrid>
      <w:tr w:rsidR="009C6371" w:rsidRPr="009C6371" w:rsidTr="009C6371">
        <w:trPr>
          <w:trHeight w:val="1935"/>
        </w:trPr>
        <w:tc>
          <w:tcPr>
            <w:tcW w:w="2088" w:type="dxa"/>
            <w:tcBorders>
              <w:top w:val="single" w:sz="18" w:space="0" w:color="auto"/>
              <w:left w:val="single" w:sz="18" w:space="0" w:color="auto"/>
              <w:bottom w:val="single" w:sz="18" w:space="0" w:color="auto"/>
              <w:right w:val="nil"/>
            </w:tcBorders>
            <w:hideMark/>
          </w:tcPr>
          <w:p w:rsidR="009C6371" w:rsidRPr="009C6371" w:rsidRDefault="009C6371">
            <w:pPr>
              <w:rPr>
                <w:rFonts w:cstheme="minorHAnsi"/>
              </w:rPr>
            </w:pPr>
            <w:r w:rsidRPr="009C6371">
              <w:rPr>
                <w:rFonts w:cstheme="minorHAnsi"/>
              </w:rPr>
              <w:t>Goals:</w:t>
            </w:r>
          </w:p>
          <w:p w:rsidR="009C6371" w:rsidRPr="009C6371" w:rsidRDefault="009C6371">
            <w:pPr>
              <w:rPr>
                <w:rFonts w:cstheme="minorHAnsi"/>
              </w:rPr>
            </w:pPr>
            <w:r w:rsidRPr="009C6371">
              <w:rPr>
                <w:rFonts w:cstheme="minorHAnsi"/>
                <w:i/>
              </w:rPr>
              <w:t>(These should align with Essential Questions. Each goal is developed in the following planning pages- one per goal.)</w:t>
            </w:r>
          </w:p>
        </w:tc>
        <w:tc>
          <w:tcPr>
            <w:tcW w:w="8928" w:type="dxa"/>
            <w:tcBorders>
              <w:top w:val="single" w:sz="18" w:space="0" w:color="auto"/>
              <w:left w:val="nil"/>
              <w:bottom w:val="single" w:sz="18" w:space="0" w:color="auto"/>
              <w:right w:val="single" w:sz="18" w:space="0" w:color="auto"/>
            </w:tcBorders>
            <w:hideMark/>
          </w:tcPr>
          <w:p w:rsidR="009C6371" w:rsidRPr="009C6371" w:rsidRDefault="009C6371" w:rsidP="009C6371">
            <w:pPr>
              <w:pStyle w:val="ListParagraph"/>
              <w:numPr>
                <w:ilvl w:val="0"/>
                <w:numId w:val="12"/>
              </w:numPr>
              <w:rPr>
                <w:rFonts w:cstheme="minorHAnsi"/>
                <w:i/>
              </w:rPr>
            </w:pPr>
            <w:r w:rsidRPr="009C6371">
              <w:rPr>
                <w:rFonts w:cstheme="minorHAnsi"/>
                <w:i/>
              </w:rPr>
              <w:t>Readers notice when there is a tricky part and we take action.</w:t>
            </w:r>
          </w:p>
          <w:p w:rsidR="009C6371" w:rsidRPr="009C6371" w:rsidRDefault="009C6371" w:rsidP="009C6371">
            <w:pPr>
              <w:pStyle w:val="ListParagraph"/>
              <w:numPr>
                <w:ilvl w:val="0"/>
                <w:numId w:val="12"/>
              </w:numPr>
              <w:rPr>
                <w:rFonts w:cstheme="minorHAnsi"/>
                <w:i/>
              </w:rPr>
            </w:pPr>
            <w:r w:rsidRPr="009C6371">
              <w:rPr>
                <w:rFonts w:cstheme="minorHAnsi"/>
                <w:i/>
              </w:rPr>
              <w:t>Readers reread with purpose.</w:t>
            </w:r>
          </w:p>
          <w:p w:rsidR="009C6371" w:rsidRPr="009C6371" w:rsidRDefault="009C6371" w:rsidP="009C6371">
            <w:pPr>
              <w:pStyle w:val="ListParagraph"/>
              <w:numPr>
                <w:ilvl w:val="0"/>
                <w:numId w:val="12"/>
              </w:numPr>
              <w:rPr>
                <w:rFonts w:cstheme="minorHAnsi"/>
              </w:rPr>
            </w:pPr>
            <w:r w:rsidRPr="009C6371">
              <w:rPr>
                <w:rFonts w:cstheme="minorHAnsi"/>
                <w:i/>
              </w:rPr>
              <w:t>Partners help each other when we encounter tricky parts.</w:t>
            </w:r>
          </w:p>
        </w:tc>
      </w:tr>
    </w:tbl>
    <w:p w:rsidR="009C6371" w:rsidRPr="009C6371" w:rsidRDefault="009C6371" w:rsidP="009C6371">
      <w:pPr>
        <w:rPr>
          <w:rFonts w:cstheme="minorHAnsi"/>
          <w:sz w:val="22"/>
          <w:szCs w:val="22"/>
        </w:rPr>
      </w:pPr>
    </w:p>
    <w:tbl>
      <w:tblPr>
        <w:tblStyle w:val="TableGrid"/>
        <w:tblpPr w:leftFromText="180" w:rightFromText="180" w:vertAnchor="text" w:tblpY="1"/>
        <w:tblOverlap w:val="never"/>
        <w:tblW w:w="0" w:type="auto"/>
        <w:tblLook w:val="00A0" w:firstRow="1" w:lastRow="0" w:firstColumn="1" w:lastColumn="0" w:noHBand="0" w:noVBand="0"/>
      </w:tblPr>
      <w:tblGrid>
        <w:gridCol w:w="1963"/>
        <w:gridCol w:w="7613"/>
      </w:tblGrid>
      <w:tr w:rsidR="009C6371" w:rsidRPr="009C6371" w:rsidTr="009C6371">
        <w:trPr>
          <w:trHeight w:val="1486"/>
        </w:trPr>
        <w:tc>
          <w:tcPr>
            <w:tcW w:w="2088" w:type="dxa"/>
            <w:tcBorders>
              <w:top w:val="single" w:sz="18" w:space="0" w:color="000000" w:themeColor="text1"/>
              <w:left w:val="single" w:sz="18" w:space="0" w:color="000000" w:themeColor="text1"/>
              <w:bottom w:val="single" w:sz="18" w:space="0" w:color="000000" w:themeColor="text1"/>
              <w:right w:val="nil"/>
            </w:tcBorders>
            <w:hideMark/>
          </w:tcPr>
          <w:p w:rsidR="009C6371" w:rsidRPr="009C6371" w:rsidRDefault="009C6371">
            <w:pPr>
              <w:rPr>
                <w:rFonts w:cstheme="minorHAnsi"/>
              </w:rPr>
            </w:pPr>
            <w:r w:rsidRPr="009C6371">
              <w:rPr>
                <w:rFonts w:cstheme="minorHAnsi"/>
              </w:rPr>
              <w:t>Essential Questions:</w:t>
            </w:r>
          </w:p>
          <w:p w:rsidR="009C6371" w:rsidRPr="009C6371" w:rsidRDefault="009C6371">
            <w:pPr>
              <w:rPr>
                <w:rFonts w:cstheme="minorHAnsi"/>
              </w:rPr>
            </w:pPr>
            <w:r w:rsidRPr="009C6371">
              <w:rPr>
                <w:rFonts w:cstheme="minorHAnsi"/>
                <w:i/>
              </w:rPr>
              <w:t>(These should be aligned with Goals.)</w:t>
            </w:r>
          </w:p>
        </w:tc>
        <w:tc>
          <w:tcPr>
            <w:tcW w:w="8928" w:type="dxa"/>
            <w:tcBorders>
              <w:top w:val="single" w:sz="18" w:space="0" w:color="000000" w:themeColor="text1"/>
              <w:left w:val="nil"/>
              <w:bottom w:val="single" w:sz="18" w:space="0" w:color="000000" w:themeColor="text1"/>
              <w:right w:val="single" w:sz="18" w:space="0" w:color="000000" w:themeColor="text1"/>
            </w:tcBorders>
          </w:tcPr>
          <w:p w:rsidR="009C6371" w:rsidRPr="009C6371" w:rsidRDefault="009C6371">
            <w:pPr>
              <w:rPr>
                <w:rFonts w:cstheme="minorHAnsi"/>
              </w:rPr>
            </w:pPr>
          </w:p>
        </w:tc>
      </w:tr>
    </w:tbl>
    <w:p w:rsidR="009C6371" w:rsidRPr="009C6371" w:rsidRDefault="009C6371" w:rsidP="009C6371">
      <w:pPr>
        <w:rPr>
          <w:rFonts w:cstheme="minorHAnsi"/>
          <w:sz w:val="22"/>
          <w:szCs w:val="22"/>
        </w:rPr>
      </w:pPr>
    </w:p>
    <w:tbl>
      <w:tblPr>
        <w:tblStyle w:val="TableGrid"/>
        <w:tblpPr w:leftFromText="180" w:rightFromText="180" w:vertAnchor="text" w:tblpY="1"/>
        <w:tblOverlap w:val="never"/>
        <w:tblW w:w="0" w:type="auto"/>
        <w:tblLook w:val="00A0" w:firstRow="1" w:lastRow="0" w:firstColumn="1" w:lastColumn="0" w:noHBand="0" w:noVBand="0"/>
      </w:tblPr>
      <w:tblGrid>
        <w:gridCol w:w="1906"/>
        <w:gridCol w:w="7670"/>
      </w:tblGrid>
      <w:tr w:rsidR="009C6371" w:rsidRPr="009C6371" w:rsidTr="009C6371">
        <w:trPr>
          <w:trHeight w:val="679"/>
        </w:trPr>
        <w:tc>
          <w:tcPr>
            <w:tcW w:w="2088" w:type="dxa"/>
            <w:tcBorders>
              <w:top w:val="single" w:sz="18" w:space="0" w:color="auto"/>
              <w:left w:val="single" w:sz="18" w:space="0" w:color="auto"/>
              <w:bottom w:val="single" w:sz="18" w:space="0" w:color="auto"/>
              <w:right w:val="nil"/>
            </w:tcBorders>
          </w:tcPr>
          <w:p w:rsidR="009C6371" w:rsidRPr="009C6371" w:rsidRDefault="009C6371">
            <w:pPr>
              <w:rPr>
                <w:rFonts w:cstheme="minorHAnsi"/>
              </w:rPr>
            </w:pPr>
            <w:r w:rsidRPr="009C6371">
              <w:rPr>
                <w:rFonts w:cstheme="minorHAnsi"/>
              </w:rPr>
              <w:t>Standards:</w:t>
            </w:r>
          </w:p>
          <w:p w:rsidR="009C6371" w:rsidRPr="009C6371" w:rsidRDefault="009C6371">
            <w:pPr>
              <w:rPr>
                <w:rFonts w:cstheme="minorHAnsi"/>
              </w:rPr>
            </w:pPr>
          </w:p>
        </w:tc>
        <w:tc>
          <w:tcPr>
            <w:tcW w:w="8928" w:type="dxa"/>
            <w:tcBorders>
              <w:top w:val="single" w:sz="18" w:space="0" w:color="auto"/>
              <w:left w:val="nil"/>
              <w:bottom w:val="single" w:sz="18" w:space="0" w:color="auto"/>
              <w:right w:val="single" w:sz="18" w:space="0" w:color="auto"/>
            </w:tcBorders>
            <w:hideMark/>
          </w:tcPr>
          <w:p w:rsidR="009C6371" w:rsidRPr="009C6371" w:rsidRDefault="009C6371">
            <w:pPr>
              <w:ind w:right="522"/>
              <w:rPr>
                <w:rFonts w:cstheme="minorHAnsi"/>
              </w:rPr>
            </w:pPr>
            <w:r w:rsidRPr="009C6371">
              <w:rPr>
                <w:rFonts w:cstheme="minorHAnsi"/>
              </w:rPr>
              <w:t>Reading- Literature</w:t>
            </w:r>
          </w:p>
          <w:p w:rsidR="009C6371" w:rsidRPr="009C6371" w:rsidRDefault="009C6371" w:rsidP="009C6371">
            <w:pPr>
              <w:pStyle w:val="ListParagraph"/>
              <w:numPr>
                <w:ilvl w:val="0"/>
                <w:numId w:val="13"/>
              </w:numPr>
              <w:ind w:right="522"/>
              <w:rPr>
                <w:rFonts w:cstheme="minorHAnsi"/>
                <w:highlight w:val="yellow"/>
              </w:rPr>
            </w:pPr>
            <w:r w:rsidRPr="009C6371">
              <w:rPr>
                <w:rFonts w:cstheme="minorHAnsi"/>
                <w:highlight w:val="yellow"/>
              </w:rPr>
              <w:t>K.RL.2 With prompting and support retell familiar stories including key details</w:t>
            </w:r>
          </w:p>
          <w:p w:rsidR="009C6371" w:rsidRDefault="009C6371" w:rsidP="009C6371">
            <w:pPr>
              <w:pStyle w:val="ListParagraph"/>
              <w:numPr>
                <w:ilvl w:val="0"/>
                <w:numId w:val="13"/>
              </w:numPr>
              <w:rPr>
                <w:rFonts w:cstheme="minorHAnsi"/>
                <w:highlight w:val="yellow"/>
              </w:rPr>
            </w:pPr>
            <w:r w:rsidRPr="009C6371">
              <w:rPr>
                <w:rFonts w:cstheme="minorHAnsi"/>
                <w:highlight w:val="yellow"/>
              </w:rPr>
              <w:t xml:space="preserve">K. </w:t>
            </w:r>
            <w:proofErr w:type="gramStart"/>
            <w:r w:rsidRPr="009C6371">
              <w:rPr>
                <w:rFonts w:cstheme="minorHAnsi"/>
                <w:highlight w:val="yellow"/>
              </w:rPr>
              <w:t>RL.4  Ask</w:t>
            </w:r>
            <w:proofErr w:type="gramEnd"/>
            <w:r w:rsidRPr="009C6371">
              <w:rPr>
                <w:rFonts w:cstheme="minorHAnsi"/>
                <w:highlight w:val="yellow"/>
              </w:rPr>
              <w:t xml:space="preserve"> and answer questions about unknown words in a text.</w:t>
            </w:r>
          </w:p>
          <w:p w:rsidR="00DF34CE" w:rsidRPr="00DF34CE" w:rsidRDefault="00DF34CE" w:rsidP="00DF34CE">
            <w:pPr>
              <w:pStyle w:val="ListParagraph"/>
              <w:numPr>
                <w:ilvl w:val="0"/>
                <w:numId w:val="13"/>
              </w:numPr>
              <w:tabs>
                <w:tab w:val="left" w:pos="1170"/>
              </w:tabs>
              <w:autoSpaceDE w:val="0"/>
              <w:autoSpaceDN w:val="0"/>
              <w:adjustRightInd w:val="0"/>
              <w:spacing w:before="120"/>
              <w:rPr>
                <w:rFonts w:ascii="Calibri" w:eastAsia="Times New Roman" w:hAnsi="Calibri" w:cs="Arial"/>
                <w:sz w:val="22"/>
              </w:rPr>
            </w:pPr>
            <w:r w:rsidRPr="00DF34CE">
              <w:rPr>
                <w:rFonts w:ascii="Calibri" w:eastAsia="Times New Roman" w:hAnsi="Calibri" w:cs="Arial"/>
                <w:sz w:val="22"/>
              </w:rPr>
              <w:t xml:space="preserve">K.RL.7  </w:t>
            </w:r>
            <w:r w:rsidRPr="00DF34CE">
              <w:rPr>
                <w:rFonts w:ascii="Calibri" w:eastAsia="Times New Roman" w:hAnsi="Calibri" w:cs="Arial"/>
                <w:sz w:val="22"/>
              </w:rPr>
              <w:tab/>
              <w:t>With prompting and support, describe the relationship between illustrations and the story in which they appear (e.g., what moment in a story an illustration depicts).</w:t>
            </w:r>
          </w:p>
          <w:p w:rsidR="009C6371" w:rsidRPr="002F2F70" w:rsidRDefault="009C6371" w:rsidP="009C6371">
            <w:pPr>
              <w:pStyle w:val="ListParagraph"/>
              <w:numPr>
                <w:ilvl w:val="0"/>
                <w:numId w:val="13"/>
              </w:numPr>
              <w:rPr>
                <w:rFonts w:cstheme="minorHAnsi"/>
              </w:rPr>
            </w:pPr>
            <w:proofErr w:type="gramStart"/>
            <w:r w:rsidRPr="009C6371">
              <w:rPr>
                <w:rFonts w:eastAsia="Times New Roman" w:cstheme="minorHAnsi"/>
              </w:rPr>
              <w:t>K.RL.10  Actively</w:t>
            </w:r>
            <w:proofErr w:type="gramEnd"/>
            <w:r w:rsidRPr="009C6371">
              <w:rPr>
                <w:rFonts w:eastAsia="Times New Roman" w:cstheme="minorHAnsi"/>
              </w:rPr>
              <w:t xml:space="preserve"> engage in group reading activities with purpose and understanding.</w:t>
            </w:r>
          </w:p>
          <w:p w:rsidR="002F2F70" w:rsidRPr="002F2F70" w:rsidRDefault="002F2F70" w:rsidP="002F2F70">
            <w:pPr>
              <w:pStyle w:val="ListParagraph"/>
              <w:rPr>
                <w:rFonts w:cstheme="minorHAnsi"/>
              </w:rPr>
            </w:pPr>
            <w:r>
              <w:rPr>
                <w:rFonts w:eastAsia="Times New Roman" w:cstheme="minorHAnsi"/>
              </w:rPr>
              <w:t>INFORMATIONAL TEXT</w:t>
            </w:r>
            <w:bookmarkStart w:id="2" w:name="_GoBack"/>
            <w:bookmarkEnd w:id="2"/>
          </w:p>
          <w:p w:rsidR="002F2F70" w:rsidRDefault="002F2F70" w:rsidP="002F2F70">
            <w:pPr>
              <w:tabs>
                <w:tab w:val="left" w:pos="1170"/>
              </w:tabs>
              <w:autoSpaceDE w:val="0"/>
              <w:autoSpaceDN w:val="0"/>
              <w:adjustRightInd w:val="0"/>
              <w:spacing w:before="120"/>
              <w:ind w:left="1166" w:hanging="1166"/>
              <w:rPr>
                <w:rFonts w:ascii="Calibri" w:eastAsia="Times New Roman" w:hAnsi="Calibri" w:cs="Arial"/>
                <w:sz w:val="22"/>
              </w:rPr>
            </w:pPr>
            <w:r>
              <w:rPr>
                <w:rFonts w:ascii="Calibri" w:eastAsia="Times New Roman" w:hAnsi="Calibri" w:cs="Arial"/>
                <w:sz w:val="22"/>
              </w:rPr>
              <w:t>K.RI</w:t>
            </w:r>
            <w:r w:rsidRPr="0004034D">
              <w:rPr>
                <w:rFonts w:ascii="Calibri" w:eastAsia="Times New Roman" w:hAnsi="Calibri" w:cs="Arial"/>
                <w:sz w:val="22"/>
              </w:rPr>
              <w:t>.2</w:t>
            </w:r>
            <w:r w:rsidRPr="0004034D">
              <w:rPr>
                <w:rFonts w:ascii="Calibri" w:eastAsia="Times New Roman" w:hAnsi="Calibri" w:cs="Arial"/>
                <w:sz w:val="22"/>
              </w:rPr>
              <w:tab/>
            </w:r>
            <w:r w:rsidRPr="00584603">
              <w:rPr>
                <w:rFonts w:ascii="Calibri" w:eastAsia="Times New Roman" w:hAnsi="Calibri" w:cs="Arial"/>
                <w:sz w:val="22"/>
              </w:rPr>
              <w:t>With prompting and support, identify the main topic and retell key details of a text.</w:t>
            </w:r>
          </w:p>
          <w:p w:rsidR="002F2F70" w:rsidRPr="0004034D" w:rsidRDefault="002F2F70" w:rsidP="002F2F70">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K.R</w:t>
            </w:r>
            <w:r>
              <w:rPr>
                <w:rFonts w:ascii="Calibri" w:eastAsia="Times New Roman" w:hAnsi="Calibri" w:cs="Arial"/>
                <w:sz w:val="22"/>
              </w:rPr>
              <w:t>I</w:t>
            </w:r>
            <w:r w:rsidRPr="0004034D">
              <w:rPr>
                <w:rFonts w:ascii="Calibri" w:eastAsia="Times New Roman" w:hAnsi="Calibri" w:cs="Arial"/>
                <w:sz w:val="22"/>
              </w:rPr>
              <w:t>.</w:t>
            </w:r>
            <w:r>
              <w:rPr>
                <w:rFonts w:ascii="Calibri" w:eastAsia="Times New Roman" w:hAnsi="Calibri" w:cs="Arial"/>
                <w:sz w:val="22"/>
              </w:rPr>
              <w:t>4</w:t>
            </w:r>
            <w:r w:rsidRPr="0004034D">
              <w:rPr>
                <w:rFonts w:ascii="Calibri" w:eastAsia="Times New Roman" w:hAnsi="Calibri" w:cs="Arial"/>
                <w:sz w:val="22"/>
              </w:rPr>
              <w:tab/>
            </w:r>
            <w:r w:rsidRPr="00584603">
              <w:rPr>
                <w:rFonts w:ascii="Calibri" w:eastAsia="Times New Roman" w:hAnsi="Calibri" w:cs="Arial"/>
                <w:sz w:val="22"/>
              </w:rPr>
              <w:t>With prompting and support, ask and answer questions about unknown words in a text.</w:t>
            </w:r>
          </w:p>
          <w:p w:rsidR="002F2F70" w:rsidRPr="009C6371" w:rsidRDefault="002F2F70" w:rsidP="002F2F70">
            <w:pPr>
              <w:pStyle w:val="ListParagraph"/>
              <w:rPr>
                <w:rFonts w:cstheme="minorHAnsi"/>
              </w:rPr>
            </w:pPr>
          </w:p>
          <w:p w:rsidR="009C6371" w:rsidRDefault="009C6371">
            <w:pPr>
              <w:rPr>
                <w:rFonts w:cstheme="minorHAnsi"/>
              </w:rPr>
            </w:pPr>
            <w:r w:rsidRPr="009C6371">
              <w:rPr>
                <w:rFonts w:cstheme="minorHAnsi"/>
              </w:rPr>
              <w:t>Reading- Foundational</w:t>
            </w:r>
          </w:p>
          <w:p w:rsidR="00DF34CE" w:rsidRDefault="00DF34CE" w:rsidP="00DF34CE">
            <w:pPr>
              <w:tabs>
                <w:tab w:val="left" w:pos="1170"/>
              </w:tabs>
              <w:autoSpaceDE w:val="0"/>
              <w:autoSpaceDN w:val="0"/>
              <w:adjustRightInd w:val="0"/>
              <w:spacing w:before="120"/>
              <w:ind w:left="1170" w:right="450" w:hanging="1170"/>
              <w:contextualSpacing/>
              <w:rPr>
                <w:rFonts w:ascii="Calibri" w:eastAsia="Times New Roman" w:hAnsi="Calibri" w:cs="Arial"/>
                <w:sz w:val="22"/>
              </w:rPr>
            </w:pPr>
            <w:r>
              <w:rPr>
                <w:rFonts w:ascii="Calibri" w:eastAsia="Times New Roman" w:hAnsi="Calibri" w:cs="Arial"/>
                <w:sz w:val="22"/>
              </w:rPr>
              <w:t>K.RF</w:t>
            </w:r>
            <w:r w:rsidRPr="0004034D">
              <w:rPr>
                <w:rFonts w:ascii="Calibri" w:eastAsia="Times New Roman" w:hAnsi="Calibri" w:cs="Arial"/>
                <w:sz w:val="22"/>
              </w:rPr>
              <w:t>.2</w:t>
            </w:r>
            <w:r w:rsidRPr="0004034D">
              <w:rPr>
                <w:rFonts w:ascii="Calibri" w:eastAsia="Times New Roman" w:hAnsi="Calibri" w:cs="Arial"/>
                <w:sz w:val="22"/>
              </w:rPr>
              <w:tab/>
            </w:r>
            <w:r w:rsidRPr="00584603">
              <w:rPr>
                <w:rFonts w:ascii="Calibri" w:eastAsia="Times New Roman" w:hAnsi="Calibri" w:cs="Arial"/>
                <w:sz w:val="22"/>
              </w:rPr>
              <w:t>Demonstrate understanding of spoken words, syllables, and sounds (phonemes).</w:t>
            </w:r>
          </w:p>
          <w:p w:rsidR="00DF34CE" w:rsidRPr="00584603" w:rsidRDefault="00DF34CE" w:rsidP="00DF34CE">
            <w:pPr>
              <w:widowControl w:val="0"/>
              <w:numPr>
                <w:ilvl w:val="0"/>
                <w:numId w:val="23"/>
              </w:numPr>
              <w:tabs>
                <w:tab w:val="left" w:pos="432"/>
              </w:tabs>
              <w:autoSpaceDE w:val="0"/>
              <w:autoSpaceDN w:val="0"/>
              <w:adjustRightInd w:val="0"/>
              <w:spacing w:before="120"/>
              <w:ind w:left="1440" w:right="450" w:hanging="270"/>
              <w:contextualSpacing/>
              <w:rPr>
                <w:rFonts w:ascii="Calibri" w:eastAsia="Times New Roman" w:hAnsi="Calibri" w:cs="Arial"/>
                <w:sz w:val="22"/>
              </w:rPr>
            </w:pPr>
            <w:r w:rsidRPr="00584603">
              <w:rPr>
                <w:rFonts w:ascii="Calibri" w:eastAsia="Times New Roman" w:hAnsi="Calibri" w:cs="Arial"/>
                <w:sz w:val="22"/>
              </w:rPr>
              <w:lastRenderedPageBreak/>
              <w:t>Recognize and produce rhyming words.</w:t>
            </w:r>
          </w:p>
          <w:p w:rsidR="00DF34CE" w:rsidRPr="00584603" w:rsidRDefault="00DF34CE" w:rsidP="00DF34CE">
            <w:pPr>
              <w:widowControl w:val="0"/>
              <w:numPr>
                <w:ilvl w:val="0"/>
                <w:numId w:val="23"/>
              </w:numPr>
              <w:tabs>
                <w:tab w:val="left" w:pos="432"/>
              </w:tabs>
              <w:autoSpaceDE w:val="0"/>
              <w:autoSpaceDN w:val="0"/>
              <w:adjustRightInd w:val="0"/>
              <w:spacing w:before="120"/>
              <w:ind w:left="1440" w:right="450" w:hanging="270"/>
              <w:contextualSpacing/>
              <w:rPr>
                <w:rFonts w:ascii="Calibri" w:eastAsia="Times New Roman" w:hAnsi="Calibri" w:cs="Arial"/>
                <w:sz w:val="22"/>
              </w:rPr>
            </w:pPr>
            <w:r w:rsidRPr="00584603">
              <w:rPr>
                <w:rFonts w:ascii="Calibri" w:eastAsia="Times New Roman" w:hAnsi="Calibri" w:cs="Arial"/>
                <w:sz w:val="22"/>
              </w:rPr>
              <w:t>Count, pronounce, blend, and segment syllables in spoken words.</w:t>
            </w:r>
          </w:p>
          <w:p w:rsidR="00DF34CE" w:rsidRPr="00584603" w:rsidDel="00EC23EA" w:rsidRDefault="00DF34CE" w:rsidP="00DF34CE">
            <w:pPr>
              <w:widowControl w:val="0"/>
              <w:numPr>
                <w:ilvl w:val="0"/>
                <w:numId w:val="23"/>
              </w:numPr>
              <w:tabs>
                <w:tab w:val="left" w:pos="432"/>
              </w:tabs>
              <w:autoSpaceDE w:val="0"/>
              <w:autoSpaceDN w:val="0"/>
              <w:adjustRightInd w:val="0"/>
              <w:spacing w:before="120"/>
              <w:ind w:left="1440" w:right="450" w:hanging="270"/>
              <w:contextualSpacing/>
              <w:rPr>
                <w:rFonts w:ascii="Calibri" w:eastAsia="Times New Roman" w:hAnsi="Calibri" w:cs="Arial"/>
                <w:sz w:val="22"/>
              </w:rPr>
            </w:pPr>
            <w:r w:rsidRPr="00584603">
              <w:rPr>
                <w:rFonts w:ascii="Calibri" w:eastAsia="Times New Roman" w:hAnsi="Calibri" w:cs="Arial"/>
                <w:sz w:val="22"/>
              </w:rPr>
              <w:t>Blend and segment onsets and rimes of single-syllable spoken words.</w:t>
            </w:r>
          </w:p>
          <w:p w:rsidR="00DF34CE" w:rsidRPr="00584603" w:rsidRDefault="00DF34CE" w:rsidP="00DF34CE">
            <w:pPr>
              <w:widowControl w:val="0"/>
              <w:numPr>
                <w:ilvl w:val="0"/>
                <w:numId w:val="23"/>
              </w:numPr>
              <w:tabs>
                <w:tab w:val="left" w:pos="432"/>
              </w:tabs>
              <w:autoSpaceDE w:val="0"/>
              <w:autoSpaceDN w:val="0"/>
              <w:adjustRightInd w:val="0"/>
              <w:spacing w:before="120"/>
              <w:ind w:left="1440" w:right="450" w:hanging="270"/>
              <w:contextualSpacing/>
              <w:rPr>
                <w:rFonts w:ascii="Calibri" w:eastAsia="Times New Roman" w:hAnsi="Calibri" w:cs="Arial"/>
                <w:sz w:val="22"/>
              </w:rPr>
            </w:pPr>
            <w:r w:rsidRPr="00584603">
              <w:rPr>
                <w:rFonts w:ascii="Calibri" w:eastAsia="Times New Roman" w:hAnsi="Calibri" w:cs="Arial"/>
                <w:sz w:val="22"/>
              </w:rPr>
              <w:t xml:space="preserve">Isolate and pronounce the initial, medial </w:t>
            </w:r>
            <w:proofErr w:type="gramStart"/>
            <w:r w:rsidRPr="00584603">
              <w:rPr>
                <w:rFonts w:ascii="Calibri" w:eastAsia="Times New Roman" w:hAnsi="Calibri" w:cs="Arial"/>
                <w:sz w:val="22"/>
              </w:rPr>
              <w:t>vowel,</w:t>
            </w:r>
            <w:proofErr w:type="gramEnd"/>
            <w:r w:rsidRPr="00584603">
              <w:rPr>
                <w:rFonts w:ascii="Calibri" w:eastAsia="Times New Roman" w:hAnsi="Calibri" w:cs="Arial"/>
                <w:sz w:val="22"/>
              </w:rPr>
              <w:t xml:space="preserve"> and final sounds (phonemes) in three-phoneme (consonant-vowel-consonant, or CVC) words.* (This does not include CVCs ending with /</w:t>
            </w:r>
            <w:r w:rsidRPr="00584603">
              <w:rPr>
                <w:rFonts w:ascii="Calibri" w:eastAsia="Times New Roman" w:hAnsi="Calibri" w:cs="Arial"/>
                <w:i/>
                <w:sz w:val="22"/>
              </w:rPr>
              <w:t>l</w:t>
            </w:r>
            <w:r w:rsidRPr="00584603">
              <w:rPr>
                <w:rFonts w:ascii="Calibri" w:eastAsia="Times New Roman" w:hAnsi="Calibri" w:cs="Arial"/>
                <w:sz w:val="22"/>
              </w:rPr>
              <w:t>/, /</w:t>
            </w:r>
            <w:r w:rsidRPr="00584603">
              <w:rPr>
                <w:rFonts w:ascii="Calibri" w:eastAsia="Times New Roman" w:hAnsi="Calibri" w:cs="Arial"/>
                <w:i/>
                <w:sz w:val="22"/>
              </w:rPr>
              <w:t>r/</w:t>
            </w:r>
            <w:r w:rsidRPr="00584603">
              <w:rPr>
                <w:rFonts w:ascii="Calibri" w:eastAsia="Times New Roman" w:hAnsi="Calibri" w:cs="Arial"/>
                <w:sz w:val="22"/>
              </w:rPr>
              <w:t>,</w:t>
            </w:r>
            <w:r w:rsidRPr="00584603">
              <w:rPr>
                <w:rFonts w:ascii="Calibri" w:eastAsia="Times New Roman" w:hAnsi="Calibri" w:cs="Arial"/>
                <w:i/>
                <w:sz w:val="22"/>
              </w:rPr>
              <w:t xml:space="preserve"> </w:t>
            </w:r>
            <w:r w:rsidRPr="00584603">
              <w:rPr>
                <w:rFonts w:ascii="Calibri" w:eastAsia="Times New Roman" w:hAnsi="Calibri" w:cs="Arial"/>
                <w:sz w:val="22"/>
              </w:rPr>
              <w:t>or /</w:t>
            </w:r>
            <w:r w:rsidRPr="00584603">
              <w:rPr>
                <w:rFonts w:ascii="Calibri" w:eastAsia="Times New Roman" w:hAnsi="Calibri" w:cs="Arial"/>
                <w:i/>
                <w:sz w:val="22"/>
              </w:rPr>
              <w:t>x/.</w:t>
            </w:r>
            <w:r w:rsidRPr="00584603">
              <w:rPr>
                <w:rFonts w:ascii="Calibri" w:eastAsia="Times New Roman" w:hAnsi="Calibri" w:cs="Arial"/>
                <w:sz w:val="22"/>
              </w:rPr>
              <w:t>)</w:t>
            </w:r>
          </w:p>
          <w:p w:rsidR="00DF34CE" w:rsidRDefault="00DF34CE" w:rsidP="00DF34CE">
            <w:pPr>
              <w:tabs>
                <w:tab w:val="left" w:pos="1170"/>
              </w:tabs>
              <w:autoSpaceDE w:val="0"/>
              <w:autoSpaceDN w:val="0"/>
              <w:adjustRightInd w:val="0"/>
              <w:spacing w:before="120"/>
              <w:ind w:left="1440" w:right="450" w:hanging="270"/>
              <w:contextualSpacing/>
              <w:rPr>
                <w:rFonts w:ascii="Calibri" w:eastAsia="Times New Roman" w:hAnsi="Calibri" w:cs="Arial"/>
                <w:sz w:val="22"/>
              </w:rPr>
            </w:pPr>
            <w:r>
              <w:rPr>
                <w:rFonts w:ascii="Calibri" w:eastAsia="Times New Roman" w:hAnsi="Calibri" w:cs="Arial"/>
                <w:sz w:val="22"/>
              </w:rPr>
              <w:t>e.</w:t>
            </w:r>
            <w:r>
              <w:rPr>
                <w:rFonts w:ascii="Calibri" w:eastAsia="Times New Roman" w:hAnsi="Calibri" w:cs="Arial"/>
                <w:sz w:val="22"/>
              </w:rPr>
              <w:tab/>
            </w:r>
            <w:r w:rsidRPr="00584603">
              <w:rPr>
                <w:rFonts w:ascii="Calibri" w:eastAsia="Times New Roman" w:hAnsi="Calibri" w:cs="Arial"/>
                <w:sz w:val="22"/>
              </w:rPr>
              <w:t>Add or substitute individual sounds (phonemes) in simple, one-syllable words to make new words.</w:t>
            </w:r>
          </w:p>
          <w:p w:rsidR="00DF34CE" w:rsidRPr="009C6371" w:rsidRDefault="00DF34CE">
            <w:pPr>
              <w:rPr>
                <w:rFonts w:cstheme="minorHAnsi"/>
              </w:rPr>
            </w:pPr>
          </w:p>
          <w:p w:rsidR="009C6371" w:rsidRPr="009C6371" w:rsidRDefault="009C6371" w:rsidP="009C6371">
            <w:pPr>
              <w:pStyle w:val="ListParagraph"/>
              <w:numPr>
                <w:ilvl w:val="0"/>
                <w:numId w:val="13"/>
              </w:numPr>
              <w:rPr>
                <w:rFonts w:cstheme="minorHAnsi"/>
                <w:highlight w:val="yellow"/>
              </w:rPr>
            </w:pPr>
            <w:r w:rsidRPr="009C6371">
              <w:rPr>
                <w:rFonts w:cstheme="minorHAnsi"/>
                <w:highlight w:val="yellow"/>
              </w:rPr>
              <w:t>K.RF.3 Know and apply grade-level phonics and word analysis skills in decoding words</w:t>
            </w:r>
          </w:p>
          <w:p w:rsidR="009C6371" w:rsidRPr="009C6371" w:rsidRDefault="009C6371" w:rsidP="009C6371">
            <w:pPr>
              <w:pStyle w:val="ListParagraph"/>
              <w:numPr>
                <w:ilvl w:val="0"/>
                <w:numId w:val="13"/>
              </w:numPr>
              <w:rPr>
                <w:rFonts w:cstheme="minorHAnsi"/>
                <w:highlight w:val="yellow"/>
              </w:rPr>
            </w:pPr>
            <w:r w:rsidRPr="009C6371">
              <w:rPr>
                <w:rFonts w:eastAsia="Times New Roman" w:cstheme="minorHAnsi"/>
                <w:highlight w:val="yellow"/>
              </w:rPr>
              <w:t>K.RF.4</w:t>
            </w:r>
            <w:r w:rsidRPr="009C6371">
              <w:rPr>
                <w:rFonts w:eastAsia="Times New Roman" w:cstheme="minorHAnsi"/>
                <w:highlight w:val="yellow"/>
              </w:rPr>
              <w:tab/>
              <w:t>Read emergent-reader texts with purpose and understanding.</w:t>
            </w:r>
          </w:p>
          <w:p w:rsidR="009C6371" w:rsidRPr="009C6371" w:rsidRDefault="009C6371">
            <w:pPr>
              <w:rPr>
                <w:rFonts w:cstheme="minorHAnsi"/>
              </w:rPr>
            </w:pPr>
            <w:r w:rsidRPr="009C6371">
              <w:rPr>
                <w:rFonts w:cstheme="minorHAnsi"/>
              </w:rPr>
              <w:t>Speaking &amp; Listening</w:t>
            </w:r>
          </w:p>
          <w:p w:rsidR="009C6371" w:rsidRPr="009C6371" w:rsidRDefault="009C6371" w:rsidP="009C6371">
            <w:pPr>
              <w:pStyle w:val="ListParagraph"/>
              <w:numPr>
                <w:ilvl w:val="0"/>
                <w:numId w:val="13"/>
              </w:numPr>
              <w:rPr>
                <w:rFonts w:cstheme="minorHAnsi"/>
                <w:highlight w:val="yellow"/>
              </w:rPr>
            </w:pPr>
            <w:proofErr w:type="gramStart"/>
            <w:r w:rsidRPr="009C6371">
              <w:rPr>
                <w:rFonts w:cstheme="minorHAnsi"/>
                <w:highlight w:val="yellow"/>
              </w:rPr>
              <w:t>K.SL.1  Participate</w:t>
            </w:r>
            <w:proofErr w:type="gramEnd"/>
            <w:r w:rsidRPr="009C6371">
              <w:rPr>
                <w:rFonts w:cstheme="minorHAnsi"/>
                <w:highlight w:val="yellow"/>
              </w:rPr>
              <w:t xml:space="preserve"> in collaborative conversations with diverse partners about Kindergarten topics and texts with peers and adults in small and larger groups. </w:t>
            </w:r>
          </w:p>
          <w:p w:rsidR="009C6371" w:rsidRPr="00986A85" w:rsidRDefault="009C6371" w:rsidP="00986A85">
            <w:pPr>
              <w:ind w:left="360"/>
              <w:rPr>
                <w:rFonts w:cstheme="minorHAnsi"/>
              </w:rPr>
            </w:pPr>
          </w:p>
        </w:tc>
      </w:tr>
    </w:tbl>
    <w:p w:rsidR="009C6371" w:rsidRPr="009C6371" w:rsidRDefault="009C6371" w:rsidP="009C6371">
      <w:pPr>
        <w:rPr>
          <w:rFonts w:cstheme="minorHAnsi"/>
          <w:sz w:val="22"/>
          <w:szCs w:val="22"/>
        </w:rPr>
      </w:pPr>
    </w:p>
    <w:tbl>
      <w:tblPr>
        <w:tblStyle w:val="TableGrid"/>
        <w:tblW w:w="0" w:type="auto"/>
        <w:tblLook w:val="00A0" w:firstRow="1" w:lastRow="0" w:firstColumn="1" w:lastColumn="0" w:noHBand="0" w:noVBand="0"/>
      </w:tblPr>
      <w:tblGrid>
        <w:gridCol w:w="1941"/>
        <w:gridCol w:w="7635"/>
      </w:tblGrid>
      <w:tr w:rsidR="009C6371" w:rsidRPr="002F2F70" w:rsidTr="009C6371">
        <w:trPr>
          <w:trHeight w:val="1017"/>
        </w:trPr>
        <w:tc>
          <w:tcPr>
            <w:tcW w:w="2088" w:type="dxa"/>
            <w:tcBorders>
              <w:top w:val="single" w:sz="18" w:space="0" w:color="000000" w:themeColor="text1"/>
              <w:left w:val="single" w:sz="18" w:space="0" w:color="000000" w:themeColor="text1"/>
              <w:bottom w:val="single" w:sz="18" w:space="0" w:color="000000" w:themeColor="text1"/>
              <w:right w:val="nil"/>
            </w:tcBorders>
            <w:hideMark/>
          </w:tcPr>
          <w:p w:rsidR="009C6371" w:rsidRPr="009C6371" w:rsidRDefault="009C6371">
            <w:pPr>
              <w:rPr>
                <w:rFonts w:cstheme="minorHAnsi"/>
              </w:rPr>
            </w:pPr>
            <w:r w:rsidRPr="009C6371">
              <w:rPr>
                <w:rFonts w:cstheme="minorHAnsi"/>
              </w:rPr>
              <w:t>Key Vocabulary:</w:t>
            </w:r>
          </w:p>
        </w:tc>
        <w:tc>
          <w:tcPr>
            <w:tcW w:w="8928" w:type="dxa"/>
            <w:tcBorders>
              <w:top w:val="single" w:sz="18" w:space="0" w:color="000000" w:themeColor="text1"/>
              <w:left w:val="nil"/>
              <w:bottom w:val="single" w:sz="18" w:space="0" w:color="000000" w:themeColor="text1"/>
              <w:right w:val="single" w:sz="18" w:space="0" w:color="000000" w:themeColor="text1"/>
            </w:tcBorders>
            <w:hideMark/>
          </w:tcPr>
          <w:p w:rsidR="009C6371" w:rsidRPr="009C6371" w:rsidRDefault="009C6371" w:rsidP="009C6371">
            <w:pPr>
              <w:pStyle w:val="ListParagraph"/>
              <w:numPr>
                <w:ilvl w:val="0"/>
                <w:numId w:val="14"/>
              </w:numPr>
              <w:rPr>
                <w:rFonts w:cstheme="minorHAnsi"/>
              </w:rPr>
            </w:pPr>
            <w:r w:rsidRPr="009C6371">
              <w:rPr>
                <w:rFonts w:cstheme="minorHAnsi"/>
              </w:rPr>
              <w:t>ENGLISH- Sentence, tricky word, vocabulary, check it, retell, reread, self-correct, fluency, sight words, strategies, character, first, next, last, patterns, sound, stretching sounds, sound it out, beginning sound, ending sound, illustrations, familiar words, partner, voice (emotion words), persevere</w:t>
            </w:r>
          </w:p>
          <w:p w:rsidR="009C6371" w:rsidRPr="009C6371" w:rsidRDefault="009C6371" w:rsidP="009C6371">
            <w:pPr>
              <w:pStyle w:val="ListParagraph"/>
              <w:numPr>
                <w:ilvl w:val="0"/>
                <w:numId w:val="14"/>
              </w:numPr>
              <w:rPr>
                <w:rFonts w:cstheme="minorHAnsi"/>
                <w:lang w:val="es-MX"/>
              </w:rPr>
            </w:pPr>
            <w:r w:rsidRPr="009C6371">
              <w:rPr>
                <w:rFonts w:cstheme="minorHAnsi"/>
                <w:lang w:val="es-MX"/>
              </w:rPr>
              <w:t>SPANISH- oración,  palabras difíciles, vocabulario, revísalo, recuenta la historia, vuelve a leer, auto corrección, fluidez (leímos de corrido) palabras comunes, personajes,  estrategias, primero, luego/después, al final, patrones, sonidos, estiramos/alargamos los sonidos, conecta los sonidos, primer sonidos, ultimo sonido, ilustraciones, palabras conocidas/familiares, compañero de lectura/parejas, usamos una voz con expresión apropiada, somos perseverantes</w:t>
            </w:r>
          </w:p>
        </w:tc>
      </w:tr>
    </w:tbl>
    <w:p w:rsidR="009C6371" w:rsidRPr="009C6371" w:rsidRDefault="009C6371" w:rsidP="009C6371">
      <w:pPr>
        <w:rPr>
          <w:rFonts w:cstheme="minorHAnsi"/>
          <w:sz w:val="22"/>
          <w:szCs w:val="22"/>
          <w:lang w:val="es-MX"/>
        </w:rPr>
      </w:pPr>
    </w:p>
    <w:tbl>
      <w:tblPr>
        <w:tblStyle w:val="TableGrid"/>
        <w:tblW w:w="0" w:type="auto"/>
        <w:tblLook w:val="00A0" w:firstRow="1" w:lastRow="0" w:firstColumn="1" w:lastColumn="0" w:noHBand="0" w:noVBand="0"/>
      </w:tblPr>
      <w:tblGrid>
        <w:gridCol w:w="1873"/>
        <w:gridCol w:w="7703"/>
      </w:tblGrid>
      <w:tr w:rsidR="009C6371" w:rsidRPr="009C6371" w:rsidTr="009C6371">
        <w:trPr>
          <w:trHeight w:val="1233"/>
        </w:trPr>
        <w:tc>
          <w:tcPr>
            <w:tcW w:w="2088" w:type="dxa"/>
            <w:tcBorders>
              <w:top w:val="single" w:sz="18" w:space="0" w:color="auto"/>
              <w:left w:val="single" w:sz="18" w:space="0" w:color="auto"/>
              <w:bottom w:val="single" w:sz="18" w:space="0" w:color="auto"/>
              <w:right w:val="nil"/>
            </w:tcBorders>
            <w:hideMark/>
          </w:tcPr>
          <w:p w:rsidR="009C6371" w:rsidRPr="009C6371" w:rsidRDefault="009C6371">
            <w:pPr>
              <w:rPr>
                <w:rFonts w:cstheme="minorHAnsi"/>
              </w:rPr>
            </w:pPr>
            <w:r w:rsidRPr="009C6371">
              <w:rPr>
                <w:rFonts w:cstheme="minorHAnsi"/>
              </w:rPr>
              <w:t>Anchor Texts:</w:t>
            </w:r>
          </w:p>
        </w:tc>
        <w:tc>
          <w:tcPr>
            <w:tcW w:w="8928" w:type="dxa"/>
            <w:tcBorders>
              <w:top w:val="single" w:sz="18" w:space="0" w:color="auto"/>
              <w:left w:val="nil"/>
              <w:bottom w:val="single" w:sz="18" w:space="0" w:color="auto"/>
              <w:right w:val="single" w:sz="18" w:space="0" w:color="auto"/>
            </w:tcBorders>
            <w:hideMark/>
          </w:tcPr>
          <w:p w:rsidR="009C6371" w:rsidRPr="009C6371" w:rsidRDefault="009C6371" w:rsidP="009C6371">
            <w:pPr>
              <w:pStyle w:val="ListParagraph"/>
              <w:numPr>
                <w:ilvl w:val="0"/>
                <w:numId w:val="15"/>
              </w:numPr>
              <w:rPr>
                <w:rFonts w:cstheme="minorHAnsi"/>
              </w:rPr>
            </w:pPr>
            <w:r w:rsidRPr="009C6371">
              <w:rPr>
                <w:rFonts w:cstheme="minorHAnsi"/>
              </w:rPr>
              <w:t>Reading A-Z: Fido, Maria, Carlos, Lily the cat, monsters books</w:t>
            </w:r>
          </w:p>
          <w:p w:rsidR="009C6371" w:rsidRPr="009C6371" w:rsidRDefault="009C6371" w:rsidP="009C6371">
            <w:pPr>
              <w:pStyle w:val="ListParagraph"/>
              <w:numPr>
                <w:ilvl w:val="0"/>
                <w:numId w:val="15"/>
              </w:numPr>
              <w:rPr>
                <w:rFonts w:cstheme="minorHAnsi"/>
              </w:rPr>
            </w:pPr>
            <w:r w:rsidRPr="009C6371">
              <w:rPr>
                <w:rFonts w:cstheme="minorHAnsi"/>
              </w:rPr>
              <w:t>Keep books</w:t>
            </w:r>
          </w:p>
          <w:p w:rsidR="009C6371" w:rsidRPr="009C6371" w:rsidRDefault="009C6371" w:rsidP="009C6371">
            <w:pPr>
              <w:pStyle w:val="ListParagraph"/>
              <w:numPr>
                <w:ilvl w:val="0"/>
                <w:numId w:val="15"/>
              </w:numPr>
              <w:rPr>
                <w:rFonts w:cstheme="minorHAnsi"/>
              </w:rPr>
            </w:pPr>
            <w:r w:rsidRPr="009C6371">
              <w:rPr>
                <w:rFonts w:cstheme="minorHAnsi"/>
              </w:rPr>
              <w:t>Bruce Larkin books (</w:t>
            </w:r>
            <w:proofErr w:type="spellStart"/>
            <w:r w:rsidRPr="009C6371">
              <w:rPr>
                <w:rFonts w:cstheme="minorHAnsi"/>
              </w:rPr>
              <w:t>Wil</w:t>
            </w:r>
            <w:proofErr w:type="spellEnd"/>
            <w:r w:rsidRPr="009C6371">
              <w:rPr>
                <w:rFonts w:cstheme="minorHAnsi"/>
              </w:rPr>
              <w:t xml:space="preserve"> Books)</w:t>
            </w:r>
          </w:p>
          <w:p w:rsidR="009C6371" w:rsidRPr="009C6371" w:rsidRDefault="009C6371" w:rsidP="009C6371">
            <w:pPr>
              <w:pStyle w:val="ListParagraph"/>
              <w:numPr>
                <w:ilvl w:val="0"/>
                <w:numId w:val="15"/>
              </w:numPr>
              <w:rPr>
                <w:rFonts w:cstheme="minorHAnsi"/>
              </w:rPr>
            </w:pPr>
            <w:r w:rsidRPr="009C6371">
              <w:rPr>
                <w:rFonts w:cstheme="minorHAnsi"/>
              </w:rPr>
              <w:t>Scholastic high frequency readers</w:t>
            </w:r>
          </w:p>
        </w:tc>
      </w:tr>
    </w:tbl>
    <w:p w:rsidR="009C6371" w:rsidRPr="009C6371" w:rsidRDefault="009C6371" w:rsidP="009C6371">
      <w:pPr>
        <w:rPr>
          <w:rFonts w:cstheme="minorHAnsi"/>
          <w:sz w:val="22"/>
          <w:szCs w:val="22"/>
        </w:rPr>
      </w:pPr>
    </w:p>
    <w:tbl>
      <w:tblPr>
        <w:tblStyle w:val="TableGrid"/>
        <w:tblW w:w="0" w:type="auto"/>
        <w:tblLook w:val="00A0" w:firstRow="1" w:lastRow="0" w:firstColumn="1" w:lastColumn="0" w:noHBand="0" w:noVBand="0"/>
      </w:tblPr>
      <w:tblGrid>
        <w:gridCol w:w="1965"/>
        <w:gridCol w:w="7611"/>
      </w:tblGrid>
      <w:tr w:rsidR="009C6371" w:rsidRPr="009C6371" w:rsidTr="009C6371">
        <w:trPr>
          <w:trHeight w:val="891"/>
        </w:trPr>
        <w:tc>
          <w:tcPr>
            <w:tcW w:w="2088" w:type="dxa"/>
            <w:tcBorders>
              <w:top w:val="single" w:sz="18" w:space="0" w:color="auto"/>
              <w:left w:val="single" w:sz="18" w:space="0" w:color="auto"/>
              <w:bottom w:val="single" w:sz="18" w:space="0" w:color="auto"/>
              <w:right w:val="nil"/>
            </w:tcBorders>
            <w:hideMark/>
          </w:tcPr>
          <w:p w:rsidR="009C6371" w:rsidRPr="009C6371" w:rsidRDefault="009C6371">
            <w:pPr>
              <w:rPr>
                <w:rFonts w:cstheme="minorHAnsi"/>
              </w:rPr>
            </w:pPr>
            <w:r w:rsidRPr="009C6371">
              <w:rPr>
                <w:rFonts w:cstheme="minorHAnsi"/>
              </w:rPr>
              <w:lastRenderedPageBreak/>
              <w:t>Other Resources:</w:t>
            </w:r>
          </w:p>
        </w:tc>
        <w:tc>
          <w:tcPr>
            <w:tcW w:w="8928" w:type="dxa"/>
            <w:tcBorders>
              <w:top w:val="single" w:sz="18" w:space="0" w:color="auto"/>
              <w:left w:val="nil"/>
              <w:bottom w:val="single" w:sz="18" w:space="0" w:color="auto"/>
              <w:right w:val="single" w:sz="18" w:space="0" w:color="auto"/>
            </w:tcBorders>
          </w:tcPr>
          <w:p w:rsidR="009C6371" w:rsidRPr="009C6371" w:rsidRDefault="009C6371">
            <w:pPr>
              <w:rPr>
                <w:rFonts w:cstheme="minorHAnsi"/>
              </w:rPr>
            </w:pPr>
          </w:p>
        </w:tc>
      </w:tr>
    </w:tbl>
    <w:p w:rsidR="009C6371" w:rsidRPr="009C6371" w:rsidRDefault="009C6371" w:rsidP="009C6371">
      <w:pPr>
        <w:rPr>
          <w:rFonts w:cstheme="minorHAnsi"/>
          <w:sz w:val="22"/>
          <w:szCs w:val="22"/>
        </w:rPr>
      </w:pPr>
    </w:p>
    <w:tbl>
      <w:tblPr>
        <w:tblStyle w:val="TableGrid"/>
        <w:tblW w:w="0" w:type="auto"/>
        <w:tblLook w:val="00A0" w:firstRow="1" w:lastRow="0" w:firstColumn="1" w:lastColumn="0" w:noHBand="0" w:noVBand="0"/>
      </w:tblPr>
      <w:tblGrid>
        <w:gridCol w:w="1912"/>
        <w:gridCol w:w="3849"/>
        <w:gridCol w:w="3815"/>
      </w:tblGrid>
      <w:tr w:rsidR="009C6371" w:rsidRPr="009C6371" w:rsidTr="009C6371">
        <w:tc>
          <w:tcPr>
            <w:tcW w:w="2088" w:type="dxa"/>
            <w:vMerge w:val="restart"/>
            <w:tcBorders>
              <w:top w:val="single" w:sz="18" w:space="0" w:color="auto"/>
              <w:left w:val="single" w:sz="18" w:space="0" w:color="auto"/>
              <w:bottom w:val="single" w:sz="18" w:space="0" w:color="auto"/>
              <w:right w:val="nil"/>
            </w:tcBorders>
            <w:hideMark/>
          </w:tcPr>
          <w:p w:rsidR="009C6371" w:rsidRPr="009C6371" w:rsidRDefault="009C6371">
            <w:pPr>
              <w:rPr>
                <w:rFonts w:cstheme="minorHAnsi"/>
              </w:rPr>
            </w:pPr>
            <w:r w:rsidRPr="009C6371">
              <w:rPr>
                <w:rFonts w:cstheme="minorHAnsi"/>
              </w:rPr>
              <w:t>Assessment:</w:t>
            </w:r>
          </w:p>
          <w:p w:rsidR="009C6371" w:rsidRPr="009C6371" w:rsidRDefault="009C6371">
            <w:pPr>
              <w:jc w:val="right"/>
              <w:rPr>
                <w:rFonts w:cstheme="minorHAnsi"/>
              </w:rPr>
            </w:pPr>
            <w:r w:rsidRPr="009C6371">
              <w:rPr>
                <w:rFonts w:cstheme="minorHAnsi"/>
                <w:i/>
              </w:rPr>
              <w:t>(Including CCSS performance task.)</w:t>
            </w:r>
          </w:p>
        </w:tc>
        <w:tc>
          <w:tcPr>
            <w:tcW w:w="4464" w:type="dxa"/>
            <w:tcBorders>
              <w:top w:val="single" w:sz="18" w:space="0" w:color="000000" w:themeColor="text1"/>
              <w:left w:val="nil"/>
              <w:bottom w:val="nil"/>
              <w:right w:val="single" w:sz="8" w:space="0" w:color="000000" w:themeColor="text1"/>
            </w:tcBorders>
            <w:hideMark/>
          </w:tcPr>
          <w:p w:rsidR="009C6371" w:rsidRPr="009C6371" w:rsidRDefault="009C6371">
            <w:pPr>
              <w:jc w:val="center"/>
              <w:rPr>
                <w:rFonts w:cstheme="minorHAnsi"/>
                <w:i/>
              </w:rPr>
            </w:pPr>
            <w:r w:rsidRPr="009C6371">
              <w:rPr>
                <w:rFonts w:cstheme="minorHAnsi"/>
                <w:i/>
              </w:rPr>
              <w:t>FORMATIVE</w:t>
            </w:r>
          </w:p>
        </w:tc>
        <w:tc>
          <w:tcPr>
            <w:tcW w:w="4464" w:type="dxa"/>
            <w:tcBorders>
              <w:top w:val="single" w:sz="18" w:space="0" w:color="000000" w:themeColor="text1"/>
              <w:left w:val="single" w:sz="8" w:space="0" w:color="000000" w:themeColor="text1"/>
              <w:bottom w:val="nil"/>
              <w:right w:val="single" w:sz="18" w:space="0" w:color="000000" w:themeColor="text1"/>
            </w:tcBorders>
            <w:hideMark/>
          </w:tcPr>
          <w:p w:rsidR="009C6371" w:rsidRPr="009C6371" w:rsidRDefault="009C6371">
            <w:pPr>
              <w:jc w:val="center"/>
              <w:rPr>
                <w:rFonts w:cstheme="minorHAnsi"/>
                <w:i/>
              </w:rPr>
            </w:pPr>
            <w:r w:rsidRPr="009C6371">
              <w:rPr>
                <w:rFonts w:cstheme="minorHAnsi"/>
                <w:i/>
              </w:rPr>
              <w:t>SUMMATIVE</w:t>
            </w:r>
          </w:p>
        </w:tc>
      </w:tr>
      <w:tr w:rsidR="009C6371" w:rsidRPr="009C6371" w:rsidTr="009C6371">
        <w:trPr>
          <w:trHeight w:val="809"/>
        </w:trPr>
        <w:tc>
          <w:tcPr>
            <w:tcW w:w="0" w:type="auto"/>
            <w:vMerge/>
            <w:tcBorders>
              <w:top w:val="single" w:sz="18" w:space="0" w:color="auto"/>
              <w:left w:val="single" w:sz="18" w:space="0" w:color="auto"/>
              <w:bottom w:val="single" w:sz="18" w:space="0" w:color="auto"/>
              <w:right w:val="nil"/>
            </w:tcBorders>
            <w:vAlign w:val="center"/>
            <w:hideMark/>
          </w:tcPr>
          <w:p w:rsidR="009C6371" w:rsidRPr="009C6371" w:rsidRDefault="009C6371">
            <w:pPr>
              <w:rPr>
                <w:rFonts w:cstheme="minorHAnsi"/>
              </w:rPr>
            </w:pPr>
          </w:p>
        </w:tc>
        <w:tc>
          <w:tcPr>
            <w:tcW w:w="4464" w:type="dxa"/>
            <w:tcBorders>
              <w:top w:val="nil"/>
              <w:left w:val="nil"/>
              <w:bottom w:val="single" w:sz="18" w:space="0" w:color="000000" w:themeColor="text1"/>
              <w:right w:val="single" w:sz="8" w:space="0" w:color="000000" w:themeColor="text1"/>
            </w:tcBorders>
            <w:hideMark/>
          </w:tcPr>
          <w:p w:rsidR="009C6371" w:rsidRPr="009C6371" w:rsidRDefault="009C6371" w:rsidP="009C6371">
            <w:pPr>
              <w:pStyle w:val="ListParagraph"/>
              <w:numPr>
                <w:ilvl w:val="0"/>
                <w:numId w:val="16"/>
              </w:numPr>
              <w:rPr>
                <w:rFonts w:cstheme="minorHAnsi"/>
              </w:rPr>
            </w:pPr>
            <w:r w:rsidRPr="009C6371">
              <w:rPr>
                <w:rFonts w:cstheme="minorHAnsi"/>
              </w:rPr>
              <w:t>Checklist</w:t>
            </w:r>
          </w:p>
          <w:p w:rsidR="009C6371" w:rsidRPr="009C6371" w:rsidRDefault="009C6371" w:rsidP="009C6371">
            <w:pPr>
              <w:pStyle w:val="ListParagraph"/>
              <w:numPr>
                <w:ilvl w:val="0"/>
                <w:numId w:val="16"/>
              </w:numPr>
              <w:rPr>
                <w:rFonts w:cstheme="minorHAnsi"/>
              </w:rPr>
            </w:pPr>
            <w:r w:rsidRPr="009C6371">
              <w:rPr>
                <w:rFonts w:cstheme="minorHAnsi"/>
              </w:rPr>
              <w:t>Anecdotal notes</w:t>
            </w:r>
          </w:p>
          <w:p w:rsidR="009C6371" w:rsidRPr="009C6371" w:rsidRDefault="009C6371" w:rsidP="009C6371">
            <w:pPr>
              <w:pStyle w:val="ListParagraph"/>
              <w:numPr>
                <w:ilvl w:val="0"/>
                <w:numId w:val="16"/>
              </w:numPr>
              <w:rPr>
                <w:rFonts w:cstheme="minorHAnsi"/>
              </w:rPr>
            </w:pPr>
            <w:r w:rsidRPr="009C6371">
              <w:rPr>
                <w:rFonts w:cstheme="minorHAnsi"/>
              </w:rPr>
              <w:t>Running records</w:t>
            </w:r>
          </w:p>
        </w:tc>
        <w:tc>
          <w:tcPr>
            <w:tcW w:w="4464" w:type="dxa"/>
            <w:tcBorders>
              <w:top w:val="nil"/>
              <w:left w:val="single" w:sz="8" w:space="0" w:color="000000" w:themeColor="text1"/>
              <w:bottom w:val="single" w:sz="18" w:space="0" w:color="000000" w:themeColor="text1"/>
              <w:right w:val="single" w:sz="18" w:space="0" w:color="000000" w:themeColor="text1"/>
            </w:tcBorders>
            <w:hideMark/>
          </w:tcPr>
          <w:p w:rsidR="009C6371" w:rsidRPr="009C6371" w:rsidRDefault="009C6371" w:rsidP="009C6371">
            <w:pPr>
              <w:pStyle w:val="ListParagraph"/>
              <w:numPr>
                <w:ilvl w:val="0"/>
                <w:numId w:val="16"/>
              </w:numPr>
              <w:rPr>
                <w:rFonts w:cstheme="minorHAnsi"/>
              </w:rPr>
            </w:pPr>
            <w:r w:rsidRPr="009C6371">
              <w:rPr>
                <w:rFonts w:cstheme="minorHAnsi"/>
              </w:rPr>
              <w:t>Checklist (word-attack/retell focus)</w:t>
            </w:r>
          </w:p>
        </w:tc>
      </w:tr>
    </w:tbl>
    <w:p w:rsidR="009C6371" w:rsidRPr="009C6371" w:rsidRDefault="009C6371">
      <w:pPr>
        <w:rPr>
          <w:rFonts w:cstheme="minorHAnsi"/>
          <w:sz w:val="22"/>
          <w:szCs w:val="22"/>
        </w:rPr>
        <w:sectPr w:rsidR="009C6371" w:rsidRPr="009C6371" w:rsidSect="008900D6">
          <w:headerReference w:type="default" r:id="rId9"/>
          <w:footerReference w:type="default" r:id="rId10"/>
          <w:pgSz w:w="12240" w:h="15840"/>
          <w:pgMar w:top="1440" w:right="1440" w:bottom="1440" w:left="1440" w:header="720" w:footer="720" w:gutter="0"/>
          <w:cols w:space="720"/>
          <w:docGrid w:linePitch="360"/>
        </w:sectPr>
      </w:pPr>
    </w:p>
    <w:p w:rsidR="00B012F1" w:rsidRPr="00B012F1" w:rsidRDefault="00B012F1" w:rsidP="00B012F1">
      <w:pPr>
        <w:jc w:val="center"/>
        <w:rPr>
          <w:rFonts w:cstheme="minorHAnsi"/>
          <w:sz w:val="36"/>
        </w:rPr>
      </w:pPr>
      <w:bookmarkStart w:id="3" w:name="ataglance"/>
      <w:bookmarkEnd w:id="3"/>
      <w:r w:rsidRPr="00B012F1">
        <w:rPr>
          <w:rFonts w:cstheme="minorHAnsi"/>
          <w:sz w:val="36"/>
        </w:rPr>
        <w:lastRenderedPageBreak/>
        <w:t xml:space="preserve">Unit of Study </w:t>
      </w:r>
      <w:proofErr w:type="gramStart"/>
      <w:r w:rsidRPr="00B012F1">
        <w:rPr>
          <w:rFonts w:cstheme="minorHAnsi"/>
          <w:sz w:val="36"/>
        </w:rPr>
        <w:t>At</w:t>
      </w:r>
      <w:proofErr w:type="gramEnd"/>
      <w:r w:rsidRPr="00B012F1">
        <w:rPr>
          <w:rFonts w:cstheme="minorHAnsi"/>
          <w:sz w:val="36"/>
        </w:rPr>
        <w:t xml:space="preserve"> A Glance Planner</w:t>
      </w:r>
    </w:p>
    <w:p w:rsidR="00B012F1" w:rsidRPr="00B012F1" w:rsidRDefault="00B012F1" w:rsidP="00B012F1">
      <w:pPr>
        <w:rPr>
          <w:rFonts w:cstheme="minorHAnsi"/>
        </w:rPr>
      </w:pPr>
    </w:p>
    <w:tbl>
      <w:tblPr>
        <w:tblStyle w:val="TableGrid"/>
        <w:tblW w:w="1324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0A0" w:firstRow="1" w:lastRow="0" w:firstColumn="1" w:lastColumn="0" w:noHBand="0" w:noVBand="0"/>
      </w:tblPr>
      <w:tblGrid>
        <w:gridCol w:w="4416"/>
        <w:gridCol w:w="4416"/>
        <w:gridCol w:w="4416"/>
      </w:tblGrid>
      <w:tr w:rsidR="00B012F1" w:rsidRPr="00B012F1" w:rsidTr="00B012F1">
        <w:trPr>
          <w:trHeight w:val="483"/>
          <w:tblHeader/>
        </w:trPr>
        <w:tc>
          <w:tcPr>
            <w:tcW w:w="13248" w:type="dxa"/>
            <w:gridSpan w:val="3"/>
            <w:tcBorders>
              <w:top w:val="single" w:sz="18" w:space="0" w:color="auto"/>
              <w:left w:val="single" w:sz="18" w:space="0" w:color="auto"/>
              <w:bottom w:val="single" w:sz="12" w:space="0" w:color="auto"/>
              <w:right w:val="single" w:sz="18" w:space="0" w:color="auto"/>
            </w:tcBorders>
            <w:vAlign w:val="center"/>
          </w:tcPr>
          <w:p w:rsidR="00B012F1" w:rsidRPr="00B012F1" w:rsidRDefault="00B012F1" w:rsidP="00B012F1">
            <w:pPr>
              <w:rPr>
                <w:rFonts w:cstheme="minorHAnsi"/>
                <w:b/>
              </w:rPr>
            </w:pPr>
            <w:r w:rsidRPr="00B012F1">
              <w:rPr>
                <w:rFonts w:cstheme="minorHAnsi"/>
              </w:rPr>
              <w:t xml:space="preserve">Unit 7- </w:t>
            </w:r>
            <w:r w:rsidRPr="00B012F1">
              <w:rPr>
                <w:rFonts w:cstheme="minorHAnsi"/>
                <w:i/>
              </w:rPr>
              <w:t>Readers Are Brave and Resourceful When We Encounter Hard Words and Tricky Parts in Our Books</w:t>
            </w:r>
          </w:p>
        </w:tc>
      </w:tr>
      <w:tr w:rsidR="00B012F1" w:rsidRPr="00B012F1" w:rsidTr="00B012F1">
        <w:trPr>
          <w:trHeight w:val="1149"/>
          <w:tblHeader/>
        </w:trPr>
        <w:tc>
          <w:tcPr>
            <w:tcW w:w="4416" w:type="dxa"/>
            <w:tcBorders>
              <w:top w:val="single" w:sz="12" w:space="0" w:color="auto"/>
              <w:left w:val="single" w:sz="12" w:space="0" w:color="auto"/>
              <w:bottom w:val="single" w:sz="12" w:space="0" w:color="auto"/>
              <w:right w:val="single" w:sz="12" w:space="0" w:color="auto"/>
            </w:tcBorders>
            <w:hideMark/>
          </w:tcPr>
          <w:p w:rsidR="00B012F1" w:rsidRPr="00B012F1" w:rsidRDefault="00B012F1">
            <w:pPr>
              <w:jc w:val="center"/>
              <w:rPr>
                <w:rFonts w:cstheme="minorHAnsi"/>
                <w:b/>
              </w:rPr>
            </w:pPr>
            <w:r w:rsidRPr="00B012F1">
              <w:rPr>
                <w:rFonts w:cstheme="minorHAnsi"/>
                <w:b/>
              </w:rPr>
              <w:t>GOAL:</w:t>
            </w:r>
          </w:p>
          <w:p w:rsidR="00B012F1" w:rsidRPr="00B012F1" w:rsidRDefault="00B012F1">
            <w:pPr>
              <w:jc w:val="center"/>
              <w:rPr>
                <w:rFonts w:cstheme="minorHAnsi"/>
              </w:rPr>
            </w:pPr>
            <w:r w:rsidRPr="00B012F1">
              <w:rPr>
                <w:rFonts w:cstheme="minorHAnsi"/>
              </w:rPr>
              <w:t>Readers notice when there is a tricky part and we take action.</w:t>
            </w:r>
          </w:p>
        </w:tc>
        <w:tc>
          <w:tcPr>
            <w:tcW w:w="4416" w:type="dxa"/>
            <w:tcBorders>
              <w:top w:val="single" w:sz="12" w:space="0" w:color="auto"/>
              <w:left w:val="single" w:sz="12" w:space="0" w:color="auto"/>
              <w:bottom w:val="single" w:sz="12" w:space="0" w:color="auto"/>
              <w:right w:val="single" w:sz="12" w:space="0" w:color="auto"/>
            </w:tcBorders>
            <w:hideMark/>
          </w:tcPr>
          <w:p w:rsidR="00B012F1" w:rsidRPr="00B012F1" w:rsidRDefault="00B012F1">
            <w:pPr>
              <w:jc w:val="center"/>
              <w:rPr>
                <w:rFonts w:cstheme="minorHAnsi"/>
                <w:b/>
              </w:rPr>
            </w:pPr>
            <w:r w:rsidRPr="00B012F1">
              <w:rPr>
                <w:rFonts w:cstheme="minorHAnsi"/>
                <w:b/>
              </w:rPr>
              <w:t>GOAL:</w:t>
            </w:r>
          </w:p>
          <w:p w:rsidR="00B012F1" w:rsidRPr="00B012F1" w:rsidRDefault="00B012F1">
            <w:pPr>
              <w:jc w:val="center"/>
              <w:rPr>
                <w:rFonts w:cstheme="minorHAnsi"/>
                <w:i/>
              </w:rPr>
            </w:pPr>
            <w:r w:rsidRPr="00B012F1">
              <w:rPr>
                <w:rFonts w:cstheme="minorHAnsi"/>
                <w:i/>
              </w:rPr>
              <w:t>Readers reread with purpose.</w:t>
            </w:r>
          </w:p>
        </w:tc>
        <w:tc>
          <w:tcPr>
            <w:tcW w:w="4416" w:type="dxa"/>
            <w:tcBorders>
              <w:top w:val="single" w:sz="12" w:space="0" w:color="auto"/>
              <w:left w:val="single" w:sz="12" w:space="0" w:color="auto"/>
              <w:bottom w:val="single" w:sz="12" w:space="0" w:color="auto"/>
              <w:right w:val="single" w:sz="12" w:space="0" w:color="auto"/>
            </w:tcBorders>
            <w:hideMark/>
          </w:tcPr>
          <w:p w:rsidR="00B012F1" w:rsidRPr="00B012F1" w:rsidRDefault="00B012F1">
            <w:pPr>
              <w:jc w:val="center"/>
              <w:rPr>
                <w:rFonts w:cstheme="minorHAnsi"/>
                <w:b/>
              </w:rPr>
            </w:pPr>
            <w:r w:rsidRPr="00B012F1">
              <w:rPr>
                <w:rFonts w:cstheme="minorHAnsi"/>
                <w:b/>
              </w:rPr>
              <w:t>GOAL:</w:t>
            </w:r>
          </w:p>
          <w:p w:rsidR="00B012F1" w:rsidRPr="00B012F1" w:rsidRDefault="00B012F1">
            <w:pPr>
              <w:jc w:val="center"/>
              <w:rPr>
                <w:rFonts w:cstheme="minorHAnsi"/>
                <w:i/>
              </w:rPr>
            </w:pPr>
            <w:r w:rsidRPr="00B012F1">
              <w:rPr>
                <w:rFonts w:cstheme="minorHAnsi"/>
                <w:i/>
              </w:rPr>
              <w:t>Partners help each other out when we encounter tricky parts.</w:t>
            </w:r>
          </w:p>
        </w:tc>
      </w:tr>
      <w:tr w:rsidR="00B012F1" w:rsidRPr="00B012F1" w:rsidTr="00B012F1">
        <w:trPr>
          <w:tblHeader/>
        </w:trPr>
        <w:tc>
          <w:tcPr>
            <w:tcW w:w="4416" w:type="dxa"/>
            <w:tcBorders>
              <w:top w:val="single" w:sz="12" w:space="0" w:color="auto"/>
              <w:left w:val="single" w:sz="12" w:space="0" w:color="auto"/>
              <w:bottom w:val="single" w:sz="12" w:space="0" w:color="auto"/>
              <w:right w:val="single" w:sz="12" w:space="0" w:color="auto"/>
            </w:tcBorders>
            <w:shd w:val="clear" w:color="auto" w:fill="000000" w:themeFill="text1"/>
            <w:hideMark/>
          </w:tcPr>
          <w:p w:rsidR="00B012F1" w:rsidRPr="00B012F1" w:rsidRDefault="00B012F1">
            <w:pPr>
              <w:rPr>
                <w:rFonts w:cstheme="minorHAnsi"/>
                <w:b/>
              </w:rPr>
            </w:pPr>
            <w:r w:rsidRPr="00B012F1">
              <w:rPr>
                <w:rFonts w:cstheme="minorHAnsi"/>
                <w:b/>
              </w:rPr>
              <w:t>MINILESSONS:</w:t>
            </w:r>
          </w:p>
        </w:tc>
        <w:tc>
          <w:tcPr>
            <w:tcW w:w="4416" w:type="dxa"/>
            <w:tcBorders>
              <w:top w:val="single" w:sz="12" w:space="0" w:color="auto"/>
              <w:left w:val="single" w:sz="12" w:space="0" w:color="auto"/>
              <w:bottom w:val="single" w:sz="12" w:space="0" w:color="auto"/>
              <w:right w:val="single" w:sz="12" w:space="0" w:color="auto"/>
            </w:tcBorders>
            <w:shd w:val="clear" w:color="auto" w:fill="000000" w:themeFill="text1"/>
            <w:hideMark/>
          </w:tcPr>
          <w:p w:rsidR="00B012F1" w:rsidRPr="00B012F1" w:rsidRDefault="00B012F1">
            <w:pPr>
              <w:rPr>
                <w:rFonts w:cstheme="minorHAnsi"/>
                <w:b/>
              </w:rPr>
            </w:pPr>
            <w:r w:rsidRPr="00B012F1">
              <w:rPr>
                <w:rFonts w:cstheme="minorHAnsi"/>
                <w:b/>
              </w:rPr>
              <w:t>MINILESSONS:</w:t>
            </w:r>
          </w:p>
        </w:tc>
        <w:tc>
          <w:tcPr>
            <w:tcW w:w="4416" w:type="dxa"/>
            <w:tcBorders>
              <w:top w:val="single" w:sz="12" w:space="0" w:color="auto"/>
              <w:left w:val="single" w:sz="12" w:space="0" w:color="auto"/>
              <w:bottom w:val="single" w:sz="12" w:space="0" w:color="auto"/>
              <w:right w:val="single" w:sz="12" w:space="0" w:color="auto"/>
            </w:tcBorders>
            <w:shd w:val="clear" w:color="auto" w:fill="000000" w:themeFill="text1"/>
            <w:hideMark/>
          </w:tcPr>
          <w:p w:rsidR="00B012F1" w:rsidRPr="00B012F1" w:rsidRDefault="00B012F1">
            <w:pPr>
              <w:rPr>
                <w:rFonts w:cstheme="minorHAnsi"/>
                <w:b/>
              </w:rPr>
            </w:pPr>
            <w:r w:rsidRPr="00B012F1">
              <w:rPr>
                <w:rFonts w:cstheme="minorHAnsi"/>
                <w:b/>
              </w:rPr>
              <w:t>MINILESSONS:</w:t>
            </w:r>
          </w:p>
        </w:tc>
      </w:tr>
      <w:tr w:rsidR="00B012F1" w:rsidRPr="00B012F1" w:rsidTr="00B012F1">
        <w:trPr>
          <w:trHeight w:val="801"/>
        </w:trPr>
        <w:tc>
          <w:tcPr>
            <w:tcW w:w="4416" w:type="dxa"/>
            <w:tcBorders>
              <w:top w:val="single" w:sz="12" w:space="0" w:color="auto"/>
              <w:left w:val="single" w:sz="12" w:space="0" w:color="auto"/>
              <w:bottom w:val="single" w:sz="12" w:space="0" w:color="auto"/>
              <w:right w:val="single" w:sz="12" w:space="0" w:color="auto"/>
            </w:tcBorders>
          </w:tcPr>
          <w:p w:rsidR="00B012F1" w:rsidRPr="00B012F1" w:rsidRDefault="00B012F1" w:rsidP="00B012F1">
            <w:pPr>
              <w:pStyle w:val="ListParagraph"/>
              <w:numPr>
                <w:ilvl w:val="0"/>
                <w:numId w:val="17"/>
              </w:numPr>
              <w:spacing w:after="200"/>
              <w:ind w:left="216"/>
              <w:rPr>
                <w:rFonts w:cstheme="minorHAnsi"/>
              </w:rPr>
            </w:pPr>
            <w:r w:rsidRPr="00B012F1">
              <w:rPr>
                <w:rFonts w:cstheme="minorHAnsi"/>
              </w:rPr>
              <w:t>When readers find a tricky word, they take action by looking at the pictures, checking the words, and thinking… “Which strategy can I use?” (p. 102, 109)</w:t>
            </w:r>
          </w:p>
          <w:p w:rsidR="00B012F1" w:rsidRPr="00B012F1" w:rsidRDefault="00B012F1">
            <w:pPr>
              <w:pStyle w:val="ListParagraph"/>
              <w:ind w:left="216"/>
              <w:rPr>
                <w:rFonts w:cstheme="minorHAnsi"/>
              </w:rPr>
            </w:pPr>
            <w:r w:rsidRPr="00B012F1">
              <w:rPr>
                <w:rFonts w:cstheme="minorHAnsi"/>
              </w:rPr>
              <w:t>K.RML.7-1</w:t>
            </w:r>
          </w:p>
          <w:p w:rsidR="00B012F1" w:rsidRPr="00B012F1" w:rsidRDefault="00B012F1">
            <w:pPr>
              <w:pStyle w:val="ListParagraph"/>
              <w:ind w:left="216"/>
              <w:rPr>
                <w:rFonts w:cstheme="minorHAnsi"/>
              </w:rPr>
            </w:pPr>
          </w:p>
          <w:p w:rsidR="00B012F1" w:rsidRPr="00B012F1" w:rsidRDefault="00B012F1" w:rsidP="00B012F1">
            <w:pPr>
              <w:pStyle w:val="ListParagraph"/>
              <w:numPr>
                <w:ilvl w:val="0"/>
                <w:numId w:val="17"/>
              </w:numPr>
              <w:spacing w:after="200"/>
              <w:ind w:left="216"/>
              <w:rPr>
                <w:rFonts w:cstheme="minorHAnsi"/>
              </w:rPr>
            </w:pPr>
            <w:r w:rsidRPr="00B012F1">
              <w:rPr>
                <w:rFonts w:cstheme="minorHAnsi"/>
              </w:rPr>
              <w:t>Readers don’t give up!  They take action by scanning the whole picture and thinking, “What’s happening here?” or “What’s this about?” (p.102, 109)</w:t>
            </w:r>
          </w:p>
          <w:p w:rsidR="00B012F1" w:rsidRPr="00B012F1" w:rsidRDefault="00B012F1" w:rsidP="00B012F1">
            <w:pPr>
              <w:pStyle w:val="ListParagraph"/>
              <w:ind w:left="216"/>
              <w:rPr>
                <w:rFonts w:cstheme="minorHAnsi"/>
              </w:rPr>
            </w:pPr>
            <w:r w:rsidRPr="00B012F1">
              <w:rPr>
                <w:rFonts w:cstheme="minorHAnsi"/>
              </w:rPr>
              <w:t>K.RML.7-2</w:t>
            </w:r>
          </w:p>
          <w:p w:rsidR="00B012F1" w:rsidRPr="00B012F1" w:rsidRDefault="00B012F1">
            <w:pPr>
              <w:pStyle w:val="ListParagraph"/>
              <w:ind w:left="216"/>
              <w:rPr>
                <w:rFonts w:cstheme="minorHAnsi"/>
              </w:rPr>
            </w:pPr>
          </w:p>
          <w:p w:rsidR="00B012F1" w:rsidRPr="00B012F1" w:rsidRDefault="00B012F1" w:rsidP="00B012F1">
            <w:pPr>
              <w:pStyle w:val="ListParagraph"/>
              <w:numPr>
                <w:ilvl w:val="0"/>
                <w:numId w:val="17"/>
              </w:numPr>
              <w:spacing w:after="200"/>
              <w:ind w:left="216"/>
              <w:rPr>
                <w:rFonts w:cstheme="minorHAnsi"/>
              </w:rPr>
            </w:pPr>
            <w:r w:rsidRPr="00B012F1">
              <w:rPr>
                <w:rFonts w:cstheme="minorHAnsi"/>
              </w:rPr>
              <w:t>Readers read with fluency by recognizing if there is a pattern in the book and using it. (p.103, 109) K.RML.7-3</w:t>
            </w:r>
          </w:p>
          <w:p w:rsidR="00B012F1" w:rsidRPr="00B012F1" w:rsidRDefault="00B012F1">
            <w:pPr>
              <w:pStyle w:val="ListParagraph"/>
              <w:ind w:left="216"/>
              <w:rPr>
                <w:rFonts w:cstheme="minorHAnsi"/>
              </w:rPr>
            </w:pPr>
          </w:p>
          <w:p w:rsidR="00B012F1" w:rsidRPr="00B012F1" w:rsidRDefault="00B012F1" w:rsidP="00B012F1">
            <w:pPr>
              <w:pStyle w:val="ListParagraph"/>
              <w:numPr>
                <w:ilvl w:val="0"/>
                <w:numId w:val="17"/>
              </w:numPr>
              <w:spacing w:after="200"/>
              <w:ind w:left="216"/>
              <w:rPr>
                <w:rFonts w:cstheme="minorHAnsi"/>
              </w:rPr>
            </w:pPr>
            <w:r w:rsidRPr="00B012F1">
              <w:rPr>
                <w:rFonts w:cstheme="minorHAnsi"/>
              </w:rPr>
              <w:t>Readers make sure the words we are saying match by using the beginning and ending letters in the words. (p.103, 110)</w:t>
            </w:r>
          </w:p>
          <w:p w:rsidR="00B012F1" w:rsidRPr="00B012F1" w:rsidRDefault="00B012F1">
            <w:pPr>
              <w:pStyle w:val="ListParagraph"/>
              <w:ind w:left="216"/>
              <w:rPr>
                <w:rFonts w:cstheme="minorHAnsi"/>
              </w:rPr>
            </w:pPr>
            <w:r w:rsidRPr="00B012F1">
              <w:rPr>
                <w:rFonts w:cstheme="minorHAnsi"/>
              </w:rPr>
              <w:lastRenderedPageBreak/>
              <w:t>K.RML.7-4</w:t>
            </w:r>
          </w:p>
          <w:p w:rsidR="00B012F1" w:rsidRPr="00B012F1" w:rsidRDefault="00B012F1" w:rsidP="00B012F1">
            <w:pPr>
              <w:rPr>
                <w:rFonts w:cstheme="minorHAnsi"/>
              </w:rPr>
            </w:pPr>
            <w:r w:rsidRPr="00B012F1">
              <w:rPr>
                <w:rFonts w:cstheme="minorHAnsi"/>
              </w:rPr>
              <w:t xml:space="preserve">                                       </w:t>
            </w:r>
          </w:p>
          <w:p w:rsidR="00B012F1" w:rsidRPr="00B012F1" w:rsidRDefault="00B012F1" w:rsidP="00B012F1">
            <w:pPr>
              <w:pStyle w:val="ListParagraph"/>
              <w:numPr>
                <w:ilvl w:val="0"/>
                <w:numId w:val="17"/>
              </w:numPr>
              <w:spacing w:after="200"/>
              <w:ind w:left="216"/>
              <w:rPr>
                <w:rFonts w:cstheme="minorHAnsi"/>
              </w:rPr>
            </w:pPr>
            <w:r w:rsidRPr="00B012F1">
              <w:rPr>
                <w:rFonts w:cstheme="minorHAnsi"/>
              </w:rPr>
              <w:t>Readers stay on track with what they are reading by thinking…“Do these words match with what is happening in the story?” (p. 103, p. 110)</w:t>
            </w:r>
          </w:p>
          <w:p w:rsidR="00B012F1" w:rsidRPr="00B012F1" w:rsidRDefault="00B012F1">
            <w:pPr>
              <w:pStyle w:val="ListParagraph"/>
              <w:ind w:left="216"/>
              <w:rPr>
                <w:rFonts w:cstheme="minorHAnsi"/>
              </w:rPr>
            </w:pPr>
            <w:r w:rsidRPr="00B012F1">
              <w:rPr>
                <w:rFonts w:cstheme="minorHAnsi"/>
              </w:rPr>
              <w:t>K.RML.7-5</w:t>
            </w:r>
          </w:p>
          <w:p w:rsidR="00B012F1" w:rsidRPr="00B012F1" w:rsidRDefault="00B012F1">
            <w:pPr>
              <w:pStyle w:val="ListParagraph"/>
              <w:ind w:left="216"/>
              <w:rPr>
                <w:rFonts w:cstheme="minorHAnsi"/>
              </w:rPr>
            </w:pPr>
          </w:p>
          <w:p w:rsidR="00B012F1" w:rsidRPr="00B012F1" w:rsidRDefault="00B012F1" w:rsidP="00B012F1">
            <w:pPr>
              <w:pStyle w:val="ListParagraph"/>
              <w:numPr>
                <w:ilvl w:val="0"/>
                <w:numId w:val="17"/>
              </w:numPr>
              <w:spacing w:after="200"/>
              <w:ind w:left="216"/>
              <w:rPr>
                <w:rFonts w:cstheme="minorHAnsi"/>
              </w:rPr>
            </w:pPr>
            <w:r w:rsidRPr="00B012F1">
              <w:rPr>
                <w:rFonts w:cstheme="minorHAnsi"/>
              </w:rPr>
              <w:t>Readers never give up!  They keep reading by being flexible and trying different strategies if the first one doesn’t work. (p.103, p. 110)</w:t>
            </w:r>
          </w:p>
          <w:p w:rsidR="00B012F1" w:rsidRPr="00B012F1" w:rsidRDefault="00B012F1">
            <w:pPr>
              <w:pStyle w:val="ListParagraph"/>
              <w:ind w:left="216"/>
              <w:rPr>
                <w:rFonts w:cstheme="minorHAnsi"/>
              </w:rPr>
            </w:pPr>
            <w:r w:rsidRPr="00B012F1">
              <w:rPr>
                <w:rFonts w:cstheme="minorHAnsi"/>
              </w:rPr>
              <w:t>K.RML.7-6</w:t>
            </w:r>
          </w:p>
        </w:tc>
        <w:tc>
          <w:tcPr>
            <w:tcW w:w="4416" w:type="dxa"/>
            <w:tcBorders>
              <w:top w:val="single" w:sz="12" w:space="0" w:color="auto"/>
              <w:left w:val="single" w:sz="12" w:space="0" w:color="auto"/>
              <w:bottom w:val="single" w:sz="12" w:space="0" w:color="auto"/>
              <w:right w:val="single" w:sz="12" w:space="0" w:color="auto"/>
            </w:tcBorders>
          </w:tcPr>
          <w:p w:rsidR="00B012F1" w:rsidRPr="00B012F1" w:rsidRDefault="00B012F1" w:rsidP="00B012F1">
            <w:pPr>
              <w:pStyle w:val="ListParagraph"/>
              <w:numPr>
                <w:ilvl w:val="0"/>
                <w:numId w:val="17"/>
              </w:numPr>
              <w:tabs>
                <w:tab w:val="num" w:pos="234"/>
              </w:tabs>
              <w:spacing w:after="200"/>
              <w:ind w:left="234" w:hanging="180"/>
              <w:rPr>
                <w:rFonts w:cstheme="minorHAnsi"/>
              </w:rPr>
            </w:pPr>
            <w:r w:rsidRPr="00B012F1">
              <w:rPr>
                <w:rFonts w:cstheme="minorHAnsi"/>
              </w:rPr>
              <w:lastRenderedPageBreak/>
              <w:t xml:space="preserve">When readers realize that the story no longer makes sense, they fix it by going back and re-reading parts that </w:t>
            </w:r>
            <w:r w:rsidRPr="00B012F1">
              <w:rPr>
                <w:rFonts w:cstheme="minorHAnsi"/>
                <w:i/>
              </w:rPr>
              <w:t>did</w:t>
            </w:r>
            <w:r w:rsidRPr="00B012F1">
              <w:rPr>
                <w:rFonts w:cstheme="minorHAnsi"/>
              </w:rPr>
              <w:t xml:space="preserve"> make sense. (p. 104, p. 111) K.RML.7-7</w:t>
            </w:r>
          </w:p>
          <w:p w:rsidR="00B012F1" w:rsidRPr="00B012F1" w:rsidRDefault="00B012F1">
            <w:pPr>
              <w:pStyle w:val="ListParagraph"/>
              <w:ind w:left="234"/>
              <w:rPr>
                <w:rFonts w:cstheme="minorHAnsi"/>
              </w:rPr>
            </w:pPr>
          </w:p>
          <w:p w:rsidR="00B012F1" w:rsidRPr="00B012F1" w:rsidRDefault="00B012F1" w:rsidP="00B012F1">
            <w:pPr>
              <w:pStyle w:val="ListParagraph"/>
              <w:numPr>
                <w:ilvl w:val="0"/>
                <w:numId w:val="17"/>
              </w:numPr>
              <w:spacing w:after="200"/>
              <w:ind w:left="216"/>
              <w:rPr>
                <w:rFonts w:cstheme="minorHAnsi"/>
              </w:rPr>
            </w:pPr>
            <w:r w:rsidRPr="00B012F1">
              <w:rPr>
                <w:rFonts w:cstheme="minorHAnsi"/>
              </w:rPr>
              <w:t>When the words they are reading don’t sound right, readers fix it by re-reading to be sure they are not adding their own words or changing the story. (p. 104, p. 111) K.RML.7-8</w:t>
            </w:r>
          </w:p>
          <w:p w:rsidR="00B012F1" w:rsidRPr="00B012F1" w:rsidRDefault="00B012F1">
            <w:pPr>
              <w:rPr>
                <w:rFonts w:cstheme="minorHAnsi"/>
              </w:rPr>
            </w:pPr>
          </w:p>
          <w:p w:rsidR="00B012F1" w:rsidRPr="00B012F1" w:rsidRDefault="00B012F1" w:rsidP="00B012F1">
            <w:pPr>
              <w:pStyle w:val="ListParagraph"/>
              <w:numPr>
                <w:ilvl w:val="0"/>
                <w:numId w:val="17"/>
              </w:numPr>
              <w:spacing w:after="200"/>
              <w:ind w:left="216"/>
              <w:rPr>
                <w:rFonts w:cstheme="minorHAnsi"/>
              </w:rPr>
            </w:pPr>
            <w:r w:rsidRPr="00B012F1">
              <w:rPr>
                <w:rFonts w:cstheme="minorHAnsi"/>
              </w:rPr>
              <w:t>Readers figure out a word they don’t know by re-reading to get a running start. (p. 104, p. 111) K.RML.7-9</w:t>
            </w:r>
          </w:p>
          <w:p w:rsidR="00B012F1" w:rsidRPr="00B012F1" w:rsidRDefault="00B012F1">
            <w:pPr>
              <w:pStyle w:val="ListParagraph"/>
              <w:ind w:left="216"/>
              <w:rPr>
                <w:rFonts w:cstheme="minorHAnsi"/>
              </w:rPr>
            </w:pPr>
          </w:p>
          <w:p w:rsidR="00B012F1" w:rsidRPr="00B012F1" w:rsidRDefault="00B012F1">
            <w:pPr>
              <w:pStyle w:val="ListParagraph"/>
              <w:ind w:left="216"/>
              <w:rPr>
                <w:rFonts w:cstheme="minorHAnsi"/>
              </w:rPr>
            </w:pPr>
          </w:p>
          <w:p w:rsidR="00B012F1" w:rsidRPr="00B012F1" w:rsidRDefault="00B012F1" w:rsidP="00B012F1">
            <w:pPr>
              <w:pStyle w:val="ListParagraph"/>
              <w:numPr>
                <w:ilvl w:val="0"/>
                <w:numId w:val="17"/>
              </w:numPr>
              <w:spacing w:after="200"/>
              <w:ind w:left="216"/>
              <w:rPr>
                <w:rFonts w:cstheme="minorHAnsi"/>
              </w:rPr>
            </w:pPr>
            <w:r w:rsidRPr="00B012F1">
              <w:rPr>
                <w:rFonts w:cstheme="minorHAnsi"/>
              </w:rPr>
              <w:t>Readers make sure their reading sounds like talking by re-reading and practicing tricky words. (p. 105, p. 111)</w:t>
            </w:r>
          </w:p>
          <w:p w:rsidR="00B012F1" w:rsidRPr="00B012F1" w:rsidRDefault="00B012F1">
            <w:pPr>
              <w:pStyle w:val="ListParagraph"/>
              <w:ind w:left="216"/>
              <w:rPr>
                <w:rFonts w:cstheme="minorHAnsi"/>
              </w:rPr>
            </w:pPr>
            <w:r w:rsidRPr="00B012F1">
              <w:rPr>
                <w:rFonts w:cstheme="minorHAnsi"/>
              </w:rPr>
              <w:t>K.RML.7-10</w:t>
            </w:r>
          </w:p>
          <w:p w:rsidR="00B012F1" w:rsidRPr="00B012F1" w:rsidRDefault="00B012F1">
            <w:pPr>
              <w:pStyle w:val="ListParagraph"/>
              <w:ind w:left="216"/>
              <w:rPr>
                <w:rFonts w:cstheme="minorHAnsi"/>
              </w:rPr>
            </w:pPr>
          </w:p>
          <w:p w:rsidR="00B012F1" w:rsidRPr="00B012F1" w:rsidRDefault="00B012F1" w:rsidP="00B012F1">
            <w:pPr>
              <w:pStyle w:val="ListParagraph"/>
              <w:numPr>
                <w:ilvl w:val="0"/>
                <w:numId w:val="17"/>
              </w:numPr>
              <w:ind w:left="216"/>
              <w:rPr>
                <w:rFonts w:cstheme="minorHAnsi"/>
              </w:rPr>
            </w:pPr>
            <w:r w:rsidRPr="00B012F1">
              <w:rPr>
                <w:rFonts w:cstheme="minorHAnsi"/>
              </w:rPr>
              <w:t>Readers check to be sure their retelling is complete by re-reading sections to be sure they didn’t leave anything out.  (p. 105, p. 111) K.RML.7-11</w:t>
            </w:r>
          </w:p>
        </w:tc>
        <w:tc>
          <w:tcPr>
            <w:tcW w:w="4416" w:type="dxa"/>
            <w:tcBorders>
              <w:top w:val="single" w:sz="12" w:space="0" w:color="auto"/>
              <w:left w:val="single" w:sz="12" w:space="0" w:color="auto"/>
              <w:bottom w:val="single" w:sz="12" w:space="0" w:color="auto"/>
              <w:right w:val="single" w:sz="12" w:space="0" w:color="auto"/>
            </w:tcBorders>
          </w:tcPr>
          <w:p w:rsidR="00B012F1" w:rsidRPr="00B012F1" w:rsidRDefault="00B012F1" w:rsidP="00B012F1">
            <w:pPr>
              <w:pStyle w:val="ListParagraph"/>
              <w:numPr>
                <w:ilvl w:val="0"/>
                <w:numId w:val="17"/>
              </w:numPr>
              <w:spacing w:after="200"/>
              <w:ind w:left="216"/>
              <w:rPr>
                <w:rFonts w:cstheme="minorHAnsi"/>
              </w:rPr>
            </w:pPr>
            <w:r w:rsidRPr="00B012F1">
              <w:rPr>
                <w:rFonts w:cstheme="minorHAnsi"/>
              </w:rPr>
              <w:lastRenderedPageBreak/>
              <w:t>Reading partners help each other figure out tricky parts by suggesting different strategies they could use. (p.105, 112)</w:t>
            </w:r>
          </w:p>
          <w:p w:rsidR="00B012F1" w:rsidRPr="00B012F1" w:rsidRDefault="00B012F1">
            <w:pPr>
              <w:pStyle w:val="ListParagraph"/>
              <w:ind w:left="216"/>
              <w:rPr>
                <w:rFonts w:cstheme="minorHAnsi"/>
              </w:rPr>
            </w:pPr>
            <w:r w:rsidRPr="00B012F1">
              <w:rPr>
                <w:rFonts w:cstheme="minorHAnsi"/>
              </w:rPr>
              <w:t>K.RML.7-12</w:t>
            </w:r>
          </w:p>
          <w:p w:rsidR="00B012F1" w:rsidRPr="00B012F1" w:rsidRDefault="00B012F1">
            <w:pPr>
              <w:pStyle w:val="ListParagraph"/>
              <w:ind w:left="216"/>
              <w:rPr>
                <w:rFonts w:cstheme="minorHAnsi"/>
              </w:rPr>
            </w:pPr>
          </w:p>
          <w:p w:rsidR="00B012F1" w:rsidRPr="00B012F1" w:rsidRDefault="00B012F1" w:rsidP="00B012F1">
            <w:pPr>
              <w:pStyle w:val="ListParagraph"/>
              <w:numPr>
                <w:ilvl w:val="0"/>
                <w:numId w:val="17"/>
              </w:numPr>
              <w:spacing w:after="200"/>
              <w:ind w:left="216"/>
              <w:rPr>
                <w:rFonts w:cstheme="minorHAnsi"/>
              </w:rPr>
            </w:pPr>
            <w:r w:rsidRPr="00B012F1">
              <w:rPr>
                <w:rFonts w:cstheme="minorHAnsi"/>
              </w:rPr>
              <w:t>Partners help each other recognize mistakes by saying, “Wait a minute…something’s not right.  Think about it.  Find it. Fix it.” (p.105, 112)</w:t>
            </w:r>
          </w:p>
          <w:p w:rsidR="00B012F1" w:rsidRPr="00B012F1" w:rsidRDefault="00B012F1">
            <w:pPr>
              <w:pStyle w:val="ListParagraph"/>
              <w:ind w:left="216"/>
              <w:rPr>
                <w:rFonts w:cstheme="minorHAnsi"/>
              </w:rPr>
            </w:pPr>
            <w:r w:rsidRPr="00B012F1">
              <w:rPr>
                <w:rFonts w:cstheme="minorHAnsi"/>
              </w:rPr>
              <w:t>K.RML.7-13</w:t>
            </w:r>
          </w:p>
          <w:p w:rsidR="00B012F1" w:rsidRPr="00B012F1" w:rsidRDefault="00B012F1" w:rsidP="00B012F1">
            <w:pPr>
              <w:rPr>
                <w:rFonts w:cstheme="minorHAnsi"/>
              </w:rPr>
            </w:pPr>
          </w:p>
          <w:p w:rsidR="00B012F1" w:rsidRPr="00B012F1" w:rsidRDefault="00B012F1" w:rsidP="00B012F1">
            <w:pPr>
              <w:pStyle w:val="ListParagraph"/>
              <w:numPr>
                <w:ilvl w:val="0"/>
                <w:numId w:val="17"/>
              </w:numPr>
              <w:spacing w:after="200"/>
              <w:ind w:left="216"/>
              <w:rPr>
                <w:rFonts w:cstheme="minorHAnsi"/>
              </w:rPr>
            </w:pPr>
            <w:r w:rsidRPr="00B012F1">
              <w:rPr>
                <w:rFonts w:cstheme="minorHAnsi"/>
              </w:rPr>
              <w:t>Partners help each other find the right strategy by trying several strategies. They say, “Why don’t you try ___ instead.” (p. 106, 112) K.RML.7-14</w:t>
            </w:r>
          </w:p>
          <w:p w:rsidR="00B012F1" w:rsidRPr="00B012F1" w:rsidRDefault="00B012F1" w:rsidP="00B012F1">
            <w:pPr>
              <w:rPr>
                <w:rFonts w:cstheme="minorHAnsi"/>
              </w:rPr>
            </w:pPr>
            <w:r w:rsidRPr="00B012F1">
              <w:rPr>
                <w:rFonts w:cstheme="minorHAnsi"/>
              </w:rPr>
              <w:t xml:space="preserve"> </w:t>
            </w:r>
          </w:p>
          <w:p w:rsidR="00B012F1" w:rsidRPr="00B012F1" w:rsidRDefault="00B012F1" w:rsidP="00B012F1">
            <w:pPr>
              <w:pStyle w:val="ListParagraph"/>
              <w:numPr>
                <w:ilvl w:val="0"/>
                <w:numId w:val="17"/>
              </w:numPr>
              <w:ind w:left="216"/>
              <w:rPr>
                <w:rFonts w:cstheme="minorHAnsi"/>
                <w:i/>
              </w:rPr>
            </w:pPr>
            <w:r w:rsidRPr="00B012F1">
              <w:rPr>
                <w:rFonts w:cstheme="minorHAnsi"/>
              </w:rPr>
              <w:t>Partners make sure they both understand the story by retelling the story to each other. (p. 106, 112)</w:t>
            </w:r>
          </w:p>
          <w:p w:rsidR="00B012F1" w:rsidRPr="00B012F1" w:rsidRDefault="00B012F1">
            <w:pPr>
              <w:pStyle w:val="ListParagraph"/>
              <w:ind w:left="216"/>
              <w:rPr>
                <w:rFonts w:cstheme="minorHAnsi"/>
                <w:i/>
              </w:rPr>
            </w:pPr>
            <w:r w:rsidRPr="00B012F1">
              <w:rPr>
                <w:rFonts w:cstheme="minorHAnsi"/>
              </w:rPr>
              <w:t>K.RML.7-15</w:t>
            </w:r>
          </w:p>
        </w:tc>
      </w:tr>
    </w:tbl>
    <w:p w:rsidR="008900D6" w:rsidRDefault="008900D6" w:rsidP="00B012F1"/>
    <w:p w:rsidR="00B012F1" w:rsidRDefault="00B012F1" w:rsidP="00B012F1"/>
    <w:p w:rsidR="00B012F1" w:rsidRDefault="00B012F1" w:rsidP="00B012F1"/>
    <w:p w:rsidR="00B012F1" w:rsidRDefault="00B012F1" w:rsidP="00B012F1"/>
    <w:p w:rsidR="00B012F1" w:rsidRDefault="00B012F1" w:rsidP="00B012F1"/>
    <w:p w:rsidR="00B012F1" w:rsidRDefault="00B012F1" w:rsidP="00B012F1"/>
    <w:p w:rsidR="00B012F1" w:rsidRDefault="00B012F1" w:rsidP="00B012F1"/>
    <w:p w:rsidR="00B012F1" w:rsidRDefault="00B012F1" w:rsidP="00B012F1"/>
    <w:p w:rsidR="00B012F1" w:rsidRDefault="00B012F1" w:rsidP="00B012F1"/>
    <w:p w:rsidR="00B012F1" w:rsidRDefault="00B012F1" w:rsidP="00B012F1"/>
    <w:tbl>
      <w:tblPr>
        <w:tblW w:w="138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600"/>
        <w:gridCol w:w="7740"/>
        <w:gridCol w:w="2520"/>
      </w:tblGrid>
      <w:tr w:rsidR="00FE090C" w:rsidRPr="00B012F1" w:rsidTr="00150D4E">
        <w:tc>
          <w:tcPr>
            <w:tcW w:w="3600" w:type="dxa"/>
            <w:hideMark/>
          </w:tcPr>
          <w:p w:rsidR="00FE090C" w:rsidRPr="00FE090C" w:rsidRDefault="00FE090C">
            <w:pPr>
              <w:rPr>
                <w:rFonts w:cstheme="minorHAnsi"/>
                <w:sz w:val="28"/>
                <w:szCs w:val="28"/>
              </w:rPr>
            </w:pPr>
            <w:bookmarkStart w:id="4" w:name="calendar"/>
            <w:bookmarkEnd w:id="4"/>
            <w:r w:rsidRPr="00FE090C">
              <w:rPr>
                <w:rFonts w:cstheme="minorHAnsi"/>
                <w:b/>
                <w:sz w:val="28"/>
                <w:szCs w:val="28"/>
              </w:rPr>
              <w:lastRenderedPageBreak/>
              <w:t>WORKSHOP CALENDAR FOR:</w:t>
            </w:r>
          </w:p>
        </w:tc>
        <w:tc>
          <w:tcPr>
            <w:tcW w:w="7740" w:type="dxa"/>
            <w:hideMark/>
          </w:tcPr>
          <w:p w:rsidR="00FE090C" w:rsidRPr="00FE090C" w:rsidRDefault="00FE090C" w:rsidP="00FE090C">
            <w:pPr>
              <w:rPr>
                <w:rFonts w:cstheme="minorHAnsi"/>
                <w:b/>
                <w:sz w:val="28"/>
                <w:szCs w:val="28"/>
              </w:rPr>
            </w:pPr>
            <w:r w:rsidRPr="00FE090C">
              <w:rPr>
                <w:rFonts w:cstheme="minorHAnsi"/>
                <w:b/>
                <w:sz w:val="28"/>
                <w:szCs w:val="28"/>
              </w:rPr>
              <w:t>Kindergarten, Reading Unit 7</w:t>
            </w:r>
          </w:p>
        </w:tc>
        <w:tc>
          <w:tcPr>
            <w:tcW w:w="2520" w:type="dxa"/>
            <w:hideMark/>
          </w:tcPr>
          <w:p w:rsidR="00FE090C" w:rsidRPr="00FE090C" w:rsidRDefault="00FE090C">
            <w:pPr>
              <w:rPr>
                <w:rFonts w:cstheme="minorHAnsi"/>
                <w:i/>
                <w:sz w:val="28"/>
                <w:szCs w:val="28"/>
              </w:rPr>
            </w:pPr>
            <w:r w:rsidRPr="00FE090C">
              <w:rPr>
                <w:rFonts w:cstheme="minorHAnsi"/>
                <w:i/>
                <w:sz w:val="28"/>
                <w:szCs w:val="28"/>
              </w:rPr>
              <w:t xml:space="preserve">Dates: </w:t>
            </w:r>
            <w:r w:rsidRPr="00FE090C">
              <w:rPr>
                <w:rFonts w:cstheme="minorHAnsi"/>
                <w:sz w:val="28"/>
                <w:szCs w:val="28"/>
              </w:rPr>
              <w:t>Apr 1-25</w:t>
            </w:r>
          </w:p>
        </w:tc>
      </w:tr>
      <w:tr w:rsidR="00FE090C" w:rsidRPr="00B012F1" w:rsidTr="00150D4E">
        <w:tc>
          <w:tcPr>
            <w:tcW w:w="3600" w:type="dxa"/>
            <w:hideMark/>
          </w:tcPr>
          <w:p w:rsidR="00FE090C" w:rsidRPr="00FE090C" w:rsidRDefault="00FE090C">
            <w:pPr>
              <w:rPr>
                <w:rFonts w:cstheme="minorHAnsi"/>
                <w:b/>
                <w:sz w:val="28"/>
                <w:szCs w:val="28"/>
              </w:rPr>
            </w:pPr>
            <w:r w:rsidRPr="00FE090C">
              <w:rPr>
                <w:rFonts w:cstheme="minorHAnsi"/>
                <w:b/>
                <w:sz w:val="28"/>
                <w:szCs w:val="28"/>
              </w:rPr>
              <w:t>Unit of Study:</w:t>
            </w:r>
            <w:r>
              <w:rPr>
                <w:rFonts w:cstheme="minorHAnsi"/>
                <w:b/>
                <w:sz w:val="28"/>
                <w:szCs w:val="28"/>
              </w:rPr>
              <w:t xml:space="preserve"> Unit 7</w:t>
            </w:r>
          </w:p>
        </w:tc>
        <w:tc>
          <w:tcPr>
            <w:tcW w:w="7740" w:type="dxa"/>
            <w:hideMark/>
          </w:tcPr>
          <w:p w:rsidR="00FE090C" w:rsidRPr="00FE090C" w:rsidRDefault="00FE090C">
            <w:pPr>
              <w:rPr>
                <w:rFonts w:cstheme="minorHAnsi"/>
                <w:sz w:val="28"/>
                <w:szCs w:val="28"/>
              </w:rPr>
            </w:pPr>
            <w:r w:rsidRPr="00FE090C">
              <w:rPr>
                <w:rFonts w:cstheme="minorHAnsi"/>
                <w:i/>
                <w:sz w:val="28"/>
                <w:szCs w:val="28"/>
              </w:rPr>
              <w:t>Readers Are Brave and Resourceful When We Encounter Hard Words and Tricky Parts in Our Books</w:t>
            </w:r>
          </w:p>
        </w:tc>
        <w:tc>
          <w:tcPr>
            <w:tcW w:w="2520" w:type="dxa"/>
          </w:tcPr>
          <w:p w:rsidR="00FE090C" w:rsidRPr="00FE090C" w:rsidRDefault="00FE090C">
            <w:pPr>
              <w:rPr>
                <w:rFonts w:cstheme="minorHAnsi"/>
                <w:sz w:val="28"/>
                <w:szCs w:val="28"/>
              </w:rPr>
            </w:pPr>
          </w:p>
        </w:tc>
      </w:tr>
    </w:tbl>
    <w:p w:rsidR="00B012F1" w:rsidRPr="00B012F1" w:rsidRDefault="00B012F1" w:rsidP="00B012F1">
      <w:pPr>
        <w:jc w:val="center"/>
        <w:rPr>
          <w:rFonts w:cstheme="minorHAnsi"/>
          <w:sz w:val="22"/>
          <w:szCs w:val="22"/>
        </w:rPr>
      </w:pPr>
    </w:p>
    <w:p w:rsidR="00B012F1" w:rsidRPr="00B012F1" w:rsidRDefault="00B012F1" w:rsidP="00B012F1">
      <w:pPr>
        <w:jc w:val="center"/>
        <w:rPr>
          <w:rFonts w:cstheme="minorHAnsi"/>
          <w:sz w:val="22"/>
          <w:szCs w:val="22"/>
        </w:rPr>
      </w:pPr>
    </w:p>
    <w:tbl>
      <w:tblPr>
        <w:tblW w:w="13860"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72"/>
        <w:gridCol w:w="2772"/>
        <w:gridCol w:w="2772"/>
        <w:gridCol w:w="2772"/>
        <w:gridCol w:w="2772"/>
      </w:tblGrid>
      <w:tr w:rsidR="00B012F1" w:rsidRPr="00FE090C" w:rsidTr="00B012F1">
        <w:tc>
          <w:tcPr>
            <w:tcW w:w="2772" w:type="dxa"/>
            <w:hideMark/>
          </w:tcPr>
          <w:p w:rsidR="00B012F1" w:rsidRPr="00FE090C" w:rsidRDefault="00B012F1">
            <w:pPr>
              <w:jc w:val="center"/>
              <w:rPr>
                <w:rFonts w:cstheme="minorHAnsi"/>
                <w:b/>
              </w:rPr>
            </w:pPr>
            <w:r w:rsidRPr="00FE090C">
              <w:rPr>
                <w:rFonts w:cstheme="minorHAnsi"/>
                <w:b/>
              </w:rPr>
              <w:t>MONDAY</w:t>
            </w:r>
          </w:p>
        </w:tc>
        <w:tc>
          <w:tcPr>
            <w:tcW w:w="2772" w:type="dxa"/>
            <w:hideMark/>
          </w:tcPr>
          <w:p w:rsidR="00B012F1" w:rsidRPr="00FE090C" w:rsidRDefault="00B012F1">
            <w:pPr>
              <w:jc w:val="center"/>
              <w:rPr>
                <w:rFonts w:cstheme="minorHAnsi"/>
                <w:b/>
              </w:rPr>
            </w:pPr>
            <w:r w:rsidRPr="00FE090C">
              <w:rPr>
                <w:rFonts w:cstheme="minorHAnsi"/>
                <w:b/>
              </w:rPr>
              <w:t>TUESDAY</w:t>
            </w:r>
          </w:p>
        </w:tc>
        <w:tc>
          <w:tcPr>
            <w:tcW w:w="2772" w:type="dxa"/>
            <w:hideMark/>
          </w:tcPr>
          <w:p w:rsidR="00B012F1" w:rsidRPr="00FE090C" w:rsidRDefault="00B012F1">
            <w:pPr>
              <w:jc w:val="center"/>
              <w:rPr>
                <w:rFonts w:cstheme="minorHAnsi"/>
                <w:b/>
              </w:rPr>
            </w:pPr>
            <w:r w:rsidRPr="00FE090C">
              <w:rPr>
                <w:rFonts w:cstheme="minorHAnsi"/>
                <w:b/>
              </w:rPr>
              <w:t>WEDNESDAY</w:t>
            </w:r>
          </w:p>
        </w:tc>
        <w:tc>
          <w:tcPr>
            <w:tcW w:w="2772" w:type="dxa"/>
            <w:hideMark/>
          </w:tcPr>
          <w:p w:rsidR="00B012F1" w:rsidRPr="00FE090C" w:rsidRDefault="00B012F1">
            <w:pPr>
              <w:jc w:val="center"/>
              <w:rPr>
                <w:rFonts w:cstheme="minorHAnsi"/>
                <w:b/>
              </w:rPr>
            </w:pPr>
            <w:r w:rsidRPr="00FE090C">
              <w:rPr>
                <w:rFonts w:cstheme="minorHAnsi"/>
                <w:b/>
              </w:rPr>
              <w:t>THURSDAY</w:t>
            </w:r>
          </w:p>
        </w:tc>
        <w:tc>
          <w:tcPr>
            <w:tcW w:w="2772" w:type="dxa"/>
            <w:hideMark/>
          </w:tcPr>
          <w:p w:rsidR="00B012F1" w:rsidRPr="00FE090C" w:rsidRDefault="00B012F1">
            <w:pPr>
              <w:jc w:val="center"/>
              <w:rPr>
                <w:rFonts w:cstheme="minorHAnsi"/>
                <w:b/>
              </w:rPr>
            </w:pPr>
            <w:r w:rsidRPr="00FE090C">
              <w:rPr>
                <w:rFonts w:cstheme="minorHAnsi"/>
                <w:b/>
              </w:rPr>
              <w:t>FRIDAY</w:t>
            </w:r>
          </w:p>
        </w:tc>
      </w:tr>
      <w:tr w:rsidR="00B012F1" w:rsidRPr="00FE090C" w:rsidTr="00B012F1">
        <w:trPr>
          <w:trHeight w:val="1675"/>
        </w:trPr>
        <w:tc>
          <w:tcPr>
            <w:tcW w:w="2772" w:type="dxa"/>
          </w:tcPr>
          <w:p w:rsidR="00B012F1" w:rsidRPr="00FE090C" w:rsidRDefault="00B012F1">
            <w:pPr>
              <w:ind w:left="72"/>
              <w:rPr>
                <w:rFonts w:cstheme="minorHAnsi"/>
              </w:rPr>
            </w:pPr>
            <w:r w:rsidRPr="00FE090C">
              <w:rPr>
                <w:rFonts w:cstheme="minorHAnsi"/>
              </w:rPr>
              <w:t>4/1</w:t>
            </w:r>
          </w:p>
          <w:p w:rsidR="00B012F1" w:rsidRPr="00FE090C" w:rsidRDefault="00B012F1">
            <w:pPr>
              <w:pStyle w:val="ListParagraph"/>
              <w:ind w:left="0"/>
              <w:rPr>
                <w:rFonts w:cstheme="minorHAnsi"/>
              </w:rPr>
            </w:pPr>
            <w:r w:rsidRPr="00FE090C">
              <w:rPr>
                <w:rFonts w:cstheme="minorHAnsi"/>
              </w:rPr>
              <w:t>When readers find a tricky word, they take action by looking at the pictures, checking the words, and thinking… “Which strategy can I use?” (p. 102, 109)</w:t>
            </w:r>
          </w:p>
          <w:p w:rsidR="00B012F1" w:rsidRPr="00FE090C" w:rsidRDefault="00B012F1" w:rsidP="00B012F1">
            <w:pPr>
              <w:pStyle w:val="ListParagraph"/>
              <w:ind w:left="0"/>
              <w:rPr>
                <w:rFonts w:cstheme="minorHAnsi"/>
              </w:rPr>
            </w:pPr>
            <w:r w:rsidRPr="00FE090C">
              <w:rPr>
                <w:rFonts w:cstheme="minorHAnsi"/>
              </w:rPr>
              <w:t>K.RML.7-1</w:t>
            </w:r>
          </w:p>
        </w:tc>
        <w:tc>
          <w:tcPr>
            <w:tcW w:w="2772" w:type="dxa"/>
          </w:tcPr>
          <w:p w:rsidR="00B012F1" w:rsidRPr="00FE090C" w:rsidRDefault="00B012F1">
            <w:pPr>
              <w:rPr>
                <w:rFonts w:cstheme="minorHAnsi"/>
                <w:i/>
              </w:rPr>
            </w:pPr>
            <w:r w:rsidRPr="00FE090C">
              <w:rPr>
                <w:rFonts w:cstheme="minorHAnsi"/>
              </w:rPr>
              <w:t>4/2</w:t>
            </w:r>
            <w:r w:rsidRPr="00FE090C">
              <w:rPr>
                <w:rFonts w:cstheme="minorHAnsi"/>
                <w:i/>
              </w:rPr>
              <w:t xml:space="preserve"> </w:t>
            </w:r>
          </w:p>
          <w:p w:rsidR="00B012F1" w:rsidRPr="00FE090C" w:rsidRDefault="00B012F1" w:rsidP="00B012F1">
            <w:pPr>
              <w:pStyle w:val="ListParagraph"/>
              <w:ind w:left="0"/>
              <w:rPr>
                <w:rFonts w:cstheme="minorHAnsi"/>
              </w:rPr>
            </w:pPr>
            <w:r w:rsidRPr="00FE090C">
              <w:rPr>
                <w:rFonts w:cstheme="minorHAnsi"/>
              </w:rPr>
              <w:t>Readers don’t give up!  They take action by scanning the whole picture and thinking, “What’s happening here?” or “What’s this about?” (p.102, 109) K.RML.7-2</w:t>
            </w:r>
          </w:p>
          <w:p w:rsidR="00B012F1" w:rsidRPr="00FE090C" w:rsidRDefault="00B012F1" w:rsidP="00B012F1">
            <w:pPr>
              <w:pStyle w:val="ListParagraph"/>
              <w:ind w:left="0"/>
              <w:rPr>
                <w:rFonts w:cstheme="minorHAnsi"/>
              </w:rPr>
            </w:pPr>
          </w:p>
          <w:p w:rsidR="00B012F1" w:rsidRPr="00FE090C" w:rsidRDefault="00B012F1">
            <w:pPr>
              <w:rPr>
                <w:rFonts w:cstheme="minorHAnsi"/>
              </w:rPr>
            </w:pPr>
          </w:p>
        </w:tc>
        <w:tc>
          <w:tcPr>
            <w:tcW w:w="2772" w:type="dxa"/>
          </w:tcPr>
          <w:p w:rsidR="00B012F1" w:rsidRPr="00FE090C" w:rsidRDefault="00B012F1">
            <w:pPr>
              <w:rPr>
                <w:rFonts w:cstheme="minorHAnsi"/>
              </w:rPr>
            </w:pPr>
            <w:r w:rsidRPr="00FE090C">
              <w:rPr>
                <w:rFonts w:cstheme="minorHAnsi"/>
              </w:rPr>
              <w:t>4/3</w:t>
            </w:r>
          </w:p>
          <w:p w:rsidR="00B012F1" w:rsidRPr="00FE090C" w:rsidRDefault="00B012F1">
            <w:pPr>
              <w:pStyle w:val="ListParagraph"/>
              <w:ind w:left="0"/>
              <w:rPr>
                <w:rFonts w:cstheme="minorHAnsi"/>
              </w:rPr>
            </w:pPr>
            <w:r w:rsidRPr="00FE090C">
              <w:rPr>
                <w:rFonts w:cstheme="minorHAnsi"/>
              </w:rPr>
              <w:t>Readers read with fluency by recognizing if there is a pattern in the book and using it. (p.103, 109)</w:t>
            </w:r>
          </w:p>
          <w:p w:rsidR="00B012F1" w:rsidRPr="00FE090C" w:rsidRDefault="00B012F1">
            <w:pPr>
              <w:rPr>
                <w:rFonts w:cstheme="minorHAnsi"/>
              </w:rPr>
            </w:pPr>
            <w:r w:rsidRPr="00FE090C">
              <w:rPr>
                <w:rFonts w:cstheme="minorHAnsi"/>
              </w:rPr>
              <w:t>K.RML.7-3</w:t>
            </w:r>
          </w:p>
        </w:tc>
        <w:tc>
          <w:tcPr>
            <w:tcW w:w="2772" w:type="dxa"/>
          </w:tcPr>
          <w:p w:rsidR="00B012F1" w:rsidRPr="00FE090C" w:rsidRDefault="00B012F1">
            <w:pPr>
              <w:rPr>
                <w:rFonts w:cstheme="minorHAnsi"/>
                <w:i/>
              </w:rPr>
            </w:pPr>
            <w:r w:rsidRPr="00FE090C">
              <w:rPr>
                <w:rFonts w:cstheme="minorHAnsi"/>
              </w:rPr>
              <w:t>4/4</w:t>
            </w:r>
            <w:r w:rsidRPr="00FE090C">
              <w:rPr>
                <w:rFonts w:cstheme="minorHAnsi"/>
                <w:i/>
              </w:rPr>
              <w:t xml:space="preserve"> </w:t>
            </w:r>
          </w:p>
          <w:p w:rsidR="00B012F1" w:rsidRPr="00FE090C" w:rsidRDefault="00B012F1" w:rsidP="00B012F1">
            <w:pPr>
              <w:pStyle w:val="ListParagraph"/>
              <w:ind w:left="0"/>
              <w:rPr>
                <w:rFonts w:cstheme="minorHAnsi"/>
              </w:rPr>
            </w:pPr>
            <w:r w:rsidRPr="00FE090C">
              <w:rPr>
                <w:rFonts w:cstheme="minorHAnsi"/>
              </w:rPr>
              <w:t>Readers make sure the words we are saying match by using the beginning and ending letters in the words. (p.103, 110) K.RML.7-4</w:t>
            </w:r>
          </w:p>
        </w:tc>
        <w:tc>
          <w:tcPr>
            <w:tcW w:w="2772" w:type="dxa"/>
          </w:tcPr>
          <w:p w:rsidR="00B012F1" w:rsidRPr="00FE090C" w:rsidRDefault="00B012F1">
            <w:pPr>
              <w:rPr>
                <w:rFonts w:cstheme="minorHAnsi"/>
              </w:rPr>
            </w:pPr>
            <w:r w:rsidRPr="00FE090C">
              <w:rPr>
                <w:rFonts w:cstheme="minorHAnsi"/>
              </w:rPr>
              <w:t>4/5</w:t>
            </w:r>
          </w:p>
          <w:p w:rsidR="00B012F1" w:rsidRPr="00FE090C" w:rsidRDefault="00B012F1" w:rsidP="00B012F1">
            <w:pPr>
              <w:pStyle w:val="ListParagraph"/>
              <w:ind w:left="0"/>
              <w:rPr>
                <w:rFonts w:cstheme="minorHAnsi"/>
              </w:rPr>
            </w:pPr>
            <w:r w:rsidRPr="00FE090C">
              <w:rPr>
                <w:rFonts w:cstheme="minorHAnsi"/>
              </w:rPr>
              <w:t>Readers stay on track with what they are reading by thinking…“Do these words match with what is happening in the story?” (p. 103, p. 110) K.RML.7-5</w:t>
            </w:r>
          </w:p>
        </w:tc>
      </w:tr>
      <w:tr w:rsidR="00B012F1" w:rsidRPr="00FE090C" w:rsidTr="00B012F1">
        <w:trPr>
          <w:trHeight w:val="2016"/>
        </w:trPr>
        <w:tc>
          <w:tcPr>
            <w:tcW w:w="2772" w:type="dxa"/>
            <w:hideMark/>
          </w:tcPr>
          <w:p w:rsidR="00B012F1" w:rsidRPr="00FE090C" w:rsidRDefault="00B012F1">
            <w:pPr>
              <w:rPr>
                <w:rFonts w:cstheme="minorHAnsi"/>
              </w:rPr>
            </w:pPr>
            <w:r w:rsidRPr="00FE090C">
              <w:rPr>
                <w:rFonts w:cstheme="minorHAnsi"/>
              </w:rPr>
              <w:t>4/8 WORK DAY</w:t>
            </w:r>
          </w:p>
        </w:tc>
        <w:tc>
          <w:tcPr>
            <w:tcW w:w="2772" w:type="dxa"/>
            <w:hideMark/>
          </w:tcPr>
          <w:p w:rsidR="00B012F1" w:rsidRPr="00FE090C" w:rsidRDefault="00B012F1">
            <w:pPr>
              <w:rPr>
                <w:rFonts w:cstheme="minorHAnsi"/>
              </w:rPr>
            </w:pPr>
            <w:r w:rsidRPr="00FE090C">
              <w:rPr>
                <w:rFonts w:cstheme="minorHAnsi"/>
              </w:rPr>
              <w:t>4/9</w:t>
            </w:r>
          </w:p>
          <w:p w:rsidR="00B012F1" w:rsidRPr="00FE090C" w:rsidRDefault="00B012F1" w:rsidP="00B012F1">
            <w:pPr>
              <w:pStyle w:val="ListParagraph"/>
              <w:ind w:left="0"/>
              <w:rPr>
                <w:rFonts w:cstheme="minorHAnsi"/>
              </w:rPr>
            </w:pPr>
            <w:r w:rsidRPr="00FE090C">
              <w:rPr>
                <w:rFonts w:cstheme="minorHAnsi"/>
              </w:rPr>
              <w:t>Readers never give up!  They keep reading by being flexible and trying different strategies if the first one doesn’t work. (p.103, p. 110) K.RML.7-6</w:t>
            </w:r>
          </w:p>
        </w:tc>
        <w:tc>
          <w:tcPr>
            <w:tcW w:w="2772" w:type="dxa"/>
            <w:hideMark/>
          </w:tcPr>
          <w:p w:rsidR="00B012F1" w:rsidRPr="00FE090C" w:rsidRDefault="00B012F1">
            <w:pPr>
              <w:rPr>
                <w:rFonts w:cstheme="minorHAnsi"/>
              </w:rPr>
            </w:pPr>
            <w:r w:rsidRPr="00FE090C">
              <w:rPr>
                <w:rFonts w:cstheme="minorHAnsi"/>
              </w:rPr>
              <w:t>4/10</w:t>
            </w:r>
          </w:p>
          <w:p w:rsidR="00B012F1" w:rsidRPr="00FE090C" w:rsidRDefault="00B012F1">
            <w:pPr>
              <w:pStyle w:val="ListParagraph"/>
              <w:tabs>
                <w:tab w:val="num" w:pos="234"/>
              </w:tabs>
              <w:ind w:left="234"/>
              <w:rPr>
                <w:rFonts w:cstheme="minorHAnsi"/>
                <w:i/>
              </w:rPr>
            </w:pPr>
            <w:proofErr w:type="spellStart"/>
            <w:r w:rsidRPr="00FE090C">
              <w:rPr>
                <w:rFonts w:cstheme="minorHAnsi"/>
                <w:i/>
              </w:rPr>
              <w:t>Minilesson</w:t>
            </w:r>
            <w:proofErr w:type="spellEnd"/>
            <w:r w:rsidRPr="00FE090C">
              <w:rPr>
                <w:rFonts w:cstheme="minorHAnsi"/>
                <w:i/>
              </w:rPr>
              <w:t xml:space="preserve"> choice day</w:t>
            </w:r>
          </w:p>
        </w:tc>
        <w:tc>
          <w:tcPr>
            <w:tcW w:w="2772" w:type="dxa"/>
          </w:tcPr>
          <w:p w:rsidR="00B012F1" w:rsidRPr="00FE090C" w:rsidRDefault="00B012F1">
            <w:pPr>
              <w:rPr>
                <w:rFonts w:cstheme="minorHAnsi"/>
                <w:i/>
              </w:rPr>
            </w:pPr>
            <w:r w:rsidRPr="00FE090C">
              <w:rPr>
                <w:rFonts w:cstheme="minorHAnsi"/>
              </w:rPr>
              <w:t>4/11</w:t>
            </w:r>
            <w:r w:rsidRPr="00FE090C">
              <w:rPr>
                <w:rFonts w:cstheme="minorHAnsi"/>
                <w:i/>
              </w:rPr>
              <w:t xml:space="preserve"> </w:t>
            </w:r>
          </w:p>
          <w:p w:rsidR="00B012F1" w:rsidRPr="00FE090C" w:rsidRDefault="00B012F1" w:rsidP="00B012F1">
            <w:pPr>
              <w:pStyle w:val="ListParagraph"/>
              <w:tabs>
                <w:tab w:val="num" w:pos="234"/>
              </w:tabs>
              <w:ind w:left="0"/>
              <w:rPr>
                <w:rFonts w:cstheme="minorHAnsi"/>
              </w:rPr>
            </w:pPr>
            <w:r w:rsidRPr="00FE090C">
              <w:rPr>
                <w:rFonts w:cstheme="minorHAnsi"/>
              </w:rPr>
              <w:t xml:space="preserve">When readers realize that the story no longer makes sense, they fix it by going back and re-reading parts that </w:t>
            </w:r>
            <w:r w:rsidRPr="00FE090C">
              <w:rPr>
                <w:rFonts w:cstheme="minorHAnsi"/>
                <w:i/>
              </w:rPr>
              <w:t>did</w:t>
            </w:r>
            <w:r w:rsidRPr="00FE090C">
              <w:rPr>
                <w:rFonts w:cstheme="minorHAnsi"/>
              </w:rPr>
              <w:t xml:space="preserve"> make sense. (p. 104, p. 111) K.RML.7-7</w:t>
            </w:r>
          </w:p>
          <w:p w:rsidR="00B012F1" w:rsidRPr="00FE090C" w:rsidRDefault="00B012F1">
            <w:pPr>
              <w:pStyle w:val="ListParagraph"/>
              <w:ind w:left="216"/>
              <w:rPr>
                <w:rFonts w:cstheme="minorHAnsi"/>
              </w:rPr>
            </w:pPr>
          </w:p>
        </w:tc>
        <w:tc>
          <w:tcPr>
            <w:tcW w:w="2772" w:type="dxa"/>
          </w:tcPr>
          <w:p w:rsidR="00B012F1" w:rsidRPr="00FE090C" w:rsidRDefault="00B012F1">
            <w:pPr>
              <w:rPr>
                <w:rFonts w:cstheme="minorHAnsi"/>
              </w:rPr>
            </w:pPr>
            <w:r w:rsidRPr="00FE090C">
              <w:rPr>
                <w:rFonts w:cstheme="minorHAnsi"/>
              </w:rPr>
              <w:t>4/12</w:t>
            </w:r>
          </w:p>
          <w:p w:rsidR="00B012F1" w:rsidRPr="00FE090C" w:rsidRDefault="00B012F1" w:rsidP="00B012F1">
            <w:pPr>
              <w:pStyle w:val="ListParagraph"/>
              <w:ind w:left="0"/>
              <w:rPr>
                <w:rFonts w:cstheme="minorHAnsi"/>
              </w:rPr>
            </w:pPr>
            <w:r w:rsidRPr="00FE090C">
              <w:rPr>
                <w:rFonts w:cstheme="minorHAnsi"/>
              </w:rPr>
              <w:t>When the words they are reading don’t sound right, readers fix it by re-reading to be sure they are not adding their own words or changing the story. (p. 104, p. 111) K.RML.7-8</w:t>
            </w:r>
          </w:p>
          <w:p w:rsidR="00B012F1" w:rsidRPr="00FE090C" w:rsidRDefault="00B012F1">
            <w:pPr>
              <w:pStyle w:val="ListParagraph"/>
              <w:ind w:left="216"/>
              <w:rPr>
                <w:rFonts w:cstheme="minorHAnsi"/>
                <w:i/>
              </w:rPr>
            </w:pPr>
          </w:p>
        </w:tc>
      </w:tr>
      <w:tr w:rsidR="00B012F1" w:rsidRPr="00FE090C" w:rsidTr="00B012F1">
        <w:trPr>
          <w:trHeight w:val="1449"/>
        </w:trPr>
        <w:tc>
          <w:tcPr>
            <w:tcW w:w="2772" w:type="dxa"/>
          </w:tcPr>
          <w:p w:rsidR="00B012F1" w:rsidRPr="00FE090C" w:rsidRDefault="00B012F1">
            <w:pPr>
              <w:rPr>
                <w:rFonts w:cstheme="minorHAnsi"/>
              </w:rPr>
            </w:pPr>
            <w:r w:rsidRPr="00FE090C">
              <w:rPr>
                <w:rFonts w:cstheme="minorHAnsi"/>
              </w:rPr>
              <w:lastRenderedPageBreak/>
              <w:t>4/15</w:t>
            </w:r>
          </w:p>
          <w:p w:rsidR="00B012F1" w:rsidRPr="00FE090C" w:rsidRDefault="00B012F1">
            <w:pPr>
              <w:pStyle w:val="ListParagraph"/>
              <w:ind w:left="0"/>
              <w:rPr>
                <w:rFonts w:cstheme="minorHAnsi"/>
              </w:rPr>
            </w:pPr>
            <w:r w:rsidRPr="00FE090C">
              <w:rPr>
                <w:rFonts w:cstheme="minorHAnsi"/>
              </w:rPr>
              <w:t>Readers figure out a word they don’t know by re-reading to get a running start. (p. 104, p. 111)</w:t>
            </w:r>
          </w:p>
          <w:p w:rsidR="00B012F1" w:rsidRPr="00FE090C" w:rsidRDefault="00B012F1" w:rsidP="00B012F1">
            <w:pPr>
              <w:rPr>
                <w:rFonts w:cstheme="minorHAnsi"/>
              </w:rPr>
            </w:pPr>
            <w:r w:rsidRPr="00FE090C">
              <w:rPr>
                <w:rFonts w:cstheme="minorHAnsi"/>
              </w:rPr>
              <w:t>K.RML.7-9</w:t>
            </w:r>
          </w:p>
          <w:p w:rsidR="00B012F1" w:rsidRPr="00FE090C" w:rsidRDefault="00B012F1">
            <w:pPr>
              <w:pStyle w:val="ListParagraph"/>
              <w:ind w:left="216"/>
              <w:rPr>
                <w:rFonts w:cstheme="minorHAnsi"/>
              </w:rPr>
            </w:pPr>
          </w:p>
        </w:tc>
        <w:tc>
          <w:tcPr>
            <w:tcW w:w="2772" w:type="dxa"/>
          </w:tcPr>
          <w:p w:rsidR="00B012F1" w:rsidRPr="00FE090C" w:rsidRDefault="00B012F1">
            <w:pPr>
              <w:rPr>
                <w:rFonts w:cstheme="minorHAnsi"/>
              </w:rPr>
            </w:pPr>
            <w:r w:rsidRPr="00FE090C">
              <w:rPr>
                <w:rFonts w:cstheme="minorHAnsi"/>
              </w:rPr>
              <w:t>4/16</w:t>
            </w:r>
          </w:p>
          <w:p w:rsidR="00B012F1" w:rsidRPr="00FE090C" w:rsidRDefault="00B012F1">
            <w:pPr>
              <w:pStyle w:val="ListParagraph"/>
              <w:ind w:left="0"/>
              <w:rPr>
                <w:rFonts w:cstheme="minorHAnsi"/>
              </w:rPr>
            </w:pPr>
            <w:r w:rsidRPr="00FE090C">
              <w:rPr>
                <w:rFonts w:cstheme="minorHAnsi"/>
              </w:rPr>
              <w:t>Readers make sure their reading sounds like talking by re-reading and practicing tricky words. (p. 105, p. 111)</w:t>
            </w:r>
          </w:p>
          <w:p w:rsidR="00B012F1" w:rsidRPr="00FE090C" w:rsidRDefault="00B012F1" w:rsidP="00B012F1">
            <w:pPr>
              <w:rPr>
                <w:rFonts w:cstheme="minorHAnsi"/>
              </w:rPr>
            </w:pPr>
            <w:r w:rsidRPr="00FE090C">
              <w:rPr>
                <w:rFonts w:cstheme="minorHAnsi"/>
              </w:rPr>
              <w:t>K.RML.7-10</w:t>
            </w:r>
          </w:p>
          <w:p w:rsidR="00B012F1" w:rsidRPr="00FE090C" w:rsidRDefault="00B012F1">
            <w:pPr>
              <w:rPr>
                <w:rFonts w:cstheme="minorHAnsi"/>
              </w:rPr>
            </w:pPr>
          </w:p>
        </w:tc>
        <w:tc>
          <w:tcPr>
            <w:tcW w:w="2772" w:type="dxa"/>
            <w:hideMark/>
          </w:tcPr>
          <w:p w:rsidR="00B012F1" w:rsidRPr="00FE090C" w:rsidRDefault="00B012F1">
            <w:pPr>
              <w:rPr>
                <w:rFonts w:cstheme="minorHAnsi"/>
              </w:rPr>
            </w:pPr>
            <w:r w:rsidRPr="00FE090C">
              <w:rPr>
                <w:rFonts w:cstheme="minorHAnsi"/>
              </w:rPr>
              <w:t>4/17</w:t>
            </w:r>
          </w:p>
          <w:p w:rsidR="00B012F1" w:rsidRPr="00FE090C" w:rsidRDefault="00B012F1" w:rsidP="00B012F1">
            <w:pPr>
              <w:pStyle w:val="ListParagraph"/>
              <w:ind w:left="0"/>
              <w:rPr>
                <w:rFonts w:cstheme="minorHAnsi"/>
                <w:i/>
              </w:rPr>
            </w:pPr>
            <w:r w:rsidRPr="00FE090C">
              <w:rPr>
                <w:rFonts w:cstheme="minorHAnsi"/>
                <w:i/>
              </w:rPr>
              <w:t>Readers check to be sure their retelling is complete by re-reading sections to be sure they didn’t leave anything out.  (p. 105, p. 111) K.RML.7-11</w:t>
            </w:r>
          </w:p>
          <w:p w:rsidR="00B012F1" w:rsidRPr="00FE090C" w:rsidRDefault="00B012F1" w:rsidP="00B012F1">
            <w:pPr>
              <w:pStyle w:val="ListParagraph"/>
              <w:ind w:left="0"/>
              <w:rPr>
                <w:rFonts w:cstheme="minorHAnsi"/>
                <w:i/>
              </w:rPr>
            </w:pPr>
          </w:p>
        </w:tc>
        <w:tc>
          <w:tcPr>
            <w:tcW w:w="2772" w:type="dxa"/>
            <w:hideMark/>
          </w:tcPr>
          <w:p w:rsidR="00B012F1" w:rsidRPr="00FE090C" w:rsidRDefault="00B012F1">
            <w:pPr>
              <w:rPr>
                <w:rFonts w:cstheme="minorHAnsi"/>
              </w:rPr>
            </w:pPr>
            <w:r w:rsidRPr="00FE090C">
              <w:rPr>
                <w:rFonts w:cstheme="minorHAnsi"/>
              </w:rPr>
              <w:t>4/18</w:t>
            </w:r>
          </w:p>
          <w:p w:rsidR="00B012F1" w:rsidRPr="00FE090C" w:rsidRDefault="00B012F1">
            <w:pPr>
              <w:pStyle w:val="ListParagraph"/>
              <w:ind w:left="216"/>
              <w:rPr>
                <w:rFonts w:cstheme="minorHAnsi"/>
              </w:rPr>
            </w:pPr>
            <w:proofErr w:type="spellStart"/>
            <w:r w:rsidRPr="00FE090C">
              <w:rPr>
                <w:rFonts w:cstheme="minorHAnsi"/>
              </w:rPr>
              <w:t>Minilesson</w:t>
            </w:r>
            <w:proofErr w:type="spellEnd"/>
            <w:r w:rsidRPr="00FE090C">
              <w:rPr>
                <w:rFonts w:cstheme="minorHAnsi"/>
              </w:rPr>
              <w:t xml:space="preserve"> choice day</w:t>
            </w:r>
          </w:p>
        </w:tc>
        <w:tc>
          <w:tcPr>
            <w:tcW w:w="2772" w:type="dxa"/>
            <w:hideMark/>
          </w:tcPr>
          <w:p w:rsidR="00B012F1" w:rsidRPr="00FE090C" w:rsidRDefault="00B012F1">
            <w:pPr>
              <w:ind w:left="72"/>
              <w:rPr>
                <w:rFonts w:cstheme="minorHAnsi"/>
              </w:rPr>
            </w:pPr>
            <w:r w:rsidRPr="00FE090C">
              <w:rPr>
                <w:rFonts w:cstheme="minorHAnsi"/>
              </w:rPr>
              <w:t>4/19</w:t>
            </w:r>
          </w:p>
          <w:p w:rsidR="00B012F1" w:rsidRPr="00FE090C" w:rsidRDefault="00B012F1">
            <w:pPr>
              <w:ind w:left="72"/>
              <w:rPr>
                <w:rFonts w:cstheme="minorHAnsi"/>
              </w:rPr>
            </w:pPr>
            <w:r w:rsidRPr="00FE090C">
              <w:rPr>
                <w:rFonts w:cstheme="minorHAnsi"/>
                <w:i/>
              </w:rPr>
              <w:t>FURLOUGH DAY</w:t>
            </w:r>
          </w:p>
        </w:tc>
      </w:tr>
      <w:tr w:rsidR="00B012F1" w:rsidRPr="00FE090C" w:rsidTr="00B012F1">
        <w:trPr>
          <w:trHeight w:val="1296"/>
        </w:trPr>
        <w:tc>
          <w:tcPr>
            <w:tcW w:w="2772" w:type="dxa"/>
          </w:tcPr>
          <w:p w:rsidR="00B012F1" w:rsidRPr="00FE090C" w:rsidRDefault="00B012F1">
            <w:pPr>
              <w:pStyle w:val="ListParagraph"/>
              <w:ind w:left="0"/>
              <w:rPr>
                <w:rFonts w:cstheme="minorHAnsi"/>
              </w:rPr>
            </w:pPr>
            <w:r w:rsidRPr="00FE090C">
              <w:rPr>
                <w:rFonts w:cstheme="minorHAnsi"/>
              </w:rPr>
              <w:t xml:space="preserve">4/22 </w:t>
            </w:r>
          </w:p>
          <w:p w:rsidR="00B012F1" w:rsidRPr="00FE090C" w:rsidRDefault="00B012F1" w:rsidP="00B012F1">
            <w:pPr>
              <w:pStyle w:val="ListParagraph"/>
              <w:ind w:left="0"/>
              <w:rPr>
                <w:rFonts w:cstheme="minorHAnsi"/>
              </w:rPr>
            </w:pPr>
            <w:r w:rsidRPr="00FE090C">
              <w:rPr>
                <w:rFonts w:cstheme="minorHAnsi"/>
              </w:rPr>
              <w:t>Reading partners help each other figure out tricky parts by suggesting different strategies they could use. (p.105, 112)K.RML.7-12</w:t>
            </w:r>
          </w:p>
          <w:p w:rsidR="00B012F1" w:rsidRPr="00FE090C" w:rsidRDefault="00B012F1">
            <w:pPr>
              <w:rPr>
                <w:rFonts w:cstheme="minorHAnsi"/>
              </w:rPr>
            </w:pPr>
          </w:p>
          <w:p w:rsidR="00B012F1" w:rsidRPr="00FE090C" w:rsidRDefault="00B012F1">
            <w:pPr>
              <w:rPr>
                <w:rFonts w:cstheme="minorHAnsi"/>
              </w:rPr>
            </w:pPr>
          </w:p>
        </w:tc>
        <w:tc>
          <w:tcPr>
            <w:tcW w:w="2772" w:type="dxa"/>
          </w:tcPr>
          <w:p w:rsidR="00B012F1" w:rsidRPr="00FE090C" w:rsidRDefault="00B012F1">
            <w:pPr>
              <w:rPr>
                <w:rFonts w:cstheme="minorHAnsi"/>
              </w:rPr>
            </w:pPr>
            <w:r w:rsidRPr="00FE090C">
              <w:rPr>
                <w:rFonts w:cstheme="minorHAnsi"/>
              </w:rPr>
              <w:t>4/23</w:t>
            </w:r>
          </w:p>
          <w:p w:rsidR="00B012F1" w:rsidRPr="00FE090C" w:rsidRDefault="00B012F1">
            <w:pPr>
              <w:pStyle w:val="ListParagraph"/>
              <w:ind w:left="0"/>
              <w:rPr>
                <w:rFonts w:cstheme="minorHAnsi"/>
              </w:rPr>
            </w:pPr>
            <w:r w:rsidRPr="00FE090C">
              <w:rPr>
                <w:rFonts w:cstheme="minorHAnsi"/>
              </w:rPr>
              <w:t>Partners help each other recognize mistakes by saying, “Wait a minute…something’s not right.  Think about it.  Find it. Fix it.” (p.105, 112)</w:t>
            </w:r>
          </w:p>
          <w:p w:rsidR="00B012F1" w:rsidRPr="00FE090C" w:rsidRDefault="00B012F1" w:rsidP="00B012F1">
            <w:pPr>
              <w:rPr>
                <w:rFonts w:cstheme="minorHAnsi"/>
              </w:rPr>
            </w:pPr>
            <w:r w:rsidRPr="00FE090C">
              <w:rPr>
                <w:rFonts w:cstheme="minorHAnsi"/>
              </w:rPr>
              <w:t>K.RML.7-13</w:t>
            </w:r>
          </w:p>
          <w:p w:rsidR="00B012F1" w:rsidRPr="00FE090C" w:rsidRDefault="00B012F1">
            <w:pPr>
              <w:rPr>
                <w:rFonts w:cstheme="minorHAnsi"/>
                <w:i/>
              </w:rPr>
            </w:pPr>
          </w:p>
        </w:tc>
        <w:tc>
          <w:tcPr>
            <w:tcW w:w="2772" w:type="dxa"/>
          </w:tcPr>
          <w:p w:rsidR="00B012F1" w:rsidRPr="00FE090C" w:rsidRDefault="00B012F1">
            <w:pPr>
              <w:rPr>
                <w:rFonts w:cstheme="minorHAnsi"/>
              </w:rPr>
            </w:pPr>
            <w:r w:rsidRPr="00FE090C">
              <w:rPr>
                <w:rFonts w:cstheme="minorHAnsi"/>
              </w:rPr>
              <w:t xml:space="preserve">4/24 </w:t>
            </w:r>
          </w:p>
          <w:p w:rsidR="00B012F1" w:rsidRPr="00FE090C" w:rsidRDefault="00B012F1" w:rsidP="00B012F1">
            <w:pPr>
              <w:pStyle w:val="ListParagraph"/>
              <w:ind w:left="0"/>
              <w:rPr>
                <w:rFonts w:cstheme="minorHAnsi"/>
              </w:rPr>
            </w:pPr>
            <w:r w:rsidRPr="00FE090C">
              <w:rPr>
                <w:rFonts w:cstheme="minorHAnsi"/>
              </w:rPr>
              <w:t>Partners help each other find the right strategy by trying several strategies. They say, “Why don’t you try ___ instead.” (p. 106, 112) K.RML.7-14</w:t>
            </w:r>
          </w:p>
          <w:p w:rsidR="00B012F1" w:rsidRPr="00FE090C" w:rsidRDefault="00B012F1">
            <w:pPr>
              <w:rPr>
                <w:rFonts w:cstheme="minorHAnsi"/>
              </w:rPr>
            </w:pPr>
          </w:p>
        </w:tc>
        <w:tc>
          <w:tcPr>
            <w:tcW w:w="2772" w:type="dxa"/>
            <w:hideMark/>
          </w:tcPr>
          <w:p w:rsidR="00B012F1" w:rsidRPr="00FE090C" w:rsidRDefault="00B012F1">
            <w:pPr>
              <w:rPr>
                <w:rFonts w:cstheme="minorHAnsi"/>
              </w:rPr>
            </w:pPr>
            <w:r w:rsidRPr="00FE090C">
              <w:rPr>
                <w:rFonts w:cstheme="minorHAnsi"/>
              </w:rPr>
              <w:t>4/25</w:t>
            </w:r>
          </w:p>
          <w:p w:rsidR="00B012F1" w:rsidRPr="00FE090C" w:rsidRDefault="00B012F1">
            <w:pPr>
              <w:pStyle w:val="ListParagraph"/>
              <w:ind w:left="0"/>
              <w:rPr>
                <w:rFonts w:cstheme="minorHAnsi"/>
                <w:i/>
              </w:rPr>
            </w:pPr>
            <w:r w:rsidRPr="00FE090C">
              <w:rPr>
                <w:rFonts w:cstheme="minorHAnsi"/>
              </w:rPr>
              <w:t>Partners make sure they both understand the story by retelling the story to each other. (p. 106, 112)</w:t>
            </w:r>
          </w:p>
          <w:p w:rsidR="00B012F1" w:rsidRPr="00FE090C" w:rsidRDefault="00B012F1">
            <w:pPr>
              <w:rPr>
                <w:rFonts w:cstheme="minorHAnsi"/>
              </w:rPr>
            </w:pPr>
            <w:r w:rsidRPr="00FE090C">
              <w:rPr>
                <w:rFonts w:cstheme="minorHAnsi"/>
              </w:rPr>
              <w:t>K.RML.7-15</w:t>
            </w:r>
          </w:p>
        </w:tc>
        <w:tc>
          <w:tcPr>
            <w:tcW w:w="2772" w:type="dxa"/>
          </w:tcPr>
          <w:p w:rsidR="00B012F1" w:rsidRPr="00FE090C" w:rsidRDefault="00B012F1">
            <w:pPr>
              <w:rPr>
                <w:rFonts w:cstheme="minorHAnsi"/>
                <w:i/>
              </w:rPr>
            </w:pPr>
          </w:p>
        </w:tc>
      </w:tr>
    </w:tbl>
    <w:p w:rsidR="00B012F1" w:rsidRDefault="00B012F1" w:rsidP="00B012F1"/>
    <w:p w:rsidR="009664C1" w:rsidRDefault="009664C1" w:rsidP="00B012F1"/>
    <w:p w:rsidR="009664C1" w:rsidRDefault="009664C1" w:rsidP="00B012F1"/>
    <w:p w:rsidR="009664C1" w:rsidRDefault="009664C1" w:rsidP="00B012F1"/>
    <w:p w:rsidR="009664C1" w:rsidRDefault="009664C1" w:rsidP="00B012F1"/>
    <w:p w:rsidR="009664C1" w:rsidRDefault="009664C1" w:rsidP="00B012F1"/>
    <w:p w:rsidR="009664C1" w:rsidRDefault="009664C1" w:rsidP="00B012F1"/>
    <w:p w:rsidR="009664C1" w:rsidRDefault="009664C1" w:rsidP="00B012F1"/>
    <w:p w:rsidR="009664C1" w:rsidRDefault="009664C1" w:rsidP="00B012F1"/>
    <w:p w:rsidR="009664C1" w:rsidRDefault="009664C1" w:rsidP="00B012F1"/>
    <w:p w:rsidR="009664C1" w:rsidRDefault="009664C1" w:rsidP="00B012F1"/>
    <w:p w:rsidR="009664C1" w:rsidRDefault="009664C1" w:rsidP="00B012F1"/>
    <w:p w:rsidR="009664C1" w:rsidRDefault="009664C1" w:rsidP="00B012F1">
      <w:pPr>
        <w:sectPr w:rsidR="009664C1" w:rsidSect="00B012F1">
          <w:pgSz w:w="15840" w:h="12240" w:orient="landscape" w:code="1"/>
          <w:pgMar w:top="1440" w:right="1440" w:bottom="1440" w:left="1440" w:header="720" w:footer="720" w:gutter="0"/>
          <w:cols w:space="720"/>
          <w:docGrid w:linePitch="360"/>
        </w:sectPr>
      </w:pPr>
    </w:p>
    <w:p w:rsidR="009664C1" w:rsidRPr="009664C1" w:rsidRDefault="009664C1" w:rsidP="009664C1">
      <w:pPr>
        <w:jc w:val="center"/>
        <w:rPr>
          <w:rFonts w:cstheme="minorHAnsi"/>
          <w:b/>
          <w:sz w:val="32"/>
          <w:szCs w:val="22"/>
        </w:rPr>
      </w:pPr>
      <w:bookmarkStart w:id="5" w:name="assessmentchecklist"/>
      <w:bookmarkEnd w:id="5"/>
      <w:r w:rsidRPr="009664C1">
        <w:rPr>
          <w:rFonts w:cstheme="minorHAnsi"/>
          <w:b/>
          <w:sz w:val="32"/>
          <w:szCs w:val="22"/>
        </w:rPr>
        <w:lastRenderedPageBreak/>
        <w:t>Unit of Study Assessment Checklist</w:t>
      </w:r>
    </w:p>
    <w:tbl>
      <w:tblPr>
        <w:tblStyle w:val="TableGrid"/>
        <w:tblW w:w="10620" w:type="dxa"/>
        <w:tblInd w:w="-522"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0A0" w:firstRow="1" w:lastRow="0" w:firstColumn="1" w:lastColumn="0" w:noHBand="0" w:noVBand="0"/>
      </w:tblPr>
      <w:tblGrid>
        <w:gridCol w:w="900"/>
        <w:gridCol w:w="9720"/>
      </w:tblGrid>
      <w:tr w:rsidR="009664C1" w:rsidRPr="009664C1" w:rsidTr="009664C1">
        <w:tc>
          <w:tcPr>
            <w:tcW w:w="900" w:type="dxa"/>
            <w:hideMark/>
          </w:tcPr>
          <w:p w:rsidR="009664C1" w:rsidRPr="009664C1" w:rsidRDefault="009664C1" w:rsidP="009664C1">
            <w:pPr>
              <w:rPr>
                <w:rFonts w:cstheme="minorHAnsi"/>
                <w:b/>
                <w:szCs w:val="22"/>
              </w:rPr>
            </w:pPr>
            <w:r w:rsidRPr="009664C1">
              <w:rPr>
                <w:rFonts w:cstheme="minorHAnsi"/>
                <w:b/>
                <w:szCs w:val="22"/>
              </w:rPr>
              <w:t xml:space="preserve">Unit 7: </w:t>
            </w:r>
          </w:p>
        </w:tc>
        <w:tc>
          <w:tcPr>
            <w:tcW w:w="9720" w:type="dxa"/>
            <w:hideMark/>
          </w:tcPr>
          <w:p w:rsidR="009664C1" w:rsidRPr="009664C1" w:rsidRDefault="009664C1" w:rsidP="009664C1">
            <w:pPr>
              <w:rPr>
                <w:rFonts w:cstheme="minorHAnsi"/>
                <w:b/>
                <w:szCs w:val="22"/>
              </w:rPr>
            </w:pPr>
            <w:r w:rsidRPr="009664C1">
              <w:rPr>
                <w:rFonts w:cstheme="minorHAnsi"/>
                <w:sz w:val="22"/>
                <w:szCs w:val="22"/>
              </w:rPr>
              <w:t xml:space="preserve"> </w:t>
            </w:r>
            <w:r w:rsidRPr="009664C1">
              <w:rPr>
                <w:rFonts w:cstheme="minorHAnsi"/>
                <w:i/>
                <w:sz w:val="22"/>
                <w:szCs w:val="22"/>
              </w:rPr>
              <w:t>Readers Are Brave and Resourceful When We Encounter Hard Words and Tricky Parts in Our Books</w:t>
            </w:r>
          </w:p>
        </w:tc>
      </w:tr>
    </w:tbl>
    <w:p w:rsidR="009664C1" w:rsidRPr="009664C1" w:rsidRDefault="009664C1" w:rsidP="009664C1">
      <w:pPr>
        <w:jc w:val="center"/>
        <w:rPr>
          <w:rFonts w:cstheme="minorHAnsi"/>
          <w:sz w:val="22"/>
          <w:szCs w:val="22"/>
        </w:rPr>
      </w:pPr>
    </w:p>
    <w:tbl>
      <w:tblPr>
        <w:tblStyle w:val="TableGrid"/>
        <w:tblW w:w="10620" w:type="dxa"/>
        <w:tblInd w:w="-522" w:type="dxa"/>
        <w:tblLook w:val="00A0" w:firstRow="1" w:lastRow="0" w:firstColumn="1" w:lastColumn="0" w:noHBand="0" w:noVBand="0"/>
      </w:tblPr>
      <w:tblGrid>
        <w:gridCol w:w="2173"/>
        <w:gridCol w:w="640"/>
        <w:gridCol w:w="690"/>
        <w:gridCol w:w="837"/>
        <w:gridCol w:w="913"/>
        <w:gridCol w:w="1217"/>
        <w:gridCol w:w="789"/>
        <w:gridCol w:w="3361"/>
      </w:tblGrid>
      <w:tr w:rsidR="009664C1" w:rsidRPr="009664C1" w:rsidTr="009664C1">
        <w:trPr>
          <w:cantSplit/>
          <w:trHeight w:val="2160"/>
        </w:trPr>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664C1" w:rsidRPr="009664C1" w:rsidRDefault="009664C1">
            <w:pPr>
              <w:jc w:val="center"/>
              <w:rPr>
                <w:rFonts w:cstheme="minorHAnsi"/>
                <w:sz w:val="22"/>
                <w:szCs w:val="22"/>
              </w:rPr>
            </w:pPr>
            <w:r w:rsidRPr="009664C1">
              <w:rPr>
                <w:rFonts w:cstheme="minorHAnsi"/>
                <w:sz w:val="22"/>
                <w:szCs w:val="22"/>
              </w:rPr>
              <w:t>Name</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664C1" w:rsidRPr="009664C1" w:rsidRDefault="009664C1">
            <w:pPr>
              <w:ind w:left="113" w:right="113"/>
              <w:rPr>
                <w:rFonts w:cstheme="minorHAnsi"/>
                <w:sz w:val="22"/>
                <w:szCs w:val="22"/>
              </w:rPr>
            </w:pPr>
            <w:r w:rsidRPr="009664C1">
              <w:rPr>
                <w:rFonts w:cstheme="minorHAnsi"/>
                <w:sz w:val="22"/>
                <w:szCs w:val="22"/>
              </w:rPr>
              <w:t>Uses multiple strategies.</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664C1" w:rsidRPr="009664C1" w:rsidRDefault="009664C1">
            <w:pPr>
              <w:ind w:left="113" w:right="113"/>
              <w:rPr>
                <w:rFonts w:cstheme="minorHAnsi"/>
                <w:sz w:val="22"/>
                <w:szCs w:val="22"/>
              </w:rPr>
            </w:pPr>
            <w:r w:rsidRPr="009664C1">
              <w:rPr>
                <w:rFonts w:cstheme="minorHAnsi"/>
                <w:sz w:val="22"/>
                <w:szCs w:val="22"/>
              </w:rPr>
              <w:t>Rereads when stuck</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664C1" w:rsidRPr="009664C1" w:rsidRDefault="009664C1">
            <w:pPr>
              <w:ind w:left="113" w:right="113"/>
              <w:rPr>
                <w:rFonts w:cstheme="minorHAnsi"/>
                <w:sz w:val="22"/>
                <w:szCs w:val="22"/>
              </w:rPr>
            </w:pPr>
            <w:r w:rsidRPr="009664C1">
              <w:rPr>
                <w:rFonts w:cstheme="minorHAnsi"/>
                <w:sz w:val="22"/>
                <w:szCs w:val="22"/>
              </w:rPr>
              <w:t>States purpose(s) for rereading.</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664C1" w:rsidRPr="009664C1" w:rsidRDefault="009664C1">
            <w:pPr>
              <w:ind w:left="113" w:right="113"/>
              <w:rPr>
                <w:rFonts w:cstheme="minorHAnsi"/>
                <w:sz w:val="22"/>
                <w:szCs w:val="22"/>
              </w:rPr>
            </w:pPr>
            <w:r w:rsidRPr="009664C1">
              <w:rPr>
                <w:rFonts w:cstheme="minorHAnsi"/>
                <w:sz w:val="22"/>
                <w:szCs w:val="22"/>
              </w:rPr>
              <w:t>Recognizes when their partners make a mistake.</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9664C1" w:rsidRPr="009664C1" w:rsidRDefault="009664C1">
            <w:pPr>
              <w:ind w:left="113" w:right="113"/>
              <w:rPr>
                <w:rFonts w:cstheme="minorHAnsi"/>
                <w:sz w:val="22"/>
                <w:szCs w:val="22"/>
              </w:rPr>
            </w:pPr>
            <w:r w:rsidRPr="009664C1">
              <w:rPr>
                <w:rFonts w:cstheme="minorHAnsi"/>
                <w:sz w:val="22"/>
                <w:szCs w:val="22"/>
              </w:rPr>
              <w:t>Help each other when they get stuck on a tricky part.</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9664C1" w:rsidRPr="009664C1" w:rsidRDefault="009664C1">
            <w:pPr>
              <w:ind w:left="113" w:right="113"/>
              <w:rPr>
                <w:rFonts w:cstheme="minorHAnsi"/>
                <w:sz w:val="22"/>
                <w:szCs w:val="22"/>
              </w:rPr>
            </w:pPr>
            <w:r w:rsidRPr="009664C1">
              <w:rPr>
                <w:rFonts w:cstheme="minorHAnsi"/>
                <w:sz w:val="22"/>
                <w:szCs w:val="22"/>
              </w:rPr>
              <w:t>Retell with a partner.</w:t>
            </w: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664C1" w:rsidRPr="009664C1" w:rsidRDefault="009664C1">
            <w:pPr>
              <w:jc w:val="center"/>
              <w:rPr>
                <w:rFonts w:cstheme="minorHAnsi"/>
                <w:sz w:val="22"/>
                <w:szCs w:val="22"/>
              </w:rPr>
            </w:pPr>
            <w:r w:rsidRPr="009664C1">
              <w:rPr>
                <w:rFonts w:cstheme="minorHAnsi"/>
                <w:sz w:val="22"/>
                <w:szCs w:val="22"/>
              </w:rPr>
              <w:t>Notes</w:t>
            </w: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r w:rsidR="009664C1" w:rsidRPr="009664C1" w:rsidTr="009664C1">
        <w:tc>
          <w:tcPr>
            <w:tcW w:w="2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C1" w:rsidRPr="009664C1" w:rsidRDefault="009664C1">
            <w:pPr>
              <w:rPr>
                <w:rFonts w:cstheme="minorHAnsi"/>
                <w:sz w:val="22"/>
                <w:szCs w:val="22"/>
              </w:rPr>
            </w:pPr>
          </w:p>
        </w:tc>
      </w:tr>
    </w:tbl>
    <w:p w:rsidR="009664C1" w:rsidRDefault="009664C1" w:rsidP="009664C1">
      <w:pPr>
        <w:pStyle w:val="ListParagraph"/>
        <w:numPr>
          <w:ilvl w:val="0"/>
          <w:numId w:val="18"/>
        </w:numPr>
        <w:rPr>
          <w:rFonts w:cstheme="minorHAnsi"/>
          <w:sz w:val="22"/>
          <w:szCs w:val="22"/>
        </w:rPr>
      </w:pPr>
      <w:r w:rsidRPr="009664C1">
        <w:rPr>
          <w:rFonts w:cstheme="minorHAnsi"/>
          <w:sz w:val="22"/>
          <w:szCs w:val="22"/>
        </w:rPr>
        <w:t>= Beginning</w:t>
      </w:r>
      <w:r w:rsidRPr="009664C1">
        <w:rPr>
          <w:rFonts w:cstheme="minorHAnsi"/>
          <w:sz w:val="22"/>
          <w:szCs w:val="22"/>
        </w:rPr>
        <w:tab/>
      </w:r>
      <w:r w:rsidRPr="009664C1">
        <w:rPr>
          <w:rFonts w:cstheme="minorHAnsi"/>
          <w:sz w:val="22"/>
          <w:szCs w:val="22"/>
        </w:rPr>
        <w:tab/>
      </w:r>
      <w:r w:rsidRPr="009664C1">
        <w:rPr>
          <w:rFonts w:cstheme="minorHAnsi"/>
          <w:sz w:val="22"/>
          <w:szCs w:val="22"/>
        </w:rPr>
        <w:tab/>
        <w:t>√= Developing</w:t>
      </w:r>
      <w:r w:rsidRPr="009664C1">
        <w:rPr>
          <w:rFonts w:cstheme="minorHAnsi"/>
          <w:sz w:val="22"/>
          <w:szCs w:val="22"/>
        </w:rPr>
        <w:tab/>
      </w:r>
      <w:r w:rsidRPr="009664C1">
        <w:rPr>
          <w:rFonts w:cstheme="minorHAnsi"/>
          <w:sz w:val="22"/>
          <w:szCs w:val="22"/>
        </w:rPr>
        <w:tab/>
      </w:r>
      <w:r w:rsidRPr="009664C1">
        <w:rPr>
          <w:rFonts w:cstheme="minorHAnsi"/>
          <w:sz w:val="22"/>
          <w:szCs w:val="22"/>
        </w:rPr>
        <w:tab/>
        <w:t>X= Secure</w:t>
      </w:r>
    </w:p>
    <w:tbl>
      <w:tblPr>
        <w:tblW w:w="0" w:type="auto"/>
        <w:tblLook w:val="00A0" w:firstRow="1" w:lastRow="0" w:firstColumn="1" w:lastColumn="0" w:noHBand="0" w:noVBand="0"/>
      </w:tblPr>
      <w:tblGrid>
        <w:gridCol w:w="8247"/>
        <w:gridCol w:w="1329"/>
      </w:tblGrid>
      <w:tr w:rsidR="009664C1" w:rsidRPr="009664C1" w:rsidTr="009664C1">
        <w:tc>
          <w:tcPr>
            <w:tcW w:w="9468" w:type="dxa"/>
            <w:hideMark/>
          </w:tcPr>
          <w:p w:rsidR="009664C1" w:rsidRPr="009664C1" w:rsidRDefault="009664C1" w:rsidP="009664C1">
            <w:pPr>
              <w:pStyle w:val="Header"/>
              <w:ind w:left="720"/>
              <w:jc w:val="center"/>
              <w:rPr>
                <w:rFonts w:cstheme="minorHAnsi"/>
                <w:b/>
                <w:sz w:val="72"/>
                <w:szCs w:val="20"/>
              </w:rPr>
            </w:pPr>
            <w:bookmarkStart w:id="6" w:name="lesson1"/>
            <w:bookmarkEnd w:id="6"/>
            <w:r w:rsidRPr="009664C1">
              <w:rPr>
                <w:rFonts w:cstheme="minorHAnsi"/>
                <w:b/>
                <w:sz w:val="40"/>
                <w:szCs w:val="20"/>
              </w:rPr>
              <w:lastRenderedPageBreak/>
              <w:t>Unit 7 Mini Lesson 1</w:t>
            </w:r>
          </w:p>
        </w:tc>
        <w:tc>
          <w:tcPr>
            <w:tcW w:w="1548" w:type="dxa"/>
          </w:tcPr>
          <w:p w:rsidR="009664C1" w:rsidRPr="009664C1" w:rsidRDefault="009664C1">
            <w:pPr>
              <w:pStyle w:val="Header"/>
              <w:jc w:val="center"/>
              <w:rPr>
                <w:rFonts w:cstheme="minorHAnsi"/>
                <w:b/>
                <w:szCs w:val="20"/>
              </w:rPr>
            </w:pPr>
          </w:p>
          <w:p w:rsidR="009664C1" w:rsidRPr="009664C1" w:rsidRDefault="009664C1" w:rsidP="009664C1">
            <w:pPr>
              <w:pStyle w:val="Header"/>
              <w:rPr>
                <w:rFonts w:cstheme="minorHAnsi"/>
                <w:b/>
                <w:szCs w:val="20"/>
              </w:rPr>
            </w:pPr>
          </w:p>
        </w:tc>
      </w:tr>
    </w:tbl>
    <w:p w:rsidR="009664C1" w:rsidRPr="009664C1" w:rsidRDefault="009664C1" w:rsidP="009664C1">
      <w:pPr>
        <w:pStyle w:val="Header"/>
        <w:tabs>
          <w:tab w:val="left" w:pos="3900"/>
        </w:tabs>
        <w:rPr>
          <w:rFonts w:cstheme="minorHAnsi"/>
          <w:b/>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298"/>
      </w:tblGrid>
      <w:tr w:rsidR="009664C1" w:rsidRPr="009664C1" w:rsidTr="0054108A">
        <w:tc>
          <w:tcPr>
            <w:tcW w:w="1710" w:type="dxa"/>
            <w:tcBorders>
              <w:top w:val="nil"/>
              <w:left w:val="nil"/>
              <w:bottom w:val="nil"/>
              <w:right w:val="nil"/>
            </w:tcBorders>
            <w:hideMark/>
          </w:tcPr>
          <w:p w:rsidR="009664C1" w:rsidRPr="009664C1" w:rsidRDefault="009664C1" w:rsidP="009664C1">
            <w:pPr>
              <w:rPr>
                <w:rFonts w:cstheme="minorHAnsi"/>
                <w:b/>
                <w:sz w:val="22"/>
                <w:szCs w:val="22"/>
              </w:rPr>
            </w:pPr>
            <w:r w:rsidRPr="009664C1">
              <w:rPr>
                <w:rFonts w:cstheme="minorHAnsi"/>
                <w:b/>
                <w:sz w:val="22"/>
                <w:szCs w:val="22"/>
              </w:rPr>
              <w:t>Unit of Study:</w:t>
            </w:r>
          </w:p>
        </w:tc>
        <w:tc>
          <w:tcPr>
            <w:tcW w:w="8298" w:type="dxa"/>
            <w:tcBorders>
              <w:top w:val="nil"/>
              <w:left w:val="nil"/>
              <w:bottom w:val="single" w:sz="12" w:space="0" w:color="auto"/>
              <w:right w:val="nil"/>
            </w:tcBorders>
            <w:hideMark/>
          </w:tcPr>
          <w:p w:rsidR="009664C1" w:rsidRPr="009664C1" w:rsidRDefault="009664C1">
            <w:pPr>
              <w:rPr>
                <w:rFonts w:cstheme="minorHAnsi"/>
                <w:sz w:val="22"/>
                <w:szCs w:val="22"/>
              </w:rPr>
            </w:pPr>
            <w:r w:rsidRPr="009664C1">
              <w:rPr>
                <w:rFonts w:cstheme="minorHAnsi"/>
                <w:sz w:val="22"/>
                <w:szCs w:val="22"/>
              </w:rPr>
              <w:t>Readers are Brave and Resourceful When We Encounter Hard Words and Tricky Parts in Our Books.</w:t>
            </w:r>
          </w:p>
        </w:tc>
      </w:tr>
      <w:tr w:rsidR="009664C1" w:rsidRPr="009664C1" w:rsidTr="0054108A">
        <w:tc>
          <w:tcPr>
            <w:tcW w:w="1710" w:type="dxa"/>
            <w:tcBorders>
              <w:top w:val="nil"/>
              <w:left w:val="nil"/>
              <w:bottom w:val="nil"/>
              <w:right w:val="nil"/>
            </w:tcBorders>
            <w:hideMark/>
          </w:tcPr>
          <w:p w:rsidR="009664C1" w:rsidRPr="009664C1" w:rsidRDefault="009664C1" w:rsidP="009664C1">
            <w:pPr>
              <w:rPr>
                <w:rFonts w:cstheme="minorHAnsi"/>
                <w:b/>
                <w:sz w:val="22"/>
                <w:szCs w:val="22"/>
              </w:rPr>
            </w:pPr>
            <w:r w:rsidRPr="009664C1">
              <w:rPr>
                <w:rFonts w:cstheme="minorHAnsi"/>
                <w:b/>
                <w:sz w:val="22"/>
                <w:szCs w:val="22"/>
              </w:rPr>
              <w:t>Goal:</w:t>
            </w:r>
          </w:p>
        </w:tc>
        <w:tc>
          <w:tcPr>
            <w:tcW w:w="8298" w:type="dxa"/>
            <w:tcBorders>
              <w:top w:val="single" w:sz="12" w:space="0" w:color="auto"/>
              <w:left w:val="nil"/>
              <w:bottom w:val="single" w:sz="12" w:space="0" w:color="auto"/>
              <w:right w:val="nil"/>
            </w:tcBorders>
            <w:hideMark/>
          </w:tcPr>
          <w:p w:rsidR="009664C1" w:rsidRPr="009664C1" w:rsidRDefault="009664C1">
            <w:pPr>
              <w:rPr>
                <w:rFonts w:cstheme="minorHAnsi"/>
                <w:sz w:val="22"/>
                <w:szCs w:val="22"/>
              </w:rPr>
            </w:pPr>
            <w:r w:rsidRPr="009664C1">
              <w:rPr>
                <w:rFonts w:cstheme="minorHAnsi"/>
                <w:sz w:val="22"/>
                <w:szCs w:val="22"/>
              </w:rPr>
              <w:t>Readers notice when there is a tricky part and we take action (p.102)</w:t>
            </w:r>
          </w:p>
        </w:tc>
      </w:tr>
      <w:tr w:rsidR="009664C1" w:rsidRPr="002F2F70" w:rsidTr="0054108A">
        <w:trPr>
          <w:trHeight w:val="845"/>
        </w:trPr>
        <w:tc>
          <w:tcPr>
            <w:tcW w:w="1710" w:type="dxa"/>
            <w:tcBorders>
              <w:top w:val="nil"/>
              <w:left w:val="nil"/>
              <w:bottom w:val="nil"/>
              <w:right w:val="nil"/>
            </w:tcBorders>
            <w:hideMark/>
          </w:tcPr>
          <w:p w:rsidR="009664C1" w:rsidRPr="009664C1" w:rsidRDefault="009664C1" w:rsidP="009664C1">
            <w:pPr>
              <w:rPr>
                <w:rFonts w:cstheme="minorHAnsi"/>
                <w:b/>
                <w:sz w:val="22"/>
                <w:szCs w:val="22"/>
              </w:rPr>
            </w:pPr>
            <w:r w:rsidRPr="009664C1">
              <w:rPr>
                <w:rFonts w:cstheme="minorHAnsi"/>
                <w:b/>
                <w:sz w:val="22"/>
                <w:szCs w:val="22"/>
              </w:rPr>
              <w:t xml:space="preserve">Teaching point </w:t>
            </w:r>
          </w:p>
        </w:tc>
        <w:tc>
          <w:tcPr>
            <w:tcW w:w="8298" w:type="dxa"/>
            <w:tcBorders>
              <w:top w:val="single" w:sz="12" w:space="0" w:color="auto"/>
              <w:left w:val="nil"/>
              <w:bottom w:val="single" w:sz="12" w:space="0" w:color="auto"/>
              <w:right w:val="nil"/>
            </w:tcBorders>
            <w:hideMark/>
          </w:tcPr>
          <w:p w:rsidR="009664C1" w:rsidRPr="009664C1" w:rsidRDefault="009664C1" w:rsidP="009664C1">
            <w:pPr>
              <w:rPr>
                <w:rFonts w:cstheme="minorHAnsi"/>
                <w:sz w:val="22"/>
                <w:szCs w:val="22"/>
                <w:lang w:val="es-MX"/>
              </w:rPr>
            </w:pPr>
            <w:r w:rsidRPr="009664C1">
              <w:rPr>
                <w:rFonts w:cstheme="minorHAnsi"/>
                <w:sz w:val="22"/>
                <w:szCs w:val="22"/>
              </w:rPr>
              <w:t xml:space="preserve">When readers find a tricky word, they take action by looking at the pictures, checking the words, and thinking… </w:t>
            </w:r>
            <w:r w:rsidRPr="009664C1">
              <w:rPr>
                <w:rFonts w:cstheme="minorHAnsi"/>
                <w:sz w:val="22"/>
                <w:szCs w:val="22"/>
                <w:lang w:val="es-MX"/>
              </w:rPr>
              <w:t>“</w:t>
            </w:r>
            <w:proofErr w:type="spellStart"/>
            <w:r w:rsidRPr="009664C1">
              <w:rPr>
                <w:rFonts w:cstheme="minorHAnsi"/>
                <w:sz w:val="22"/>
                <w:szCs w:val="22"/>
                <w:lang w:val="es-MX"/>
              </w:rPr>
              <w:t>Which</w:t>
            </w:r>
            <w:proofErr w:type="spellEnd"/>
            <w:r w:rsidRPr="009664C1">
              <w:rPr>
                <w:rFonts w:cstheme="minorHAnsi"/>
                <w:sz w:val="22"/>
                <w:szCs w:val="22"/>
                <w:lang w:val="es-MX"/>
              </w:rPr>
              <w:t xml:space="preserve"> </w:t>
            </w:r>
            <w:proofErr w:type="spellStart"/>
            <w:r w:rsidRPr="009664C1">
              <w:rPr>
                <w:rFonts w:cstheme="minorHAnsi"/>
                <w:sz w:val="22"/>
                <w:szCs w:val="22"/>
                <w:lang w:val="es-MX"/>
              </w:rPr>
              <w:t>strategy</w:t>
            </w:r>
            <w:proofErr w:type="spellEnd"/>
            <w:r w:rsidRPr="009664C1">
              <w:rPr>
                <w:rFonts w:cstheme="minorHAnsi"/>
                <w:sz w:val="22"/>
                <w:szCs w:val="22"/>
                <w:lang w:val="es-MX"/>
              </w:rPr>
              <w:t xml:space="preserve"> can I use</w:t>
            </w:r>
            <w:proofErr w:type="gramStart"/>
            <w:r w:rsidRPr="009664C1">
              <w:rPr>
                <w:rFonts w:cstheme="minorHAnsi"/>
                <w:sz w:val="22"/>
                <w:szCs w:val="22"/>
                <w:lang w:val="es-MX"/>
              </w:rPr>
              <w:t>?</w:t>
            </w:r>
            <w:proofErr w:type="gramEnd"/>
            <w:r w:rsidRPr="009664C1">
              <w:rPr>
                <w:rFonts w:cstheme="minorHAnsi"/>
                <w:sz w:val="22"/>
                <w:szCs w:val="22"/>
                <w:lang w:val="es-MX"/>
              </w:rPr>
              <w:t>” (p. 102, 109)</w:t>
            </w:r>
          </w:p>
          <w:p w:rsidR="009664C1" w:rsidRPr="009664C1" w:rsidRDefault="009664C1" w:rsidP="009664C1">
            <w:pPr>
              <w:rPr>
                <w:rFonts w:cstheme="minorHAnsi"/>
                <w:i/>
                <w:sz w:val="22"/>
                <w:szCs w:val="22"/>
                <w:lang w:val="ru-RU"/>
              </w:rPr>
            </w:pPr>
            <w:r w:rsidRPr="009664C1">
              <w:rPr>
                <w:rFonts w:cstheme="minorHAnsi"/>
                <w:i/>
                <w:sz w:val="22"/>
                <w:szCs w:val="22"/>
                <w:lang w:val="es-MX"/>
              </w:rPr>
              <w:t xml:space="preserve">Cuando los lectores encuentran una palabra difícil, toman acción mirando los dibujos, revisando las palabras y pensando…  </w:t>
            </w:r>
            <w:r w:rsidRPr="009664C1">
              <w:rPr>
                <w:rFonts w:cstheme="minorHAnsi"/>
                <w:sz w:val="22"/>
                <w:szCs w:val="22"/>
                <w:lang w:val="ru-RU"/>
              </w:rPr>
              <w:t>¿</w:t>
            </w:r>
            <w:r w:rsidRPr="009664C1">
              <w:rPr>
                <w:rFonts w:cstheme="minorHAnsi"/>
                <w:i/>
                <w:sz w:val="22"/>
                <w:szCs w:val="22"/>
                <w:lang w:val="es-MX"/>
              </w:rPr>
              <w:t>Cu</w:t>
            </w:r>
            <w:r w:rsidRPr="009664C1">
              <w:rPr>
                <w:rFonts w:cstheme="minorHAnsi"/>
                <w:i/>
                <w:sz w:val="22"/>
                <w:szCs w:val="22"/>
                <w:lang w:val="ru-RU"/>
              </w:rPr>
              <w:t>á</w:t>
            </w:r>
            <w:r w:rsidRPr="009664C1">
              <w:rPr>
                <w:rFonts w:cstheme="minorHAnsi"/>
                <w:i/>
                <w:sz w:val="22"/>
                <w:szCs w:val="22"/>
                <w:lang w:val="es-MX"/>
              </w:rPr>
              <w:t>l</w:t>
            </w:r>
            <w:r w:rsidRPr="009664C1">
              <w:rPr>
                <w:rFonts w:cstheme="minorHAnsi"/>
                <w:i/>
                <w:sz w:val="22"/>
                <w:szCs w:val="22"/>
                <w:lang w:val="ru-RU"/>
              </w:rPr>
              <w:t xml:space="preserve"> </w:t>
            </w:r>
            <w:r w:rsidRPr="009664C1">
              <w:rPr>
                <w:rFonts w:cstheme="minorHAnsi"/>
                <w:i/>
                <w:sz w:val="22"/>
                <w:szCs w:val="22"/>
                <w:lang w:val="es-MX"/>
              </w:rPr>
              <w:t>estrategia</w:t>
            </w:r>
            <w:r w:rsidRPr="009664C1">
              <w:rPr>
                <w:rFonts w:cstheme="minorHAnsi"/>
                <w:i/>
                <w:sz w:val="22"/>
                <w:szCs w:val="22"/>
                <w:lang w:val="ru-RU"/>
              </w:rPr>
              <w:t xml:space="preserve"> </w:t>
            </w:r>
            <w:r w:rsidRPr="009664C1">
              <w:rPr>
                <w:rFonts w:cstheme="minorHAnsi"/>
                <w:i/>
                <w:sz w:val="22"/>
                <w:szCs w:val="22"/>
                <w:lang w:val="es-MX"/>
              </w:rPr>
              <w:t>puedo</w:t>
            </w:r>
            <w:r w:rsidRPr="009664C1">
              <w:rPr>
                <w:rFonts w:cstheme="minorHAnsi"/>
                <w:i/>
                <w:sz w:val="22"/>
                <w:szCs w:val="22"/>
                <w:lang w:val="ru-RU"/>
              </w:rPr>
              <w:t xml:space="preserve"> </w:t>
            </w:r>
            <w:r w:rsidRPr="009664C1">
              <w:rPr>
                <w:rFonts w:cstheme="minorHAnsi"/>
                <w:i/>
                <w:sz w:val="22"/>
                <w:szCs w:val="22"/>
                <w:lang w:val="es-MX"/>
              </w:rPr>
              <w:t>usar</w:t>
            </w:r>
            <w:r w:rsidRPr="009664C1">
              <w:rPr>
                <w:rFonts w:cstheme="minorHAnsi"/>
                <w:i/>
                <w:sz w:val="22"/>
                <w:szCs w:val="22"/>
                <w:lang w:val="ru-RU"/>
              </w:rPr>
              <w:t xml:space="preserve">? </w:t>
            </w:r>
          </w:p>
          <w:p w:rsidR="009664C1" w:rsidRPr="009664C1" w:rsidRDefault="009664C1" w:rsidP="009664C1">
            <w:pPr>
              <w:rPr>
                <w:rFonts w:cstheme="minorHAnsi"/>
                <w:sz w:val="22"/>
                <w:szCs w:val="22"/>
                <w:lang w:val="ru-RU"/>
              </w:rPr>
            </w:pPr>
            <w:r w:rsidRPr="009664C1">
              <w:rPr>
                <w:rFonts w:cstheme="minorHAnsi"/>
                <w:b/>
                <w:sz w:val="22"/>
                <w:szCs w:val="22"/>
                <w:lang w:val="ru-RU"/>
              </w:rPr>
              <w:t>Читатели подбирают стратегию, проверяют и думают, “Какая стратегия поможет мне проверить слово?”</w:t>
            </w:r>
          </w:p>
        </w:tc>
      </w:tr>
      <w:tr w:rsidR="009664C1" w:rsidRPr="009664C1" w:rsidTr="0054108A">
        <w:trPr>
          <w:trHeight w:val="486"/>
        </w:trPr>
        <w:tc>
          <w:tcPr>
            <w:tcW w:w="1710" w:type="dxa"/>
            <w:tcBorders>
              <w:top w:val="nil"/>
              <w:left w:val="nil"/>
              <w:bottom w:val="nil"/>
              <w:right w:val="nil"/>
            </w:tcBorders>
            <w:hideMark/>
          </w:tcPr>
          <w:p w:rsidR="009664C1" w:rsidRPr="009664C1" w:rsidRDefault="009664C1" w:rsidP="009664C1">
            <w:pPr>
              <w:rPr>
                <w:rFonts w:cstheme="minorHAnsi"/>
                <w:b/>
                <w:sz w:val="22"/>
                <w:szCs w:val="22"/>
              </w:rPr>
            </w:pPr>
            <w:r w:rsidRPr="009664C1">
              <w:rPr>
                <w:rFonts w:cstheme="minorHAnsi"/>
                <w:b/>
                <w:sz w:val="22"/>
                <w:szCs w:val="22"/>
              </w:rPr>
              <w:t>Catchy phrase</w:t>
            </w:r>
          </w:p>
        </w:tc>
        <w:tc>
          <w:tcPr>
            <w:tcW w:w="8298" w:type="dxa"/>
            <w:tcBorders>
              <w:top w:val="single" w:sz="12" w:space="0" w:color="auto"/>
              <w:left w:val="nil"/>
              <w:bottom w:val="single" w:sz="12" w:space="0" w:color="auto"/>
              <w:right w:val="nil"/>
            </w:tcBorders>
            <w:hideMark/>
          </w:tcPr>
          <w:p w:rsidR="009664C1" w:rsidRPr="009664C1" w:rsidRDefault="009664C1">
            <w:pPr>
              <w:rPr>
                <w:rFonts w:cstheme="minorHAnsi"/>
                <w:sz w:val="22"/>
                <w:szCs w:val="22"/>
              </w:rPr>
            </w:pPr>
            <w:r w:rsidRPr="009664C1">
              <w:rPr>
                <w:rFonts w:cstheme="minorHAnsi"/>
                <w:sz w:val="22"/>
                <w:szCs w:val="22"/>
              </w:rPr>
              <w:t>Which strategy can I use?</w:t>
            </w:r>
          </w:p>
          <w:p w:rsidR="009664C1" w:rsidRPr="009664C1" w:rsidRDefault="009664C1">
            <w:pPr>
              <w:rPr>
                <w:rFonts w:cstheme="minorHAnsi"/>
                <w:i/>
                <w:sz w:val="22"/>
                <w:szCs w:val="22"/>
                <w:lang w:val="es-MX"/>
              </w:rPr>
            </w:pPr>
            <w:r w:rsidRPr="009664C1">
              <w:rPr>
                <w:rFonts w:cstheme="minorHAnsi"/>
                <w:sz w:val="22"/>
                <w:szCs w:val="22"/>
              </w:rPr>
              <w:t>¿</w:t>
            </w:r>
            <w:r w:rsidRPr="009664C1">
              <w:rPr>
                <w:rFonts w:cstheme="minorHAnsi"/>
                <w:i/>
                <w:sz w:val="22"/>
                <w:szCs w:val="22"/>
                <w:lang w:val="es-MX"/>
              </w:rPr>
              <w:t xml:space="preserve">Cuál estrategia puedo usar? </w:t>
            </w:r>
          </w:p>
          <w:p w:rsidR="009664C1" w:rsidRPr="009664C1" w:rsidRDefault="009664C1">
            <w:pPr>
              <w:rPr>
                <w:rFonts w:cstheme="minorHAnsi"/>
                <w:sz w:val="22"/>
                <w:szCs w:val="22"/>
                <w:lang w:val="ru-RU"/>
              </w:rPr>
            </w:pPr>
            <w:r w:rsidRPr="009664C1">
              <w:rPr>
                <w:rFonts w:cstheme="minorHAnsi"/>
                <w:b/>
                <w:sz w:val="22"/>
                <w:szCs w:val="22"/>
                <w:lang w:val="ru-RU"/>
              </w:rPr>
              <w:t>“Какая стратегия мне поможет?”</w:t>
            </w:r>
          </w:p>
        </w:tc>
      </w:tr>
      <w:tr w:rsidR="009664C1" w:rsidRPr="009664C1" w:rsidTr="0054108A">
        <w:tc>
          <w:tcPr>
            <w:tcW w:w="1710" w:type="dxa"/>
            <w:tcBorders>
              <w:top w:val="nil"/>
              <w:left w:val="nil"/>
              <w:bottom w:val="nil"/>
              <w:right w:val="nil"/>
            </w:tcBorders>
            <w:hideMark/>
          </w:tcPr>
          <w:p w:rsidR="009664C1" w:rsidRPr="009664C1" w:rsidRDefault="009664C1" w:rsidP="009664C1">
            <w:pPr>
              <w:rPr>
                <w:rFonts w:cstheme="minorHAnsi"/>
                <w:b/>
                <w:sz w:val="22"/>
                <w:szCs w:val="22"/>
              </w:rPr>
            </w:pPr>
            <w:r w:rsidRPr="009664C1">
              <w:rPr>
                <w:rFonts w:cstheme="minorHAnsi"/>
                <w:b/>
                <w:sz w:val="22"/>
                <w:szCs w:val="22"/>
              </w:rPr>
              <w:t>Text:</w:t>
            </w:r>
          </w:p>
        </w:tc>
        <w:tc>
          <w:tcPr>
            <w:tcW w:w="8298" w:type="dxa"/>
            <w:tcBorders>
              <w:top w:val="single" w:sz="12" w:space="0" w:color="auto"/>
              <w:left w:val="nil"/>
              <w:bottom w:val="single" w:sz="12" w:space="0" w:color="auto"/>
              <w:right w:val="nil"/>
            </w:tcBorders>
            <w:hideMark/>
          </w:tcPr>
          <w:p w:rsidR="009664C1" w:rsidRPr="009664C1" w:rsidRDefault="009664C1">
            <w:pPr>
              <w:rPr>
                <w:rFonts w:cstheme="minorHAnsi"/>
                <w:i/>
                <w:sz w:val="22"/>
                <w:szCs w:val="22"/>
              </w:rPr>
            </w:pPr>
            <w:r w:rsidRPr="009664C1">
              <w:rPr>
                <w:rFonts w:cstheme="minorHAnsi"/>
                <w:i/>
                <w:sz w:val="22"/>
                <w:szCs w:val="22"/>
              </w:rPr>
              <w:t>Unfamiliar text, unfamiliar student copies for every student</w:t>
            </w:r>
          </w:p>
        </w:tc>
      </w:tr>
      <w:tr w:rsidR="009664C1" w:rsidRPr="009664C1" w:rsidTr="0054108A">
        <w:tc>
          <w:tcPr>
            <w:tcW w:w="1710" w:type="dxa"/>
            <w:tcBorders>
              <w:top w:val="nil"/>
              <w:left w:val="nil"/>
              <w:bottom w:val="nil"/>
              <w:right w:val="nil"/>
            </w:tcBorders>
            <w:hideMark/>
          </w:tcPr>
          <w:p w:rsidR="009664C1" w:rsidRPr="009664C1" w:rsidRDefault="009664C1" w:rsidP="009664C1">
            <w:pPr>
              <w:rPr>
                <w:rFonts w:cstheme="minorHAnsi"/>
                <w:b/>
                <w:sz w:val="22"/>
                <w:szCs w:val="22"/>
              </w:rPr>
            </w:pPr>
            <w:proofErr w:type="gramStart"/>
            <w:r w:rsidRPr="009664C1">
              <w:rPr>
                <w:rFonts w:cstheme="minorHAnsi"/>
                <w:b/>
                <w:sz w:val="22"/>
                <w:szCs w:val="22"/>
              </w:rPr>
              <w:t>Chart(</w:t>
            </w:r>
            <w:proofErr w:type="gramEnd"/>
            <w:r w:rsidRPr="009664C1">
              <w:rPr>
                <w:rFonts w:cstheme="minorHAnsi"/>
                <w:b/>
                <w:sz w:val="22"/>
                <w:szCs w:val="22"/>
              </w:rPr>
              <w:t>?):</w:t>
            </w:r>
          </w:p>
        </w:tc>
        <w:tc>
          <w:tcPr>
            <w:tcW w:w="8298" w:type="dxa"/>
            <w:tcBorders>
              <w:top w:val="single" w:sz="12" w:space="0" w:color="auto"/>
              <w:left w:val="nil"/>
              <w:bottom w:val="single" w:sz="12" w:space="0" w:color="auto"/>
              <w:right w:val="nil"/>
            </w:tcBorders>
            <w:hideMark/>
          </w:tcPr>
          <w:p w:rsidR="009664C1" w:rsidRPr="009664C1" w:rsidRDefault="009664C1">
            <w:pPr>
              <w:rPr>
                <w:rFonts w:cstheme="minorHAnsi"/>
                <w:sz w:val="22"/>
                <w:szCs w:val="22"/>
              </w:rPr>
            </w:pPr>
            <w:r w:rsidRPr="009664C1">
              <w:rPr>
                <w:rFonts w:cstheme="minorHAnsi"/>
                <w:sz w:val="22"/>
                <w:szCs w:val="22"/>
              </w:rPr>
              <w:t>Refer to superpower chart from Unit 3</w:t>
            </w:r>
          </w:p>
        </w:tc>
      </w:tr>
      <w:tr w:rsidR="009664C1" w:rsidRPr="009664C1" w:rsidTr="0054108A">
        <w:tc>
          <w:tcPr>
            <w:tcW w:w="1710" w:type="dxa"/>
            <w:tcBorders>
              <w:top w:val="nil"/>
              <w:left w:val="nil"/>
              <w:bottom w:val="nil"/>
              <w:right w:val="nil"/>
            </w:tcBorders>
            <w:hideMark/>
          </w:tcPr>
          <w:p w:rsidR="009664C1" w:rsidRPr="009664C1" w:rsidRDefault="009664C1" w:rsidP="009664C1">
            <w:pPr>
              <w:rPr>
                <w:rFonts w:cstheme="minorHAnsi"/>
                <w:b/>
                <w:sz w:val="22"/>
                <w:szCs w:val="22"/>
              </w:rPr>
            </w:pPr>
            <w:r w:rsidRPr="009664C1">
              <w:rPr>
                <w:rFonts w:cstheme="minorHAnsi"/>
                <w:b/>
                <w:sz w:val="22"/>
                <w:szCs w:val="22"/>
              </w:rPr>
              <w:t>Standard:</w:t>
            </w:r>
          </w:p>
        </w:tc>
        <w:tc>
          <w:tcPr>
            <w:tcW w:w="8298" w:type="dxa"/>
            <w:tcBorders>
              <w:top w:val="single" w:sz="12" w:space="0" w:color="auto"/>
              <w:left w:val="nil"/>
              <w:bottom w:val="single" w:sz="12" w:space="0" w:color="auto"/>
              <w:right w:val="nil"/>
            </w:tcBorders>
            <w:hideMark/>
          </w:tcPr>
          <w:p w:rsidR="009664C1" w:rsidRPr="009664C1" w:rsidRDefault="009664C1">
            <w:pPr>
              <w:rPr>
                <w:rFonts w:cstheme="minorHAnsi"/>
                <w:sz w:val="22"/>
                <w:szCs w:val="22"/>
              </w:rPr>
            </w:pPr>
            <w:r w:rsidRPr="009664C1">
              <w:rPr>
                <w:rFonts w:cstheme="minorHAnsi"/>
                <w:color w:val="1A1A1A"/>
                <w:sz w:val="22"/>
                <w:szCs w:val="22"/>
              </w:rPr>
              <w:t>K. RL.4</w:t>
            </w:r>
            <w:proofErr w:type="gramStart"/>
            <w:r w:rsidRPr="009664C1">
              <w:rPr>
                <w:rFonts w:cstheme="minorHAnsi"/>
                <w:color w:val="1A1A1A"/>
                <w:sz w:val="22"/>
                <w:szCs w:val="22"/>
              </w:rPr>
              <w:t>  Ask</w:t>
            </w:r>
            <w:proofErr w:type="gramEnd"/>
            <w:r w:rsidRPr="009664C1">
              <w:rPr>
                <w:rFonts w:cstheme="minorHAnsi"/>
                <w:color w:val="1A1A1A"/>
                <w:sz w:val="22"/>
                <w:szCs w:val="22"/>
              </w:rPr>
              <w:t xml:space="preserve"> and answer questions about unknown words in a text.</w:t>
            </w:r>
          </w:p>
        </w:tc>
      </w:tr>
    </w:tbl>
    <w:p w:rsidR="009664C1" w:rsidRPr="009664C1" w:rsidRDefault="009664C1" w:rsidP="009664C1">
      <w:pPr>
        <w:rPr>
          <w:rFonts w:cstheme="minorHAnsi"/>
          <w:vanish/>
        </w:rPr>
      </w:pPr>
    </w:p>
    <w:p w:rsidR="00E505B0" w:rsidRDefault="00E505B0"/>
    <w:p w:rsidR="00E505B0" w:rsidRDefault="00E505B0"/>
    <w:tbl>
      <w:tblPr>
        <w:tblpPr w:leftFromText="180" w:rightFromText="180" w:vertAnchor="text" w:horzAnchor="page" w:tblpX="1027" w:tblpY="74"/>
        <w:tblW w:w="10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54108A" w:rsidRPr="009664C1" w:rsidTr="0054108A">
        <w:trPr>
          <w:trHeight w:val="2227"/>
        </w:trPr>
        <w:tc>
          <w:tcPr>
            <w:tcW w:w="10170" w:type="dxa"/>
            <w:vAlign w:val="center"/>
            <w:hideMark/>
          </w:tcPr>
          <w:p w:rsidR="0054108A" w:rsidRPr="009664C1" w:rsidRDefault="0054108A" w:rsidP="009664C1">
            <w:pPr>
              <w:rPr>
                <w:rFonts w:cstheme="minorHAnsi"/>
                <w:sz w:val="22"/>
                <w:szCs w:val="22"/>
              </w:rPr>
            </w:pPr>
            <w:r w:rsidRPr="0054108A">
              <w:rPr>
                <w:rFonts w:cstheme="minorHAnsi"/>
                <w:b/>
                <w:szCs w:val="22"/>
              </w:rPr>
              <w:t xml:space="preserve">Mini Lesson:  </w:t>
            </w:r>
            <w:r w:rsidRPr="009664C1">
              <w:rPr>
                <w:rFonts w:cstheme="minorHAnsi"/>
                <w:b/>
                <w:sz w:val="22"/>
                <w:szCs w:val="22"/>
              </w:rPr>
              <w:t>(</w:t>
            </w:r>
            <w:r w:rsidRPr="009664C1">
              <w:rPr>
                <w:rFonts w:cstheme="minorHAnsi"/>
                <w:sz w:val="22"/>
                <w:szCs w:val="22"/>
              </w:rPr>
              <w:t xml:space="preserve">7-10 minutes total) </w:t>
            </w:r>
          </w:p>
          <w:p w:rsidR="0054108A" w:rsidRPr="0054108A" w:rsidRDefault="0054108A" w:rsidP="009664C1">
            <w:pPr>
              <w:rPr>
                <w:rFonts w:cstheme="minorHAnsi"/>
                <w:b/>
                <w:szCs w:val="22"/>
              </w:rPr>
            </w:pPr>
            <w:r w:rsidRPr="0054108A">
              <w:rPr>
                <w:rFonts w:cstheme="minorHAnsi"/>
                <w:b/>
                <w:szCs w:val="22"/>
              </w:rPr>
              <w:t xml:space="preserve">Connection: </w:t>
            </w:r>
          </w:p>
          <w:p w:rsidR="0054108A" w:rsidRPr="009664C1" w:rsidRDefault="0054108A" w:rsidP="009664C1">
            <w:pPr>
              <w:rPr>
                <w:rFonts w:cstheme="minorHAnsi"/>
                <w:sz w:val="22"/>
                <w:szCs w:val="22"/>
              </w:rPr>
            </w:pPr>
            <w:r w:rsidRPr="009664C1">
              <w:rPr>
                <w:rFonts w:cstheme="minorHAnsi"/>
                <w:sz w:val="22"/>
                <w:szCs w:val="22"/>
              </w:rPr>
              <w:t xml:space="preserve">We have learned many superpowers and clues readers use.  All of our superpowers are reading strategies.  Reading strategies help us take action if we don’t know a word.  We can think about all of these strategies and be brave when we come to a tricky part.  Readers look at the pictures, check the words, and think, Which </w:t>
            </w:r>
            <w:proofErr w:type="gramStart"/>
            <w:r w:rsidRPr="009664C1">
              <w:rPr>
                <w:rFonts w:cstheme="minorHAnsi"/>
                <w:sz w:val="22"/>
                <w:szCs w:val="22"/>
              </w:rPr>
              <w:t>strategy can</w:t>
            </w:r>
            <w:proofErr w:type="gramEnd"/>
            <w:r w:rsidRPr="009664C1">
              <w:rPr>
                <w:rFonts w:cstheme="minorHAnsi"/>
                <w:sz w:val="22"/>
                <w:szCs w:val="22"/>
              </w:rPr>
              <w:t xml:space="preserve"> I use? </w:t>
            </w:r>
          </w:p>
          <w:p w:rsidR="0054108A" w:rsidRDefault="0054108A" w:rsidP="0054108A">
            <w:pPr>
              <w:rPr>
                <w:rFonts w:cstheme="minorHAnsi"/>
                <w:sz w:val="22"/>
                <w:szCs w:val="22"/>
              </w:rPr>
            </w:pPr>
            <w:r w:rsidRPr="009664C1">
              <w:rPr>
                <w:rFonts w:cstheme="minorHAnsi"/>
                <w:sz w:val="22"/>
                <w:szCs w:val="22"/>
              </w:rPr>
              <w:t>(Use hand motions: shield your eyes for look at the pictures, use a check mark motion for check the words, and point to head for think/point to strategy chart).</w:t>
            </w:r>
          </w:p>
          <w:p w:rsidR="0054108A" w:rsidRPr="009664C1" w:rsidRDefault="0054108A" w:rsidP="0054108A">
            <w:pPr>
              <w:rPr>
                <w:rFonts w:cstheme="minorHAnsi"/>
                <w:sz w:val="22"/>
                <w:szCs w:val="22"/>
              </w:rPr>
            </w:pPr>
          </w:p>
        </w:tc>
      </w:tr>
      <w:tr w:rsidR="009664C1" w:rsidRPr="009664C1" w:rsidTr="0054108A">
        <w:trPr>
          <w:trHeight w:val="864"/>
        </w:trPr>
        <w:tc>
          <w:tcPr>
            <w:tcW w:w="10170" w:type="dxa"/>
            <w:hideMark/>
          </w:tcPr>
          <w:p w:rsidR="0054108A" w:rsidRDefault="009664C1" w:rsidP="009664C1">
            <w:pPr>
              <w:rPr>
                <w:rFonts w:cstheme="minorHAnsi"/>
                <w:b/>
                <w:szCs w:val="22"/>
              </w:rPr>
            </w:pPr>
            <w:r w:rsidRPr="0054108A">
              <w:rPr>
                <w:rFonts w:cstheme="minorHAnsi"/>
                <w:b/>
                <w:szCs w:val="22"/>
              </w:rPr>
              <w:t xml:space="preserve">Teach:  </w:t>
            </w:r>
          </w:p>
          <w:p w:rsidR="009664C1" w:rsidRPr="009664C1" w:rsidRDefault="009664C1" w:rsidP="009664C1">
            <w:pPr>
              <w:rPr>
                <w:rFonts w:cstheme="minorHAnsi"/>
                <w:sz w:val="22"/>
                <w:szCs w:val="22"/>
              </w:rPr>
            </w:pPr>
            <w:r w:rsidRPr="009664C1">
              <w:rPr>
                <w:rFonts w:cstheme="minorHAnsi"/>
                <w:sz w:val="22"/>
                <w:szCs w:val="22"/>
              </w:rPr>
              <w:t>(Demonstration)</w:t>
            </w:r>
            <w:r w:rsidRPr="009664C1">
              <w:rPr>
                <w:rFonts w:cstheme="minorHAnsi"/>
                <w:b/>
                <w:sz w:val="22"/>
                <w:szCs w:val="22"/>
              </w:rPr>
              <w:t xml:space="preserve"> </w:t>
            </w:r>
          </w:p>
          <w:p w:rsidR="009664C1" w:rsidRPr="009664C1" w:rsidRDefault="009664C1" w:rsidP="009664C1">
            <w:pPr>
              <w:ind w:left="90"/>
              <w:rPr>
                <w:rFonts w:cstheme="minorHAnsi"/>
                <w:sz w:val="22"/>
                <w:szCs w:val="22"/>
              </w:rPr>
            </w:pPr>
            <w:r w:rsidRPr="009664C1">
              <w:rPr>
                <w:rFonts w:cstheme="minorHAnsi"/>
                <w:sz w:val="22"/>
                <w:szCs w:val="22"/>
              </w:rPr>
              <w:t>Today I want to teach you that readers act when we read a part that does not make sense.  We are brave.  We look at the pictures on a page and across the book.  We check the words to make sure that what we are reading matches the words and letters on the page.  We think about which strategy we can use to help us read, asking ourselves, Which strategy can I use? (Have students repeat the question.)</w:t>
            </w:r>
          </w:p>
          <w:p w:rsidR="009664C1" w:rsidRPr="009664C1" w:rsidRDefault="009664C1" w:rsidP="009664C1">
            <w:pPr>
              <w:ind w:left="90"/>
              <w:rPr>
                <w:rFonts w:cstheme="minorHAnsi"/>
                <w:sz w:val="22"/>
                <w:szCs w:val="22"/>
              </w:rPr>
            </w:pPr>
            <w:r w:rsidRPr="009664C1">
              <w:rPr>
                <w:rFonts w:cstheme="minorHAnsi"/>
                <w:sz w:val="22"/>
                <w:szCs w:val="22"/>
              </w:rPr>
              <w:t>Watch how I can be brave when I find a tricky word in my story.  (Teacher models struggling over a word, does the motion of scanning the pictures, check mark/pointing words and asks self)  Hmm… Which strategy can I use?</w:t>
            </w:r>
          </w:p>
          <w:p w:rsidR="009664C1" w:rsidRDefault="009664C1" w:rsidP="009664C1">
            <w:pPr>
              <w:rPr>
                <w:rFonts w:cstheme="minorHAnsi"/>
                <w:sz w:val="22"/>
                <w:szCs w:val="22"/>
              </w:rPr>
            </w:pPr>
            <w:r w:rsidRPr="009664C1">
              <w:rPr>
                <w:rFonts w:cstheme="minorHAnsi"/>
                <w:sz w:val="22"/>
                <w:szCs w:val="22"/>
              </w:rPr>
              <w:t xml:space="preserve">(Teacher models using a strategy off the chart to read the tricky word.)  When I used _____ (strategy), I could read that tricky word. Readers look at the pictures, check the words, and think, Which </w:t>
            </w:r>
            <w:proofErr w:type="gramStart"/>
            <w:r w:rsidRPr="009664C1">
              <w:rPr>
                <w:rFonts w:cstheme="minorHAnsi"/>
                <w:sz w:val="22"/>
                <w:szCs w:val="22"/>
              </w:rPr>
              <w:t>strategy can</w:t>
            </w:r>
            <w:proofErr w:type="gramEnd"/>
            <w:r w:rsidRPr="009664C1">
              <w:rPr>
                <w:rFonts w:cstheme="minorHAnsi"/>
                <w:sz w:val="22"/>
                <w:szCs w:val="22"/>
              </w:rPr>
              <w:t xml:space="preserve"> I use?</w:t>
            </w:r>
          </w:p>
          <w:p w:rsidR="0054108A" w:rsidRPr="009664C1" w:rsidRDefault="0054108A" w:rsidP="009664C1">
            <w:pPr>
              <w:rPr>
                <w:rFonts w:cstheme="minorHAnsi"/>
                <w:sz w:val="22"/>
                <w:szCs w:val="22"/>
              </w:rPr>
            </w:pPr>
          </w:p>
        </w:tc>
      </w:tr>
      <w:tr w:rsidR="009664C1" w:rsidRPr="009664C1" w:rsidTr="0054108A">
        <w:trPr>
          <w:trHeight w:val="783"/>
        </w:trPr>
        <w:tc>
          <w:tcPr>
            <w:tcW w:w="10170" w:type="dxa"/>
            <w:hideMark/>
          </w:tcPr>
          <w:p w:rsidR="0054108A" w:rsidRPr="0054108A" w:rsidRDefault="009664C1" w:rsidP="009664C1">
            <w:pPr>
              <w:rPr>
                <w:rFonts w:cstheme="minorHAnsi"/>
                <w:b/>
                <w:szCs w:val="22"/>
              </w:rPr>
            </w:pPr>
            <w:r w:rsidRPr="0054108A">
              <w:rPr>
                <w:rFonts w:cstheme="minorHAnsi"/>
                <w:b/>
                <w:szCs w:val="22"/>
              </w:rPr>
              <w:t>Active Involvement:</w:t>
            </w:r>
          </w:p>
          <w:p w:rsidR="009664C1" w:rsidRPr="009664C1" w:rsidRDefault="009664C1" w:rsidP="009664C1">
            <w:pPr>
              <w:rPr>
                <w:rFonts w:cstheme="minorHAnsi"/>
                <w:sz w:val="22"/>
                <w:szCs w:val="22"/>
              </w:rPr>
            </w:pPr>
            <w:r w:rsidRPr="009664C1">
              <w:rPr>
                <w:rFonts w:cstheme="minorHAnsi"/>
                <w:b/>
                <w:sz w:val="22"/>
                <w:szCs w:val="22"/>
              </w:rPr>
              <w:t xml:space="preserve"> (</w:t>
            </w:r>
            <w:r w:rsidRPr="009664C1">
              <w:rPr>
                <w:rFonts w:cstheme="minorHAnsi"/>
                <w:sz w:val="22"/>
                <w:szCs w:val="22"/>
              </w:rPr>
              <w:t xml:space="preserve">Hand students a new book that they will add to their book boxes/bags--differentiate as needed.)  One partner will read a page, while the other partner listens.  If your partner gets stuck on a tricky part, ask him/her </w:t>
            </w:r>
            <w:proofErr w:type="gramStart"/>
            <w:r w:rsidRPr="009664C1">
              <w:rPr>
                <w:rFonts w:cstheme="minorHAnsi"/>
                <w:sz w:val="22"/>
                <w:szCs w:val="22"/>
              </w:rPr>
              <w:t xml:space="preserve">a </w:t>
            </w:r>
            <w:r w:rsidRPr="009664C1">
              <w:rPr>
                <w:rFonts w:cstheme="minorHAnsi"/>
                <w:sz w:val="22"/>
                <w:szCs w:val="22"/>
              </w:rPr>
              <w:lastRenderedPageBreak/>
              <w:t>question</w:t>
            </w:r>
            <w:proofErr w:type="gramEnd"/>
            <w:r w:rsidRPr="009664C1">
              <w:rPr>
                <w:rFonts w:cstheme="minorHAnsi"/>
                <w:sz w:val="22"/>
                <w:szCs w:val="22"/>
              </w:rPr>
              <w:t>, Which strategy can you use? (</w:t>
            </w:r>
            <w:proofErr w:type="gramStart"/>
            <w:r w:rsidRPr="009664C1">
              <w:rPr>
                <w:rFonts w:cstheme="minorHAnsi"/>
                <w:sz w:val="22"/>
                <w:szCs w:val="22"/>
              </w:rPr>
              <w:t>students</w:t>
            </w:r>
            <w:proofErr w:type="gramEnd"/>
            <w:r w:rsidRPr="009664C1">
              <w:rPr>
                <w:rFonts w:cstheme="minorHAnsi"/>
                <w:sz w:val="22"/>
                <w:szCs w:val="22"/>
              </w:rPr>
              <w:t xml:space="preserve"> repeat the question chorally).  Remember to be brave and try a strategy from our superpower list.  Don’t give up!  The other partner will read a page while the first partner listens and asks</w:t>
            </w:r>
            <w:proofErr w:type="gramStart"/>
            <w:r w:rsidRPr="009664C1">
              <w:rPr>
                <w:rFonts w:cstheme="minorHAnsi"/>
                <w:sz w:val="22"/>
                <w:szCs w:val="22"/>
              </w:rPr>
              <w:t>,</w:t>
            </w:r>
            <w:proofErr w:type="gramEnd"/>
            <w:r w:rsidRPr="009664C1">
              <w:rPr>
                <w:rFonts w:cstheme="minorHAnsi"/>
                <w:sz w:val="22"/>
                <w:szCs w:val="22"/>
              </w:rPr>
              <w:t xml:space="preserve"> Which strategy can you use? (</w:t>
            </w:r>
            <w:proofErr w:type="gramStart"/>
            <w:r w:rsidRPr="009664C1">
              <w:rPr>
                <w:rFonts w:cstheme="minorHAnsi"/>
                <w:sz w:val="22"/>
                <w:szCs w:val="22"/>
              </w:rPr>
              <w:t>students</w:t>
            </w:r>
            <w:proofErr w:type="gramEnd"/>
            <w:r w:rsidRPr="009664C1">
              <w:rPr>
                <w:rFonts w:cstheme="minorHAnsi"/>
                <w:sz w:val="22"/>
                <w:szCs w:val="22"/>
              </w:rPr>
              <w:t xml:space="preserve"> repeat the question chorally) .  Remember, readers look at the pictures, check the words, and think, Which strategy can I use?</w:t>
            </w:r>
          </w:p>
        </w:tc>
      </w:tr>
      <w:tr w:rsidR="009664C1" w:rsidRPr="009664C1" w:rsidTr="0054108A">
        <w:trPr>
          <w:trHeight w:val="270"/>
        </w:trPr>
        <w:tc>
          <w:tcPr>
            <w:tcW w:w="10170" w:type="dxa"/>
            <w:hideMark/>
          </w:tcPr>
          <w:p w:rsidR="0054108A" w:rsidRPr="0054108A" w:rsidRDefault="009664C1" w:rsidP="009664C1">
            <w:pPr>
              <w:rPr>
                <w:rFonts w:cstheme="minorHAnsi"/>
                <w:b/>
                <w:szCs w:val="22"/>
              </w:rPr>
            </w:pPr>
            <w:r w:rsidRPr="0054108A">
              <w:rPr>
                <w:rFonts w:cstheme="minorHAnsi"/>
                <w:b/>
                <w:szCs w:val="22"/>
              </w:rPr>
              <w:lastRenderedPageBreak/>
              <w:t xml:space="preserve">Link: </w:t>
            </w:r>
          </w:p>
          <w:p w:rsidR="009664C1" w:rsidRDefault="009664C1" w:rsidP="009664C1">
            <w:pPr>
              <w:rPr>
                <w:rFonts w:cstheme="minorHAnsi"/>
                <w:sz w:val="22"/>
                <w:szCs w:val="22"/>
              </w:rPr>
            </w:pPr>
            <w:r w:rsidRPr="009664C1">
              <w:rPr>
                <w:rFonts w:cstheme="minorHAnsi"/>
                <w:sz w:val="22"/>
                <w:szCs w:val="22"/>
              </w:rPr>
              <w:t>As you read today and every day, when you get to a tricky part, be brave!  You can use the strategies we have practiced to figure out that word.   When readers find a tricky word, they take action by looking at the pictures, checking the words, and thinking… “Which strategy can I use?”</w:t>
            </w:r>
          </w:p>
          <w:p w:rsidR="0054108A" w:rsidRPr="009664C1" w:rsidRDefault="0054108A" w:rsidP="009664C1">
            <w:pPr>
              <w:rPr>
                <w:rFonts w:cstheme="minorHAnsi"/>
                <w:sz w:val="22"/>
                <w:szCs w:val="22"/>
              </w:rPr>
            </w:pPr>
          </w:p>
        </w:tc>
      </w:tr>
    </w:tbl>
    <w:p w:rsidR="009664C1" w:rsidRDefault="009664C1" w:rsidP="009664C1">
      <w:pPr>
        <w:rPr>
          <w:sz w:val="2"/>
          <w:szCs w:val="2"/>
        </w:rPr>
      </w:pPr>
      <w:r>
        <w:rPr>
          <w:sz w:val="2"/>
          <w:szCs w:val="2"/>
        </w:rPr>
        <w:t>)</w:t>
      </w:r>
    </w:p>
    <w:p w:rsidR="009664C1" w:rsidRPr="009664C1" w:rsidRDefault="009664C1" w:rsidP="009664C1">
      <w:pPr>
        <w:pStyle w:val="ListParagraph"/>
        <w:ind w:left="864"/>
        <w:rPr>
          <w:rFonts w:cstheme="minorHAnsi"/>
          <w:sz w:val="22"/>
          <w:szCs w:val="22"/>
        </w:rPr>
      </w:pPr>
    </w:p>
    <w:p w:rsidR="009664C1" w:rsidRDefault="009664C1"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p w:rsidR="0054108A" w:rsidRDefault="0054108A" w:rsidP="00B012F1">
      <w:pPr>
        <w:rPr>
          <w:rFonts w:cstheme="minorHAnsi"/>
          <w:sz w:val="22"/>
          <w:szCs w:val="22"/>
        </w:rPr>
      </w:pPr>
    </w:p>
    <w:tbl>
      <w:tblPr>
        <w:tblW w:w="0" w:type="auto"/>
        <w:tblLook w:val="00A0" w:firstRow="1" w:lastRow="0" w:firstColumn="1" w:lastColumn="0" w:noHBand="0" w:noVBand="0"/>
      </w:tblPr>
      <w:tblGrid>
        <w:gridCol w:w="9576"/>
      </w:tblGrid>
      <w:tr w:rsidR="0054108A" w:rsidRPr="0054108A" w:rsidTr="0054108A">
        <w:tc>
          <w:tcPr>
            <w:tcW w:w="9576" w:type="dxa"/>
            <w:hideMark/>
          </w:tcPr>
          <w:p w:rsidR="0054108A" w:rsidRPr="0054108A" w:rsidRDefault="0054108A">
            <w:pPr>
              <w:pStyle w:val="Header"/>
              <w:jc w:val="center"/>
              <w:rPr>
                <w:rFonts w:eastAsia="Times New Roman" w:cstheme="minorHAnsi"/>
                <w:b/>
                <w:sz w:val="72"/>
                <w:szCs w:val="20"/>
              </w:rPr>
            </w:pPr>
            <w:bookmarkStart w:id="7" w:name="lesson2"/>
            <w:bookmarkEnd w:id="7"/>
            <w:r w:rsidRPr="0054108A">
              <w:rPr>
                <w:rFonts w:cstheme="minorHAnsi"/>
                <w:b/>
                <w:sz w:val="40"/>
                <w:szCs w:val="20"/>
              </w:rPr>
              <w:t>Unit 7 Mini Lesson 2</w:t>
            </w:r>
          </w:p>
          <w:p w:rsidR="0054108A" w:rsidRPr="0054108A" w:rsidRDefault="0054108A" w:rsidP="0054108A">
            <w:pPr>
              <w:pStyle w:val="Header"/>
              <w:rPr>
                <w:rFonts w:eastAsia="Times New Roman" w:cstheme="minorHAnsi"/>
                <w:b/>
                <w:szCs w:val="20"/>
              </w:rPr>
            </w:pPr>
          </w:p>
        </w:tc>
      </w:tr>
    </w:tbl>
    <w:p w:rsidR="0054108A" w:rsidRPr="0054108A" w:rsidRDefault="0054108A" w:rsidP="0054108A">
      <w:pPr>
        <w:pStyle w:val="Header"/>
        <w:tabs>
          <w:tab w:val="left" w:pos="3900"/>
        </w:tabs>
        <w:rPr>
          <w:rFonts w:eastAsia="Times New Roman" w:cstheme="minorHAnsi"/>
          <w:b/>
          <w:sz w:val="6"/>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800"/>
        <w:gridCol w:w="8460"/>
      </w:tblGrid>
      <w:tr w:rsidR="0054108A" w:rsidRPr="0054108A" w:rsidTr="0054108A">
        <w:tc>
          <w:tcPr>
            <w:tcW w:w="1800" w:type="dxa"/>
            <w:tcBorders>
              <w:top w:val="nil"/>
              <w:left w:val="nil"/>
              <w:bottom w:val="nil"/>
              <w:right w:val="nil"/>
            </w:tcBorders>
            <w:hideMark/>
          </w:tcPr>
          <w:p w:rsidR="0054108A" w:rsidRPr="0054108A" w:rsidRDefault="0054108A" w:rsidP="0054108A">
            <w:pPr>
              <w:rPr>
                <w:rFonts w:eastAsia="Times New Roman" w:cstheme="minorHAnsi"/>
                <w:b/>
                <w:sz w:val="22"/>
                <w:szCs w:val="22"/>
              </w:rPr>
            </w:pPr>
            <w:r w:rsidRPr="0054108A">
              <w:rPr>
                <w:rFonts w:cstheme="minorHAnsi"/>
                <w:b/>
                <w:sz w:val="22"/>
                <w:szCs w:val="22"/>
              </w:rPr>
              <w:t>Unit of Study:</w:t>
            </w:r>
          </w:p>
        </w:tc>
        <w:tc>
          <w:tcPr>
            <w:tcW w:w="8460" w:type="dxa"/>
            <w:tcBorders>
              <w:top w:val="nil"/>
              <w:left w:val="nil"/>
              <w:right w:val="nil"/>
            </w:tcBorders>
            <w:hideMark/>
          </w:tcPr>
          <w:p w:rsidR="0054108A" w:rsidRPr="0054108A" w:rsidRDefault="0054108A">
            <w:pPr>
              <w:rPr>
                <w:rFonts w:eastAsia="Times New Roman" w:cstheme="minorHAnsi"/>
                <w:sz w:val="22"/>
                <w:szCs w:val="22"/>
              </w:rPr>
            </w:pPr>
            <w:r w:rsidRPr="0054108A">
              <w:rPr>
                <w:rFonts w:cstheme="minorHAnsi"/>
                <w:sz w:val="22"/>
                <w:szCs w:val="22"/>
              </w:rPr>
              <w:t>Readers are Brave and Resourceful When We Encounter Hard Words and Tricky Parts in Our Books.</w:t>
            </w:r>
          </w:p>
        </w:tc>
      </w:tr>
      <w:tr w:rsidR="0054108A" w:rsidRPr="0054108A" w:rsidTr="0054108A">
        <w:tc>
          <w:tcPr>
            <w:tcW w:w="1800" w:type="dxa"/>
            <w:tcBorders>
              <w:top w:val="nil"/>
              <w:left w:val="nil"/>
              <w:bottom w:val="nil"/>
              <w:right w:val="nil"/>
            </w:tcBorders>
            <w:hideMark/>
          </w:tcPr>
          <w:p w:rsidR="0054108A" w:rsidRPr="0054108A" w:rsidRDefault="0054108A" w:rsidP="0054108A">
            <w:pPr>
              <w:rPr>
                <w:rFonts w:eastAsia="Times New Roman" w:cstheme="minorHAnsi"/>
                <w:b/>
                <w:sz w:val="22"/>
                <w:szCs w:val="22"/>
              </w:rPr>
            </w:pPr>
            <w:r w:rsidRPr="0054108A">
              <w:rPr>
                <w:rFonts w:cstheme="minorHAnsi"/>
                <w:b/>
                <w:sz w:val="22"/>
                <w:szCs w:val="22"/>
              </w:rPr>
              <w:t>Goal:</w:t>
            </w:r>
          </w:p>
        </w:tc>
        <w:tc>
          <w:tcPr>
            <w:tcW w:w="8460" w:type="dxa"/>
            <w:tcBorders>
              <w:left w:val="nil"/>
              <w:right w:val="nil"/>
            </w:tcBorders>
            <w:hideMark/>
          </w:tcPr>
          <w:p w:rsidR="0054108A" w:rsidRPr="0054108A" w:rsidRDefault="0054108A">
            <w:pPr>
              <w:rPr>
                <w:rFonts w:eastAsia="Times New Roman" w:cstheme="minorHAnsi"/>
                <w:sz w:val="22"/>
                <w:szCs w:val="22"/>
              </w:rPr>
            </w:pPr>
            <w:r w:rsidRPr="0054108A">
              <w:rPr>
                <w:rFonts w:cstheme="minorHAnsi"/>
                <w:sz w:val="22"/>
                <w:szCs w:val="22"/>
              </w:rPr>
              <w:t>Readers notice when there is a tricky part and we take action (p.102)</w:t>
            </w:r>
          </w:p>
        </w:tc>
      </w:tr>
      <w:tr w:rsidR="0054108A" w:rsidRPr="002F2F70" w:rsidTr="0054108A">
        <w:trPr>
          <w:trHeight w:val="845"/>
        </w:trPr>
        <w:tc>
          <w:tcPr>
            <w:tcW w:w="1800" w:type="dxa"/>
            <w:tcBorders>
              <w:top w:val="nil"/>
              <w:left w:val="nil"/>
              <w:bottom w:val="nil"/>
              <w:right w:val="nil"/>
            </w:tcBorders>
            <w:hideMark/>
          </w:tcPr>
          <w:p w:rsidR="0054108A" w:rsidRPr="0054108A" w:rsidRDefault="0054108A" w:rsidP="0054108A">
            <w:pPr>
              <w:rPr>
                <w:rFonts w:eastAsia="Times New Roman" w:cstheme="minorHAnsi"/>
                <w:b/>
                <w:sz w:val="22"/>
                <w:szCs w:val="22"/>
              </w:rPr>
            </w:pPr>
            <w:r w:rsidRPr="0054108A">
              <w:rPr>
                <w:rFonts w:cstheme="minorHAnsi"/>
                <w:b/>
                <w:sz w:val="22"/>
                <w:szCs w:val="22"/>
              </w:rPr>
              <w:t>Teaching point:</w:t>
            </w:r>
          </w:p>
        </w:tc>
        <w:tc>
          <w:tcPr>
            <w:tcW w:w="8460" w:type="dxa"/>
            <w:tcBorders>
              <w:left w:val="nil"/>
              <w:right w:val="nil"/>
            </w:tcBorders>
            <w:hideMark/>
          </w:tcPr>
          <w:p w:rsidR="0054108A" w:rsidRPr="0054108A" w:rsidRDefault="0054108A" w:rsidP="0054108A">
            <w:pPr>
              <w:rPr>
                <w:rFonts w:eastAsia="Times New Roman" w:cstheme="minorHAnsi"/>
                <w:sz w:val="22"/>
                <w:szCs w:val="22"/>
                <w:lang w:val="es-MX"/>
              </w:rPr>
            </w:pPr>
            <w:r w:rsidRPr="0054108A">
              <w:rPr>
                <w:rFonts w:cstheme="minorHAnsi"/>
                <w:sz w:val="22"/>
                <w:szCs w:val="22"/>
              </w:rPr>
              <w:t xml:space="preserve">Readers don’t give up!  They take action by scanning the whole picture and thinking, What’s happening here? </w:t>
            </w:r>
            <w:proofErr w:type="gramStart"/>
            <w:r w:rsidRPr="0054108A">
              <w:rPr>
                <w:rFonts w:cstheme="minorHAnsi"/>
                <w:sz w:val="22"/>
                <w:szCs w:val="22"/>
              </w:rPr>
              <w:t>or</w:t>
            </w:r>
            <w:proofErr w:type="gramEnd"/>
            <w:r w:rsidRPr="0054108A">
              <w:rPr>
                <w:rFonts w:cstheme="minorHAnsi"/>
                <w:sz w:val="22"/>
                <w:szCs w:val="22"/>
              </w:rPr>
              <w:t xml:space="preserve"> What’s this about? </w:t>
            </w:r>
            <w:r w:rsidRPr="0054108A">
              <w:rPr>
                <w:rFonts w:cstheme="minorHAnsi"/>
                <w:sz w:val="22"/>
                <w:szCs w:val="22"/>
                <w:lang w:val="es-MX"/>
              </w:rPr>
              <w:t>(p.102, 109)</w:t>
            </w:r>
          </w:p>
          <w:p w:rsidR="0054108A" w:rsidRPr="0054108A" w:rsidRDefault="0054108A" w:rsidP="0054108A">
            <w:pPr>
              <w:rPr>
                <w:rFonts w:cstheme="minorHAnsi"/>
                <w:i/>
                <w:sz w:val="22"/>
                <w:szCs w:val="22"/>
                <w:lang w:val="es-MX"/>
              </w:rPr>
            </w:pPr>
            <w:r w:rsidRPr="0054108A">
              <w:rPr>
                <w:rFonts w:cstheme="minorHAnsi"/>
                <w:i/>
                <w:sz w:val="22"/>
                <w:szCs w:val="22"/>
                <w:lang w:val="es-MX"/>
              </w:rPr>
              <w:t xml:space="preserve">Los lectores no se dan por vencidos.  Ellos toman acción revisando todo el dibujo y  pensando  ¿Qué está pasando aquí? o ¿De qué se trata? </w:t>
            </w:r>
          </w:p>
          <w:p w:rsidR="0054108A" w:rsidRPr="0054108A" w:rsidRDefault="0054108A" w:rsidP="0054108A">
            <w:pPr>
              <w:rPr>
                <w:rFonts w:eastAsia="Times New Roman" w:cstheme="minorHAnsi"/>
                <w:b/>
                <w:sz w:val="22"/>
                <w:szCs w:val="22"/>
                <w:lang w:val="ru-RU"/>
              </w:rPr>
            </w:pPr>
            <w:r w:rsidRPr="0054108A">
              <w:rPr>
                <w:rFonts w:cstheme="minorHAnsi"/>
                <w:b/>
                <w:sz w:val="22"/>
                <w:szCs w:val="22"/>
                <w:lang w:val="ru-RU"/>
              </w:rPr>
              <w:t>Читатели не сдаются!  Они внимательно рассматривают картинку и думают, “Что здесь происxодит?” или “О чём это?”</w:t>
            </w:r>
          </w:p>
        </w:tc>
      </w:tr>
      <w:tr w:rsidR="0054108A" w:rsidRPr="0054108A" w:rsidTr="0054108A">
        <w:trPr>
          <w:trHeight w:val="378"/>
        </w:trPr>
        <w:tc>
          <w:tcPr>
            <w:tcW w:w="1800" w:type="dxa"/>
            <w:tcBorders>
              <w:top w:val="nil"/>
              <w:left w:val="nil"/>
              <w:bottom w:val="nil"/>
              <w:right w:val="nil"/>
            </w:tcBorders>
            <w:hideMark/>
          </w:tcPr>
          <w:p w:rsidR="0054108A" w:rsidRPr="0054108A" w:rsidRDefault="0054108A" w:rsidP="0054108A">
            <w:pPr>
              <w:rPr>
                <w:rFonts w:eastAsia="Times New Roman" w:cstheme="minorHAnsi"/>
                <w:b/>
                <w:sz w:val="22"/>
                <w:szCs w:val="22"/>
              </w:rPr>
            </w:pPr>
            <w:r w:rsidRPr="0054108A">
              <w:rPr>
                <w:rFonts w:cstheme="minorHAnsi"/>
                <w:b/>
                <w:sz w:val="22"/>
                <w:szCs w:val="22"/>
              </w:rPr>
              <w:t>Catchy phrase:</w:t>
            </w:r>
          </w:p>
        </w:tc>
        <w:tc>
          <w:tcPr>
            <w:tcW w:w="8460" w:type="dxa"/>
            <w:tcBorders>
              <w:left w:val="nil"/>
              <w:right w:val="nil"/>
            </w:tcBorders>
            <w:hideMark/>
          </w:tcPr>
          <w:p w:rsidR="0054108A" w:rsidRPr="0054108A" w:rsidRDefault="0054108A">
            <w:pPr>
              <w:rPr>
                <w:rFonts w:eastAsia="Times New Roman" w:cstheme="minorHAnsi"/>
                <w:sz w:val="22"/>
                <w:szCs w:val="22"/>
              </w:rPr>
            </w:pPr>
            <w:r w:rsidRPr="0054108A">
              <w:rPr>
                <w:rFonts w:cstheme="minorHAnsi"/>
                <w:sz w:val="22"/>
                <w:szCs w:val="22"/>
              </w:rPr>
              <w:t>Don’t give up, look again!</w:t>
            </w:r>
          </w:p>
          <w:p w:rsidR="0054108A" w:rsidRPr="0054108A" w:rsidRDefault="0054108A">
            <w:pPr>
              <w:rPr>
                <w:rFonts w:cstheme="minorHAnsi"/>
                <w:i/>
                <w:sz w:val="22"/>
                <w:szCs w:val="22"/>
                <w:lang w:val="es-MX"/>
              </w:rPr>
            </w:pPr>
            <w:proofErr w:type="gramStart"/>
            <w:r w:rsidRPr="0054108A">
              <w:rPr>
                <w:rFonts w:cstheme="minorHAnsi"/>
                <w:i/>
                <w:sz w:val="22"/>
                <w:szCs w:val="22"/>
                <w:lang w:val="es-MX"/>
              </w:rPr>
              <w:t>¡</w:t>
            </w:r>
            <w:proofErr w:type="gramEnd"/>
            <w:r w:rsidRPr="0054108A">
              <w:rPr>
                <w:rFonts w:cstheme="minorHAnsi"/>
                <w:i/>
                <w:sz w:val="22"/>
                <w:szCs w:val="22"/>
                <w:lang w:val="es-MX"/>
              </w:rPr>
              <w:t xml:space="preserve">No te des por vencido, ¡mira otra vez! </w:t>
            </w:r>
          </w:p>
          <w:p w:rsidR="0054108A" w:rsidRPr="0054108A" w:rsidRDefault="0054108A">
            <w:pPr>
              <w:rPr>
                <w:rFonts w:eastAsia="Times New Roman" w:cstheme="minorHAnsi"/>
                <w:b/>
                <w:sz w:val="22"/>
                <w:szCs w:val="22"/>
              </w:rPr>
            </w:pPr>
            <w:r w:rsidRPr="0054108A">
              <w:rPr>
                <w:rFonts w:cstheme="minorHAnsi"/>
                <w:b/>
                <w:sz w:val="22"/>
                <w:szCs w:val="22"/>
                <w:lang w:val="ru-RU"/>
              </w:rPr>
              <w:t>Не здавайся!</w:t>
            </w:r>
          </w:p>
        </w:tc>
      </w:tr>
      <w:tr w:rsidR="0054108A" w:rsidRPr="0054108A" w:rsidTr="0054108A">
        <w:trPr>
          <w:trHeight w:val="378"/>
        </w:trPr>
        <w:tc>
          <w:tcPr>
            <w:tcW w:w="1800" w:type="dxa"/>
            <w:tcBorders>
              <w:top w:val="nil"/>
              <w:left w:val="nil"/>
              <w:bottom w:val="nil"/>
              <w:right w:val="nil"/>
            </w:tcBorders>
          </w:tcPr>
          <w:p w:rsidR="0054108A" w:rsidRPr="0054108A" w:rsidRDefault="0054108A" w:rsidP="0054108A">
            <w:pPr>
              <w:rPr>
                <w:rFonts w:cstheme="minorHAnsi"/>
                <w:b/>
                <w:sz w:val="22"/>
                <w:szCs w:val="22"/>
              </w:rPr>
            </w:pPr>
            <w:r w:rsidRPr="0054108A">
              <w:rPr>
                <w:rFonts w:cstheme="minorHAnsi"/>
                <w:b/>
                <w:sz w:val="22"/>
                <w:szCs w:val="22"/>
              </w:rPr>
              <w:t>Chart:</w:t>
            </w:r>
            <w:r w:rsidRPr="0054108A">
              <w:rPr>
                <w:rFonts w:cstheme="minorHAnsi"/>
              </w:rPr>
              <w:t xml:space="preserve">      </w:t>
            </w:r>
          </w:p>
        </w:tc>
        <w:tc>
          <w:tcPr>
            <w:tcW w:w="8460" w:type="dxa"/>
            <w:tcBorders>
              <w:left w:val="nil"/>
              <w:right w:val="nil"/>
            </w:tcBorders>
          </w:tcPr>
          <w:p w:rsidR="0054108A" w:rsidRPr="0054108A" w:rsidRDefault="0054108A" w:rsidP="0054108A">
            <w:pPr>
              <w:rPr>
                <w:rFonts w:cstheme="minorHAnsi"/>
                <w:sz w:val="22"/>
                <w:szCs w:val="22"/>
              </w:rPr>
            </w:pPr>
            <w:r w:rsidRPr="0054108A">
              <w:rPr>
                <w:rFonts w:cstheme="minorHAnsi"/>
                <w:sz w:val="22"/>
                <w:szCs w:val="22"/>
              </w:rPr>
              <w:t xml:space="preserve">Add this strategy to the superhero chart (look again!  Scan the whole picture &amp; think   </w:t>
            </w:r>
          </w:p>
          <w:p w:rsidR="0054108A" w:rsidRPr="0054108A" w:rsidRDefault="0054108A" w:rsidP="0054108A">
            <w:pPr>
              <w:rPr>
                <w:rFonts w:eastAsia="Times New Roman" w:cstheme="minorHAnsi"/>
                <w:b/>
                <w:sz w:val="22"/>
                <w:szCs w:val="22"/>
              </w:rPr>
            </w:pPr>
            <w:r w:rsidRPr="0054108A">
              <w:rPr>
                <w:rFonts w:cstheme="minorHAnsi"/>
                <w:sz w:val="22"/>
                <w:szCs w:val="22"/>
              </w:rPr>
              <w:t xml:space="preserve">What’s happening here? </w:t>
            </w:r>
            <w:proofErr w:type="gramStart"/>
            <w:r w:rsidRPr="0054108A">
              <w:rPr>
                <w:rFonts w:cstheme="minorHAnsi"/>
                <w:sz w:val="22"/>
                <w:szCs w:val="22"/>
              </w:rPr>
              <w:t>or</w:t>
            </w:r>
            <w:proofErr w:type="gramEnd"/>
            <w:r w:rsidRPr="0054108A">
              <w:rPr>
                <w:rFonts w:cstheme="minorHAnsi"/>
                <w:sz w:val="22"/>
                <w:szCs w:val="22"/>
              </w:rPr>
              <w:t xml:space="preserve"> What’s this about?)</w:t>
            </w:r>
          </w:p>
        </w:tc>
      </w:tr>
      <w:tr w:rsidR="0054108A" w:rsidRPr="0054108A" w:rsidTr="0054108A">
        <w:trPr>
          <w:trHeight w:val="378"/>
        </w:trPr>
        <w:tc>
          <w:tcPr>
            <w:tcW w:w="1800" w:type="dxa"/>
            <w:tcBorders>
              <w:top w:val="nil"/>
              <w:left w:val="nil"/>
              <w:bottom w:val="nil"/>
              <w:right w:val="nil"/>
            </w:tcBorders>
          </w:tcPr>
          <w:p w:rsidR="0054108A" w:rsidRPr="0054108A" w:rsidRDefault="0054108A" w:rsidP="0054108A">
            <w:pPr>
              <w:rPr>
                <w:rFonts w:cstheme="minorHAnsi"/>
                <w:b/>
                <w:sz w:val="22"/>
                <w:szCs w:val="22"/>
              </w:rPr>
            </w:pPr>
            <w:r w:rsidRPr="0054108A">
              <w:rPr>
                <w:rFonts w:cstheme="minorHAnsi"/>
                <w:b/>
                <w:sz w:val="22"/>
                <w:szCs w:val="22"/>
              </w:rPr>
              <w:t>Text:</w:t>
            </w:r>
          </w:p>
        </w:tc>
        <w:tc>
          <w:tcPr>
            <w:tcW w:w="8460" w:type="dxa"/>
            <w:tcBorders>
              <w:left w:val="nil"/>
              <w:right w:val="nil"/>
            </w:tcBorders>
          </w:tcPr>
          <w:p w:rsidR="0054108A" w:rsidRPr="0054108A" w:rsidRDefault="0054108A" w:rsidP="0054108A">
            <w:pPr>
              <w:rPr>
                <w:rFonts w:cstheme="minorHAnsi"/>
                <w:sz w:val="22"/>
                <w:szCs w:val="22"/>
              </w:rPr>
            </w:pPr>
            <w:r w:rsidRPr="0054108A">
              <w:rPr>
                <w:rFonts w:cstheme="minorHAnsi"/>
                <w:sz w:val="22"/>
                <w:szCs w:val="22"/>
              </w:rPr>
              <w:t>Unfamiliar text</w:t>
            </w:r>
          </w:p>
        </w:tc>
      </w:tr>
      <w:tr w:rsidR="0054108A" w:rsidRPr="0054108A" w:rsidTr="0054108A">
        <w:trPr>
          <w:trHeight w:val="378"/>
        </w:trPr>
        <w:tc>
          <w:tcPr>
            <w:tcW w:w="1800" w:type="dxa"/>
            <w:tcBorders>
              <w:top w:val="nil"/>
              <w:left w:val="nil"/>
              <w:bottom w:val="nil"/>
              <w:right w:val="nil"/>
            </w:tcBorders>
          </w:tcPr>
          <w:p w:rsidR="0054108A" w:rsidRPr="0054108A" w:rsidRDefault="0054108A" w:rsidP="0054108A">
            <w:pPr>
              <w:rPr>
                <w:rFonts w:cstheme="minorHAnsi"/>
                <w:b/>
                <w:sz w:val="22"/>
                <w:szCs w:val="22"/>
              </w:rPr>
            </w:pPr>
            <w:r w:rsidRPr="0054108A">
              <w:rPr>
                <w:rFonts w:cstheme="minorHAnsi"/>
                <w:b/>
                <w:sz w:val="22"/>
                <w:szCs w:val="22"/>
              </w:rPr>
              <w:t>Standard:</w:t>
            </w:r>
          </w:p>
        </w:tc>
        <w:tc>
          <w:tcPr>
            <w:tcW w:w="8460" w:type="dxa"/>
            <w:tcBorders>
              <w:left w:val="nil"/>
              <w:right w:val="nil"/>
            </w:tcBorders>
          </w:tcPr>
          <w:p w:rsidR="0054108A" w:rsidRPr="0054108A" w:rsidRDefault="0054108A" w:rsidP="0054108A">
            <w:pPr>
              <w:rPr>
                <w:rFonts w:eastAsia="Times New Roman" w:cstheme="minorHAnsi"/>
                <w:sz w:val="22"/>
                <w:szCs w:val="22"/>
              </w:rPr>
            </w:pPr>
            <w:r w:rsidRPr="0054108A">
              <w:rPr>
                <w:rFonts w:cstheme="minorHAnsi"/>
                <w:sz w:val="22"/>
                <w:szCs w:val="22"/>
              </w:rPr>
              <w:t>K.RL.</w:t>
            </w:r>
            <w:r w:rsidR="00380A67">
              <w:rPr>
                <w:rFonts w:cstheme="minorHAnsi"/>
                <w:sz w:val="22"/>
                <w:szCs w:val="22"/>
              </w:rPr>
              <w:t xml:space="preserve">7 </w:t>
            </w:r>
            <w:r w:rsidR="00380A67" w:rsidRPr="00055119">
              <w:rPr>
                <w:rFonts w:ascii="Calibri" w:eastAsia="Times New Roman" w:hAnsi="Calibri" w:cs="Arial"/>
                <w:sz w:val="22"/>
              </w:rPr>
              <w:t>With prompting and support, describe the relationship between illustrations and the story in which they appear (e.g., what moment in a story an illustration depicts).</w:t>
            </w:r>
          </w:p>
          <w:p w:rsidR="0054108A" w:rsidRPr="0054108A" w:rsidRDefault="00863B5F" w:rsidP="0054108A">
            <w:pPr>
              <w:rPr>
                <w:rFonts w:cstheme="minorHAnsi"/>
                <w:sz w:val="22"/>
                <w:szCs w:val="22"/>
              </w:rPr>
            </w:pPr>
            <w:r>
              <w:rPr>
                <w:rFonts w:cstheme="minorHAnsi"/>
                <w:sz w:val="22"/>
                <w:szCs w:val="22"/>
              </w:rPr>
              <w:t>K.RF</w:t>
            </w:r>
            <w:r w:rsidR="0054108A" w:rsidRPr="0054108A">
              <w:rPr>
                <w:rFonts w:cstheme="minorHAnsi"/>
                <w:sz w:val="22"/>
                <w:szCs w:val="22"/>
              </w:rPr>
              <w:t xml:space="preserve">.3 Know and apply grade-level phonics and word analysis skills in decoding words </w:t>
            </w:r>
          </w:p>
          <w:p w:rsidR="0054108A" w:rsidRPr="0054108A" w:rsidRDefault="0054108A" w:rsidP="0054108A">
            <w:pPr>
              <w:rPr>
                <w:rFonts w:cstheme="minorHAnsi"/>
                <w:sz w:val="22"/>
                <w:szCs w:val="22"/>
              </w:rPr>
            </w:pPr>
            <w:r w:rsidRPr="0054108A">
              <w:rPr>
                <w:rFonts w:cstheme="minorHAnsi"/>
                <w:sz w:val="22"/>
                <w:szCs w:val="22"/>
              </w:rPr>
              <w:t>K.RF.4 Read emergent-reader texts with purpose and understanding.</w:t>
            </w:r>
          </w:p>
        </w:tc>
      </w:tr>
    </w:tbl>
    <w:p w:rsidR="0054108A" w:rsidRPr="0054108A" w:rsidRDefault="0054108A" w:rsidP="0054108A">
      <w:pPr>
        <w:ind w:left="1440"/>
        <w:rPr>
          <w:rFonts w:cstheme="minorHAnsi"/>
        </w:rPr>
      </w:pPr>
      <w:r w:rsidRPr="0054108A">
        <w:rPr>
          <w:rFonts w:cstheme="minorHAnsi"/>
          <w:sz w:val="22"/>
          <w:szCs w:val="22"/>
        </w:rPr>
        <w:t xml:space="preserve">                </w:t>
      </w: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54108A" w:rsidRPr="0054108A" w:rsidTr="0054108A">
        <w:tc>
          <w:tcPr>
            <w:tcW w:w="10260" w:type="dxa"/>
            <w:vAlign w:val="center"/>
            <w:hideMark/>
          </w:tcPr>
          <w:p w:rsidR="0054108A" w:rsidRPr="0054108A" w:rsidRDefault="0054108A">
            <w:pPr>
              <w:rPr>
                <w:rFonts w:eastAsia="Times New Roman" w:cstheme="minorHAnsi"/>
                <w:szCs w:val="22"/>
              </w:rPr>
            </w:pPr>
            <w:r w:rsidRPr="0054108A">
              <w:rPr>
                <w:rFonts w:cstheme="minorHAnsi"/>
                <w:b/>
                <w:szCs w:val="22"/>
              </w:rPr>
              <w:t>Mini Lesson:  (</w:t>
            </w:r>
            <w:r w:rsidRPr="0054108A">
              <w:rPr>
                <w:rFonts w:cstheme="minorHAnsi"/>
                <w:szCs w:val="22"/>
              </w:rPr>
              <w:t>7-10 minutes total)</w:t>
            </w:r>
          </w:p>
        </w:tc>
      </w:tr>
      <w:tr w:rsidR="0054108A" w:rsidRPr="0054108A" w:rsidTr="0054108A">
        <w:trPr>
          <w:trHeight w:val="720"/>
        </w:trPr>
        <w:tc>
          <w:tcPr>
            <w:tcW w:w="10260" w:type="dxa"/>
            <w:hideMark/>
          </w:tcPr>
          <w:p w:rsidR="0054108A" w:rsidRPr="0054108A" w:rsidRDefault="0054108A">
            <w:pPr>
              <w:rPr>
                <w:rFonts w:cstheme="minorHAnsi"/>
                <w:b/>
                <w:szCs w:val="22"/>
              </w:rPr>
            </w:pPr>
            <w:r w:rsidRPr="0054108A">
              <w:rPr>
                <w:rFonts w:cstheme="minorHAnsi"/>
                <w:b/>
                <w:szCs w:val="22"/>
              </w:rPr>
              <w:t xml:space="preserve">Connection:  </w:t>
            </w:r>
          </w:p>
          <w:p w:rsidR="0054108A" w:rsidRPr="0054108A" w:rsidRDefault="0054108A">
            <w:pPr>
              <w:rPr>
                <w:rFonts w:eastAsia="Times New Roman" w:cstheme="minorHAnsi"/>
                <w:b/>
                <w:szCs w:val="22"/>
              </w:rPr>
            </w:pPr>
            <w:r w:rsidRPr="0054108A">
              <w:rPr>
                <w:rFonts w:cstheme="minorHAnsi"/>
                <w:szCs w:val="22"/>
              </w:rPr>
              <w:t xml:space="preserve">We have been using our reading strategies like superheroes use their superpowers.  Super heroes never give up when they come to a problem. We’re going to learn to never give up no matter what.  When we read and get to a tricky word, one strategy we can use is to look at the picture and think about What’s happening here? </w:t>
            </w:r>
            <w:proofErr w:type="gramStart"/>
            <w:r w:rsidRPr="0054108A">
              <w:rPr>
                <w:rFonts w:cstheme="minorHAnsi"/>
                <w:szCs w:val="22"/>
              </w:rPr>
              <w:t>or</w:t>
            </w:r>
            <w:proofErr w:type="gramEnd"/>
            <w:r w:rsidRPr="0054108A">
              <w:rPr>
                <w:rFonts w:cstheme="minorHAnsi"/>
                <w:szCs w:val="22"/>
              </w:rPr>
              <w:t xml:space="preserve"> What’s this about? We’ll scan the whole picture closely and think.  When you get stuck, don’t give up, look again!  </w:t>
            </w:r>
          </w:p>
        </w:tc>
      </w:tr>
      <w:tr w:rsidR="0054108A" w:rsidRPr="0054108A" w:rsidTr="0054108A">
        <w:trPr>
          <w:trHeight w:val="864"/>
        </w:trPr>
        <w:tc>
          <w:tcPr>
            <w:tcW w:w="10260" w:type="dxa"/>
            <w:hideMark/>
          </w:tcPr>
          <w:p w:rsidR="0054108A" w:rsidRPr="0054108A" w:rsidRDefault="0054108A">
            <w:pPr>
              <w:rPr>
                <w:rFonts w:cstheme="minorHAnsi"/>
                <w:b/>
                <w:szCs w:val="22"/>
              </w:rPr>
            </w:pPr>
            <w:r w:rsidRPr="0054108A">
              <w:rPr>
                <w:rFonts w:cstheme="minorHAnsi"/>
                <w:b/>
                <w:szCs w:val="22"/>
              </w:rPr>
              <w:t xml:space="preserve">Teach:  </w:t>
            </w:r>
          </w:p>
          <w:p w:rsidR="0054108A" w:rsidRPr="0054108A" w:rsidRDefault="0054108A">
            <w:pPr>
              <w:rPr>
                <w:rFonts w:eastAsia="Times New Roman" w:cstheme="minorHAnsi"/>
                <w:szCs w:val="22"/>
              </w:rPr>
            </w:pPr>
            <w:r w:rsidRPr="0054108A">
              <w:rPr>
                <w:rFonts w:cstheme="minorHAnsi"/>
                <w:szCs w:val="22"/>
              </w:rPr>
              <w:t>(Demonstration)</w:t>
            </w:r>
            <w:r w:rsidRPr="0054108A">
              <w:rPr>
                <w:rFonts w:cstheme="minorHAnsi"/>
                <w:b/>
                <w:szCs w:val="22"/>
              </w:rPr>
              <w:t xml:space="preserve">  </w:t>
            </w:r>
          </w:p>
          <w:p w:rsidR="0054108A" w:rsidRPr="0054108A" w:rsidRDefault="0054108A" w:rsidP="0054108A">
            <w:pPr>
              <w:rPr>
                <w:rFonts w:cstheme="minorHAnsi"/>
                <w:szCs w:val="22"/>
              </w:rPr>
            </w:pPr>
            <w:r w:rsidRPr="0054108A">
              <w:rPr>
                <w:rFonts w:cstheme="minorHAnsi"/>
                <w:szCs w:val="22"/>
              </w:rPr>
              <w:t xml:space="preserve">Watch me (Teacher reads a sentence from an unfamiliar text and makes an error.  She says to herself, Don’t give up, </w:t>
            </w:r>
            <w:proofErr w:type="gramStart"/>
            <w:r w:rsidRPr="0054108A">
              <w:rPr>
                <w:rFonts w:cstheme="minorHAnsi"/>
                <w:szCs w:val="22"/>
              </w:rPr>
              <w:t>look</w:t>
            </w:r>
            <w:proofErr w:type="gramEnd"/>
            <w:r w:rsidRPr="0054108A">
              <w:rPr>
                <w:rFonts w:cstheme="minorHAnsi"/>
                <w:szCs w:val="22"/>
              </w:rPr>
              <w:t xml:space="preserve"> again!  Then looks more closely at the picture and says Hmmm, what’s happening here?) </w:t>
            </w:r>
          </w:p>
          <w:p w:rsidR="0054108A" w:rsidRPr="0054108A" w:rsidRDefault="0054108A" w:rsidP="0054108A">
            <w:pPr>
              <w:rPr>
                <w:rFonts w:eastAsia="Times New Roman" w:cstheme="minorHAnsi"/>
                <w:szCs w:val="22"/>
              </w:rPr>
            </w:pPr>
            <w:r w:rsidRPr="0054108A">
              <w:rPr>
                <w:rFonts w:cstheme="minorHAnsi"/>
                <w:szCs w:val="22"/>
              </w:rPr>
              <w:t xml:space="preserve">Readers, did you notice that I got to this tricky word and checked the picture, like I always do? Then I got stuck, but I didn’t give up, I looked again!  I said What’s happening here? And I looked more closely at the whole picture to help me make sense of the page.   First, I just saw </w:t>
            </w:r>
            <w:r w:rsidRPr="0054108A">
              <w:rPr>
                <w:rFonts w:cstheme="minorHAnsi"/>
                <w:szCs w:val="22"/>
                <w:u w:val="single"/>
              </w:rPr>
              <w:t>the group of people</w:t>
            </w:r>
            <w:r w:rsidRPr="0054108A">
              <w:rPr>
                <w:rFonts w:cstheme="minorHAnsi"/>
                <w:szCs w:val="22"/>
              </w:rPr>
              <w:t xml:space="preserve"> and thought </w:t>
            </w:r>
            <w:r w:rsidRPr="0054108A">
              <w:rPr>
                <w:rFonts w:cstheme="minorHAnsi"/>
                <w:szCs w:val="22"/>
                <w:u w:val="single"/>
              </w:rPr>
              <w:t>it was a party</w:t>
            </w:r>
            <w:r w:rsidRPr="0054108A">
              <w:rPr>
                <w:rFonts w:cstheme="minorHAnsi"/>
                <w:szCs w:val="22"/>
              </w:rPr>
              <w:t xml:space="preserve">.  Then I looked more closely and realized that </w:t>
            </w:r>
            <w:r w:rsidRPr="0054108A">
              <w:rPr>
                <w:rFonts w:cstheme="minorHAnsi"/>
                <w:szCs w:val="22"/>
                <w:u w:val="single"/>
              </w:rPr>
              <w:t>it was just one family</w:t>
            </w:r>
            <w:r w:rsidRPr="0054108A">
              <w:rPr>
                <w:rFonts w:cstheme="minorHAnsi"/>
                <w:szCs w:val="22"/>
              </w:rPr>
              <w:t xml:space="preserve"> and that helped me get the word </w:t>
            </w:r>
            <w:r w:rsidRPr="0054108A">
              <w:rPr>
                <w:rFonts w:cstheme="minorHAnsi"/>
                <w:szCs w:val="22"/>
                <w:u w:val="single"/>
              </w:rPr>
              <w:t>family</w:t>
            </w:r>
            <w:r w:rsidRPr="0054108A">
              <w:rPr>
                <w:rFonts w:cstheme="minorHAnsi"/>
                <w:szCs w:val="22"/>
              </w:rPr>
              <w:t xml:space="preserve">.  That’s what I hope you do as readers!  Don’t give up, look again! Readers scan the whole picture and think What’s happening here? </w:t>
            </w:r>
            <w:proofErr w:type="gramStart"/>
            <w:r w:rsidRPr="0054108A">
              <w:rPr>
                <w:rFonts w:cstheme="minorHAnsi"/>
                <w:szCs w:val="22"/>
              </w:rPr>
              <w:t>or</w:t>
            </w:r>
            <w:proofErr w:type="gramEnd"/>
            <w:r w:rsidRPr="0054108A">
              <w:rPr>
                <w:rFonts w:cstheme="minorHAnsi"/>
                <w:szCs w:val="22"/>
              </w:rPr>
              <w:t xml:space="preserve"> What’s this about?</w:t>
            </w:r>
          </w:p>
          <w:p w:rsidR="0054108A" w:rsidRPr="0054108A" w:rsidRDefault="0054108A">
            <w:pPr>
              <w:ind w:left="90"/>
              <w:rPr>
                <w:rFonts w:eastAsia="Times New Roman" w:cstheme="minorHAnsi"/>
                <w:szCs w:val="22"/>
              </w:rPr>
            </w:pPr>
          </w:p>
        </w:tc>
      </w:tr>
      <w:tr w:rsidR="0054108A" w:rsidRPr="0054108A" w:rsidTr="0054108A">
        <w:trPr>
          <w:trHeight w:val="783"/>
        </w:trPr>
        <w:tc>
          <w:tcPr>
            <w:tcW w:w="10260" w:type="dxa"/>
          </w:tcPr>
          <w:p w:rsidR="0054108A" w:rsidRPr="0054108A" w:rsidRDefault="0054108A" w:rsidP="0054108A">
            <w:pPr>
              <w:rPr>
                <w:rFonts w:cstheme="minorHAnsi"/>
                <w:b/>
                <w:szCs w:val="22"/>
              </w:rPr>
            </w:pPr>
            <w:r w:rsidRPr="0054108A">
              <w:rPr>
                <w:rFonts w:cstheme="minorHAnsi"/>
                <w:b/>
                <w:szCs w:val="22"/>
              </w:rPr>
              <w:lastRenderedPageBreak/>
              <w:t xml:space="preserve">Active Involvement: </w:t>
            </w:r>
          </w:p>
          <w:p w:rsidR="0054108A" w:rsidRPr="0054108A" w:rsidRDefault="0054108A" w:rsidP="0054108A">
            <w:pPr>
              <w:rPr>
                <w:rFonts w:cstheme="minorHAnsi"/>
                <w:szCs w:val="22"/>
              </w:rPr>
            </w:pPr>
            <w:r w:rsidRPr="0054108A">
              <w:rPr>
                <w:rFonts w:cstheme="minorHAnsi"/>
                <w:szCs w:val="22"/>
              </w:rPr>
              <w:t xml:space="preserve">(Teacher reads a page and makes a very obvious error and dramatically gives up trying to solve a tricky word.) Turn to your partner and tell them what I should have done. (Teacher has the kids share out and </w:t>
            </w:r>
            <w:proofErr w:type="gramStart"/>
            <w:r w:rsidRPr="0054108A">
              <w:rPr>
                <w:rFonts w:cstheme="minorHAnsi"/>
                <w:szCs w:val="22"/>
              </w:rPr>
              <w:t>look</w:t>
            </w:r>
            <w:proofErr w:type="gramEnd"/>
            <w:r w:rsidRPr="0054108A">
              <w:rPr>
                <w:rFonts w:cstheme="minorHAnsi"/>
                <w:szCs w:val="22"/>
              </w:rPr>
              <w:t xml:space="preserve"> very closely at the page to talk about what is happening before attempting to reread the sentence.</w:t>
            </w:r>
          </w:p>
          <w:p w:rsidR="0054108A" w:rsidRPr="0054108A" w:rsidRDefault="0054108A" w:rsidP="0054108A">
            <w:pPr>
              <w:rPr>
                <w:rFonts w:cstheme="minorHAnsi"/>
                <w:szCs w:val="22"/>
              </w:rPr>
            </w:pPr>
            <w:r w:rsidRPr="0054108A">
              <w:rPr>
                <w:rFonts w:cstheme="minorHAnsi"/>
                <w:szCs w:val="22"/>
              </w:rPr>
              <w:t>Next, teacher reads a page and makes another very obvious error trying to solve a tricky word.)  Don’t give up, look again!  I’m going to scan the whole picture a</w:t>
            </w:r>
            <w:r w:rsidR="00A96202">
              <w:rPr>
                <w:rFonts w:cstheme="minorHAnsi"/>
                <w:szCs w:val="22"/>
              </w:rPr>
              <w:t>nd think What’s happening here</w:t>
            </w:r>
            <w:proofErr w:type="gramStart"/>
            <w:r w:rsidR="00A96202">
              <w:rPr>
                <w:rFonts w:cstheme="minorHAnsi"/>
                <w:szCs w:val="22"/>
              </w:rPr>
              <w:t>?,</w:t>
            </w:r>
            <w:proofErr w:type="gramEnd"/>
            <w:r w:rsidRPr="0054108A">
              <w:rPr>
                <w:rFonts w:cstheme="minorHAnsi"/>
                <w:szCs w:val="22"/>
              </w:rPr>
              <w:t xml:space="preserve"> What’s this about?  </w:t>
            </w:r>
          </w:p>
          <w:p w:rsidR="0054108A" w:rsidRPr="0054108A" w:rsidRDefault="0054108A">
            <w:pPr>
              <w:ind w:left="90"/>
              <w:rPr>
                <w:rFonts w:eastAsia="Times New Roman" w:cstheme="minorHAnsi"/>
                <w:szCs w:val="22"/>
              </w:rPr>
            </w:pPr>
            <w:r w:rsidRPr="0054108A">
              <w:rPr>
                <w:rFonts w:cstheme="minorHAnsi"/>
                <w:szCs w:val="22"/>
              </w:rPr>
              <w:t>Turn to your partner and tell them what I’m doing right this time!</w:t>
            </w:r>
          </w:p>
        </w:tc>
      </w:tr>
      <w:tr w:rsidR="0054108A" w:rsidRPr="0054108A" w:rsidTr="0054108A">
        <w:trPr>
          <w:trHeight w:val="837"/>
        </w:trPr>
        <w:tc>
          <w:tcPr>
            <w:tcW w:w="10260" w:type="dxa"/>
            <w:hideMark/>
          </w:tcPr>
          <w:p w:rsidR="0054108A" w:rsidRPr="0054108A" w:rsidRDefault="0054108A">
            <w:pPr>
              <w:rPr>
                <w:rFonts w:cstheme="minorHAnsi"/>
                <w:b/>
                <w:szCs w:val="22"/>
              </w:rPr>
            </w:pPr>
            <w:r w:rsidRPr="0054108A">
              <w:rPr>
                <w:rFonts w:cstheme="minorHAnsi"/>
                <w:b/>
                <w:szCs w:val="22"/>
              </w:rPr>
              <w:t>Link:</w:t>
            </w:r>
          </w:p>
          <w:p w:rsidR="0054108A" w:rsidRPr="0054108A" w:rsidRDefault="0054108A">
            <w:pPr>
              <w:rPr>
                <w:rFonts w:eastAsia="Times New Roman" w:cstheme="minorHAnsi"/>
                <w:szCs w:val="22"/>
              </w:rPr>
            </w:pPr>
            <w:r w:rsidRPr="0054108A">
              <w:rPr>
                <w:rFonts w:cstheme="minorHAnsi"/>
                <w:b/>
                <w:szCs w:val="22"/>
              </w:rPr>
              <w:t xml:space="preserve"> </w:t>
            </w:r>
            <w:r w:rsidRPr="0054108A">
              <w:rPr>
                <w:rFonts w:cstheme="minorHAnsi"/>
                <w:szCs w:val="22"/>
              </w:rPr>
              <w:t>So today and every</w:t>
            </w:r>
            <w:r>
              <w:rPr>
                <w:rFonts w:cstheme="minorHAnsi"/>
                <w:szCs w:val="22"/>
              </w:rPr>
              <w:t xml:space="preserve"> </w:t>
            </w:r>
            <w:r w:rsidRPr="0054108A">
              <w:rPr>
                <w:rFonts w:cstheme="minorHAnsi"/>
                <w:szCs w:val="22"/>
              </w:rPr>
              <w:t xml:space="preserve">day when you get to a tricky part remember readers don’t give up, they look again! They scan the whole picture and think What’s happening here? </w:t>
            </w:r>
            <w:proofErr w:type="gramStart"/>
            <w:r w:rsidRPr="0054108A">
              <w:rPr>
                <w:rFonts w:cstheme="minorHAnsi"/>
                <w:szCs w:val="22"/>
              </w:rPr>
              <w:t>or</w:t>
            </w:r>
            <w:proofErr w:type="gramEnd"/>
            <w:r w:rsidRPr="0054108A">
              <w:rPr>
                <w:rFonts w:cstheme="minorHAnsi"/>
                <w:szCs w:val="22"/>
              </w:rPr>
              <w:t xml:space="preserve"> What’s this about?</w:t>
            </w:r>
          </w:p>
        </w:tc>
      </w:tr>
      <w:tr w:rsidR="0054108A" w:rsidRPr="0054108A" w:rsidTr="0054108A">
        <w:trPr>
          <w:trHeight w:val="225"/>
        </w:trPr>
        <w:tc>
          <w:tcPr>
            <w:tcW w:w="10260" w:type="dxa"/>
            <w:hideMark/>
          </w:tcPr>
          <w:p w:rsidR="0054108A" w:rsidRPr="0054108A" w:rsidRDefault="0054108A">
            <w:pPr>
              <w:rPr>
                <w:rFonts w:eastAsia="Times New Roman" w:cstheme="minorHAnsi"/>
                <w:b/>
                <w:szCs w:val="16"/>
              </w:rPr>
            </w:pPr>
            <w:r w:rsidRPr="0054108A">
              <w:rPr>
                <w:rFonts w:cstheme="minorHAnsi"/>
                <w:b/>
                <w:szCs w:val="16"/>
              </w:rPr>
              <w:t>Mid-Workshop Teaching Point:</w:t>
            </w:r>
          </w:p>
        </w:tc>
      </w:tr>
      <w:tr w:rsidR="0054108A" w:rsidRPr="0054108A" w:rsidTr="0054108A">
        <w:trPr>
          <w:trHeight w:val="135"/>
        </w:trPr>
        <w:tc>
          <w:tcPr>
            <w:tcW w:w="10260" w:type="dxa"/>
            <w:hideMark/>
          </w:tcPr>
          <w:p w:rsidR="0054108A" w:rsidRPr="0054108A" w:rsidRDefault="0054108A">
            <w:pPr>
              <w:rPr>
                <w:rFonts w:eastAsia="Times New Roman" w:cstheme="minorHAnsi"/>
                <w:b/>
                <w:szCs w:val="16"/>
              </w:rPr>
            </w:pPr>
            <w:r w:rsidRPr="0054108A">
              <w:rPr>
                <w:rFonts w:cstheme="minorHAnsi"/>
                <w:b/>
                <w:szCs w:val="16"/>
              </w:rPr>
              <w:t>Share:</w:t>
            </w:r>
          </w:p>
        </w:tc>
      </w:tr>
    </w:tbl>
    <w:p w:rsidR="0054108A" w:rsidRDefault="0054108A"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tbl>
      <w:tblPr>
        <w:tblW w:w="0" w:type="auto"/>
        <w:tblInd w:w="-612" w:type="dxa"/>
        <w:tblLook w:val="00A0" w:firstRow="1" w:lastRow="0" w:firstColumn="1" w:lastColumn="0" w:noHBand="0" w:noVBand="0"/>
      </w:tblPr>
      <w:tblGrid>
        <w:gridCol w:w="1890"/>
        <w:gridCol w:w="8298"/>
      </w:tblGrid>
      <w:tr w:rsidR="00A96202" w:rsidRPr="00A96202" w:rsidTr="00A96202">
        <w:tc>
          <w:tcPr>
            <w:tcW w:w="10188" w:type="dxa"/>
            <w:gridSpan w:val="2"/>
            <w:hideMark/>
          </w:tcPr>
          <w:p w:rsidR="00A96202" w:rsidRPr="00A96202" w:rsidRDefault="00A96202">
            <w:pPr>
              <w:pStyle w:val="Header"/>
              <w:jc w:val="center"/>
              <w:rPr>
                <w:rFonts w:cstheme="minorHAnsi"/>
                <w:szCs w:val="20"/>
              </w:rPr>
            </w:pPr>
            <w:bookmarkStart w:id="8" w:name="lesson3"/>
            <w:bookmarkEnd w:id="8"/>
            <w:r w:rsidRPr="00A96202">
              <w:rPr>
                <w:rFonts w:cstheme="minorHAnsi"/>
                <w:b/>
                <w:sz w:val="40"/>
                <w:szCs w:val="20"/>
              </w:rPr>
              <w:lastRenderedPageBreak/>
              <w:t>Unit 7 Mini Lesson 3</w:t>
            </w:r>
          </w:p>
          <w:p w:rsidR="00A96202" w:rsidRPr="00A96202" w:rsidRDefault="00A96202" w:rsidP="00A96202">
            <w:pPr>
              <w:pStyle w:val="Header"/>
              <w:rPr>
                <w:rFonts w:cstheme="minorHAnsi"/>
                <w:szCs w:val="20"/>
              </w:rPr>
            </w:pPr>
          </w:p>
        </w:tc>
      </w:tr>
      <w:tr w:rsidR="00A96202" w:rsidRPr="00A96202" w:rsidTr="00A96202">
        <w:tc>
          <w:tcPr>
            <w:tcW w:w="1890" w:type="dxa"/>
            <w:hideMark/>
          </w:tcPr>
          <w:p w:rsidR="00A96202" w:rsidRPr="00A96202" w:rsidRDefault="00A96202" w:rsidP="00A96202">
            <w:pPr>
              <w:rPr>
                <w:rFonts w:cstheme="minorHAnsi"/>
                <w:szCs w:val="20"/>
              </w:rPr>
            </w:pPr>
            <w:r w:rsidRPr="00A96202">
              <w:rPr>
                <w:rFonts w:cstheme="minorHAnsi"/>
                <w:szCs w:val="20"/>
              </w:rPr>
              <w:t>Unit of Study:</w:t>
            </w:r>
          </w:p>
        </w:tc>
        <w:tc>
          <w:tcPr>
            <w:tcW w:w="8298" w:type="dxa"/>
            <w:tcBorders>
              <w:bottom w:val="single" w:sz="12" w:space="0" w:color="auto"/>
            </w:tcBorders>
            <w:hideMark/>
          </w:tcPr>
          <w:p w:rsidR="00A96202" w:rsidRPr="00A96202" w:rsidRDefault="00A96202">
            <w:pPr>
              <w:rPr>
                <w:rFonts w:cstheme="minorHAnsi"/>
              </w:rPr>
            </w:pPr>
            <w:r w:rsidRPr="00A96202">
              <w:rPr>
                <w:rFonts w:cstheme="minorHAnsi"/>
                <w:szCs w:val="22"/>
              </w:rPr>
              <w:t>Readers are Brave and Resourceful When We Encounter Hard Words and Tricky Parts in Our Books.</w:t>
            </w:r>
          </w:p>
        </w:tc>
      </w:tr>
      <w:tr w:rsidR="00A96202" w:rsidRPr="00A96202" w:rsidTr="00A96202">
        <w:tc>
          <w:tcPr>
            <w:tcW w:w="1890" w:type="dxa"/>
            <w:hideMark/>
          </w:tcPr>
          <w:p w:rsidR="00A96202" w:rsidRPr="00A96202" w:rsidRDefault="00A96202" w:rsidP="00A96202">
            <w:pPr>
              <w:rPr>
                <w:rFonts w:cstheme="minorHAnsi"/>
                <w:szCs w:val="20"/>
              </w:rPr>
            </w:pPr>
            <w:r w:rsidRPr="00A96202">
              <w:rPr>
                <w:rFonts w:cstheme="minorHAnsi"/>
                <w:szCs w:val="20"/>
              </w:rPr>
              <w:t>Goal:</w:t>
            </w:r>
          </w:p>
        </w:tc>
        <w:tc>
          <w:tcPr>
            <w:tcW w:w="8298" w:type="dxa"/>
            <w:tcBorders>
              <w:top w:val="single" w:sz="12" w:space="0" w:color="auto"/>
              <w:bottom w:val="single" w:sz="12" w:space="0" w:color="auto"/>
            </w:tcBorders>
            <w:hideMark/>
          </w:tcPr>
          <w:p w:rsidR="00A96202" w:rsidRPr="00A96202" w:rsidRDefault="00A96202">
            <w:pPr>
              <w:rPr>
                <w:rFonts w:cstheme="minorHAnsi"/>
              </w:rPr>
            </w:pPr>
            <w:r w:rsidRPr="00A96202">
              <w:rPr>
                <w:rFonts w:cstheme="minorHAnsi"/>
                <w:szCs w:val="22"/>
              </w:rPr>
              <w:t>Readers notice when there is a tricky part and we take action (p.102)</w:t>
            </w:r>
          </w:p>
        </w:tc>
      </w:tr>
      <w:tr w:rsidR="00A96202" w:rsidRPr="002F2F70" w:rsidTr="00A96202">
        <w:trPr>
          <w:trHeight w:val="549"/>
        </w:trPr>
        <w:tc>
          <w:tcPr>
            <w:tcW w:w="1890" w:type="dxa"/>
            <w:hideMark/>
          </w:tcPr>
          <w:p w:rsidR="00A96202" w:rsidRPr="00A96202" w:rsidRDefault="00A96202" w:rsidP="00A96202">
            <w:pPr>
              <w:rPr>
                <w:rFonts w:cstheme="minorHAnsi"/>
                <w:szCs w:val="20"/>
              </w:rPr>
            </w:pPr>
            <w:r w:rsidRPr="00A96202">
              <w:rPr>
                <w:rFonts w:cstheme="minorHAnsi"/>
                <w:szCs w:val="20"/>
              </w:rPr>
              <w:t xml:space="preserve">Teaching point: </w:t>
            </w:r>
          </w:p>
        </w:tc>
        <w:tc>
          <w:tcPr>
            <w:tcW w:w="8298" w:type="dxa"/>
            <w:tcBorders>
              <w:top w:val="single" w:sz="12" w:space="0" w:color="auto"/>
              <w:bottom w:val="single" w:sz="12" w:space="0" w:color="auto"/>
            </w:tcBorders>
            <w:hideMark/>
          </w:tcPr>
          <w:p w:rsidR="00A96202" w:rsidRPr="00A96202" w:rsidRDefault="00A96202" w:rsidP="00A96202">
            <w:pPr>
              <w:pStyle w:val="ListParagraph"/>
              <w:ind w:left="0"/>
              <w:rPr>
                <w:rFonts w:cstheme="minorHAnsi"/>
                <w:szCs w:val="22"/>
                <w:lang w:val="es-MX"/>
              </w:rPr>
            </w:pPr>
            <w:r w:rsidRPr="00A96202">
              <w:rPr>
                <w:rFonts w:cstheme="minorHAnsi"/>
                <w:szCs w:val="22"/>
              </w:rPr>
              <w:t xml:space="preserve">Readers read with fluency by recognizing if there is a pattern in the book and using it. </w:t>
            </w:r>
            <w:r w:rsidRPr="00A96202">
              <w:rPr>
                <w:rFonts w:cstheme="minorHAnsi"/>
                <w:szCs w:val="22"/>
                <w:lang w:val="es-MX"/>
              </w:rPr>
              <w:t>(p.103, 109)</w:t>
            </w:r>
          </w:p>
          <w:p w:rsidR="00A96202" w:rsidRPr="00A96202" w:rsidRDefault="00A96202" w:rsidP="00A96202">
            <w:pPr>
              <w:rPr>
                <w:rFonts w:cstheme="minorHAnsi"/>
                <w:i/>
                <w:lang w:val="es-MX"/>
              </w:rPr>
            </w:pPr>
            <w:r w:rsidRPr="00A96202">
              <w:rPr>
                <w:rFonts w:cstheme="minorHAnsi"/>
                <w:i/>
                <w:lang w:val="es-MX"/>
              </w:rPr>
              <w:t xml:space="preserve">Los lectores leen con fluidez reconociendo si hay un patrón en el libro y </w:t>
            </w:r>
            <w:proofErr w:type="spellStart"/>
            <w:r w:rsidRPr="00A96202">
              <w:rPr>
                <w:rFonts w:cstheme="minorHAnsi"/>
                <w:i/>
                <w:lang w:val="es-MX"/>
              </w:rPr>
              <w:t>usandolo</w:t>
            </w:r>
            <w:proofErr w:type="spellEnd"/>
            <w:r w:rsidRPr="00A96202">
              <w:rPr>
                <w:rFonts w:cstheme="minorHAnsi"/>
                <w:i/>
                <w:lang w:val="es-MX"/>
              </w:rPr>
              <w:t>.</w:t>
            </w:r>
          </w:p>
          <w:p w:rsidR="00A96202" w:rsidRPr="00A96202" w:rsidRDefault="00A96202" w:rsidP="00A96202">
            <w:pPr>
              <w:rPr>
                <w:rFonts w:cstheme="minorHAnsi"/>
                <w:b/>
                <w:lang w:val="ru-RU"/>
              </w:rPr>
            </w:pPr>
            <w:r w:rsidRPr="00A96202">
              <w:rPr>
                <w:rFonts w:cstheme="minorHAnsi"/>
                <w:b/>
                <w:lang w:val="ru-RU"/>
              </w:rPr>
              <w:t>Читатели узнают повторяющиеся слова в книге и читают и</w:t>
            </w:r>
            <w:r w:rsidRPr="00A96202">
              <w:rPr>
                <w:rFonts w:cstheme="minorHAnsi"/>
                <w:b/>
                <w:lang w:val="es-MX"/>
              </w:rPr>
              <w:t>x</w:t>
            </w:r>
            <w:r w:rsidRPr="00A96202">
              <w:rPr>
                <w:rFonts w:cstheme="minorHAnsi"/>
                <w:b/>
                <w:lang w:val="ru-RU"/>
              </w:rPr>
              <w:t xml:space="preserve"> бегло. </w:t>
            </w:r>
          </w:p>
        </w:tc>
      </w:tr>
      <w:tr w:rsidR="00A96202" w:rsidRPr="002F2F70" w:rsidTr="00A96202">
        <w:trPr>
          <w:trHeight w:val="845"/>
        </w:trPr>
        <w:tc>
          <w:tcPr>
            <w:tcW w:w="1890" w:type="dxa"/>
            <w:hideMark/>
          </w:tcPr>
          <w:p w:rsidR="00A96202" w:rsidRPr="00A96202" w:rsidRDefault="00A96202" w:rsidP="00A96202">
            <w:pPr>
              <w:rPr>
                <w:rFonts w:cstheme="minorHAnsi"/>
                <w:szCs w:val="20"/>
              </w:rPr>
            </w:pPr>
            <w:r w:rsidRPr="00A96202">
              <w:rPr>
                <w:rFonts w:cstheme="minorHAnsi"/>
                <w:szCs w:val="20"/>
              </w:rPr>
              <w:t>Catchy phrase:</w:t>
            </w:r>
          </w:p>
        </w:tc>
        <w:tc>
          <w:tcPr>
            <w:tcW w:w="8298" w:type="dxa"/>
            <w:tcBorders>
              <w:top w:val="single" w:sz="12" w:space="0" w:color="auto"/>
              <w:bottom w:val="single" w:sz="12" w:space="0" w:color="auto"/>
            </w:tcBorders>
            <w:hideMark/>
          </w:tcPr>
          <w:p w:rsidR="00A96202" w:rsidRPr="00A96202" w:rsidRDefault="00A96202">
            <w:pPr>
              <w:rPr>
                <w:rFonts w:cstheme="minorHAnsi"/>
                <w:szCs w:val="16"/>
              </w:rPr>
            </w:pPr>
            <w:r w:rsidRPr="00A96202">
              <w:rPr>
                <w:rFonts w:cstheme="minorHAnsi"/>
                <w:szCs w:val="16"/>
              </w:rPr>
              <w:t>Look for the pattern and use it!</w:t>
            </w:r>
          </w:p>
          <w:p w:rsidR="00A96202" w:rsidRPr="00A96202" w:rsidRDefault="00A96202">
            <w:pPr>
              <w:rPr>
                <w:rFonts w:cstheme="minorHAnsi"/>
                <w:i/>
                <w:szCs w:val="16"/>
                <w:lang w:val="es-MX"/>
              </w:rPr>
            </w:pPr>
            <w:r w:rsidRPr="00A96202">
              <w:rPr>
                <w:rFonts w:cstheme="minorHAnsi"/>
                <w:i/>
                <w:szCs w:val="16"/>
                <w:lang w:val="es-MX"/>
              </w:rPr>
              <w:t xml:space="preserve">¡Busca el patrón y úsalo!  </w:t>
            </w:r>
          </w:p>
          <w:p w:rsidR="00A96202" w:rsidRPr="00A96202" w:rsidRDefault="00A96202">
            <w:pPr>
              <w:rPr>
                <w:rFonts w:cstheme="minorHAnsi"/>
                <w:b/>
                <w:lang w:val="ru-RU"/>
              </w:rPr>
            </w:pPr>
            <w:r w:rsidRPr="00A96202">
              <w:rPr>
                <w:rFonts w:cstheme="minorHAnsi"/>
                <w:b/>
                <w:lang w:val="ru-RU"/>
              </w:rPr>
              <w:t>Какие слова в этой книге повторяются?  Как я иx буду читать?</w:t>
            </w:r>
          </w:p>
        </w:tc>
      </w:tr>
      <w:tr w:rsidR="00A96202" w:rsidRPr="00A96202" w:rsidTr="00A96202">
        <w:tc>
          <w:tcPr>
            <w:tcW w:w="1890" w:type="dxa"/>
            <w:hideMark/>
          </w:tcPr>
          <w:p w:rsidR="00A96202" w:rsidRPr="00A96202" w:rsidRDefault="00A96202" w:rsidP="00A96202">
            <w:pPr>
              <w:rPr>
                <w:rFonts w:cstheme="minorHAnsi"/>
                <w:szCs w:val="20"/>
              </w:rPr>
            </w:pPr>
            <w:r w:rsidRPr="00A96202">
              <w:rPr>
                <w:rFonts w:cstheme="minorHAnsi"/>
                <w:szCs w:val="20"/>
              </w:rPr>
              <w:t>Text:</w:t>
            </w:r>
          </w:p>
        </w:tc>
        <w:tc>
          <w:tcPr>
            <w:tcW w:w="8298" w:type="dxa"/>
            <w:tcBorders>
              <w:top w:val="single" w:sz="12" w:space="0" w:color="auto"/>
              <w:bottom w:val="single" w:sz="12" w:space="0" w:color="auto"/>
            </w:tcBorders>
            <w:hideMark/>
          </w:tcPr>
          <w:p w:rsidR="00A96202" w:rsidRPr="00A96202" w:rsidRDefault="00A96202">
            <w:pPr>
              <w:rPr>
                <w:rFonts w:cstheme="minorHAnsi"/>
              </w:rPr>
            </w:pPr>
            <w:r w:rsidRPr="00A96202">
              <w:rPr>
                <w:rFonts w:cstheme="minorHAnsi"/>
              </w:rPr>
              <w:t>Unfamiliar patterned text</w:t>
            </w:r>
          </w:p>
        </w:tc>
      </w:tr>
      <w:tr w:rsidR="00A96202" w:rsidRPr="00A96202" w:rsidTr="00A96202">
        <w:tc>
          <w:tcPr>
            <w:tcW w:w="1890" w:type="dxa"/>
            <w:hideMark/>
          </w:tcPr>
          <w:p w:rsidR="00A96202" w:rsidRPr="00A96202" w:rsidRDefault="00A96202" w:rsidP="00A96202">
            <w:pPr>
              <w:rPr>
                <w:rFonts w:cstheme="minorHAnsi"/>
                <w:szCs w:val="20"/>
              </w:rPr>
            </w:pPr>
            <w:proofErr w:type="gramStart"/>
            <w:r w:rsidRPr="00A96202">
              <w:rPr>
                <w:rFonts w:cstheme="minorHAnsi"/>
                <w:szCs w:val="20"/>
              </w:rPr>
              <w:t>Chart(</w:t>
            </w:r>
            <w:proofErr w:type="gramEnd"/>
            <w:r w:rsidRPr="00A96202">
              <w:rPr>
                <w:rFonts w:cstheme="minorHAnsi"/>
                <w:szCs w:val="20"/>
              </w:rPr>
              <w:t>?):</w:t>
            </w:r>
          </w:p>
        </w:tc>
        <w:tc>
          <w:tcPr>
            <w:tcW w:w="8298" w:type="dxa"/>
            <w:tcBorders>
              <w:top w:val="single" w:sz="12" w:space="0" w:color="auto"/>
              <w:bottom w:val="single" w:sz="12" w:space="0" w:color="auto"/>
            </w:tcBorders>
            <w:hideMark/>
          </w:tcPr>
          <w:p w:rsidR="00A96202" w:rsidRPr="00A96202" w:rsidRDefault="00A96202">
            <w:pPr>
              <w:rPr>
                <w:rFonts w:cstheme="minorHAnsi"/>
              </w:rPr>
            </w:pPr>
            <w:r w:rsidRPr="00A96202">
              <w:rPr>
                <w:rFonts w:cstheme="minorHAnsi"/>
              </w:rPr>
              <w:t>Add –&amp;  read with fluency—to the strategy of looking for the pattern on the superhero chart</w:t>
            </w:r>
          </w:p>
        </w:tc>
      </w:tr>
      <w:tr w:rsidR="00A96202" w:rsidRPr="00A96202" w:rsidTr="00A96202">
        <w:tc>
          <w:tcPr>
            <w:tcW w:w="1890" w:type="dxa"/>
            <w:hideMark/>
          </w:tcPr>
          <w:p w:rsidR="00A96202" w:rsidRPr="00A96202" w:rsidRDefault="00A96202" w:rsidP="00A96202">
            <w:pPr>
              <w:rPr>
                <w:rFonts w:cstheme="minorHAnsi"/>
                <w:szCs w:val="20"/>
              </w:rPr>
            </w:pPr>
            <w:r w:rsidRPr="00A96202">
              <w:rPr>
                <w:rFonts w:cstheme="minorHAnsi"/>
                <w:szCs w:val="20"/>
              </w:rPr>
              <w:t>Standard:</w:t>
            </w:r>
          </w:p>
        </w:tc>
        <w:tc>
          <w:tcPr>
            <w:tcW w:w="8298" w:type="dxa"/>
            <w:tcBorders>
              <w:top w:val="single" w:sz="12" w:space="0" w:color="auto"/>
              <w:bottom w:val="single" w:sz="12" w:space="0" w:color="auto"/>
            </w:tcBorders>
            <w:hideMark/>
          </w:tcPr>
          <w:p w:rsidR="00A96202" w:rsidRPr="00A96202" w:rsidRDefault="00A96202">
            <w:pPr>
              <w:rPr>
                <w:rFonts w:cstheme="minorHAnsi"/>
                <w:color w:val="1A1A1A"/>
                <w:szCs w:val="30"/>
              </w:rPr>
            </w:pPr>
            <w:r w:rsidRPr="00A96202">
              <w:rPr>
                <w:rFonts w:cstheme="minorHAnsi"/>
                <w:color w:val="1A1A1A"/>
                <w:szCs w:val="26"/>
              </w:rPr>
              <w:t>K. RL.4 Ask and answer questions about unknown words in a text.</w:t>
            </w:r>
          </w:p>
          <w:p w:rsidR="00A96202" w:rsidRPr="00A96202" w:rsidRDefault="00A96202">
            <w:pPr>
              <w:rPr>
                <w:rFonts w:cstheme="minorHAnsi"/>
              </w:rPr>
            </w:pPr>
            <w:r w:rsidRPr="00A96202">
              <w:rPr>
                <w:rFonts w:cstheme="minorHAnsi"/>
                <w:color w:val="1A1A1A"/>
                <w:szCs w:val="30"/>
              </w:rPr>
              <w:t>K.RF.4 Read emergent-reader texts with purpose and understanding.</w:t>
            </w:r>
          </w:p>
        </w:tc>
      </w:tr>
    </w:tbl>
    <w:p w:rsidR="00A96202" w:rsidRPr="00A96202" w:rsidRDefault="00A96202" w:rsidP="00A96202">
      <w:pPr>
        <w:rPr>
          <w:rFonts w:cstheme="minorHAnsi"/>
          <w:vanish/>
        </w:rPr>
      </w:pPr>
    </w:p>
    <w:p w:rsidR="00E505B0" w:rsidRDefault="00E505B0"/>
    <w:p w:rsidR="00E505B0" w:rsidRDefault="00E505B0"/>
    <w:tbl>
      <w:tblPr>
        <w:tblpPr w:leftFromText="180" w:rightFromText="180" w:vertAnchor="text" w:horzAnchor="page" w:tblpX="829" w:tblpY="74"/>
        <w:tblW w:w="104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58"/>
      </w:tblGrid>
      <w:tr w:rsidR="00A96202" w:rsidRPr="00A96202" w:rsidTr="00A96202">
        <w:trPr>
          <w:trHeight w:val="2667"/>
        </w:trPr>
        <w:tc>
          <w:tcPr>
            <w:tcW w:w="10458" w:type="dxa"/>
            <w:vAlign w:val="center"/>
            <w:hideMark/>
          </w:tcPr>
          <w:p w:rsidR="00A96202" w:rsidRPr="00A96202" w:rsidRDefault="00A96202">
            <w:pPr>
              <w:rPr>
                <w:rFonts w:cstheme="minorHAnsi"/>
                <w:szCs w:val="16"/>
              </w:rPr>
            </w:pPr>
            <w:r w:rsidRPr="00A96202">
              <w:rPr>
                <w:rFonts w:cstheme="minorHAnsi"/>
                <w:b/>
                <w:szCs w:val="16"/>
              </w:rPr>
              <w:t>Mini Lesson:</w:t>
            </w:r>
            <w:r w:rsidRPr="00A96202">
              <w:rPr>
                <w:rFonts w:cstheme="minorHAnsi"/>
                <w:szCs w:val="16"/>
              </w:rPr>
              <w:t xml:space="preserve">  (7-10 minutes total) </w:t>
            </w:r>
          </w:p>
          <w:p w:rsidR="00A96202" w:rsidRDefault="00A96202">
            <w:pPr>
              <w:rPr>
                <w:rFonts w:cstheme="minorHAnsi"/>
                <w:szCs w:val="16"/>
              </w:rPr>
            </w:pPr>
            <w:r w:rsidRPr="00A96202">
              <w:rPr>
                <w:rFonts w:cstheme="minorHAnsi"/>
                <w:b/>
                <w:szCs w:val="16"/>
              </w:rPr>
              <w:t>Connection:</w:t>
            </w:r>
            <w:r w:rsidRPr="00A96202">
              <w:rPr>
                <w:rFonts w:cstheme="minorHAnsi"/>
                <w:szCs w:val="16"/>
              </w:rPr>
              <w:t xml:space="preserve"> </w:t>
            </w:r>
          </w:p>
          <w:p w:rsidR="00A96202" w:rsidRPr="00A96202" w:rsidRDefault="00A96202">
            <w:pPr>
              <w:rPr>
                <w:rFonts w:cstheme="minorHAnsi"/>
              </w:rPr>
            </w:pPr>
            <w:r w:rsidRPr="00A96202">
              <w:rPr>
                <w:rFonts w:cstheme="minorHAnsi"/>
                <w:szCs w:val="16"/>
              </w:rPr>
              <w:t xml:space="preserve">We have learned that when we are reading, we don’t give up, we keep moving.  We can be brave like superheroes and use different strategies to help us keep going.  Today, we will use another reading strategy.  This strategy will help you keep going from page to page. </w:t>
            </w:r>
            <w:r w:rsidRPr="00A96202">
              <w:rPr>
                <w:rFonts w:cstheme="minorHAnsi"/>
              </w:rPr>
              <w:t xml:space="preserve">Readers look for a pattern in their books and use those repeating parts to help them read smoothly like they talk.  </w:t>
            </w:r>
            <w:r w:rsidRPr="00A96202">
              <w:rPr>
                <w:rFonts w:cstheme="minorHAnsi"/>
                <w:szCs w:val="22"/>
              </w:rPr>
              <w:t xml:space="preserve"> Reading like we talk is called fluency.  We don’t want to be reading like robots or racecars!  Fluent readers keep moving and read like they talk.  Readers read with fluency by looking for the pattern and using it.</w:t>
            </w:r>
          </w:p>
          <w:p w:rsidR="00A96202" w:rsidRPr="00A96202" w:rsidRDefault="00A96202" w:rsidP="00A96202">
            <w:pPr>
              <w:rPr>
                <w:rFonts w:cstheme="minorHAnsi"/>
                <w:szCs w:val="16"/>
              </w:rPr>
            </w:pPr>
          </w:p>
        </w:tc>
      </w:tr>
      <w:tr w:rsidR="00A96202" w:rsidRPr="00A96202" w:rsidTr="00A96202">
        <w:trPr>
          <w:trHeight w:val="864"/>
        </w:trPr>
        <w:tc>
          <w:tcPr>
            <w:tcW w:w="10458" w:type="dxa"/>
          </w:tcPr>
          <w:p w:rsidR="00A96202" w:rsidRDefault="00A96202">
            <w:pPr>
              <w:rPr>
                <w:rFonts w:cstheme="minorHAnsi"/>
                <w:szCs w:val="16"/>
              </w:rPr>
            </w:pPr>
            <w:r w:rsidRPr="00A96202">
              <w:rPr>
                <w:rFonts w:cstheme="minorHAnsi"/>
                <w:b/>
                <w:szCs w:val="16"/>
              </w:rPr>
              <w:t>Teach:</w:t>
            </w:r>
            <w:r w:rsidRPr="00A96202">
              <w:rPr>
                <w:rFonts w:cstheme="minorHAnsi"/>
                <w:szCs w:val="16"/>
              </w:rPr>
              <w:t xml:space="preserve">  </w:t>
            </w:r>
          </w:p>
          <w:p w:rsidR="00A96202" w:rsidRPr="00A96202" w:rsidRDefault="00A96202">
            <w:pPr>
              <w:rPr>
                <w:rFonts w:cstheme="minorHAnsi"/>
                <w:szCs w:val="16"/>
              </w:rPr>
            </w:pPr>
            <w:r w:rsidRPr="00A96202">
              <w:rPr>
                <w:rFonts w:cstheme="minorHAnsi"/>
                <w:szCs w:val="16"/>
              </w:rPr>
              <w:t>(</w:t>
            </w:r>
            <w:r w:rsidRPr="00A96202">
              <w:rPr>
                <w:rFonts w:cstheme="minorHAnsi"/>
              </w:rPr>
              <w:t>Demonstration)</w:t>
            </w:r>
            <w:r w:rsidRPr="00A96202">
              <w:rPr>
                <w:rFonts w:cstheme="minorHAnsi"/>
                <w:szCs w:val="16"/>
              </w:rPr>
              <w:t xml:space="preserve"> </w:t>
            </w:r>
          </w:p>
          <w:p w:rsidR="00A96202" w:rsidRPr="00A96202" w:rsidRDefault="00A96202">
            <w:pPr>
              <w:rPr>
                <w:rFonts w:cstheme="minorHAnsi"/>
              </w:rPr>
            </w:pPr>
            <w:r w:rsidRPr="00A96202">
              <w:rPr>
                <w:rFonts w:cstheme="minorHAnsi"/>
              </w:rPr>
              <w:t xml:space="preserve">I am going to look in this book for a pattern and try to use it to read fluently without stopping on every page.  (Use an unfamiliar patterned text and spend a lot of time on the first page, then pause on the second page to think aloud.) </w:t>
            </w:r>
          </w:p>
          <w:p w:rsidR="00A96202" w:rsidRPr="00A96202" w:rsidRDefault="00A96202">
            <w:pPr>
              <w:rPr>
                <w:rFonts w:cstheme="minorHAnsi"/>
              </w:rPr>
            </w:pPr>
            <w:r w:rsidRPr="00A96202">
              <w:rPr>
                <w:rFonts w:cstheme="minorHAnsi"/>
              </w:rPr>
              <w:t xml:space="preserve">I don’t have to stop and figure all the words out again because I am seeing the pattern here and I will use it.  I see that all of these words are the same as the first page except one.  The picture helps me predict that one right away.  Listen to me read smoothly.  (Say the pattern smoothly and read several more pages.  Pause on the next page.  Start to read the page as a different pattern and make your voice sound choppy, i.e. I …see…the cat.  Look confused.) </w:t>
            </w:r>
          </w:p>
          <w:p w:rsidR="00A96202" w:rsidRPr="00A96202" w:rsidRDefault="00A96202">
            <w:pPr>
              <w:rPr>
                <w:rFonts w:cstheme="minorHAnsi"/>
              </w:rPr>
            </w:pPr>
            <w:r w:rsidRPr="00A96202">
              <w:rPr>
                <w:rFonts w:cstheme="minorHAnsi"/>
              </w:rPr>
              <w:t xml:space="preserve">Oh!  Look for the pattern and use it!  I forgot to use the pattern.  Let’s see.  I had better go back and look for the pattern so that I can use it to help me read fluently.  </w:t>
            </w:r>
            <w:r w:rsidRPr="00A96202">
              <w:rPr>
                <w:rFonts w:cstheme="minorHAnsi"/>
                <w:szCs w:val="22"/>
              </w:rPr>
              <w:t xml:space="preserve"> </w:t>
            </w:r>
            <w:r w:rsidRPr="00A96202">
              <w:rPr>
                <w:rFonts w:cstheme="minorHAnsi"/>
              </w:rPr>
              <w:t xml:space="preserve">Readers read with fluency by recognizing if </w:t>
            </w:r>
            <w:r w:rsidRPr="00A96202">
              <w:rPr>
                <w:rFonts w:cstheme="minorHAnsi"/>
              </w:rPr>
              <w:lastRenderedPageBreak/>
              <w:t>there is a pattern in the book and using it.</w:t>
            </w:r>
          </w:p>
          <w:p w:rsidR="00A96202" w:rsidRPr="00A96202" w:rsidRDefault="00A96202" w:rsidP="00A96202">
            <w:pPr>
              <w:rPr>
                <w:rFonts w:cstheme="minorHAnsi"/>
              </w:rPr>
            </w:pPr>
          </w:p>
        </w:tc>
      </w:tr>
      <w:tr w:rsidR="00A96202" w:rsidRPr="00A96202" w:rsidTr="00A96202">
        <w:trPr>
          <w:trHeight w:val="783"/>
        </w:trPr>
        <w:tc>
          <w:tcPr>
            <w:tcW w:w="10458" w:type="dxa"/>
            <w:hideMark/>
          </w:tcPr>
          <w:p w:rsidR="00A96202" w:rsidRDefault="00A96202">
            <w:pPr>
              <w:rPr>
                <w:rFonts w:cstheme="minorHAnsi"/>
                <w:szCs w:val="16"/>
              </w:rPr>
            </w:pPr>
            <w:r w:rsidRPr="00A96202">
              <w:rPr>
                <w:rFonts w:cstheme="minorHAnsi"/>
                <w:b/>
                <w:szCs w:val="16"/>
              </w:rPr>
              <w:lastRenderedPageBreak/>
              <w:t>Active Involvement:</w:t>
            </w:r>
            <w:r w:rsidRPr="00A96202">
              <w:rPr>
                <w:rFonts w:cstheme="minorHAnsi"/>
                <w:szCs w:val="16"/>
              </w:rPr>
              <w:t xml:space="preserve"> </w:t>
            </w:r>
          </w:p>
          <w:p w:rsidR="00A96202" w:rsidRPr="00A96202" w:rsidRDefault="00A96202">
            <w:pPr>
              <w:rPr>
                <w:rFonts w:cstheme="minorHAnsi"/>
              </w:rPr>
            </w:pPr>
            <w:r w:rsidRPr="00A96202">
              <w:rPr>
                <w:rFonts w:cstheme="minorHAnsi"/>
                <w:szCs w:val="16"/>
              </w:rPr>
              <w:t>Guided practice</w:t>
            </w:r>
          </w:p>
          <w:p w:rsidR="00A96202" w:rsidRPr="00A96202" w:rsidRDefault="00A96202">
            <w:pPr>
              <w:rPr>
                <w:rFonts w:cstheme="minorHAnsi"/>
                <w:szCs w:val="16"/>
              </w:rPr>
            </w:pPr>
            <w:r w:rsidRPr="00A96202">
              <w:rPr>
                <w:rFonts w:cstheme="minorHAnsi"/>
                <w:szCs w:val="16"/>
              </w:rPr>
              <w:t xml:space="preserve">Now you can help!  How does the pattern go in this book?  Let’s see.  Look for the pattern and use it!  How many words keep repeating?  Say them with me.  (Tick the words off on your fingers as the kids say them with you.  Repeat them all together several more times.) Are you ready to use the pattern to help you read the next page fluently?  Tell me one more time how that pattern goes.  </w:t>
            </w:r>
            <w:proofErr w:type="gramStart"/>
            <w:r w:rsidRPr="00A96202">
              <w:rPr>
                <w:rFonts w:cstheme="minorHAnsi"/>
                <w:szCs w:val="16"/>
              </w:rPr>
              <w:t>( Then</w:t>
            </w:r>
            <w:proofErr w:type="gramEnd"/>
            <w:r w:rsidRPr="00A96202">
              <w:rPr>
                <w:rFonts w:cstheme="minorHAnsi"/>
                <w:szCs w:val="16"/>
              </w:rPr>
              <w:t xml:space="preserve"> turn to the next page in the book and have the students read.  Continue with the next few pages making sure that students are matching their voices with the pattern and praising their fluency.)  </w:t>
            </w:r>
          </w:p>
          <w:p w:rsidR="00A96202" w:rsidRPr="00A96202" w:rsidRDefault="00A96202">
            <w:pPr>
              <w:rPr>
                <w:rFonts w:cstheme="minorHAnsi"/>
                <w:szCs w:val="16"/>
              </w:rPr>
            </w:pPr>
            <w:r w:rsidRPr="00A96202">
              <w:rPr>
                <w:rFonts w:cstheme="minorHAnsi"/>
                <w:szCs w:val="16"/>
              </w:rPr>
              <w:t xml:space="preserve"> </w:t>
            </w:r>
          </w:p>
        </w:tc>
      </w:tr>
      <w:tr w:rsidR="00A96202" w:rsidRPr="00A96202" w:rsidTr="00A96202">
        <w:trPr>
          <w:trHeight w:val="837"/>
        </w:trPr>
        <w:tc>
          <w:tcPr>
            <w:tcW w:w="10458" w:type="dxa"/>
            <w:hideMark/>
          </w:tcPr>
          <w:p w:rsidR="00A96202" w:rsidRDefault="00A96202">
            <w:pPr>
              <w:ind w:left="90"/>
              <w:rPr>
                <w:rFonts w:cstheme="minorHAnsi"/>
                <w:szCs w:val="16"/>
              </w:rPr>
            </w:pPr>
            <w:r w:rsidRPr="00A96202">
              <w:rPr>
                <w:rFonts w:cstheme="minorHAnsi"/>
                <w:b/>
                <w:szCs w:val="16"/>
              </w:rPr>
              <w:t>Link:</w:t>
            </w:r>
            <w:r w:rsidRPr="00A96202">
              <w:rPr>
                <w:rFonts w:cstheme="minorHAnsi"/>
                <w:szCs w:val="16"/>
              </w:rPr>
              <w:t xml:space="preserve"> </w:t>
            </w:r>
          </w:p>
          <w:p w:rsidR="00A96202" w:rsidRDefault="00A96202">
            <w:pPr>
              <w:ind w:left="90"/>
              <w:rPr>
                <w:rFonts w:cstheme="minorHAnsi"/>
              </w:rPr>
            </w:pPr>
            <w:r w:rsidRPr="00A96202">
              <w:rPr>
                <w:rFonts w:cstheme="minorHAnsi"/>
                <w:szCs w:val="16"/>
              </w:rPr>
              <w:t xml:space="preserve">As you read today and every day, look for a pattern in your books and use it.  </w:t>
            </w:r>
            <w:r w:rsidRPr="00A96202">
              <w:rPr>
                <w:rFonts w:cstheme="minorHAnsi"/>
              </w:rPr>
              <w:t xml:space="preserve"> It is okay to go back and reread to remind yourself of the pattern if you get stuck.  Remember, readers read with fluency by recognizing if there is a pattern in the book and using it.</w:t>
            </w:r>
          </w:p>
          <w:p w:rsidR="00A96202" w:rsidRPr="00A96202" w:rsidRDefault="00A96202">
            <w:pPr>
              <w:ind w:left="90"/>
              <w:rPr>
                <w:rFonts w:cstheme="minorHAnsi"/>
                <w:szCs w:val="16"/>
              </w:rPr>
            </w:pPr>
          </w:p>
        </w:tc>
      </w:tr>
    </w:tbl>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p w:rsidR="00A96202" w:rsidRDefault="00A96202" w:rsidP="00B012F1">
      <w:pPr>
        <w:rPr>
          <w:rFonts w:cstheme="minorHAnsi"/>
          <w:sz w:val="22"/>
          <w:szCs w:val="22"/>
        </w:rPr>
      </w:pPr>
    </w:p>
    <w:tbl>
      <w:tblPr>
        <w:tblW w:w="0" w:type="auto"/>
        <w:tblLook w:val="00A0" w:firstRow="1" w:lastRow="0" w:firstColumn="1" w:lastColumn="0" w:noHBand="0" w:noVBand="0"/>
      </w:tblPr>
      <w:tblGrid>
        <w:gridCol w:w="9576"/>
      </w:tblGrid>
      <w:tr w:rsidR="00A96202" w:rsidRPr="00A96202" w:rsidTr="00A96202">
        <w:tc>
          <w:tcPr>
            <w:tcW w:w="9576" w:type="dxa"/>
            <w:hideMark/>
          </w:tcPr>
          <w:p w:rsidR="00A96202" w:rsidRPr="00A96202" w:rsidRDefault="00A96202">
            <w:pPr>
              <w:pStyle w:val="Header"/>
              <w:jc w:val="center"/>
              <w:rPr>
                <w:rFonts w:eastAsia="Times New Roman" w:cstheme="minorHAnsi"/>
                <w:b/>
                <w:sz w:val="52"/>
                <w:szCs w:val="52"/>
              </w:rPr>
            </w:pPr>
            <w:bookmarkStart w:id="9" w:name="lesson4"/>
            <w:bookmarkEnd w:id="9"/>
            <w:r w:rsidRPr="00A96202">
              <w:rPr>
                <w:rFonts w:cstheme="minorHAnsi"/>
                <w:b/>
                <w:sz w:val="40"/>
                <w:szCs w:val="20"/>
              </w:rPr>
              <w:lastRenderedPageBreak/>
              <w:t>Unit 7 Mini Lesson 4</w:t>
            </w:r>
          </w:p>
          <w:p w:rsidR="00A96202" w:rsidRPr="00A96202" w:rsidRDefault="00A96202" w:rsidP="00A96202">
            <w:pPr>
              <w:pStyle w:val="Header"/>
              <w:rPr>
                <w:rFonts w:eastAsia="Times New Roman" w:cstheme="minorHAnsi"/>
                <w:b/>
                <w:szCs w:val="20"/>
              </w:rPr>
            </w:pPr>
          </w:p>
        </w:tc>
      </w:tr>
    </w:tbl>
    <w:p w:rsidR="00A96202" w:rsidRPr="00A96202" w:rsidRDefault="00A96202" w:rsidP="00A96202">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118"/>
      </w:tblGrid>
      <w:tr w:rsidR="00A96202" w:rsidRPr="00A96202" w:rsidTr="00F97C2F">
        <w:tc>
          <w:tcPr>
            <w:tcW w:w="1890" w:type="dxa"/>
            <w:tcBorders>
              <w:top w:val="nil"/>
              <w:left w:val="nil"/>
              <w:bottom w:val="nil"/>
              <w:right w:val="nil"/>
            </w:tcBorders>
            <w:hideMark/>
          </w:tcPr>
          <w:p w:rsidR="00A96202" w:rsidRPr="00A96202" w:rsidRDefault="00A96202" w:rsidP="00F97C2F">
            <w:pPr>
              <w:rPr>
                <w:rFonts w:eastAsia="Times New Roman" w:cstheme="minorHAnsi"/>
                <w:b/>
              </w:rPr>
            </w:pPr>
            <w:r w:rsidRPr="00A96202">
              <w:rPr>
                <w:rFonts w:cstheme="minorHAnsi"/>
                <w:b/>
              </w:rPr>
              <w:t>Unit of Study:</w:t>
            </w:r>
          </w:p>
        </w:tc>
        <w:tc>
          <w:tcPr>
            <w:tcW w:w="8118" w:type="dxa"/>
            <w:tcBorders>
              <w:top w:val="nil"/>
              <w:left w:val="nil"/>
              <w:bottom w:val="single" w:sz="12" w:space="0" w:color="auto"/>
              <w:right w:val="nil"/>
            </w:tcBorders>
            <w:hideMark/>
          </w:tcPr>
          <w:p w:rsidR="00A96202" w:rsidRPr="00F97C2F" w:rsidRDefault="00A96202">
            <w:pPr>
              <w:rPr>
                <w:rFonts w:eastAsia="Times New Roman" w:cstheme="minorHAnsi"/>
                <w:szCs w:val="22"/>
              </w:rPr>
            </w:pPr>
            <w:r w:rsidRPr="00F97C2F">
              <w:rPr>
                <w:rFonts w:cstheme="minorHAnsi"/>
                <w:szCs w:val="22"/>
              </w:rPr>
              <w:t>Readers are Brave and Resourceful When We Encounter Hard Words and Tricky Parts in Our Books</w:t>
            </w:r>
          </w:p>
        </w:tc>
      </w:tr>
      <w:tr w:rsidR="00A96202" w:rsidRPr="00A96202" w:rsidTr="00F97C2F">
        <w:tc>
          <w:tcPr>
            <w:tcW w:w="1890" w:type="dxa"/>
            <w:tcBorders>
              <w:top w:val="nil"/>
              <w:left w:val="nil"/>
              <w:bottom w:val="nil"/>
              <w:right w:val="nil"/>
            </w:tcBorders>
            <w:hideMark/>
          </w:tcPr>
          <w:p w:rsidR="00A96202" w:rsidRPr="00A96202" w:rsidRDefault="00A96202" w:rsidP="00F97C2F">
            <w:pPr>
              <w:rPr>
                <w:rFonts w:eastAsia="Times New Roman" w:cstheme="minorHAnsi"/>
                <w:b/>
              </w:rPr>
            </w:pPr>
            <w:r w:rsidRPr="00A96202">
              <w:rPr>
                <w:rFonts w:cstheme="minorHAnsi"/>
                <w:b/>
              </w:rPr>
              <w:t>Goal:</w:t>
            </w:r>
          </w:p>
        </w:tc>
        <w:tc>
          <w:tcPr>
            <w:tcW w:w="8118" w:type="dxa"/>
            <w:tcBorders>
              <w:top w:val="single" w:sz="12" w:space="0" w:color="auto"/>
              <w:left w:val="nil"/>
              <w:bottom w:val="single" w:sz="12" w:space="0" w:color="auto"/>
              <w:right w:val="nil"/>
            </w:tcBorders>
            <w:hideMark/>
          </w:tcPr>
          <w:p w:rsidR="00A96202" w:rsidRPr="00F97C2F" w:rsidRDefault="00A96202">
            <w:pPr>
              <w:rPr>
                <w:rFonts w:eastAsia="Times New Roman" w:cstheme="minorHAnsi"/>
                <w:szCs w:val="22"/>
              </w:rPr>
            </w:pPr>
            <w:r w:rsidRPr="00F97C2F">
              <w:rPr>
                <w:rFonts w:cstheme="minorHAnsi"/>
                <w:szCs w:val="22"/>
              </w:rPr>
              <w:t>Readers notice when there is a tricky part and we take action (p.102)</w:t>
            </w:r>
          </w:p>
        </w:tc>
      </w:tr>
      <w:tr w:rsidR="00A96202" w:rsidRPr="002F2F70" w:rsidTr="00F97C2F">
        <w:trPr>
          <w:trHeight w:val="845"/>
        </w:trPr>
        <w:tc>
          <w:tcPr>
            <w:tcW w:w="1890" w:type="dxa"/>
            <w:tcBorders>
              <w:top w:val="nil"/>
              <w:left w:val="nil"/>
              <w:bottom w:val="nil"/>
              <w:right w:val="nil"/>
            </w:tcBorders>
          </w:tcPr>
          <w:p w:rsidR="00A96202" w:rsidRPr="00A96202" w:rsidRDefault="00A96202" w:rsidP="00F97C2F">
            <w:pPr>
              <w:rPr>
                <w:rFonts w:eastAsia="Times New Roman" w:cstheme="minorHAnsi"/>
                <w:b/>
              </w:rPr>
            </w:pPr>
            <w:r w:rsidRPr="00A96202">
              <w:rPr>
                <w:rFonts w:cstheme="minorHAnsi"/>
                <w:b/>
              </w:rPr>
              <w:t>Teaching point:</w:t>
            </w:r>
          </w:p>
          <w:p w:rsidR="00A96202" w:rsidRPr="00A96202" w:rsidRDefault="00A96202" w:rsidP="00F97C2F">
            <w:pPr>
              <w:rPr>
                <w:rFonts w:cstheme="minorHAnsi"/>
                <w:b/>
              </w:rPr>
            </w:pPr>
          </w:p>
          <w:p w:rsidR="00A96202" w:rsidRPr="00A96202" w:rsidRDefault="00A96202" w:rsidP="00F97C2F">
            <w:pPr>
              <w:rPr>
                <w:rFonts w:cstheme="minorHAnsi"/>
                <w:b/>
              </w:rPr>
            </w:pPr>
          </w:p>
          <w:p w:rsidR="00A96202" w:rsidRPr="00A96202" w:rsidRDefault="00A96202" w:rsidP="00F97C2F">
            <w:pPr>
              <w:rPr>
                <w:rFonts w:cstheme="minorHAnsi"/>
                <w:b/>
              </w:rPr>
            </w:pPr>
          </w:p>
          <w:p w:rsidR="00A96202" w:rsidRPr="00A96202" w:rsidRDefault="00A96202" w:rsidP="00F97C2F">
            <w:pPr>
              <w:rPr>
                <w:rFonts w:eastAsia="Times New Roman" w:cstheme="minorHAnsi"/>
                <w:b/>
              </w:rPr>
            </w:pPr>
          </w:p>
        </w:tc>
        <w:tc>
          <w:tcPr>
            <w:tcW w:w="8118" w:type="dxa"/>
            <w:tcBorders>
              <w:top w:val="single" w:sz="12" w:space="0" w:color="auto"/>
              <w:left w:val="nil"/>
              <w:bottom w:val="single" w:sz="12" w:space="0" w:color="auto"/>
              <w:right w:val="nil"/>
            </w:tcBorders>
          </w:tcPr>
          <w:p w:rsidR="00A96202" w:rsidRPr="00F97C2F" w:rsidRDefault="00A96202" w:rsidP="00F97C2F">
            <w:pPr>
              <w:rPr>
                <w:rFonts w:eastAsia="Times New Roman" w:cstheme="minorHAnsi"/>
                <w:szCs w:val="22"/>
                <w:lang w:val="es-MX"/>
              </w:rPr>
            </w:pPr>
            <w:r w:rsidRPr="00F97C2F">
              <w:rPr>
                <w:rFonts w:cstheme="minorHAnsi"/>
                <w:szCs w:val="22"/>
              </w:rPr>
              <w:t xml:space="preserve">Readers make sure the words we are saying match by using the beginning and ending letters in the words. </w:t>
            </w:r>
            <w:r w:rsidRPr="00F97C2F">
              <w:rPr>
                <w:rFonts w:cstheme="minorHAnsi"/>
                <w:szCs w:val="22"/>
                <w:lang w:val="es-MX"/>
              </w:rPr>
              <w:t>(p.103, 110)</w:t>
            </w:r>
          </w:p>
          <w:p w:rsidR="00A96202" w:rsidRPr="00F97C2F" w:rsidRDefault="00A96202" w:rsidP="00F97C2F">
            <w:pPr>
              <w:rPr>
                <w:rFonts w:cstheme="minorHAnsi"/>
                <w:i/>
                <w:szCs w:val="22"/>
                <w:lang w:val="es-MX"/>
              </w:rPr>
            </w:pPr>
            <w:r w:rsidRPr="00F97C2F">
              <w:rPr>
                <w:rFonts w:cstheme="minorHAnsi"/>
                <w:i/>
                <w:szCs w:val="22"/>
                <w:lang w:val="es-MX"/>
              </w:rPr>
              <w:t xml:space="preserve">Los lectores deben estar seguros que las palabras que leen corresponden a los sonidos iniciales y finales de las letras en las palabras.  </w:t>
            </w:r>
          </w:p>
          <w:p w:rsidR="00A96202" w:rsidRPr="00F97C2F" w:rsidRDefault="00A96202">
            <w:pPr>
              <w:rPr>
                <w:rFonts w:cstheme="minorHAnsi"/>
                <w:b/>
                <w:szCs w:val="22"/>
                <w:lang w:val="ru-RU"/>
              </w:rPr>
            </w:pPr>
            <w:r w:rsidRPr="00F97C2F">
              <w:rPr>
                <w:rFonts w:cstheme="minorHAnsi"/>
                <w:b/>
                <w:szCs w:val="22"/>
                <w:lang w:val="ru-RU"/>
              </w:rPr>
              <w:t>Читатели используют первую и последнюю буквы в слове, чт</w:t>
            </w:r>
            <w:r w:rsidR="00F97C2F" w:rsidRPr="00F97C2F">
              <w:rPr>
                <w:rFonts w:cstheme="minorHAnsi"/>
                <w:b/>
                <w:szCs w:val="22"/>
                <w:lang w:val="ru-RU"/>
              </w:rPr>
              <w:t>обы прочитать незнакомое слово.</w:t>
            </w:r>
          </w:p>
        </w:tc>
      </w:tr>
      <w:tr w:rsidR="00A96202" w:rsidRPr="00A96202" w:rsidTr="00F97C2F">
        <w:tc>
          <w:tcPr>
            <w:tcW w:w="1890" w:type="dxa"/>
            <w:tcBorders>
              <w:top w:val="nil"/>
              <w:left w:val="nil"/>
              <w:bottom w:val="nil"/>
              <w:right w:val="nil"/>
            </w:tcBorders>
          </w:tcPr>
          <w:p w:rsidR="00A96202" w:rsidRPr="00A96202" w:rsidRDefault="00A96202" w:rsidP="00F97C2F">
            <w:pPr>
              <w:rPr>
                <w:rFonts w:eastAsia="Times New Roman" w:cstheme="minorHAnsi"/>
                <w:b/>
              </w:rPr>
            </w:pPr>
            <w:r w:rsidRPr="00A96202">
              <w:rPr>
                <w:rFonts w:cstheme="minorHAnsi"/>
                <w:b/>
              </w:rPr>
              <w:t>Catchy phrase:</w:t>
            </w:r>
          </w:p>
          <w:p w:rsidR="00A96202" w:rsidRPr="00A96202" w:rsidRDefault="00A96202" w:rsidP="00F97C2F">
            <w:pPr>
              <w:rPr>
                <w:rFonts w:cstheme="minorHAnsi"/>
                <w:b/>
              </w:rPr>
            </w:pPr>
          </w:p>
          <w:p w:rsidR="00A96202" w:rsidRPr="00A96202" w:rsidRDefault="00A96202" w:rsidP="00F97C2F">
            <w:pPr>
              <w:rPr>
                <w:rFonts w:eastAsia="Times New Roman" w:cstheme="minorHAnsi"/>
                <w:b/>
              </w:rPr>
            </w:pPr>
            <w:r w:rsidRPr="00A96202">
              <w:rPr>
                <w:rFonts w:cstheme="minorHAnsi"/>
                <w:b/>
              </w:rPr>
              <w:t>Text:</w:t>
            </w:r>
          </w:p>
        </w:tc>
        <w:tc>
          <w:tcPr>
            <w:tcW w:w="8118" w:type="dxa"/>
            <w:tcBorders>
              <w:top w:val="single" w:sz="12" w:space="0" w:color="auto"/>
              <w:left w:val="nil"/>
              <w:bottom w:val="single" w:sz="12" w:space="0" w:color="auto"/>
              <w:right w:val="nil"/>
            </w:tcBorders>
          </w:tcPr>
          <w:p w:rsidR="00A96202" w:rsidRPr="00F97C2F" w:rsidRDefault="00A96202">
            <w:pPr>
              <w:rPr>
                <w:rFonts w:eastAsia="Times New Roman" w:cstheme="minorHAnsi"/>
                <w:szCs w:val="22"/>
              </w:rPr>
            </w:pPr>
            <w:r w:rsidRPr="00F97C2F">
              <w:rPr>
                <w:rFonts w:cstheme="minorHAnsi"/>
                <w:szCs w:val="22"/>
              </w:rPr>
              <w:t>Look at the end of the word!</w:t>
            </w:r>
          </w:p>
          <w:p w:rsidR="00A96202" w:rsidRPr="00F97C2F" w:rsidRDefault="00F97C2F">
            <w:pPr>
              <w:rPr>
                <w:rFonts w:cstheme="minorHAnsi"/>
                <w:i/>
                <w:szCs w:val="22"/>
                <w:lang w:val="es-MX"/>
              </w:rPr>
            </w:pPr>
            <w:r w:rsidRPr="00F97C2F">
              <w:rPr>
                <w:rFonts w:cstheme="minorHAnsi"/>
                <w:i/>
                <w:szCs w:val="22"/>
                <w:lang w:val="es-MX"/>
              </w:rPr>
              <w:t>¡Mira el final de la palabra!</w:t>
            </w:r>
          </w:p>
          <w:p w:rsidR="00A96202" w:rsidRPr="00F97C2F" w:rsidRDefault="00A96202">
            <w:pPr>
              <w:rPr>
                <w:rFonts w:eastAsia="Times New Roman" w:cstheme="minorHAnsi"/>
                <w:szCs w:val="22"/>
              </w:rPr>
            </w:pPr>
            <w:r w:rsidRPr="00F97C2F">
              <w:rPr>
                <w:rFonts w:cstheme="minorHAnsi"/>
                <w:szCs w:val="22"/>
              </w:rPr>
              <w:t>Unfamiliar big book with words that require the reader to read the ending of the word (cat/Kitten) (</w:t>
            </w:r>
            <w:proofErr w:type="spellStart"/>
            <w:r w:rsidRPr="00F97C2F">
              <w:rPr>
                <w:rFonts w:cstheme="minorHAnsi"/>
                <w:szCs w:val="22"/>
              </w:rPr>
              <w:t>uva</w:t>
            </w:r>
            <w:proofErr w:type="spellEnd"/>
            <w:r w:rsidRPr="00F97C2F">
              <w:rPr>
                <w:rFonts w:cstheme="minorHAnsi"/>
                <w:szCs w:val="22"/>
              </w:rPr>
              <w:t>/</w:t>
            </w:r>
            <w:proofErr w:type="spellStart"/>
            <w:r w:rsidRPr="00F97C2F">
              <w:rPr>
                <w:rFonts w:cstheme="minorHAnsi"/>
                <w:szCs w:val="22"/>
              </w:rPr>
              <w:t>uvas</w:t>
            </w:r>
            <w:proofErr w:type="spellEnd"/>
            <w:r w:rsidRPr="00F97C2F">
              <w:rPr>
                <w:rFonts w:cstheme="minorHAnsi"/>
                <w:szCs w:val="22"/>
              </w:rPr>
              <w:t xml:space="preserve">) (lion/tiger)…sample book that says The End on the last page </w:t>
            </w:r>
          </w:p>
        </w:tc>
      </w:tr>
      <w:tr w:rsidR="00A96202" w:rsidRPr="00A96202" w:rsidTr="00F97C2F">
        <w:tc>
          <w:tcPr>
            <w:tcW w:w="1890" w:type="dxa"/>
            <w:tcBorders>
              <w:top w:val="nil"/>
              <w:left w:val="nil"/>
              <w:bottom w:val="nil"/>
              <w:right w:val="nil"/>
            </w:tcBorders>
            <w:hideMark/>
          </w:tcPr>
          <w:p w:rsidR="00A96202" w:rsidRPr="00A96202" w:rsidRDefault="00A96202" w:rsidP="00F97C2F">
            <w:pPr>
              <w:rPr>
                <w:rFonts w:eastAsia="Times New Roman" w:cstheme="minorHAnsi"/>
                <w:b/>
              </w:rPr>
            </w:pPr>
            <w:proofErr w:type="gramStart"/>
            <w:r w:rsidRPr="00A96202">
              <w:rPr>
                <w:rFonts w:cstheme="minorHAnsi"/>
                <w:b/>
              </w:rPr>
              <w:t>Chart(</w:t>
            </w:r>
            <w:proofErr w:type="gramEnd"/>
            <w:r w:rsidRPr="00A96202">
              <w:rPr>
                <w:rFonts w:cstheme="minorHAnsi"/>
                <w:b/>
              </w:rPr>
              <w:t>?):</w:t>
            </w:r>
          </w:p>
        </w:tc>
        <w:tc>
          <w:tcPr>
            <w:tcW w:w="8118" w:type="dxa"/>
            <w:tcBorders>
              <w:top w:val="single" w:sz="12" w:space="0" w:color="auto"/>
              <w:left w:val="nil"/>
              <w:bottom w:val="single" w:sz="12" w:space="0" w:color="auto"/>
              <w:right w:val="nil"/>
            </w:tcBorders>
            <w:hideMark/>
          </w:tcPr>
          <w:p w:rsidR="00A96202" w:rsidRPr="00F97C2F" w:rsidRDefault="00A96202">
            <w:pPr>
              <w:rPr>
                <w:rFonts w:eastAsia="Times New Roman" w:cstheme="minorHAnsi"/>
                <w:szCs w:val="22"/>
              </w:rPr>
            </w:pPr>
            <w:r w:rsidRPr="00F97C2F">
              <w:rPr>
                <w:rFonts w:cstheme="minorHAnsi"/>
                <w:szCs w:val="22"/>
              </w:rPr>
              <w:t>Add --Look at the end of the word-- to superhero strategy chart</w:t>
            </w:r>
          </w:p>
        </w:tc>
      </w:tr>
      <w:tr w:rsidR="00A96202" w:rsidRPr="00A96202" w:rsidTr="00F97C2F">
        <w:tc>
          <w:tcPr>
            <w:tcW w:w="1890" w:type="dxa"/>
            <w:tcBorders>
              <w:top w:val="nil"/>
              <w:left w:val="nil"/>
              <w:bottom w:val="nil"/>
              <w:right w:val="nil"/>
            </w:tcBorders>
            <w:hideMark/>
          </w:tcPr>
          <w:p w:rsidR="00A96202" w:rsidRPr="00A96202" w:rsidRDefault="00A96202" w:rsidP="00F97C2F">
            <w:pPr>
              <w:rPr>
                <w:rFonts w:eastAsia="Times New Roman" w:cstheme="minorHAnsi"/>
                <w:b/>
              </w:rPr>
            </w:pPr>
            <w:r w:rsidRPr="00A96202">
              <w:rPr>
                <w:rFonts w:cstheme="minorHAnsi"/>
                <w:b/>
              </w:rPr>
              <w:t>Standard:</w:t>
            </w:r>
          </w:p>
        </w:tc>
        <w:tc>
          <w:tcPr>
            <w:tcW w:w="8118" w:type="dxa"/>
            <w:tcBorders>
              <w:top w:val="single" w:sz="12" w:space="0" w:color="auto"/>
              <w:left w:val="nil"/>
              <w:bottom w:val="single" w:sz="12" w:space="0" w:color="auto"/>
              <w:right w:val="nil"/>
            </w:tcBorders>
            <w:hideMark/>
          </w:tcPr>
          <w:p w:rsidR="00F97C2F" w:rsidRDefault="00C41602">
            <w:pPr>
              <w:rPr>
                <w:rFonts w:ascii="Calibri" w:eastAsia="Times New Roman" w:hAnsi="Calibri" w:cs="Arial"/>
                <w:sz w:val="22"/>
              </w:rPr>
            </w:pPr>
            <w:r>
              <w:rPr>
                <w:rFonts w:eastAsia="Times New Roman" w:cstheme="minorHAnsi"/>
                <w:szCs w:val="22"/>
              </w:rPr>
              <w:t>K.RF.2</w:t>
            </w:r>
            <w:r w:rsidRPr="00584603">
              <w:rPr>
                <w:rFonts w:ascii="Calibri" w:eastAsia="Times New Roman" w:hAnsi="Calibri" w:cs="Arial"/>
                <w:sz w:val="22"/>
              </w:rPr>
              <w:t xml:space="preserve"> Demonstrate understanding of spoken words, syllables, and sounds (phonemes).</w:t>
            </w:r>
          </w:p>
          <w:p w:rsidR="00C41602" w:rsidRPr="00584603" w:rsidRDefault="00C41602" w:rsidP="00C41602">
            <w:pPr>
              <w:widowControl w:val="0"/>
              <w:tabs>
                <w:tab w:val="left" w:pos="432"/>
              </w:tabs>
              <w:autoSpaceDE w:val="0"/>
              <w:autoSpaceDN w:val="0"/>
              <w:adjustRightInd w:val="0"/>
              <w:spacing w:before="120"/>
              <w:ind w:right="450"/>
              <w:contextualSpacing/>
              <w:rPr>
                <w:rFonts w:ascii="Calibri" w:eastAsia="Times New Roman" w:hAnsi="Calibri" w:cs="Arial"/>
                <w:sz w:val="22"/>
              </w:rPr>
            </w:pPr>
            <w:r>
              <w:rPr>
                <w:rFonts w:ascii="Calibri" w:eastAsia="Times New Roman" w:hAnsi="Calibri" w:cs="Arial"/>
                <w:sz w:val="22"/>
              </w:rPr>
              <w:t xml:space="preserve">d. </w:t>
            </w:r>
            <w:r w:rsidRPr="00584603">
              <w:rPr>
                <w:rFonts w:ascii="Calibri" w:eastAsia="Times New Roman" w:hAnsi="Calibri" w:cs="Arial"/>
                <w:sz w:val="22"/>
              </w:rPr>
              <w:t xml:space="preserve">Isolate and pronounce the initial, medial </w:t>
            </w:r>
            <w:proofErr w:type="gramStart"/>
            <w:r w:rsidRPr="00584603">
              <w:rPr>
                <w:rFonts w:ascii="Calibri" w:eastAsia="Times New Roman" w:hAnsi="Calibri" w:cs="Arial"/>
                <w:sz w:val="22"/>
              </w:rPr>
              <w:t>vowel,</w:t>
            </w:r>
            <w:proofErr w:type="gramEnd"/>
            <w:r w:rsidRPr="00584603">
              <w:rPr>
                <w:rFonts w:ascii="Calibri" w:eastAsia="Times New Roman" w:hAnsi="Calibri" w:cs="Arial"/>
                <w:sz w:val="22"/>
              </w:rPr>
              <w:t xml:space="preserve"> and final sounds (phonemes) in three-phoneme (consonant-vowel-consonant, or CVC) words.* (This does not include CVCs ending with /</w:t>
            </w:r>
            <w:r w:rsidRPr="00584603">
              <w:rPr>
                <w:rFonts w:ascii="Calibri" w:eastAsia="Times New Roman" w:hAnsi="Calibri" w:cs="Arial"/>
                <w:i/>
                <w:sz w:val="22"/>
              </w:rPr>
              <w:t>l</w:t>
            </w:r>
            <w:r w:rsidRPr="00584603">
              <w:rPr>
                <w:rFonts w:ascii="Calibri" w:eastAsia="Times New Roman" w:hAnsi="Calibri" w:cs="Arial"/>
                <w:sz w:val="22"/>
              </w:rPr>
              <w:t>/, /</w:t>
            </w:r>
            <w:r w:rsidRPr="00584603">
              <w:rPr>
                <w:rFonts w:ascii="Calibri" w:eastAsia="Times New Roman" w:hAnsi="Calibri" w:cs="Arial"/>
                <w:i/>
                <w:sz w:val="22"/>
              </w:rPr>
              <w:t>r/</w:t>
            </w:r>
            <w:r w:rsidRPr="00584603">
              <w:rPr>
                <w:rFonts w:ascii="Calibri" w:eastAsia="Times New Roman" w:hAnsi="Calibri" w:cs="Arial"/>
                <w:sz w:val="22"/>
              </w:rPr>
              <w:t>,</w:t>
            </w:r>
            <w:r w:rsidRPr="00584603">
              <w:rPr>
                <w:rFonts w:ascii="Calibri" w:eastAsia="Times New Roman" w:hAnsi="Calibri" w:cs="Arial"/>
                <w:i/>
                <w:sz w:val="22"/>
              </w:rPr>
              <w:t xml:space="preserve"> </w:t>
            </w:r>
            <w:r w:rsidRPr="00584603">
              <w:rPr>
                <w:rFonts w:ascii="Calibri" w:eastAsia="Times New Roman" w:hAnsi="Calibri" w:cs="Arial"/>
                <w:sz w:val="22"/>
              </w:rPr>
              <w:t>or /</w:t>
            </w:r>
            <w:r w:rsidRPr="00584603">
              <w:rPr>
                <w:rFonts w:ascii="Calibri" w:eastAsia="Times New Roman" w:hAnsi="Calibri" w:cs="Arial"/>
                <w:i/>
                <w:sz w:val="22"/>
              </w:rPr>
              <w:t>x/.</w:t>
            </w:r>
            <w:r w:rsidRPr="00584603">
              <w:rPr>
                <w:rFonts w:ascii="Calibri" w:eastAsia="Times New Roman" w:hAnsi="Calibri" w:cs="Arial"/>
                <w:sz w:val="22"/>
              </w:rPr>
              <w:t>)</w:t>
            </w:r>
          </w:p>
          <w:p w:rsidR="00C41602" w:rsidRPr="00F97C2F" w:rsidRDefault="00C41602">
            <w:pPr>
              <w:rPr>
                <w:rFonts w:eastAsia="Times New Roman" w:cstheme="minorHAnsi"/>
                <w:szCs w:val="22"/>
              </w:rPr>
            </w:pPr>
          </w:p>
          <w:p w:rsidR="00A96202" w:rsidRPr="00F97C2F" w:rsidRDefault="00C41602">
            <w:pPr>
              <w:rPr>
                <w:rFonts w:eastAsia="Times New Roman" w:cstheme="minorHAnsi"/>
                <w:szCs w:val="22"/>
              </w:rPr>
            </w:pPr>
            <w:r>
              <w:rPr>
                <w:rFonts w:cstheme="minorHAnsi"/>
                <w:szCs w:val="22"/>
              </w:rPr>
              <w:t>K.RF</w:t>
            </w:r>
            <w:r w:rsidR="00A96202" w:rsidRPr="00F97C2F">
              <w:rPr>
                <w:rFonts w:cstheme="minorHAnsi"/>
                <w:szCs w:val="22"/>
              </w:rPr>
              <w:t>.3 Know and apply grade-level phonics and word analysis skills in decoding words</w:t>
            </w:r>
          </w:p>
        </w:tc>
      </w:tr>
    </w:tbl>
    <w:p w:rsidR="00A96202" w:rsidRPr="00A96202" w:rsidRDefault="00A96202" w:rsidP="00A96202">
      <w:pPr>
        <w:rPr>
          <w:rFonts w:eastAsia="Times New Roman" w:cstheme="minorHAnsi"/>
          <w:b/>
          <w:sz w:val="20"/>
          <w:szCs w:val="20"/>
        </w:rPr>
      </w:pPr>
    </w:p>
    <w:tbl>
      <w:tblPr>
        <w:tblW w:w="1026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F97C2F" w:rsidRPr="00F97C2F" w:rsidTr="00F97C2F">
        <w:trPr>
          <w:trHeight w:val="2374"/>
        </w:trPr>
        <w:tc>
          <w:tcPr>
            <w:tcW w:w="10260" w:type="dxa"/>
            <w:vAlign w:val="center"/>
            <w:hideMark/>
          </w:tcPr>
          <w:p w:rsidR="00F97C2F" w:rsidRPr="00F97C2F" w:rsidRDefault="00F97C2F">
            <w:pPr>
              <w:rPr>
                <w:rFonts w:eastAsia="Times New Roman" w:cstheme="minorHAnsi"/>
                <w:szCs w:val="16"/>
              </w:rPr>
            </w:pPr>
            <w:r w:rsidRPr="00F97C2F">
              <w:rPr>
                <w:rFonts w:cstheme="minorHAnsi"/>
                <w:b/>
                <w:szCs w:val="16"/>
              </w:rPr>
              <w:t>Mini Lesson:  (</w:t>
            </w:r>
            <w:r w:rsidRPr="00F97C2F">
              <w:rPr>
                <w:rFonts w:cstheme="minorHAnsi"/>
                <w:szCs w:val="16"/>
              </w:rPr>
              <w:t>7-10 minutes total)</w:t>
            </w:r>
          </w:p>
          <w:p w:rsidR="00F97C2F" w:rsidRDefault="00F97C2F">
            <w:pPr>
              <w:rPr>
                <w:rFonts w:cstheme="minorHAnsi"/>
                <w:b/>
                <w:i/>
                <w:szCs w:val="22"/>
              </w:rPr>
            </w:pPr>
            <w:r w:rsidRPr="00F97C2F">
              <w:rPr>
                <w:rFonts w:cstheme="minorHAnsi"/>
                <w:b/>
                <w:i/>
                <w:szCs w:val="22"/>
              </w:rPr>
              <w:t xml:space="preserve">Connection: </w:t>
            </w:r>
          </w:p>
          <w:p w:rsidR="00F97C2F" w:rsidRDefault="00F97C2F">
            <w:pPr>
              <w:rPr>
                <w:rFonts w:cstheme="minorHAnsi"/>
                <w:szCs w:val="22"/>
              </w:rPr>
            </w:pPr>
            <w:r w:rsidRPr="00F97C2F">
              <w:rPr>
                <w:rFonts w:cstheme="minorHAnsi"/>
                <w:szCs w:val="22"/>
              </w:rPr>
              <w:t>Readers, you have learned lots of strategies that you can use when you are trying to figure out a tricky word. (Refer to superhero strategy chart.) We are great at looking at the beginning letter in a word when we get our mouth ready.  (Point this out on the chart.) Today I want to teach you another strategy you can use.  Good readers make sure the words they are reading match the beginning and the ENDING letters in a word.  Look at the end of the word!</w:t>
            </w:r>
          </w:p>
          <w:p w:rsidR="00F97C2F" w:rsidRPr="00F97C2F" w:rsidRDefault="00F97C2F" w:rsidP="00F97C2F">
            <w:pPr>
              <w:rPr>
                <w:rFonts w:eastAsia="Times New Roman" w:cstheme="minorHAnsi"/>
                <w:szCs w:val="16"/>
              </w:rPr>
            </w:pPr>
          </w:p>
        </w:tc>
      </w:tr>
      <w:tr w:rsidR="00A96202" w:rsidRPr="00F97C2F" w:rsidTr="00F97C2F">
        <w:trPr>
          <w:trHeight w:val="864"/>
        </w:trPr>
        <w:tc>
          <w:tcPr>
            <w:tcW w:w="10260" w:type="dxa"/>
          </w:tcPr>
          <w:p w:rsidR="00F97C2F" w:rsidRDefault="00A96202">
            <w:pPr>
              <w:rPr>
                <w:rFonts w:cstheme="minorHAnsi"/>
                <w:b/>
                <w:i/>
                <w:szCs w:val="22"/>
              </w:rPr>
            </w:pPr>
            <w:r w:rsidRPr="00F97C2F">
              <w:rPr>
                <w:rFonts w:cstheme="minorHAnsi"/>
                <w:b/>
                <w:i/>
                <w:szCs w:val="22"/>
              </w:rPr>
              <w:t xml:space="preserve">Teach:  </w:t>
            </w:r>
          </w:p>
          <w:p w:rsidR="00A96202" w:rsidRPr="00F97C2F" w:rsidRDefault="00A96202">
            <w:pPr>
              <w:rPr>
                <w:rFonts w:eastAsia="Times New Roman" w:cstheme="minorHAnsi"/>
                <w:i/>
                <w:szCs w:val="22"/>
              </w:rPr>
            </w:pPr>
            <w:r w:rsidRPr="00F97C2F">
              <w:rPr>
                <w:rFonts w:cstheme="minorHAnsi"/>
                <w:i/>
                <w:szCs w:val="22"/>
              </w:rPr>
              <w:t>(Demonstration,  Shared Example/Explanation,   Inquiry,   or   Guided Practice)</w:t>
            </w:r>
            <w:r w:rsidRPr="00F97C2F">
              <w:rPr>
                <w:rFonts w:cstheme="minorHAnsi"/>
                <w:b/>
                <w:i/>
                <w:szCs w:val="22"/>
              </w:rPr>
              <w:t xml:space="preserve">  </w:t>
            </w:r>
          </w:p>
          <w:p w:rsidR="00A96202" w:rsidRPr="00F97C2F" w:rsidRDefault="00A96202" w:rsidP="00F97C2F">
            <w:pPr>
              <w:rPr>
                <w:rFonts w:cstheme="minorHAnsi"/>
                <w:szCs w:val="22"/>
              </w:rPr>
            </w:pPr>
            <w:proofErr w:type="gramStart"/>
            <w:r w:rsidRPr="00F97C2F">
              <w:rPr>
                <w:rFonts w:cstheme="minorHAnsi"/>
                <w:szCs w:val="22"/>
              </w:rPr>
              <w:t>Students, the beginning of the word is</w:t>
            </w:r>
            <w:proofErr w:type="gramEnd"/>
            <w:r w:rsidRPr="00F97C2F">
              <w:rPr>
                <w:rFonts w:cstheme="minorHAnsi"/>
                <w:szCs w:val="22"/>
              </w:rPr>
              <w:t xml:space="preserve"> where we start to get our mouth ready.  We look at the very first letter and make that sound.  This is like the beginning of a book, when we are just getting ready to find out what happens.  Today we are also thinking about the end of the word.  (Hold up a book that says The End on the last page.)  The end is the very last part, like the words The End when the story is over.  When we read a story, we don’t stop before we get to the last page!  We want to know what the author made happen at the end.  Just like at the end of the book, there is also an end of the word that </w:t>
            </w:r>
            <w:r w:rsidRPr="00F97C2F">
              <w:rPr>
                <w:rFonts w:cstheme="minorHAnsi"/>
                <w:szCs w:val="22"/>
              </w:rPr>
              <w:lastRenderedPageBreak/>
              <w:t xml:space="preserve">helps us know the author’s story.  </w:t>
            </w:r>
          </w:p>
          <w:p w:rsidR="00A96202" w:rsidRPr="00F97C2F" w:rsidRDefault="00A96202">
            <w:pPr>
              <w:ind w:left="90"/>
              <w:rPr>
                <w:rFonts w:cstheme="minorHAnsi"/>
                <w:szCs w:val="22"/>
              </w:rPr>
            </w:pPr>
          </w:p>
          <w:p w:rsidR="00A96202" w:rsidRPr="00F97C2F" w:rsidRDefault="00A96202" w:rsidP="00F97C2F">
            <w:pPr>
              <w:rPr>
                <w:rFonts w:cstheme="minorHAnsi"/>
                <w:szCs w:val="22"/>
              </w:rPr>
            </w:pPr>
            <w:r w:rsidRPr="00F97C2F">
              <w:rPr>
                <w:rFonts w:cstheme="minorHAnsi"/>
                <w:szCs w:val="22"/>
              </w:rPr>
              <w:t xml:space="preserve">(Point out some words in the title of your book to read.) This is the beginning sound at the beginning, and this is the ending sound at the end.   </w:t>
            </w:r>
          </w:p>
          <w:p w:rsidR="00A96202" w:rsidRPr="00F97C2F" w:rsidRDefault="00A96202">
            <w:pPr>
              <w:ind w:left="90"/>
              <w:rPr>
                <w:rFonts w:cstheme="minorHAnsi"/>
                <w:szCs w:val="22"/>
              </w:rPr>
            </w:pPr>
          </w:p>
          <w:p w:rsidR="00A96202" w:rsidRPr="00F97C2F" w:rsidRDefault="00A96202" w:rsidP="00F97C2F">
            <w:pPr>
              <w:rPr>
                <w:rFonts w:cstheme="minorHAnsi"/>
                <w:szCs w:val="22"/>
              </w:rPr>
            </w:pPr>
            <w:r w:rsidRPr="00F97C2F">
              <w:rPr>
                <w:rFonts w:cstheme="minorHAnsi"/>
                <w:szCs w:val="22"/>
              </w:rPr>
              <w:t>Watch and listen as I read this book.  (Teacher reads and gets to a tricky word.  She thinks aloud and checks the beginning part of the word.)  Look at the end of the word!  Readers make sure the words we are saying match by using the beginning and ending letters in the words.</w:t>
            </w:r>
          </w:p>
          <w:p w:rsidR="00A96202" w:rsidRPr="00F97C2F" w:rsidRDefault="00A96202">
            <w:pPr>
              <w:ind w:left="90"/>
              <w:rPr>
                <w:rFonts w:eastAsia="Times New Roman" w:cstheme="minorHAnsi"/>
                <w:szCs w:val="22"/>
              </w:rPr>
            </w:pPr>
          </w:p>
        </w:tc>
      </w:tr>
      <w:tr w:rsidR="00A96202" w:rsidRPr="00F97C2F" w:rsidTr="00F97C2F">
        <w:trPr>
          <w:trHeight w:val="783"/>
        </w:trPr>
        <w:tc>
          <w:tcPr>
            <w:tcW w:w="10260" w:type="dxa"/>
          </w:tcPr>
          <w:p w:rsidR="00A96202" w:rsidRPr="00F97C2F" w:rsidRDefault="00A96202" w:rsidP="00F97C2F">
            <w:pPr>
              <w:rPr>
                <w:rFonts w:eastAsia="Times New Roman" w:cstheme="minorHAnsi"/>
                <w:b/>
                <w:i/>
                <w:szCs w:val="22"/>
              </w:rPr>
            </w:pPr>
            <w:r w:rsidRPr="00F97C2F">
              <w:rPr>
                <w:rFonts w:cstheme="minorHAnsi"/>
                <w:b/>
                <w:i/>
                <w:szCs w:val="22"/>
              </w:rPr>
              <w:lastRenderedPageBreak/>
              <w:t xml:space="preserve">Active Involvement: </w:t>
            </w:r>
          </w:p>
          <w:p w:rsidR="00A96202" w:rsidRPr="00F97C2F" w:rsidRDefault="00A96202" w:rsidP="00F97C2F">
            <w:pPr>
              <w:rPr>
                <w:rFonts w:cstheme="minorHAnsi"/>
                <w:szCs w:val="22"/>
              </w:rPr>
            </w:pPr>
            <w:r w:rsidRPr="00F97C2F">
              <w:rPr>
                <w:rFonts w:cstheme="minorHAnsi"/>
                <w:szCs w:val="22"/>
              </w:rPr>
              <w:t>(Teacher reads a sentence in the book and comes to a tricky word.)</w:t>
            </w:r>
          </w:p>
          <w:p w:rsidR="00A96202" w:rsidRPr="00F97C2F" w:rsidRDefault="00A96202" w:rsidP="00F97C2F">
            <w:pPr>
              <w:rPr>
                <w:rFonts w:cstheme="minorHAnsi"/>
                <w:szCs w:val="22"/>
              </w:rPr>
            </w:pPr>
            <w:r w:rsidRPr="00F97C2F">
              <w:rPr>
                <w:rFonts w:cstheme="minorHAnsi"/>
                <w:szCs w:val="22"/>
              </w:rPr>
              <w:t>OK kids turn to your partner and tell them what I could do.  (Teacher listens in to strategies)</w:t>
            </w:r>
          </w:p>
          <w:p w:rsidR="00A96202" w:rsidRPr="00F97C2F" w:rsidRDefault="00A96202" w:rsidP="00F97C2F">
            <w:pPr>
              <w:rPr>
                <w:rFonts w:cstheme="minorHAnsi"/>
                <w:szCs w:val="22"/>
              </w:rPr>
            </w:pPr>
            <w:r w:rsidRPr="00F97C2F">
              <w:rPr>
                <w:rFonts w:cstheme="minorHAnsi"/>
                <w:szCs w:val="22"/>
              </w:rPr>
              <w:t xml:space="preserve">I heard ___ say I should look at the beginning letter and make sure it matches.  </w:t>
            </w:r>
          </w:p>
          <w:p w:rsidR="00A96202" w:rsidRPr="00F97C2F" w:rsidRDefault="00A96202" w:rsidP="00F97C2F">
            <w:pPr>
              <w:rPr>
                <w:rFonts w:cstheme="minorHAnsi"/>
                <w:szCs w:val="22"/>
              </w:rPr>
            </w:pPr>
            <w:r w:rsidRPr="00F97C2F">
              <w:rPr>
                <w:rFonts w:cstheme="minorHAnsi"/>
                <w:szCs w:val="22"/>
              </w:rPr>
              <w:t>(Teacher looks to make sure that the beginning letter matches.)</w:t>
            </w:r>
          </w:p>
          <w:p w:rsidR="00A96202" w:rsidRPr="00F97C2F" w:rsidRDefault="00A96202" w:rsidP="00F97C2F">
            <w:pPr>
              <w:rPr>
                <w:rFonts w:cstheme="minorHAnsi"/>
                <w:szCs w:val="22"/>
              </w:rPr>
            </w:pPr>
            <w:r w:rsidRPr="00F97C2F">
              <w:rPr>
                <w:rFonts w:cstheme="minorHAnsi"/>
                <w:szCs w:val="22"/>
              </w:rPr>
              <w:t>I heard ___ say that I should make sure the ending letter matches.</w:t>
            </w:r>
          </w:p>
          <w:p w:rsidR="00A96202" w:rsidRPr="00F97C2F" w:rsidRDefault="00A96202" w:rsidP="00F97C2F">
            <w:pPr>
              <w:rPr>
                <w:rFonts w:cstheme="minorHAnsi"/>
                <w:szCs w:val="22"/>
              </w:rPr>
            </w:pPr>
            <w:r w:rsidRPr="00F97C2F">
              <w:rPr>
                <w:rFonts w:cstheme="minorHAnsi"/>
                <w:szCs w:val="22"/>
              </w:rPr>
              <w:t>Teacher looks at the ending letter and makes sure it matches.</w:t>
            </w:r>
          </w:p>
          <w:p w:rsidR="00A96202" w:rsidRPr="00F97C2F" w:rsidRDefault="00A96202" w:rsidP="00F97C2F">
            <w:pPr>
              <w:rPr>
                <w:rFonts w:cstheme="minorHAnsi"/>
                <w:szCs w:val="22"/>
              </w:rPr>
            </w:pPr>
            <w:r w:rsidRPr="00F97C2F">
              <w:rPr>
                <w:rFonts w:cstheme="minorHAnsi"/>
                <w:szCs w:val="22"/>
              </w:rPr>
              <w:t>Teacher then rereads the whole sentence.</w:t>
            </w:r>
          </w:p>
          <w:p w:rsidR="00A96202" w:rsidRPr="00F97C2F" w:rsidRDefault="00A96202" w:rsidP="00F97C2F">
            <w:pPr>
              <w:rPr>
                <w:rFonts w:cstheme="minorHAnsi"/>
                <w:szCs w:val="22"/>
              </w:rPr>
            </w:pPr>
            <w:r w:rsidRPr="00F97C2F">
              <w:rPr>
                <w:rFonts w:cstheme="minorHAnsi"/>
                <w:szCs w:val="22"/>
              </w:rPr>
              <w:t>Remember when we come to a tricky word good readers make sure the words we are saying match the beginning and ENDING letters in the word.</w:t>
            </w:r>
          </w:p>
          <w:p w:rsidR="00A96202" w:rsidRPr="00F97C2F" w:rsidRDefault="00A96202">
            <w:pPr>
              <w:ind w:left="90"/>
              <w:rPr>
                <w:rFonts w:eastAsia="Times New Roman" w:cstheme="minorHAnsi"/>
                <w:szCs w:val="22"/>
              </w:rPr>
            </w:pPr>
          </w:p>
        </w:tc>
      </w:tr>
      <w:tr w:rsidR="00A96202" w:rsidRPr="00F97C2F" w:rsidTr="00F97C2F">
        <w:trPr>
          <w:trHeight w:val="837"/>
        </w:trPr>
        <w:tc>
          <w:tcPr>
            <w:tcW w:w="10260" w:type="dxa"/>
            <w:hideMark/>
          </w:tcPr>
          <w:p w:rsidR="00F97C2F" w:rsidRDefault="00A96202" w:rsidP="00F97C2F">
            <w:pPr>
              <w:rPr>
                <w:rFonts w:cstheme="minorHAnsi"/>
                <w:b/>
                <w:i/>
                <w:szCs w:val="22"/>
              </w:rPr>
            </w:pPr>
            <w:r w:rsidRPr="00F97C2F">
              <w:rPr>
                <w:rFonts w:cstheme="minorHAnsi"/>
                <w:b/>
                <w:i/>
                <w:szCs w:val="22"/>
              </w:rPr>
              <w:t xml:space="preserve">Link: </w:t>
            </w:r>
          </w:p>
          <w:p w:rsidR="00A96202" w:rsidRDefault="00A96202" w:rsidP="00F97C2F">
            <w:pPr>
              <w:rPr>
                <w:rFonts w:cstheme="minorHAnsi"/>
                <w:szCs w:val="22"/>
              </w:rPr>
            </w:pPr>
            <w:r w:rsidRPr="00F97C2F">
              <w:rPr>
                <w:rFonts w:cstheme="minorHAnsi"/>
                <w:i/>
                <w:szCs w:val="22"/>
              </w:rPr>
              <w:t xml:space="preserve">Wow look at you guys using your super powers to figure out tricky words.  Now today and </w:t>
            </w:r>
            <w:proofErr w:type="spellStart"/>
            <w:r w:rsidRPr="00F97C2F">
              <w:rPr>
                <w:rFonts w:cstheme="minorHAnsi"/>
                <w:i/>
                <w:szCs w:val="22"/>
              </w:rPr>
              <w:t>everyday</w:t>
            </w:r>
            <w:proofErr w:type="spellEnd"/>
            <w:r w:rsidRPr="00F97C2F">
              <w:rPr>
                <w:rFonts w:cstheme="minorHAnsi"/>
                <w:i/>
                <w:szCs w:val="22"/>
              </w:rPr>
              <w:t xml:space="preserve"> when you come to a tricky word </w:t>
            </w:r>
            <w:r w:rsidRPr="00F97C2F">
              <w:rPr>
                <w:rFonts w:cstheme="minorHAnsi"/>
                <w:szCs w:val="22"/>
              </w:rPr>
              <w:t>make sure the words you are saying match the beginning and ENDING letters in the word.  Look at the end of the word!</w:t>
            </w:r>
          </w:p>
          <w:p w:rsidR="00F97C2F" w:rsidRPr="00F97C2F" w:rsidRDefault="00F97C2F">
            <w:pPr>
              <w:ind w:left="90"/>
              <w:rPr>
                <w:rFonts w:eastAsia="Times New Roman" w:cstheme="minorHAnsi"/>
                <w:b/>
                <w:i/>
                <w:szCs w:val="22"/>
              </w:rPr>
            </w:pPr>
          </w:p>
        </w:tc>
      </w:tr>
      <w:tr w:rsidR="00A96202" w:rsidRPr="00F97C2F" w:rsidTr="00F97C2F">
        <w:trPr>
          <w:trHeight w:val="450"/>
        </w:trPr>
        <w:tc>
          <w:tcPr>
            <w:tcW w:w="10260" w:type="dxa"/>
            <w:hideMark/>
          </w:tcPr>
          <w:p w:rsidR="00A96202" w:rsidRPr="00F97C2F" w:rsidRDefault="00A96202">
            <w:pPr>
              <w:rPr>
                <w:rFonts w:eastAsia="Times New Roman" w:cstheme="minorHAnsi"/>
                <w:b/>
                <w:szCs w:val="22"/>
                <w:lang w:val="ru-RU"/>
              </w:rPr>
            </w:pPr>
            <w:r w:rsidRPr="00F97C2F">
              <w:rPr>
                <w:rFonts w:cstheme="minorHAnsi"/>
                <w:b/>
                <w:szCs w:val="22"/>
              </w:rPr>
              <w:t>Mid-Workshop Teaching Point:</w:t>
            </w:r>
          </w:p>
        </w:tc>
      </w:tr>
      <w:tr w:rsidR="00A96202" w:rsidRPr="00F97C2F" w:rsidTr="00F97C2F">
        <w:trPr>
          <w:trHeight w:val="513"/>
        </w:trPr>
        <w:tc>
          <w:tcPr>
            <w:tcW w:w="10260" w:type="dxa"/>
            <w:hideMark/>
          </w:tcPr>
          <w:p w:rsidR="00A96202" w:rsidRPr="00F97C2F" w:rsidRDefault="00A96202">
            <w:pPr>
              <w:rPr>
                <w:rFonts w:eastAsia="Times New Roman" w:cstheme="minorHAnsi"/>
                <w:b/>
                <w:szCs w:val="22"/>
                <w:lang w:val="ru-RU"/>
              </w:rPr>
            </w:pPr>
            <w:r w:rsidRPr="00F97C2F">
              <w:rPr>
                <w:rFonts w:cstheme="minorHAnsi"/>
                <w:b/>
                <w:szCs w:val="22"/>
              </w:rPr>
              <w:t>Share:</w:t>
            </w:r>
          </w:p>
        </w:tc>
      </w:tr>
    </w:tbl>
    <w:p w:rsidR="00A96202" w:rsidRDefault="00A96202"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p w:rsidR="00F97C2F" w:rsidRDefault="00F97C2F" w:rsidP="00B012F1">
      <w:pPr>
        <w:rPr>
          <w:rFonts w:cstheme="minorHAnsi"/>
          <w:sz w:val="22"/>
          <w:szCs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98"/>
      </w:tblGrid>
      <w:tr w:rsidR="00F97C2F" w:rsidRPr="00F97C2F" w:rsidTr="00F97C2F">
        <w:tc>
          <w:tcPr>
            <w:tcW w:w="10098" w:type="dxa"/>
            <w:gridSpan w:val="2"/>
            <w:tcBorders>
              <w:top w:val="nil"/>
              <w:left w:val="nil"/>
              <w:bottom w:val="nil"/>
              <w:right w:val="nil"/>
            </w:tcBorders>
            <w:hideMark/>
          </w:tcPr>
          <w:p w:rsidR="00F97C2F" w:rsidRPr="00F97C2F" w:rsidRDefault="00F97C2F">
            <w:pPr>
              <w:pStyle w:val="Header"/>
              <w:jc w:val="center"/>
              <w:rPr>
                <w:rFonts w:cstheme="minorHAnsi"/>
                <w:szCs w:val="20"/>
              </w:rPr>
            </w:pPr>
            <w:bookmarkStart w:id="10" w:name="lesson5"/>
            <w:bookmarkEnd w:id="10"/>
            <w:r w:rsidRPr="00F97C2F">
              <w:rPr>
                <w:rFonts w:cstheme="minorHAnsi"/>
                <w:b/>
                <w:sz w:val="40"/>
                <w:szCs w:val="20"/>
              </w:rPr>
              <w:t>Unit 7 Mini Lesson 5</w:t>
            </w:r>
          </w:p>
          <w:p w:rsidR="00F97C2F" w:rsidRPr="00F97C2F" w:rsidRDefault="00F97C2F" w:rsidP="00F97C2F">
            <w:pPr>
              <w:pStyle w:val="Header"/>
              <w:rPr>
                <w:rFonts w:cstheme="minorHAnsi"/>
                <w:szCs w:val="20"/>
              </w:rPr>
            </w:pPr>
          </w:p>
        </w:tc>
      </w:tr>
      <w:tr w:rsidR="00F97C2F" w:rsidRPr="00F97C2F" w:rsidTr="00F97C2F">
        <w:tc>
          <w:tcPr>
            <w:tcW w:w="1800" w:type="dxa"/>
            <w:tcBorders>
              <w:top w:val="nil"/>
              <w:left w:val="nil"/>
              <w:bottom w:val="nil"/>
              <w:right w:val="nil"/>
            </w:tcBorders>
            <w:hideMark/>
          </w:tcPr>
          <w:p w:rsidR="00F97C2F" w:rsidRPr="00F97C2F" w:rsidRDefault="00F97C2F" w:rsidP="00F97C2F">
            <w:pPr>
              <w:rPr>
                <w:rFonts w:cstheme="minorHAnsi"/>
                <w:szCs w:val="20"/>
              </w:rPr>
            </w:pPr>
            <w:r w:rsidRPr="00F97C2F">
              <w:rPr>
                <w:rFonts w:cstheme="minorHAnsi"/>
                <w:szCs w:val="20"/>
              </w:rPr>
              <w:t>Unit of Study:</w:t>
            </w:r>
          </w:p>
        </w:tc>
        <w:tc>
          <w:tcPr>
            <w:tcW w:w="8298" w:type="dxa"/>
            <w:tcBorders>
              <w:top w:val="nil"/>
              <w:left w:val="nil"/>
              <w:bottom w:val="single" w:sz="12" w:space="0" w:color="auto"/>
              <w:right w:val="nil"/>
            </w:tcBorders>
            <w:hideMark/>
          </w:tcPr>
          <w:p w:rsidR="00F97C2F" w:rsidRPr="00F97C2F" w:rsidRDefault="00F97C2F">
            <w:pPr>
              <w:rPr>
                <w:rFonts w:cstheme="minorHAnsi"/>
              </w:rPr>
            </w:pPr>
            <w:r w:rsidRPr="00F97C2F">
              <w:rPr>
                <w:rFonts w:cstheme="minorHAnsi"/>
                <w:szCs w:val="22"/>
              </w:rPr>
              <w:t>Readers are Brave and Resourceful When We Encounter Hard Words and Tricky Parts in Our Books</w:t>
            </w:r>
          </w:p>
        </w:tc>
      </w:tr>
      <w:tr w:rsidR="00F97C2F" w:rsidRPr="00F97C2F" w:rsidTr="00F97C2F">
        <w:tc>
          <w:tcPr>
            <w:tcW w:w="1800" w:type="dxa"/>
            <w:tcBorders>
              <w:top w:val="nil"/>
              <w:left w:val="nil"/>
              <w:bottom w:val="nil"/>
              <w:right w:val="nil"/>
            </w:tcBorders>
            <w:hideMark/>
          </w:tcPr>
          <w:p w:rsidR="00F97C2F" w:rsidRPr="00F97C2F" w:rsidRDefault="00F97C2F" w:rsidP="00F97C2F">
            <w:pPr>
              <w:rPr>
                <w:rFonts w:cstheme="minorHAnsi"/>
                <w:szCs w:val="20"/>
              </w:rPr>
            </w:pPr>
            <w:r w:rsidRPr="00F97C2F">
              <w:rPr>
                <w:rFonts w:cstheme="minorHAnsi"/>
                <w:szCs w:val="20"/>
              </w:rPr>
              <w:t>Goal:</w:t>
            </w:r>
          </w:p>
        </w:tc>
        <w:tc>
          <w:tcPr>
            <w:tcW w:w="8298" w:type="dxa"/>
            <w:tcBorders>
              <w:top w:val="single" w:sz="12" w:space="0" w:color="auto"/>
              <w:left w:val="nil"/>
              <w:bottom w:val="single" w:sz="12" w:space="0" w:color="auto"/>
              <w:right w:val="nil"/>
            </w:tcBorders>
            <w:hideMark/>
          </w:tcPr>
          <w:p w:rsidR="00F97C2F" w:rsidRPr="00F97C2F" w:rsidRDefault="00F97C2F">
            <w:pPr>
              <w:rPr>
                <w:rFonts w:cstheme="minorHAnsi"/>
              </w:rPr>
            </w:pPr>
            <w:r w:rsidRPr="00F97C2F">
              <w:rPr>
                <w:rFonts w:cstheme="minorHAnsi"/>
                <w:szCs w:val="22"/>
              </w:rPr>
              <w:t>Readers notice when there is a tricky part and we take action (p.102)</w:t>
            </w:r>
          </w:p>
        </w:tc>
      </w:tr>
      <w:tr w:rsidR="00F97C2F" w:rsidRPr="002F2F70" w:rsidTr="00F97C2F">
        <w:trPr>
          <w:trHeight w:val="549"/>
        </w:trPr>
        <w:tc>
          <w:tcPr>
            <w:tcW w:w="1800" w:type="dxa"/>
            <w:tcBorders>
              <w:top w:val="nil"/>
              <w:left w:val="nil"/>
              <w:bottom w:val="nil"/>
              <w:right w:val="nil"/>
            </w:tcBorders>
            <w:hideMark/>
          </w:tcPr>
          <w:p w:rsidR="00F97C2F" w:rsidRPr="00F97C2F" w:rsidRDefault="00F97C2F" w:rsidP="00F97C2F">
            <w:pPr>
              <w:rPr>
                <w:rFonts w:cstheme="minorHAnsi"/>
                <w:szCs w:val="20"/>
              </w:rPr>
            </w:pPr>
            <w:r w:rsidRPr="00F97C2F">
              <w:rPr>
                <w:rFonts w:cstheme="minorHAnsi"/>
                <w:szCs w:val="20"/>
              </w:rPr>
              <w:t xml:space="preserve">Teaching point </w:t>
            </w:r>
          </w:p>
        </w:tc>
        <w:tc>
          <w:tcPr>
            <w:tcW w:w="8298" w:type="dxa"/>
            <w:tcBorders>
              <w:top w:val="single" w:sz="12" w:space="0" w:color="auto"/>
              <w:left w:val="nil"/>
              <w:bottom w:val="single" w:sz="12" w:space="0" w:color="auto"/>
              <w:right w:val="nil"/>
            </w:tcBorders>
            <w:hideMark/>
          </w:tcPr>
          <w:p w:rsidR="00F97C2F" w:rsidRPr="00F97C2F" w:rsidRDefault="00F97C2F" w:rsidP="00F97C2F">
            <w:pPr>
              <w:pStyle w:val="ListParagraph"/>
              <w:ind w:left="0"/>
              <w:rPr>
                <w:rFonts w:cstheme="minorHAnsi"/>
                <w:szCs w:val="22"/>
                <w:lang w:val="es-MX"/>
              </w:rPr>
            </w:pPr>
            <w:r w:rsidRPr="00F97C2F">
              <w:rPr>
                <w:rFonts w:cstheme="minorHAnsi"/>
                <w:szCs w:val="22"/>
              </w:rPr>
              <w:t xml:space="preserve">Readers stay on track with what they are reading by thinking…“Do these words match with what is happening in the story?” </w:t>
            </w:r>
            <w:r w:rsidRPr="00F97C2F">
              <w:rPr>
                <w:rFonts w:cstheme="minorHAnsi"/>
                <w:szCs w:val="22"/>
                <w:lang w:val="es-MX"/>
              </w:rPr>
              <w:t>(p. 103, p. 110)</w:t>
            </w:r>
          </w:p>
          <w:p w:rsidR="00F97C2F" w:rsidRPr="00F97C2F" w:rsidRDefault="00F97C2F" w:rsidP="00F97C2F">
            <w:pPr>
              <w:rPr>
                <w:rFonts w:cstheme="minorHAnsi"/>
                <w:lang w:val="ru-RU"/>
              </w:rPr>
            </w:pPr>
            <w:r w:rsidRPr="00F97C2F">
              <w:rPr>
                <w:rFonts w:cstheme="minorHAnsi"/>
                <w:lang w:val="es-MX"/>
              </w:rPr>
              <w:t xml:space="preserve">Los lectores se mantienen en el camino cuando están leyendo y piensan si las palabras tienen que ver con lo que está pasando en la historia. </w:t>
            </w:r>
            <w:r w:rsidRPr="00F97C2F">
              <w:rPr>
                <w:rFonts w:cstheme="minorHAnsi"/>
                <w:lang w:val="ru-RU"/>
              </w:rPr>
              <w:t>(</w:t>
            </w:r>
            <w:proofErr w:type="spellStart"/>
            <w:r w:rsidRPr="00F97C2F">
              <w:rPr>
                <w:rFonts w:cstheme="minorHAnsi"/>
                <w:lang w:val="es-MX"/>
              </w:rPr>
              <w:t>pg</w:t>
            </w:r>
            <w:proofErr w:type="spellEnd"/>
            <w:r w:rsidRPr="00F97C2F">
              <w:rPr>
                <w:rFonts w:cstheme="minorHAnsi"/>
                <w:lang w:val="ru-RU"/>
              </w:rPr>
              <w:t xml:space="preserve"> 103-4, 110)</w:t>
            </w:r>
          </w:p>
          <w:p w:rsidR="00F97C2F" w:rsidRPr="00F97C2F" w:rsidRDefault="00F97C2F" w:rsidP="00F97C2F">
            <w:pPr>
              <w:rPr>
                <w:rFonts w:cstheme="minorHAnsi"/>
                <w:b/>
                <w:lang w:val="ru-RU"/>
              </w:rPr>
            </w:pPr>
            <w:r w:rsidRPr="00F97C2F">
              <w:rPr>
                <w:rFonts w:cstheme="minorHAnsi"/>
                <w:b/>
                <w:lang w:val="ru-RU"/>
              </w:rPr>
              <w:t>Читатели думают: “Под</w:t>
            </w:r>
            <w:r w:rsidRPr="00F97C2F">
              <w:rPr>
                <w:rFonts w:cstheme="minorHAnsi"/>
                <w:b/>
                <w:lang w:val="es-MX"/>
              </w:rPr>
              <w:t>x</w:t>
            </w:r>
            <w:r w:rsidRPr="00F97C2F">
              <w:rPr>
                <w:rFonts w:cstheme="minorHAnsi"/>
                <w:b/>
                <w:lang w:val="ru-RU"/>
              </w:rPr>
              <w:t>одят ли эти слова к тому, что проис</w:t>
            </w:r>
            <w:r w:rsidRPr="00F97C2F">
              <w:rPr>
                <w:rFonts w:cstheme="minorHAnsi"/>
                <w:b/>
                <w:lang w:val="es-MX"/>
              </w:rPr>
              <w:t>x</w:t>
            </w:r>
            <w:r w:rsidRPr="00F97C2F">
              <w:rPr>
                <w:rFonts w:cstheme="minorHAnsi"/>
                <w:b/>
                <w:lang w:val="ru-RU"/>
              </w:rPr>
              <w:t>одит в рассказе?”</w:t>
            </w:r>
          </w:p>
        </w:tc>
      </w:tr>
      <w:tr w:rsidR="00F97C2F" w:rsidRPr="00F97C2F" w:rsidTr="00F97C2F">
        <w:trPr>
          <w:trHeight w:val="738"/>
        </w:trPr>
        <w:tc>
          <w:tcPr>
            <w:tcW w:w="1800" w:type="dxa"/>
            <w:tcBorders>
              <w:top w:val="nil"/>
              <w:left w:val="nil"/>
              <w:bottom w:val="nil"/>
              <w:right w:val="nil"/>
            </w:tcBorders>
            <w:hideMark/>
          </w:tcPr>
          <w:p w:rsidR="00F97C2F" w:rsidRPr="00F97C2F" w:rsidRDefault="00F97C2F" w:rsidP="00F97C2F">
            <w:pPr>
              <w:rPr>
                <w:rFonts w:cstheme="minorHAnsi"/>
                <w:szCs w:val="20"/>
              </w:rPr>
            </w:pPr>
            <w:r w:rsidRPr="00F97C2F">
              <w:rPr>
                <w:rFonts w:cstheme="minorHAnsi"/>
                <w:szCs w:val="20"/>
              </w:rPr>
              <w:t>Catchy phrase</w:t>
            </w:r>
          </w:p>
        </w:tc>
        <w:tc>
          <w:tcPr>
            <w:tcW w:w="8298" w:type="dxa"/>
            <w:tcBorders>
              <w:top w:val="single" w:sz="12" w:space="0" w:color="auto"/>
              <w:left w:val="nil"/>
              <w:bottom w:val="single" w:sz="12" w:space="0" w:color="auto"/>
              <w:right w:val="nil"/>
            </w:tcBorders>
            <w:hideMark/>
          </w:tcPr>
          <w:p w:rsidR="00F97C2F" w:rsidRPr="00F97C2F" w:rsidRDefault="00F97C2F">
            <w:pPr>
              <w:rPr>
                <w:rFonts w:cstheme="minorHAnsi"/>
                <w:szCs w:val="22"/>
              </w:rPr>
            </w:pPr>
            <w:r w:rsidRPr="00F97C2F">
              <w:rPr>
                <w:rFonts w:cstheme="minorHAnsi"/>
                <w:szCs w:val="22"/>
              </w:rPr>
              <w:t>Do these words match with what is happening in the story?</w:t>
            </w:r>
          </w:p>
          <w:p w:rsidR="00F97C2F" w:rsidRPr="00F97C2F" w:rsidRDefault="00F97C2F">
            <w:pPr>
              <w:rPr>
                <w:rFonts w:cstheme="minorHAnsi"/>
                <w:lang w:val="es-MX"/>
              </w:rPr>
            </w:pPr>
            <w:r w:rsidRPr="00F97C2F">
              <w:rPr>
                <w:rFonts w:cstheme="minorHAnsi"/>
                <w:i/>
                <w:szCs w:val="22"/>
                <w:lang w:val="es-MX"/>
              </w:rPr>
              <w:t>¿</w:t>
            </w:r>
            <w:r w:rsidRPr="00F97C2F">
              <w:rPr>
                <w:rFonts w:cstheme="minorHAnsi"/>
                <w:szCs w:val="22"/>
                <w:lang w:val="es-MX"/>
              </w:rPr>
              <w:t>Corresponden las palabras a lo que está pasando en la historia</w:t>
            </w:r>
            <w:r w:rsidRPr="00F97C2F">
              <w:rPr>
                <w:rFonts w:cstheme="minorHAnsi"/>
                <w:lang w:val="es-MX"/>
              </w:rPr>
              <w:t>?</w:t>
            </w:r>
          </w:p>
          <w:p w:rsidR="00F97C2F" w:rsidRPr="00F97C2F" w:rsidRDefault="00F97C2F">
            <w:pPr>
              <w:rPr>
                <w:rFonts w:cstheme="minorHAnsi"/>
                <w:b/>
                <w:lang w:val="ru-RU"/>
              </w:rPr>
            </w:pPr>
            <w:r w:rsidRPr="00F97C2F">
              <w:rPr>
                <w:rFonts w:cstheme="minorHAnsi"/>
                <w:b/>
                <w:lang w:val="ru-RU"/>
              </w:rPr>
              <w:t>Откуда я знаю, что это слово ____? Как ещё я знаю?</w:t>
            </w:r>
          </w:p>
        </w:tc>
      </w:tr>
      <w:tr w:rsidR="00F97C2F" w:rsidRPr="00F97C2F" w:rsidTr="00F97C2F">
        <w:tc>
          <w:tcPr>
            <w:tcW w:w="1800" w:type="dxa"/>
            <w:tcBorders>
              <w:top w:val="nil"/>
              <w:left w:val="nil"/>
              <w:bottom w:val="nil"/>
              <w:right w:val="nil"/>
            </w:tcBorders>
            <w:hideMark/>
          </w:tcPr>
          <w:p w:rsidR="00F97C2F" w:rsidRPr="00F97C2F" w:rsidRDefault="00F97C2F" w:rsidP="00F97C2F">
            <w:pPr>
              <w:rPr>
                <w:rFonts w:cstheme="minorHAnsi"/>
                <w:szCs w:val="20"/>
              </w:rPr>
            </w:pPr>
            <w:r w:rsidRPr="00F97C2F">
              <w:rPr>
                <w:rFonts w:cstheme="minorHAnsi"/>
                <w:szCs w:val="20"/>
              </w:rPr>
              <w:t>Text:</w:t>
            </w:r>
          </w:p>
        </w:tc>
        <w:tc>
          <w:tcPr>
            <w:tcW w:w="8298" w:type="dxa"/>
            <w:tcBorders>
              <w:top w:val="single" w:sz="12" w:space="0" w:color="auto"/>
              <w:left w:val="nil"/>
              <w:bottom w:val="single" w:sz="12" w:space="0" w:color="auto"/>
              <w:right w:val="nil"/>
            </w:tcBorders>
            <w:hideMark/>
          </w:tcPr>
          <w:p w:rsidR="00F97C2F" w:rsidRPr="00F97C2F" w:rsidRDefault="00F97C2F">
            <w:pPr>
              <w:rPr>
                <w:rFonts w:cstheme="minorHAnsi"/>
              </w:rPr>
            </w:pPr>
            <w:r w:rsidRPr="00F97C2F">
              <w:rPr>
                <w:rFonts w:cstheme="minorHAnsi"/>
              </w:rPr>
              <w:t>Unfamiliar patterned text</w:t>
            </w:r>
          </w:p>
        </w:tc>
      </w:tr>
      <w:tr w:rsidR="00F97C2F" w:rsidRPr="00F97C2F" w:rsidTr="00F97C2F">
        <w:tc>
          <w:tcPr>
            <w:tcW w:w="1800" w:type="dxa"/>
            <w:tcBorders>
              <w:top w:val="nil"/>
              <w:left w:val="nil"/>
              <w:bottom w:val="nil"/>
              <w:right w:val="nil"/>
            </w:tcBorders>
            <w:hideMark/>
          </w:tcPr>
          <w:p w:rsidR="00F97C2F" w:rsidRPr="00F97C2F" w:rsidRDefault="00F97C2F" w:rsidP="00F97C2F">
            <w:pPr>
              <w:rPr>
                <w:rFonts w:cstheme="minorHAnsi"/>
                <w:szCs w:val="20"/>
              </w:rPr>
            </w:pPr>
            <w:proofErr w:type="gramStart"/>
            <w:r w:rsidRPr="00F97C2F">
              <w:rPr>
                <w:rFonts w:cstheme="minorHAnsi"/>
                <w:szCs w:val="20"/>
              </w:rPr>
              <w:t>Chart(</w:t>
            </w:r>
            <w:proofErr w:type="gramEnd"/>
            <w:r w:rsidRPr="00F97C2F">
              <w:rPr>
                <w:rFonts w:cstheme="minorHAnsi"/>
                <w:szCs w:val="20"/>
              </w:rPr>
              <w:t>?):</w:t>
            </w:r>
          </w:p>
        </w:tc>
        <w:tc>
          <w:tcPr>
            <w:tcW w:w="8298" w:type="dxa"/>
            <w:tcBorders>
              <w:top w:val="single" w:sz="12" w:space="0" w:color="auto"/>
              <w:left w:val="nil"/>
              <w:bottom w:val="single" w:sz="12" w:space="0" w:color="auto"/>
              <w:right w:val="nil"/>
            </w:tcBorders>
            <w:hideMark/>
          </w:tcPr>
          <w:p w:rsidR="00F97C2F" w:rsidRPr="00F97C2F" w:rsidRDefault="00F97C2F">
            <w:pPr>
              <w:rPr>
                <w:rFonts w:cstheme="minorHAnsi"/>
              </w:rPr>
            </w:pPr>
            <w:r w:rsidRPr="00F97C2F">
              <w:rPr>
                <w:rFonts w:cstheme="minorHAnsi"/>
              </w:rPr>
              <w:t xml:space="preserve">Add—think about what is happening in the story—to the superhero chart </w:t>
            </w:r>
          </w:p>
        </w:tc>
      </w:tr>
      <w:tr w:rsidR="00F97C2F" w:rsidRPr="00F97C2F" w:rsidTr="00F97C2F">
        <w:tc>
          <w:tcPr>
            <w:tcW w:w="1800" w:type="dxa"/>
            <w:tcBorders>
              <w:top w:val="nil"/>
              <w:left w:val="nil"/>
              <w:bottom w:val="nil"/>
              <w:right w:val="nil"/>
            </w:tcBorders>
            <w:hideMark/>
          </w:tcPr>
          <w:p w:rsidR="00F97C2F" w:rsidRPr="00F97C2F" w:rsidRDefault="00F97C2F" w:rsidP="00F97C2F">
            <w:pPr>
              <w:rPr>
                <w:rFonts w:cstheme="minorHAnsi"/>
                <w:szCs w:val="20"/>
              </w:rPr>
            </w:pPr>
            <w:r w:rsidRPr="00F97C2F">
              <w:rPr>
                <w:rFonts w:cstheme="minorHAnsi"/>
                <w:szCs w:val="20"/>
              </w:rPr>
              <w:t>Standard:</w:t>
            </w:r>
          </w:p>
        </w:tc>
        <w:tc>
          <w:tcPr>
            <w:tcW w:w="8298" w:type="dxa"/>
            <w:tcBorders>
              <w:top w:val="single" w:sz="12" w:space="0" w:color="auto"/>
              <w:left w:val="nil"/>
              <w:bottom w:val="single" w:sz="12" w:space="0" w:color="auto"/>
              <w:right w:val="nil"/>
            </w:tcBorders>
            <w:hideMark/>
          </w:tcPr>
          <w:p w:rsidR="00F97C2F" w:rsidRPr="00F97C2F" w:rsidRDefault="00F97C2F">
            <w:pPr>
              <w:rPr>
                <w:rFonts w:cstheme="minorHAnsi"/>
              </w:rPr>
            </w:pPr>
            <w:r w:rsidRPr="00F97C2F">
              <w:rPr>
                <w:rFonts w:cstheme="minorHAnsi"/>
                <w:color w:val="1A1A1A"/>
                <w:szCs w:val="26"/>
              </w:rPr>
              <w:t>K. RL.4</w:t>
            </w:r>
            <w:proofErr w:type="gramStart"/>
            <w:r w:rsidRPr="00F97C2F">
              <w:rPr>
                <w:rFonts w:cstheme="minorHAnsi"/>
                <w:color w:val="1A1A1A"/>
                <w:szCs w:val="26"/>
              </w:rPr>
              <w:t>  Ask</w:t>
            </w:r>
            <w:proofErr w:type="gramEnd"/>
            <w:r w:rsidRPr="00F97C2F">
              <w:rPr>
                <w:rFonts w:cstheme="minorHAnsi"/>
                <w:color w:val="1A1A1A"/>
                <w:szCs w:val="26"/>
              </w:rPr>
              <w:t xml:space="preserve"> and answer questions about unknown words in a text.</w:t>
            </w:r>
          </w:p>
        </w:tc>
      </w:tr>
    </w:tbl>
    <w:p w:rsidR="00F97C2F" w:rsidRPr="00F97C2F" w:rsidRDefault="00F97C2F" w:rsidP="00F97C2F">
      <w:pPr>
        <w:rPr>
          <w:rFonts w:cstheme="minorHAnsi"/>
          <w:vanish/>
        </w:rPr>
      </w:pPr>
    </w:p>
    <w:p w:rsidR="00E505B0" w:rsidRDefault="00E505B0"/>
    <w:p w:rsidR="00E505B0" w:rsidRDefault="00E505B0"/>
    <w:tbl>
      <w:tblPr>
        <w:tblpPr w:leftFromText="180" w:rightFromText="180" w:vertAnchor="text" w:horzAnchor="page" w:tblpX="937" w:tblpY="74"/>
        <w:tblW w:w="10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F97C2F" w:rsidRPr="00F97C2F" w:rsidTr="00F97C2F">
        <w:trPr>
          <w:trHeight w:val="2667"/>
        </w:trPr>
        <w:tc>
          <w:tcPr>
            <w:tcW w:w="10440" w:type="dxa"/>
            <w:vAlign w:val="center"/>
            <w:hideMark/>
          </w:tcPr>
          <w:p w:rsidR="00F97C2F" w:rsidRPr="00F97C2F" w:rsidRDefault="00F97C2F" w:rsidP="00F97C2F">
            <w:pPr>
              <w:rPr>
                <w:rFonts w:cstheme="minorHAnsi"/>
              </w:rPr>
            </w:pPr>
            <w:r w:rsidRPr="00F97C2F">
              <w:rPr>
                <w:rFonts w:cstheme="minorHAnsi"/>
                <w:b/>
              </w:rPr>
              <w:t>Mini Lesson:</w:t>
            </w:r>
            <w:r w:rsidRPr="00F97C2F">
              <w:rPr>
                <w:rFonts w:cstheme="minorHAnsi"/>
              </w:rPr>
              <w:t xml:space="preserve">  (7-10 minutes total) </w:t>
            </w:r>
          </w:p>
          <w:p w:rsidR="00F97C2F" w:rsidRDefault="00F97C2F" w:rsidP="00F97C2F">
            <w:pPr>
              <w:rPr>
                <w:rFonts w:cstheme="minorHAnsi"/>
              </w:rPr>
            </w:pPr>
            <w:r w:rsidRPr="00F97C2F">
              <w:rPr>
                <w:rFonts w:cstheme="minorHAnsi"/>
                <w:b/>
              </w:rPr>
              <w:t>Connection:</w:t>
            </w:r>
            <w:r w:rsidRPr="00F97C2F">
              <w:rPr>
                <w:rFonts w:cstheme="minorHAnsi"/>
              </w:rPr>
              <w:t xml:space="preserve"> </w:t>
            </w:r>
          </w:p>
          <w:p w:rsidR="00F97C2F" w:rsidRDefault="00F97C2F" w:rsidP="00F97C2F">
            <w:pPr>
              <w:rPr>
                <w:rFonts w:cstheme="minorHAnsi"/>
              </w:rPr>
            </w:pPr>
            <w:r w:rsidRPr="00F97C2F">
              <w:rPr>
                <w:rFonts w:cstheme="minorHAnsi"/>
              </w:rPr>
              <w:t>We have been practicing matching the words we are reading with the beginning and endings letters in a word.  Today we will be practicing another way to match the words with our story.  Every time we turn to a new page, we start off by using the pictures and trying to read the words.  We can also use the pictures we have seen and the words we have read on other pages to think about whether what we are reading on this page makes sense with the rest of the book.  Readers stay on track with what they are reading by thinking…Do these words match with what is happening in the story?</w:t>
            </w:r>
          </w:p>
          <w:p w:rsidR="00F97C2F" w:rsidRPr="00F97C2F" w:rsidRDefault="00F97C2F" w:rsidP="00F97C2F">
            <w:pPr>
              <w:rPr>
                <w:rFonts w:cstheme="minorHAnsi"/>
              </w:rPr>
            </w:pPr>
          </w:p>
        </w:tc>
      </w:tr>
      <w:tr w:rsidR="00F97C2F" w:rsidRPr="00F97C2F" w:rsidTr="00F97C2F">
        <w:trPr>
          <w:trHeight w:val="864"/>
        </w:trPr>
        <w:tc>
          <w:tcPr>
            <w:tcW w:w="10440" w:type="dxa"/>
          </w:tcPr>
          <w:p w:rsidR="00F97C2F" w:rsidRDefault="00F97C2F" w:rsidP="00F97C2F">
            <w:pPr>
              <w:rPr>
                <w:rFonts w:cstheme="minorHAnsi"/>
              </w:rPr>
            </w:pPr>
            <w:r w:rsidRPr="00F97C2F">
              <w:rPr>
                <w:rFonts w:cstheme="minorHAnsi"/>
                <w:b/>
              </w:rPr>
              <w:t>Teach</w:t>
            </w:r>
            <w:r w:rsidRPr="00F97C2F">
              <w:rPr>
                <w:rFonts w:cstheme="minorHAnsi"/>
              </w:rPr>
              <w:t xml:space="preserve">:  </w:t>
            </w:r>
          </w:p>
          <w:p w:rsidR="00F97C2F" w:rsidRPr="00F97C2F" w:rsidRDefault="00F97C2F" w:rsidP="00F97C2F">
            <w:pPr>
              <w:rPr>
                <w:rFonts w:cstheme="minorHAnsi"/>
              </w:rPr>
            </w:pPr>
            <w:r w:rsidRPr="00F97C2F">
              <w:rPr>
                <w:rFonts w:cstheme="minorHAnsi"/>
              </w:rPr>
              <w:t xml:space="preserve">(Demonstration) </w:t>
            </w:r>
          </w:p>
          <w:p w:rsidR="00F97C2F" w:rsidRPr="00F97C2F" w:rsidRDefault="00F97C2F" w:rsidP="00F97C2F">
            <w:pPr>
              <w:rPr>
                <w:rFonts w:cstheme="minorHAnsi"/>
              </w:rPr>
            </w:pPr>
            <w:r w:rsidRPr="00F97C2F">
              <w:rPr>
                <w:rFonts w:cstheme="minorHAnsi"/>
              </w:rPr>
              <w:t xml:space="preserve">Readers think about what is happening in the story to make sure that we stay on track with the words on the page so we do not get confused.  Watch as I start this book.  The title is ____ and I can see from the pictures on the cover that the book is about ___.   I am going to think about what this book is about to help me with the next page.  (Come to the first page and make an error.  </w:t>
            </w:r>
            <w:proofErr w:type="spellStart"/>
            <w:proofErr w:type="gramStart"/>
            <w:r w:rsidRPr="00F97C2F">
              <w:rPr>
                <w:rFonts w:cstheme="minorHAnsi"/>
              </w:rPr>
              <w:t>ie</w:t>
            </w:r>
            <w:proofErr w:type="spellEnd"/>
            <w:proofErr w:type="gramEnd"/>
            <w:r w:rsidRPr="00F97C2F">
              <w:rPr>
                <w:rFonts w:cstheme="minorHAnsi"/>
              </w:rPr>
              <w:t>. The book is about fruit and you read something about animals.)  Oh, wait.   Do these words match with what is happening in the story?  I remember from the pictures and words I have read so far that this book is about ___.  Let me try that again.  (Reread correctly.  Read a few more pages and make a similar error.)  Oh, wait.   Do these words match with what is happening in the story?  (Reread correctly).</w:t>
            </w:r>
          </w:p>
          <w:p w:rsidR="00F97C2F" w:rsidRPr="00F97C2F" w:rsidRDefault="00F97C2F" w:rsidP="00F97C2F">
            <w:pPr>
              <w:ind w:left="90"/>
              <w:rPr>
                <w:rFonts w:cstheme="minorHAnsi"/>
              </w:rPr>
            </w:pPr>
          </w:p>
          <w:p w:rsidR="00F97C2F" w:rsidRPr="00F97C2F" w:rsidRDefault="00F97C2F" w:rsidP="00F97C2F">
            <w:pPr>
              <w:rPr>
                <w:rFonts w:cstheme="minorHAnsi"/>
              </w:rPr>
            </w:pPr>
            <w:r w:rsidRPr="00F97C2F">
              <w:rPr>
                <w:rFonts w:cstheme="minorHAnsi"/>
              </w:rPr>
              <w:t>As we read, we stay on track with what we are reading by thinking about all of the words and pictures we have read so far to help us figure out this page.  Do these words match with what is happening in the story?</w:t>
            </w:r>
          </w:p>
        </w:tc>
      </w:tr>
      <w:tr w:rsidR="00F97C2F" w:rsidRPr="00F97C2F" w:rsidTr="00F97C2F">
        <w:trPr>
          <w:trHeight w:val="783"/>
        </w:trPr>
        <w:tc>
          <w:tcPr>
            <w:tcW w:w="10440" w:type="dxa"/>
            <w:hideMark/>
          </w:tcPr>
          <w:p w:rsidR="00F97C2F" w:rsidRPr="00F97C2F" w:rsidRDefault="00F97C2F" w:rsidP="00F97C2F">
            <w:pPr>
              <w:rPr>
                <w:rFonts w:cstheme="minorHAnsi"/>
                <w:b/>
              </w:rPr>
            </w:pPr>
            <w:r w:rsidRPr="00F97C2F">
              <w:rPr>
                <w:rFonts w:cstheme="minorHAnsi"/>
                <w:b/>
              </w:rPr>
              <w:lastRenderedPageBreak/>
              <w:t>Active Involvement:</w:t>
            </w:r>
          </w:p>
          <w:p w:rsidR="00F97C2F" w:rsidRDefault="00F97C2F" w:rsidP="00F97C2F">
            <w:pPr>
              <w:rPr>
                <w:rFonts w:cstheme="minorHAnsi"/>
              </w:rPr>
            </w:pPr>
            <w:r w:rsidRPr="00F97C2F">
              <w:rPr>
                <w:rFonts w:cstheme="minorHAnsi"/>
              </w:rPr>
              <w:t>Today with your partners, you will use all the clues from the pictures you have seen and the words we have read so far to read the next few pages together.  Remember, readers stay on track with what they are reading by thinking…Do these words match with what is happening in the story?  Take a look at this page and give it a try using the pictures and checking the words, then we’ll all ask ourselves that question.   Do these words match with what is happening in the story?  (Repeat this process on the next page.)</w:t>
            </w:r>
          </w:p>
          <w:p w:rsidR="00F97C2F" w:rsidRPr="00F97C2F" w:rsidRDefault="00F97C2F" w:rsidP="00F97C2F">
            <w:pPr>
              <w:rPr>
                <w:rFonts w:cstheme="minorHAnsi"/>
              </w:rPr>
            </w:pPr>
          </w:p>
        </w:tc>
      </w:tr>
      <w:tr w:rsidR="00F97C2F" w:rsidRPr="00F97C2F" w:rsidTr="00F97C2F">
        <w:trPr>
          <w:trHeight w:val="837"/>
        </w:trPr>
        <w:tc>
          <w:tcPr>
            <w:tcW w:w="10440" w:type="dxa"/>
            <w:hideMark/>
          </w:tcPr>
          <w:p w:rsidR="00F97C2F" w:rsidRDefault="00F97C2F" w:rsidP="00F97C2F">
            <w:pPr>
              <w:rPr>
                <w:rFonts w:cstheme="minorHAnsi"/>
              </w:rPr>
            </w:pPr>
            <w:r w:rsidRPr="00F97C2F">
              <w:rPr>
                <w:rFonts w:cstheme="minorHAnsi"/>
                <w:b/>
              </w:rPr>
              <w:t>Link:</w:t>
            </w:r>
            <w:r w:rsidRPr="00F97C2F">
              <w:rPr>
                <w:rFonts w:cstheme="minorHAnsi"/>
              </w:rPr>
              <w:t xml:space="preserve">  </w:t>
            </w:r>
          </w:p>
          <w:p w:rsidR="00F97C2F" w:rsidRDefault="00F97C2F" w:rsidP="00F97C2F">
            <w:pPr>
              <w:rPr>
                <w:rFonts w:cstheme="minorHAnsi"/>
              </w:rPr>
            </w:pPr>
            <w:r w:rsidRPr="00F97C2F">
              <w:rPr>
                <w:rFonts w:cstheme="minorHAnsi"/>
              </w:rPr>
              <w:t>As we read, we use the picture and check the words on the page.  To help you when you are stuck reading by yourself or with a partner, you can also use this new strategy!   Readers stay on track with what they are reading by thinking…“Do these words match with what is happening in the story?”</w:t>
            </w:r>
          </w:p>
          <w:p w:rsidR="00F97C2F" w:rsidRPr="00F97C2F" w:rsidRDefault="00F97C2F" w:rsidP="00F97C2F">
            <w:pPr>
              <w:rPr>
                <w:rFonts w:cstheme="minorHAnsi"/>
              </w:rPr>
            </w:pPr>
          </w:p>
        </w:tc>
      </w:tr>
    </w:tbl>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p w:rsidR="00F97C2F" w:rsidRDefault="00F97C2F" w:rsidP="00B012F1">
      <w:pPr>
        <w:rPr>
          <w:rFonts w:cstheme="minorHAnsi"/>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8010"/>
      </w:tblGrid>
      <w:tr w:rsidR="00F97C2F" w:rsidTr="00F97C2F">
        <w:tc>
          <w:tcPr>
            <w:tcW w:w="9918" w:type="dxa"/>
            <w:gridSpan w:val="2"/>
            <w:tcBorders>
              <w:top w:val="nil"/>
              <w:left w:val="nil"/>
              <w:bottom w:val="nil"/>
              <w:right w:val="nil"/>
            </w:tcBorders>
            <w:hideMark/>
          </w:tcPr>
          <w:p w:rsidR="00F97C2F" w:rsidRPr="00F97C2F" w:rsidRDefault="00F97C2F">
            <w:pPr>
              <w:pStyle w:val="Header"/>
              <w:jc w:val="center"/>
              <w:rPr>
                <w:rFonts w:eastAsia="Times New Roman" w:cstheme="minorHAnsi"/>
                <w:b/>
                <w:sz w:val="40"/>
                <w:szCs w:val="72"/>
              </w:rPr>
            </w:pPr>
            <w:bookmarkStart w:id="11" w:name="lesson6"/>
            <w:bookmarkEnd w:id="11"/>
            <w:r w:rsidRPr="00F97C2F">
              <w:rPr>
                <w:rFonts w:cstheme="minorHAnsi"/>
                <w:b/>
                <w:sz w:val="40"/>
                <w:szCs w:val="72"/>
              </w:rPr>
              <w:t>Unit 7 Mini Lesson 6</w:t>
            </w:r>
          </w:p>
          <w:p w:rsidR="00F97C2F" w:rsidRPr="00F97C2F" w:rsidRDefault="00F97C2F" w:rsidP="00F97C2F">
            <w:pPr>
              <w:pStyle w:val="Header"/>
              <w:rPr>
                <w:rFonts w:eastAsia="Times New Roman" w:cstheme="minorHAnsi"/>
                <w:b/>
              </w:rPr>
            </w:pPr>
          </w:p>
        </w:tc>
      </w:tr>
      <w:tr w:rsidR="00F97C2F" w:rsidTr="00E505B0">
        <w:tc>
          <w:tcPr>
            <w:tcW w:w="1908" w:type="dxa"/>
            <w:tcBorders>
              <w:top w:val="nil"/>
              <w:left w:val="nil"/>
              <w:bottom w:val="nil"/>
              <w:right w:val="nil"/>
            </w:tcBorders>
            <w:hideMark/>
          </w:tcPr>
          <w:p w:rsidR="00F97C2F" w:rsidRPr="00F97C2F" w:rsidRDefault="00F97C2F" w:rsidP="00F97C2F">
            <w:pPr>
              <w:rPr>
                <w:rFonts w:eastAsia="Times New Roman" w:cstheme="minorHAnsi"/>
                <w:b/>
              </w:rPr>
            </w:pPr>
            <w:r w:rsidRPr="00F97C2F">
              <w:rPr>
                <w:rFonts w:cstheme="minorHAnsi"/>
                <w:b/>
              </w:rPr>
              <w:t>Unit of Study:</w:t>
            </w:r>
          </w:p>
        </w:tc>
        <w:tc>
          <w:tcPr>
            <w:tcW w:w="8010" w:type="dxa"/>
            <w:tcBorders>
              <w:top w:val="nil"/>
              <w:left w:val="nil"/>
              <w:bottom w:val="single" w:sz="12" w:space="0" w:color="auto"/>
              <w:right w:val="nil"/>
            </w:tcBorders>
            <w:hideMark/>
          </w:tcPr>
          <w:p w:rsidR="00F97C2F" w:rsidRPr="00F97C2F" w:rsidRDefault="00F97C2F">
            <w:pPr>
              <w:rPr>
                <w:rFonts w:eastAsia="Times New Roman" w:cstheme="minorHAnsi"/>
              </w:rPr>
            </w:pPr>
            <w:r w:rsidRPr="00F97C2F">
              <w:rPr>
                <w:rFonts w:cstheme="minorHAnsi"/>
              </w:rPr>
              <w:t>Readers Are Brave and Resourceful When We Encounter Hard Words and Tricky Parts in Our Books</w:t>
            </w:r>
          </w:p>
        </w:tc>
      </w:tr>
      <w:tr w:rsidR="00F97C2F" w:rsidTr="00E505B0">
        <w:tc>
          <w:tcPr>
            <w:tcW w:w="1908" w:type="dxa"/>
            <w:tcBorders>
              <w:top w:val="nil"/>
              <w:left w:val="nil"/>
              <w:bottom w:val="nil"/>
              <w:right w:val="nil"/>
            </w:tcBorders>
            <w:hideMark/>
          </w:tcPr>
          <w:p w:rsidR="00F97C2F" w:rsidRPr="00F97C2F" w:rsidRDefault="00F97C2F" w:rsidP="00F97C2F">
            <w:pPr>
              <w:rPr>
                <w:rFonts w:eastAsia="Times New Roman" w:cstheme="minorHAnsi"/>
                <w:b/>
              </w:rPr>
            </w:pPr>
            <w:r w:rsidRPr="00F97C2F">
              <w:rPr>
                <w:rFonts w:cstheme="minorHAnsi"/>
                <w:b/>
              </w:rPr>
              <w:t>Goal:</w:t>
            </w:r>
          </w:p>
        </w:tc>
        <w:tc>
          <w:tcPr>
            <w:tcW w:w="8010" w:type="dxa"/>
            <w:tcBorders>
              <w:top w:val="single" w:sz="12" w:space="0" w:color="auto"/>
              <w:left w:val="nil"/>
              <w:bottom w:val="single" w:sz="12" w:space="0" w:color="auto"/>
              <w:right w:val="nil"/>
            </w:tcBorders>
            <w:hideMark/>
          </w:tcPr>
          <w:p w:rsidR="00F97C2F" w:rsidRPr="00F97C2F" w:rsidRDefault="00F97C2F">
            <w:pPr>
              <w:rPr>
                <w:rFonts w:eastAsia="Times New Roman" w:cstheme="minorHAnsi"/>
              </w:rPr>
            </w:pPr>
            <w:r w:rsidRPr="00F97C2F">
              <w:rPr>
                <w:rFonts w:cstheme="minorHAnsi"/>
              </w:rPr>
              <w:t>Readers notice when there is a tricky part and we take action</w:t>
            </w:r>
          </w:p>
        </w:tc>
      </w:tr>
      <w:tr w:rsidR="00F97C2F" w:rsidRPr="002F2F70" w:rsidTr="00E505B0">
        <w:trPr>
          <w:trHeight w:val="845"/>
        </w:trPr>
        <w:tc>
          <w:tcPr>
            <w:tcW w:w="1908" w:type="dxa"/>
            <w:tcBorders>
              <w:top w:val="nil"/>
              <w:left w:val="nil"/>
              <w:bottom w:val="nil"/>
              <w:right w:val="nil"/>
            </w:tcBorders>
            <w:hideMark/>
          </w:tcPr>
          <w:p w:rsidR="00F97C2F" w:rsidRPr="00F97C2F" w:rsidRDefault="00F97C2F" w:rsidP="00F97C2F">
            <w:pPr>
              <w:rPr>
                <w:rFonts w:eastAsia="Times New Roman" w:cstheme="minorHAnsi"/>
                <w:b/>
              </w:rPr>
            </w:pPr>
            <w:r w:rsidRPr="00F97C2F">
              <w:rPr>
                <w:rFonts w:cstheme="minorHAnsi"/>
                <w:b/>
              </w:rPr>
              <w:t xml:space="preserve">Teaching point </w:t>
            </w:r>
            <w:r w:rsidRPr="00F97C2F">
              <w:rPr>
                <w:rFonts w:cstheme="minorHAnsi"/>
                <w:i/>
              </w:rPr>
              <w:t>(Kid language!)</w:t>
            </w:r>
            <w:r w:rsidRPr="00F97C2F">
              <w:rPr>
                <w:rFonts w:cstheme="minorHAnsi"/>
                <w:b/>
              </w:rPr>
              <w:t>:</w:t>
            </w:r>
          </w:p>
        </w:tc>
        <w:tc>
          <w:tcPr>
            <w:tcW w:w="8010" w:type="dxa"/>
            <w:tcBorders>
              <w:top w:val="single" w:sz="12" w:space="0" w:color="auto"/>
              <w:left w:val="nil"/>
              <w:bottom w:val="single" w:sz="12" w:space="0" w:color="auto"/>
              <w:right w:val="nil"/>
            </w:tcBorders>
            <w:hideMark/>
          </w:tcPr>
          <w:p w:rsidR="00F97C2F" w:rsidRPr="00F97C2F" w:rsidRDefault="00F97C2F">
            <w:pPr>
              <w:pStyle w:val="ListParagraph"/>
              <w:spacing w:after="200"/>
              <w:ind w:left="0"/>
              <w:rPr>
                <w:rFonts w:eastAsia="Times New Roman" w:cstheme="minorHAnsi"/>
                <w:sz w:val="22"/>
                <w:szCs w:val="22"/>
                <w:lang w:val="es-MX"/>
              </w:rPr>
            </w:pPr>
            <w:r w:rsidRPr="00F97C2F">
              <w:rPr>
                <w:rFonts w:cstheme="minorHAnsi"/>
                <w:sz w:val="22"/>
                <w:szCs w:val="22"/>
              </w:rPr>
              <w:t xml:space="preserve">Readers never give up!  They keep reading by being flexible and trying different strategies if the first one doesn’t work. </w:t>
            </w:r>
            <w:r w:rsidRPr="00F97C2F">
              <w:rPr>
                <w:rFonts w:cstheme="minorHAnsi"/>
                <w:sz w:val="22"/>
                <w:szCs w:val="22"/>
                <w:lang w:val="es-MX"/>
              </w:rPr>
              <w:t>(p.103, p. 110)</w:t>
            </w:r>
          </w:p>
          <w:p w:rsidR="00F97C2F" w:rsidRPr="00F97C2F" w:rsidRDefault="00F97C2F">
            <w:pPr>
              <w:pStyle w:val="ListParagraph"/>
              <w:spacing w:after="200"/>
              <w:ind w:left="0"/>
              <w:rPr>
                <w:rFonts w:cstheme="minorHAnsi"/>
                <w:i/>
                <w:lang w:val="es-MX"/>
              </w:rPr>
            </w:pPr>
            <w:r w:rsidRPr="00F97C2F">
              <w:rPr>
                <w:rFonts w:cstheme="minorHAnsi"/>
                <w:i/>
                <w:lang w:val="es-MX"/>
              </w:rPr>
              <w:t xml:space="preserve">Los lectores nunca se dan por vencidos. </w:t>
            </w:r>
            <w:proofErr w:type="spellStart"/>
            <w:r w:rsidRPr="00F97C2F">
              <w:rPr>
                <w:rFonts w:cstheme="minorHAnsi"/>
                <w:i/>
                <w:lang w:val="es-MX"/>
              </w:rPr>
              <w:t>Continuan</w:t>
            </w:r>
            <w:proofErr w:type="spellEnd"/>
            <w:r w:rsidRPr="00F97C2F">
              <w:rPr>
                <w:rFonts w:cstheme="minorHAnsi"/>
                <w:i/>
                <w:lang w:val="es-MX"/>
              </w:rPr>
              <w:t xml:space="preserve"> leyendo, son flexibles y </w:t>
            </w:r>
            <w:proofErr w:type="spellStart"/>
            <w:r w:rsidRPr="00F97C2F">
              <w:rPr>
                <w:rFonts w:cstheme="minorHAnsi"/>
                <w:i/>
                <w:lang w:val="es-MX"/>
              </w:rPr>
              <w:t>tratán</w:t>
            </w:r>
            <w:proofErr w:type="spellEnd"/>
            <w:r w:rsidRPr="00F97C2F">
              <w:rPr>
                <w:rFonts w:cstheme="minorHAnsi"/>
                <w:i/>
                <w:lang w:val="es-MX"/>
              </w:rPr>
              <w:t xml:space="preserve"> diferentes estrategias si la primera e</w:t>
            </w:r>
            <w:r w:rsidRPr="00F97C2F">
              <w:rPr>
                <w:rFonts w:cstheme="minorHAnsi"/>
                <w:lang w:val="es-MX"/>
              </w:rPr>
              <w:t xml:space="preserve">strategia no funciona. </w:t>
            </w:r>
          </w:p>
          <w:p w:rsidR="00F97C2F" w:rsidRPr="00F97C2F" w:rsidRDefault="00F97C2F">
            <w:pPr>
              <w:rPr>
                <w:rFonts w:eastAsia="Times New Roman" w:cstheme="minorHAnsi"/>
                <w:b/>
                <w:lang w:val="ru-RU"/>
              </w:rPr>
            </w:pPr>
            <w:r w:rsidRPr="00F97C2F">
              <w:rPr>
                <w:rFonts w:cstheme="minorHAnsi"/>
                <w:b/>
                <w:lang w:val="ru-RU"/>
              </w:rPr>
              <w:t xml:space="preserve">Читатели не сдаются!  Они подбирают другую стратегию если первая не сработала. </w:t>
            </w:r>
          </w:p>
        </w:tc>
      </w:tr>
      <w:tr w:rsidR="00F97C2F" w:rsidRPr="002F2F70" w:rsidTr="00E505B0">
        <w:trPr>
          <w:trHeight w:val="378"/>
        </w:trPr>
        <w:tc>
          <w:tcPr>
            <w:tcW w:w="1908" w:type="dxa"/>
            <w:tcBorders>
              <w:top w:val="nil"/>
              <w:left w:val="nil"/>
              <w:bottom w:val="nil"/>
              <w:right w:val="nil"/>
            </w:tcBorders>
            <w:hideMark/>
          </w:tcPr>
          <w:p w:rsidR="00F97C2F" w:rsidRPr="00F97C2F" w:rsidRDefault="00F97C2F" w:rsidP="00F97C2F">
            <w:pPr>
              <w:rPr>
                <w:rFonts w:eastAsia="Times New Roman" w:cstheme="minorHAnsi"/>
                <w:b/>
                <w:lang w:val="ru-RU"/>
              </w:rPr>
            </w:pPr>
            <w:r w:rsidRPr="00F97C2F">
              <w:rPr>
                <w:rFonts w:cstheme="minorHAnsi"/>
                <w:b/>
              </w:rPr>
              <w:t>Catchy</w:t>
            </w:r>
            <w:r w:rsidRPr="00F97C2F">
              <w:rPr>
                <w:rFonts w:cstheme="minorHAnsi"/>
                <w:b/>
                <w:lang w:val="ru-RU"/>
              </w:rPr>
              <w:t xml:space="preserve"> </w:t>
            </w:r>
            <w:r w:rsidRPr="00F97C2F">
              <w:rPr>
                <w:rFonts w:cstheme="minorHAnsi"/>
                <w:b/>
              </w:rPr>
              <w:t>phrase</w:t>
            </w:r>
            <w:r w:rsidRPr="00F97C2F">
              <w:rPr>
                <w:rFonts w:cstheme="minorHAnsi"/>
                <w:b/>
                <w:lang w:val="ru-RU"/>
              </w:rPr>
              <w:t>:</w:t>
            </w:r>
          </w:p>
        </w:tc>
        <w:tc>
          <w:tcPr>
            <w:tcW w:w="8010" w:type="dxa"/>
            <w:tcBorders>
              <w:top w:val="single" w:sz="12" w:space="0" w:color="auto"/>
              <w:left w:val="nil"/>
              <w:bottom w:val="single" w:sz="12" w:space="0" w:color="auto"/>
              <w:right w:val="nil"/>
            </w:tcBorders>
            <w:hideMark/>
          </w:tcPr>
          <w:p w:rsidR="00F97C2F" w:rsidRPr="00F97C2F" w:rsidRDefault="00F97C2F">
            <w:pPr>
              <w:rPr>
                <w:rFonts w:eastAsia="Times New Roman" w:cstheme="minorHAnsi"/>
              </w:rPr>
            </w:pPr>
            <w:r w:rsidRPr="00F97C2F">
              <w:rPr>
                <w:rFonts w:cstheme="minorHAnsi"/>
              </w:rPr>
              <w:t xml:space="preserve">“That didn’t </w:t>
            </w:r>
            <w:proofErr w:type="gramStart"/>
            <w:r w:rsidRPr="00F97C2F">
              <w:rPr>
                <w:rFonts w:cstheme="minorHAnsi"/>
              </w:rPr>
              <w:t>work,</w:t>
            </w:r>
            <w:proofErr w:type="gramEnd"/>
            <w:r w:rsidRPr="00F97C2F">
              <w:rPr>
                <w:rFonts w:cstheme="minorHAnsi"/>
              </w:rPr>
              <w:t xml:space="preserve"> what next?”</w:t>
            </w:r>
          </w:p>
          <w:p w:rsidR="00F97C2F" w:rsidRPr="00F97C2F" w:rsidRDefault="00F97C2F">
            <w:pPr>
              <w:rPr>
                <w:rFonts w:cstheme="minorHAnsi"/>
                <w:i/>
                <w:lang w:val="es-MX"/>
              </w:rPr>
            </w:pPr>
            <w:r w:rsidRPr="00F97C2F">
              <w:rPr>
                <w:rFonts w:cstheme="minorHAnsi"/>
                <w:i/>
                <w:lang w:val="es-MX"/>
              </w:rPr>
              <w:t>“Esta no funcionó, ahora qué</w:t>
            </w:r>
            <w:proofErr w:type="gramStart"/>
            <w:r w:rsidRPr="00F97C2F">
              <w:rPr>
                <w:rFonts w:cstheme="minorHAnsi"/>
                <w:i/>
                <w:lang w:val="es-MX"/>
              </w:rPr>
              <w:t>?</w:t>
            </w:r>
            <w:proofErr w:type="gramEnd"/>
            <w:r w:rsidRPr="00F97C2F">
              <w:rPr>
                <w:rFonts w:cstheme="minorHAnsi"/>
                <w:i/>
                <w:lang w:val="es-MX"/>
              </w:rPr>
              <w:t>”</w:t>
            </w:r>
          </w:p>
          <w:p w:rsidR="00F97C2F" w:rsidRPr="00F97C2F" w:rsidRDefault="00F97C2F">
            <w:pPr>
              <w:rPr>
                <w:rFonts w:eastAsia="Times New Roman" w:cstheme="minorHAnsi"/>
                <w:b/>
                <w:lang w:val="ru-RU"/>
              </w:rPr>
            </w:pPr>
            <w:r w:rsidRPr="00F97C2F">
              <w:rPr>
                <w:rFonts w:cstheme="minorHAnsi"/>
                <w:b/>
                <w:lang w:val="ru-RU"/>
              </w:rPr>
              <w:t>“Это не работает, что я буду делать дальше?”</w:t>
            </w:r>
          </w:p>
        </w:tc>
      </w:tr>
      <w:tr w:rsidR="00F97C2F" w:rsidTr="00E505B0">
        <w:tc>
          <w:tcPr>
            <w:tcW w:w="1908" w:type="dxa"/>
            <w:tcBorders>
              <w:top w:val="nil"/>
              <w:left w:val="nil"/>
              <w:bottom w:val="nil"/>
              <w:right w:val="nil"/>
            </w:tcBorders>
            <w:hideMark/>
          </w:tcPr>
          <w:p w:rsidR="00F97C2F" w:rsidRPr="00F97C2F" w:rsidRDefault="00F97C2F" w:rsidP="00F97C2F">
            <w:pPr>
              <w:rPr>
                <w:rFonts w:eastAsia="Times New Roman" w:cstheme="minorHAnsi"/>
                <w:b/>
              </w:rPr>
            </w:pPr>
            <w:r w:rsidRPr="00F97C2F">
              <w:rPr>
                <w:rFonts w:cstheme="minorHAnsi"/>
                <w:b/>
              </w:rPr>
              <w:t>Text:</w:t>
            </w:r>
          </w:p>
        </w:tc>
        <w:tc>
          <w:tcPr>
            <w:tcW w:w="8010" w:type="dxa"/>
            <w:tcBorders>
              <w:top w:val="single" w:sz="12" w:space="0" w:color="auto"/>
              <w:left w:val="nil"/>
              <w:bottom w:val="single" w:sz="12" w:space="0" w:color="auto"/>
              <w:right w:val="nil"/>
            </w:tcBorders>
            <w:hideMark/>
          </w:tcPr>
          <w:p w:rsidR="00F97C2F" w:rsidRPr="00F97C2F" w:rsidRDefault="00F97C2F">
            <w:pPr>
              <w:rPr>
                <w:rFonts w:eastAsia="Times New Roman" w:cstheme="minorHAnsi"/>
              </w:rPr>
            </w:pPr>
            <w:r w:rsidRPr="00F97C2F">
              <w:rPr>
                <w:rFonts w:cstheme="minorHAnsi"/>
              </w:rPr>
              <w:t>Unfamiliar text</w:t>
            </w:r>
          </w:p>
        </w:tc>
      </w:tr>
      <w:tr w:rsidR="00F97C2F" w:rsidTr="00E505B0">
        <w:tc>
          <w:tcPr>
            <w:tcW w:w="1908" w:type="dxa"/>
            <w:tcBorders>
              <w:top w:val="nil"/>
              <w:left w:val="nil"/>
              <w:bottom w:val="nil"/>
              <w:right w:val="nil"/>
            </w:tcBorders>
            <w:hideMark/>
          </w:tcPr>
          <w:p w:rsidR="00F97C2F" w:rsidRPr="00F97C2F" w:rsidRDefault="00F97C2F" w:rsidP="00F97C2F">
            <w:pPr>
              <w:rPr>
                <w:rFonts w:eastAsia="Times New Roman" w:cstheme="minorHAnsi"/>
                <w:b/>
              </w:rPr>
            </w:pPr>
            <w:proofErr w:type="gramStart"/>
            <w:r w:rsidRPr="00F97C2F">
              <w:rPr>
                <w:rFonts w:cstheme="minorHAnsi"/>
                <w:b/>
              </w:rPr>
              <w:t>Chart(</w:t>
            </w:r>
            <w:proofErr w:type="gramEnd"/>
            <w:r w:rsidRPr="00F97C2F">
              <w:rPr>
                <w:rFonts w:cstheme="minorHAnsi"/>
                <w:b/>
              </w:rPr>
              <w:t>?):</w:t>
            </w:r>
          </w:p>
        </w:tc>
        <w:tc>
          <w:tcPr>
            <w:tcW w:w="8010" w:type="dxa"/>
            <w:tcBorders>
              <w:top w:val="single" w:sz="12" w:space="0" w:color="auto"/>
              <w:left w:val="nil"/>
              <w:bottom w:val="single" w:sz="12" w:space="0" w:color="auto"/>
              <w:right w:val="nil"/>
            </w:tcBorders>
            <w:hideMark/>
          </w:tcPr>
          <w:p w:rsidR="00F97C2F" w:rsidRPr="00F97C2F" w:rsidRDefault="00F97C2F">
            <w:pPr>
              <w:rPr>
                <w:rFonts w:eastAsia="Times New Roman" w:cstheme="minorHAnsi"/>
              </w:rPr>
            </w:pPr>
            <w:r w:rsidRPr="00F97C2F">
              <w:rPr>
                <w:rFonts w:cstheme="minorHAnsi"/>
              </w:rPr>
              <w:t>Existing strategy chart</w:t>
            </w:r>
          </w:p>
        </w:tc>
      </w:tr>
      <w:tr w:rsidR="00F97C2F" w:rsidTr="00E505B0">
        <w:tc>
          <w:tcPr>
            <w:tcW w:w="1908" w:type="dxa"/>
            <w:tcBorders>
              <w:top w:val="nil"/>
              <w:left w:val="nil"/>
              <w:bottom w:val="nil"/>
              <w:right w:val="nil"/>
            </w:tcBorders>
            <w:hideMark/>
          </w:tcPr>
          <w:p w:rsidR="00F97C2F" w:rsidRPr="00F97C2F" w:rsidRDefault="00F97C2F" w:rsidP="00F97C2F">
            <w:pPr>
              <w:rPr>
                <w:rFonts w:eastAsia="Times New Roman" w:cstheme="minorHAnsi"/>
                <w:b/>
              </w:rPr>
            </w:pPr>
            <w:r w:rsidRPr="00F97C2F">
              <w:rPr>
                <w:rFonts w:cstheme="minorHAnsi"/>
                <w:b/>
              </w:rPr>
              <w:t>Standard:</w:t>
            </w:r>
          </w:p>
        </w:tc>
        <w:tc>
          <w:tcPr>
            <w:tcW w:w="8010" w:type="dxa"/>
            <w:tcBorders>
              <w:top w:val="single" w:sz="12" w:space="0" w:color="auto"/>
              <w:left w:val="nil"/>
              <w:bottom w:val="single" w:sz="12" w:space="0" w:color="auto"/>
              <w:right w:val="nil"/>
            </w:tcBorders>
            <w:hideMark/>
          </w:tcPr>
          <w:p w:rsidR="00E505B0" w:rsidRDefault="00C41602" w:rsidP="00E505B0">
            <w:pPr>
              <w:rPr>
                <w:rFonts w:cstheme="minorHAnsi"/>
              </w:rPr>
            </w:pPr>
            <w:r>
              <w:rPr>
                <w:rFonts w:cstheme="minorHAnsi"/>
              </w:rPr>
              <w:t>K.RF</w:t>
            </w:r>
            <w:r w:rsidR="00F97C2F" w:rsidRPr="00F97C2F">
              <w:rPr>
                <w:rFonts w:cstheme="minorHAnsi"/>
              </w:rPr>
              <w:t>.3 Know and apply grade-level phonics and word an</w:t>
            </w:r>
            <w:r w:rsidR="00E505B0">
              <w:rPr>
                <w:rFonts w:cstheme="minorHAnsi"/>
              </w:rPr>
              <w:t>alysis skills in decoding words</w:t>
            </w:r>
          </w:p>
          <w:p w:rsidR="00C41602" w:rsidRPr="00584603" w:rsidRDefault="00C41602" w:rsidP="00C41602">
            <w:pPr>
              <w:numPr>
                <w:ilvl w:val="0"/>
                <w:numId w:val="22"/>
              </w:numPr>
              <w:tabs>
                <w:tab w:val="left" w:pos="1440"/>
              </w:tabs>
              <w:spacing w:before="120"/>
              <w:ind w:left="1440" w:right="450" w:hanging="270"/>
              <w:contextualSpacing/>
              <w:rPr>
                <w:rFonts w:ascii="Calibri" w:eastAsia="Times New Roman" w:hAnsi="Calibri" w:cs="Arial"/>
                <w:sz w:val="22"/>
              </w:rPr>
            </w:pPr>
            <w:r w:rsidRPr="00584603">
              <w:rPr>
                <w:rFonts w:ascii="Calibri" w:eastAsia="Times New Roman" w:hAnsi="Calibri" w:cs="Arial"/>
                <w:sz w:val="22"/>
              </w:rPr>
              <w:t>D</w:t>
            </w:r>
            <w:r w:rsidRPr="00584603" w:rsidDel="008470C7">
              <w:rPr>
                <w:rFonts w:ascii="Calibri" w:eastAsia="Times New Roman" w:hAnsi="Calibri" w:cs="Arial"/>
                <w:sz w:val="22"/>
              </w:rPr>
              <w:t>emonstrate basic knowledge of one-to-one letter-sound correspondences</w:t>
            </w:r>
            <w:r w:rsidRPr="00584603">
              <w:rPr>
                <w:rFonts w:ascii="Calibri" w:eastAsia="Times New Roman" w:hAnsi="Calibri" w:cs="Arial"/>
                <w:sz w:val="22"/>
              </w:rPr>
              <w:t xml:space="preserve"> by producing the primary sound or many of the most frequent sounds for each consonant.</w:t>
            </w:r>
          </w:p>
          <w:p w:rsidR="00C41602" w:rsidRPr="00C41602" w:rsidRDefault="00C41602" w:rsidP="00C41602">
            <w:pPr>
              <w:numPr>
                <w:ilvl w:val="0"/>
                <w:numId w:val="22"/>
              </w:numPr>
              <w:tabs>
                <w:tab w:val="left" w:pos="1440"/>
              </w:tabs>
              <w:spacing w:before="120"/>
              <w:ind w:left="1440" w:right="450" w:hanging="270"/>
              <w:contextualSpacing/>
              <w:rPr>
                <w:rFonts w:ascii="Calibri" w:eastAsia="Times New Roman" w:hAnsi="Calibri" w:cs="Arial"/>
                <w:strike/>
                <w:sz w:val="22"/>
              </w:rPr>
            </w:pPr>
            <w:r w:rsidRPr="00C41602">
              <w:rPr>
                <w:rFonts w:ascii="Calibri" w:eastAsia="Times New Roman" w:hAnsi="Calibri" w:cs="Arial"/>
                <w:strike/>
                <w:sz w:val="22"/>
              </w:rPr>
              <w:t>Associate the long and short sounds with common spellings (graphemes) for the five major vowels.</w:t>
            </w:r>
          </w:p>
          <w:p w:rsidR="00C41602" w:rsidRPr="00584603" w:rsidRDefault="00C41602" w:rsidP="00C41602">
            <w:pPr>
              <w:numPr>
                <w:ilvl w:val="0"/>
                <w:numId w:val="22"/>
              </w:numPr>
              <w:tabs>
                <w:tab w:val="left" w:pos="1440"/>
              </w:tabs>
              <w:spacing w:before="120"/>
              <w:ind w:left="1440" w:right="450" w:hanging="270"/>
              <w:contextualSpacing/>
              <w:rPr>
                <w:rFonts w:ascii="Calibri" w:eastAsia="Times New Roman" w:hAnsi="Calibri" w:cs="Arial"/>
                <w:sz w:val="22"/>
              </w:rPr>
            </w:pPr>
            <w:r w:rsidRPr="00584603">
              <w:rPr>
                <w:rFonts w:ascii="Calibri" w:eastAsia="Times New Roman" w:hAnsi="Calibri" w:cs="Arial"/>
                <w:sz w:val="22"/>
              </w:rPr>
              <w:t xml:space="preserve">Read common high-frequency words by sight (e.g., </w:t>
            </w:r>
            <w:r w:rsidRPr="00584603">
              <w:rPr>
                <w:rFonts w:ascii="Calibri" w:eastAsia="Times New Roman" w:hAnsi="Calibri" w:cs="Arial"/>
                <w:i/>
                <w:sz w:val="22"/>
              </w:rPr>
              <w:t>the</w:t>
            </w:r>
            <w:r w:rsidRPr="00584603">
              <w:rPr>
                <w:rFonts w:ascii="Calibri" w:eastAsia="Times New Roman" w:hAnsi="Calibri" w:cs="Arial"/>
                <w:sz w:val="22"/>
              </w:rPr>
              <w:t xml:space="preserve">, </w:t>
            </w:r>
            <w:r w:rsidRPr="00584603">
              <w:rPr>
                <w:rFonts w:ascii="Calibri" w:eastAsia="Times New Roman" w:hAnsi="Calibri" w:cs="Arial"/>
                <w:i/>
                <w:sz w:val="22"/>
              </w:rPr>
              <w:t>of</w:t>
            </w:r>
            <w:r w:rsidRPr="00584603">
              <w:rPr>
                <w:rFonts w:ascii="Calibri" w:eastAsia="Times New Roman" w:hAnsi="Calibri" w:cs="Arial"/>
                <w:sz w:val="22"/>
              </w:rPr>
              <w:t>,</w:t>
            </w:r>
            <w:r w:rsidRPr="00584603">
              <w:rPr>
                <w:rFonts w:ascii="Calibri" w:eastAsia="Times New Roman" w:hAnsi="Calibri" w:cs="Arial"/>
                <w:i/>
                <w:sz w:val="22"/>
              </w:rPr>
              <w:t xml:space="preserve"> to</w:t>
            </w:r>
            <w:r w:rsidRPr="00584603">
              <w:rPr>
                <w:rFonts w:ascii="Calibri" w:eastAsia="Times New Roman" w:hAnsi="Calibri" w:cs="Arial"/>
                <w:sz w:val="22"/>
              </w:rPr>
              <w:t>,</w:t>
            </w:r>
            <w:r w:rsidRPr="00584603">
              <w:rPr>
                <w:rFonts w:ascii="Calibri" w:eastAsia="Times New Roman" w:hAnsi="Calibri" w:cs="Arial"/>
                <w:i/>
                <w:sz w:val="22"/>
              </w:rPr>
              <w:t xml:space="preserve"> you</w:t>
            </w:r>
            <w:r w:rsidRPr="00584603">
              <w:rPr>
                <w:rFonts w:ascii="Calibri" w:eastAsia="Times New Roman" w:hAnsi="Calibri" w:cs="Arial"/>
                <w:sz w:val="22"/>
              </w:rPr>
              <w:t>,</w:t>
            </w:r>
            <w:r w:rsidRPr="00584603">
              <w:rPr>
                <w:rFonts w:ascii="Calibri" w:eastAsia="Times New Roman" w:hAnsi="Calibri" w:cs="Arial"/>
                <w:i/>
                <w:sz w:val="22"/>
              </w:rPr>
              <w:t xml:space="preserve"> she</w:t>
            </w:r>
            <w:r w:rsidRPr="00584603">
              <w:rPr>
                <w:rFonts w:ascii="Calibri" w:eastAsia="Times New Roman" w:hAnsi="Calibri" w:cs="Arial"/>
                <w:sz w:val="22"/>
              </w:rPr>
              <w:t>,</w:t>
            </w:r>
            <w:r w:rsidRPr="00584603">
              <w:rPr>
                <w:rFonts w:ascii="Calibri" w:eastAsia="Times New Roman" w:hAnsi="Calibri" w:cs="Arial"/>
                <w:i/>
                <w:sz w:val="22"/>
              </w:rPr>
              <w:t xml:space="preserve"> my</w:t>
            </w:r>
            <w:r w:rsidRPr="00584603">
              <w:rPr>
                <w:rFonts w:ascii="Calibri" w:eastAsia="Times New Roman" w:hAnsi="Calibri" w:cs="Arial"/>
                <w:sz w:val="22"/>
              </w:rPr>
              <w:t>,</w:t>
            </w:r>
            <w:r w:rsidRPr="00584603">
              <w:rPr>
                <w:rFonts w:ascii="Calibri" w:eastAsia="Times New Roman" w:hAnsi="Calibri" w:cs="Arial"/>
                <w:i/>
                <w:sz w:val="22"/>
              </w:rPr>
              <w:t xml:space="preserve"> is</w:t>
            </w:r>
            <w:r w:rsidRPr="00584603">
              <w:rPr>
                <w:rFonts w:ascii="Calibri" w:eastAsia="Times New Roman" w:hAnsi="Calibri" w:cs="Arial"/>
                <w:sz w:val="22"/>
              </w:rPr>
              <w:t xml:space="preserve">, </w:t>
            </w:r>
            <w:r w:rsidRPr="00584603">
              <w:rPr>
                <w:rFonts w:ascii="Calibri" w:eastAsia="Times New Roman" w:hAnsi="Calibri" w:cs="Arial"/>
                <w:i/>
                <w:sz w:val="22"/>
              </w:rPr>
              <w:t>are</w:t>
            </w:r>
            <w:r w:rsidRPr="00584603">
              <w:rPr>
                <w:rFonts w:ascii="Calibri" w:eastAsia="Times New Roman" w:hAnsi="Calibri" w:cs="Arial"/>
                <w:sz w:val="22"/>
              </w:rPr>
              <w:t>,</w:t>
            </w:r>
            <w:r w:rsidRPr="00584603">
              <w:rPr>
                <w:rFonts w:ascii="Calibri" w:eastAsia="Times New Roman" w:hAnsi="Calibri" w:cs="Arial"/>
                <w:i/>
                <w:sz w:val="22"/>
              </w:rPr>
              <w:t xml:space="preserve"> do</w:t>
            </w:r>
            <w:r w:rsidRPr="00584603">
              <w:rPr>
                <w:rFonts w:ascii="Calibri" w:eastAsia="Times New Roman" w:hAnsi="Calibri" w:cs="Arial"/>
                <w:sz w:val="22"/>
              </w:rPr>
              <w:t>,</w:t>
            </w:r>
            <w:r w:rsidRPr="00584603">
              <w:rPr>
                <w:rFonts w:ascii="Calibri" w:eastAsia="Times New Roman" w:hAnsi="Calibri" w:cs="Arial"/>
                <w:i/>
                <w:sz w:val="22"/>
              </w:rPr>
              <w:t xml:space="preserve"> does</w:t>
            </w:r>
            <w:r w:rsidRPr="00584603">
              <w:rPr>
                <w:rFonts w:ascii="Calibri" w:eastAsia="Times New Roman" w:hAnsi="Calibri" w:cs="Arial"/>
                <w:sz w:val="22"/>
              </w:rPr>
              <w:t>).</w:t>
            </w:r>
          </w:p>
          <w:p w:rsidR="00C41602" w:rsidRPr="0004034D" w:rsidRDefault="00C41602" w:rsidP="00C41602">
            <w:pPr>
              <w:tabs>
                <w:tab w:val="left" w:pos="1170"/>
                <w:tab w:val="left" w:pos="1440"/>
              </w:tabs>
              <w:autoSpaceDE w:val="0"/>
              <w:autoSpaceDN w:val="0"/>
              <w:adjustRightInd w:val="0"/>
              <w:spacing w:before="120"/>
              <w:ind w:left="1440" w:right="450" w:hanging="270"/>
              <w:contextualSpacing/>
              <w:rPr>
                <w:rFonts w:ascii="Calibri" w:eastAsia="Times New Roman" w:hAnsi="Calibri" w:cs="Arial"/>
                <w:sz w:val="22"/>
              </w:rPr>
            </w:pPr>
            <w:r>
              <w:rPr>
                <w:rFonts w:ascii="Calibri" w:eastAsia="Times New Roman" w:hAnsi="Calibri" w:cs="Arial"/>
                <w:sz w:val="22"/>
              </w:rPr>
              <w:t>d.</w:t>
            </w:r>
            <w:r>
              <w:rPr>
                <w:rFonts w:ascii="Calibri" w:eastAsia="Times New Roman" w:hAnsi="Calibri" w:cs="Arial"/>
                <w:sz w:val="22"/>
              </w:rPr>
              <w:tab/>
            </w:r>
            <w:r w:rsidRPr="00584603">
              <w:rPr>
                <w:rFonts w:ascii="Calibri" w:eastAsia="Times New Roman" w:hAnsi="Calibri" w:cs="Arial"/>
                <w:sz w:val="22"/>
              </w:rPr>
              <w:t>Distinguish between similarly spelled words by identifying the sounds of the letters that differ.</w:t>
            </w:r>
          </w:p>
          <w:p w:rsidR="00C41602" w:rsidRPr="00E505B0" w:rsidRDefault="00C41602" w:rsidP="00E505B0">
            <w:pPr>
              <w:rPr>
                <w:rFonts w:cstheme="minorHAnsi"/>
              </w:rPr>
            </w:pPr>
          </w:p>
        </w:tc>
      </w:tr>
    </w:tbl>
    <w:p w:rsidR="00E505B0" w:rsidRDefault="00E505B0"/>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918"/>
      </w:tblGrid>
      <w:tr w:rsidR="00E505B0" w:rsidTr="00E505B0">
        <w:trPr>
          <w:trHeight w:val="2960"/>
        </w:trPr>
        <w:tc>
          <w:tcPr>
            <w:tcW w:w="9918" w:type="dxa"/>
            <w:vAlign w:val="center"/>
            <w:hideMark/>
          </w:tcPr>
          <w:p w:rsidR="00E505B0" w:rsidRPr="00F97C2F" w:rsidRDefault="00E505B0">
            <w:pPr>
              <w:rPr>
                <w:rFonts w:eastAsia="Times New Roman" w:cstheme="minorHAnsi"/>
              </w:rPr>
            </w:pPr>
            <w:r w:rsidRPr="00F97C2F">
              <w:rPr>
                <w:rFonts w:cstheme="minorHAnsi"/>
                <w:b/>
              </w:rPr>
              <w:t>Mini Lesson:  (</w:t>
            </w:r>
            <w:r w:rsidRPr="00F97C2F">
              <w:rPr>
                <w:rFonts w:cstheme="minorHAnsi"/>
              </w:rPr>
              <w:t>7-10 minutes total)</w:t>
            </w:r>
          </w:p>
          <w:p w:rsidR="00E505B0" w:rsidRDefault="00E505B0">
            <w:pPr>
              <w:rPr>
                <w:rFonts w:cstheme="minorHAnsi"/>
                <w:b/>
                <w:i/>
              </w:rPr>
            </w:pPr>
            <w:r w:rsidRPr="00F97C2F">
              <w:rPr>
                <w:rFonts w:cstheme="minorHAnsi"/>
                <w:b/>
                <w:i/>
              </w:rPr>
              <w:t xml:space="preserve">Connection: </w:t>
            </w:r>
          </w:p>
          <w:p w:rsidR="00E505B0" w:rsidRDefault="00E505B0">
            <w:pPr>
              <w:rPr>
                <w:rFonts w:cstheme="minorHAnsi"/>
              </w:rPr>
            </w:pPr>
            <w:r w:rsidRPr="00F97C2F">
              <w:rPr>
                <w:rFonts w:cstheme="minorHAnsi"/>
              </w:rPr>
              <w:t>When superheroes go somewhere to “save the day” the first strategy they try may not work, they may have to try several different strategies to help in a tricky situation.  We are just like those superheroes, as readers, we have to try different strategies when we get to a tricky word, because the first one may not work.  Readers have to be flexible and may have to try different strategies. We can say to ourselves “That didn’t work, what’s next?” (</w:t>
            </w:r>
            <w:proofErr w:type="gramStart"/>
            <w:r w:rsidRPr="00F97C2F">
              <w:rPr>
                <w:rFonts w:cstheme="minorHAnsi"/>
              </w:rPr>
              <w:t>use</w:t>
            </w:r>
            <w:proofErr w:type="gramEnd"/>
            <w:r w:rsidRPr="00F97C2F">
              <w:rPr>
                <w:rFonts w:cstheme="minorHAnsi"/>
              </w:rPr>
              <w:t xml:space="preserve"> gesture with hands out, like a question on the “what next?) You can look at your strategy chart to remind you of things that you can use while we work on being flexible.</w:t>
            </w:r>
          </w:p>
          <w:p w:rsidR="00E505B0" w:rsidRPr="00F97C2F" w:rsidRDefault="00E505B0" w:rsidP="00E505B0">
            <w:pPr>
              <w:rPr>
                <w:rFonts w:eastAsia="Times New Roman" w:cstheme="minorHAnsi"/>
              </w:rPr>
            </w:pPr>
          </w:p>
        </w:tc>
      </w:tr>
      <w:tr w:rsidR="00F97C2F" w:rsidTr="00E505B0">
        <w:trPr>
          <w:trHeight w:val="864"/>
        </w:trPr>
        <w:tc>
          <w:tcPr>
            <w:tcW w:w="9918" w:type="dxa"/>
            <w:hideMark/>
          </w:tcPr>
          <w:p w:rsidR="00E505B0" w:rsidRDefault="00F97C2F">
            <w:pPr>
              <w:rPr>
                <w:rFonts w:cstheme="minorHAnsi"/>
                <w:b/>
                <w:i/>
              </w:rPr>
            </w:pPr>
            <w:r w:rsidRPr="00F97C2F">
              <w:rPr>
                <w:rFonts w:cstheme="minorHAnsi"/>
                <w:b/>
                <w:i/>
              </w:rPr>
              <w:lastRenderedPageBreak/>
              <w:t xml:space="preserve">Teach:  </w:t>
            </w:r>
          </w:p>
          <w:p w:rsidR="00F97C2F" w:rsidRDefault="00F97C2F">
            <w:pPr>
              <w:rPr>
                <w:rFonts w:cstheme="minorHAnsi"/>
              </w:rPr>
            </w:pPr>
            <w:r w:rsidRPr="00F97C2F">
              <w:rPr>
                <w:rFonts w:cstheme="minorHAnsi"/>
                <w:b/>
                <w:i/>
              </w:rPr>
              <w:t>[</w:t>
            </w:r>
            <w:r w:rsidRPr="00F97C2F">
              <w:rPr>
                <w:rFonts w:cstheme="minorHAnsi"/>
              </w:rPr>
              <w:t>Use an unfamiliar book.  Read a page or so until you get to the tricky word.  Try out a strategy that won’t work (</w:t>
            </w:r>
            <w:proofErr w:type="spellStart"/>
            <w:r w:rsidRPr="00F97C2F">
              <w:rPr>
                <w:rFonts w:cstheme="minorHAnsi"/>
              </w:rPr>
              <w:t>ie</w:t>
            </w:r>
            <w:proofErr w:type="spellEnd"/>
            <w:r w:rsidRPr="00F97C2F">
              <w:rPr>
                <w:rFonts w:cstheme="minorHAnsi"/>
              </w:rPr>
              <w:t xml:space="preserve">: sound it out for the word there). “That didn’t </w:t>
            </w:r>
            <w:proofErr w:type="gramStart"/>
            <w:r w:rsidRPr="00F97C2F">
              <w:rPr>
                <w:rFonts w:cstheme="minorHAnsi"/>
              </w:rPr>
              <w:t>work,</w:t>
            </w:r>
            <w:proofErr w:type="gramEnd"/>
            <w:r w:rsidRPr="00F97C2F">
              <w:rPr>
                <w:rFonts w:cstheme="minorHAnsi"/>
              </w:rPr>
              <w:t xml:space="preserve"> what next?” Try out another that may not work, (</w:t>
            </w:r>
            <w:proofErr w:type="spellStart"/>
            <w:r w:rsidRPr="00F97C2F">
              <w:rPr>
                <w:rFonts w:cstheme="minorHAnsi"/>
              </w:rPr>
              <w:t>ie</w:t>
            </w:r>
            <w:proofErr w:type="spellEnd"/>
            <w:r w:rsidRPr="00F97C2F">
              <w:rPr>
                <w:rFonts w:cstheme="minorHAnsi"/>
              </w:rPr>
              <w:t>: check the picture). ] “That didn’t work, what next?” (if there is a chart in the room, this can be used to move students through the choices)  Finally, choose a strategy that will work. Remember, readers have to be flexible and may have to try different strategies. We can say to ourselves “That didn’t work, what next?”</w:t>
            </w:r>
          </w:p>
          <w:p w:rsidR="00E505B0" w:rsidRPr="00F97C2F" w:rsidRDefault="00E505B0">
            <w:pPr>
              <w:rPr>
                <w:rFonts w:eastAsia="Times New Roman" w:cstheme="minorHAnsi"/>
              </w:rPr>
            </w:pPr>
          </w:p>
        </w:tc>
      </w:tr>
      <w:tr w:rsidR="00F97C2F" w:rsidTr="00E505B0">
        <w:trPr>
          <w:trHeight w:val="783"/>
        </w:trPr>
        <w:tc>
          <w:tcPr>
            <w:tcW w:w="9918" w:type="dxa"/>
            <w:hideMark/>
          </w:tcPr>
          <w:p w:rsidR="00E505B0" w:rsidRDefault="00F97C2F" w:rsidP="00E505B0">
            <w:pPr>
              <w:rPr>
                <w:rFonts w:cstheme="minorHAnsi"/>
                <w:b/>
                <w:i/>
              </w:rPr>
            </w:pPr>
            <w:r w:rsidRPr="00F97C2F">
              <w:rPr>
                <w:rFonts w:cstheme="minorHAnsi"/>
                <w:b/>
                <w:i/>
              </w:rPr>
              <w:t xml:space="preserve">Active Involvement: </w:t>
            </w:r>
          </w:p>
          <w:p w:rsidR="00F97C2F" w:rsidRDefault="00F97C2F" w:rsidP="00E505B0">
            <w:pPr>
              <w:rPr>
                <w:rFonts w:cstheme="minorHAnsi"/>
              </w:rPr>
            </w:pPr>
            <w:r w:rsidRPr="00F97C2F">
              <w:rPr>
                <w:rFonts w:cstheme="minorHAnsi"/>
                <w:b/>
                <w:i/>
              </w:rPr>
              <w:t>(</w:t>
            </w:r>
            <w:r w:rsidRPr="00F97C2F">
              <w:rPr>
                <w:rFonts w:cstheme="minorHAnsi"/>
              </w:rPr>
              <w:t xml:space="preserve">Continue with the same book. Read through to another tricky word.  Use a strategy that doesn’t work.) “That didn’t </w:t>
            </w:r>
            <w:proofErr w:type="gramStart"/>
            <w:r w:rsidRPr="00F97C2F">
              <w:rPr>
                <w:rFonts w:cstheme="minorHAnsi"/>
              </w:rPr>
              <w:t>work,</w:t>
            </w:r>
            <w:proofErr w:type="gramEnd"/>
            <w:r w:rsidRPr="00F97C2F">
              <w:rPr>
                <w:rFonts w:cstheme="minorHAnsi"/>
              </w:rPr>
              <w:t xml:space="preserve"> what next?” </w:t>
            </w:r>
            <w:r w:rsidRPr="00F97C2F">
              <w:rPr>
                <w:rFonts w:cstheme="minorHAnsi"/>
                <w:i/>
              </w:rPr>
              <w:t xml:space="preserve">Now, I want you to turn to your partner and think about a strategy that I could use to help me with this tricky word.  </w:t>
            </w:r>
            <w:r w:rsidRPr="00F97C2F">
              <w:rPr>
                <w:rFonts w:cstheme="minorHAnsi"/>
              </w:rPr>
              <w:t xml:space="preserve"> (Have partners turn to each other to think on another strategy they know that could work.  Have them refer back to the chart if you have one up.  </w:t>
            </w:r>
            <w:r w:rsidRPr="00F97C2F">
              <w:rPr>
                <w:rFonts w:cstheme="minorHAnsi"/>
                <w:b/>
                <w:i/>
              </w:rPr>
              <w:t xml:space="preserve"> </w:t>
            </w:r>
            <w:r w:rsidRPr="00F97C2F">
              <w:rPr>
                <w:rFonts w:cstheme="minorHAnsi"/>
              </w:rPr>
              <w:t>Have students coach you through using another strategy until you get to one that works).  Remember, readers have to be flexible and may have to try different strategies. We can say to ourselves “That didn’t work, what next?”</w:t>
            </w:r>
          </w:p>
          <w:p w:rsidR="00E505B0" w:rsidRPr="00F97C2F" w:rsidRDefault="00E505B0" w:rsidP="00E505B0">
            <w:pPr>
              <w:rPr>
                <w:rFonts w:eastAsia="Times New Roman" w:cstheme="minorHAnsi"/>
              </w:rPr>
            </w:pPr>
          </w:p>
        </w:tc>
      </w:tr>
      <w:tr w:rsidR="00F97C2F" w:rsidTr="00E505B0">
        <w:trPr>
          <w:trHeight w:val="837"/>
        </w:trPr>
        <w:tc>
          <w:tcPr>
            <w:tcW w:w="9918" w:type="dxa"/>
            <w:hideMark/>
          </w:tcPr>
          <w:p w:rsidR="00E505B0" w:rsidRDefault="00F97C2F" w:rsidP="00E505B0">
            <w:pPr>
              <w:rPr>
                <w:rFonts w:cstheme="minorHAnsi"/>
                <w:b/>
                <w:i/>
              </w:rPr>
            </w:pPr>
            <w:r w:rsidRPr="00F97C2F">
              <w:rPr>
                <w:rFonts w:cstheme="minorHAnsi"/>
                <w:b/>
                <w:i/>
              </w:rPr>
              <w:t xml:space="preserve">Link: </w:t>
            </w:r>
          </w:p>
          <w:p w:rsidR="00F97C2F" w:rsidRDefault="00F97C2F" w:rsidP="00E505B0">
            <w:pPr>
              <w:rPr>
                <w:rFonts w:cstheme="minorHAnsi"/>
              </w:rPr>
            </w:pPr>
            <w:r w:rsidRPr="00F97C2F">
              <w:rPr>
                <w:rFonts w:cstheme="minorHAnsi"/>
              </w:rPr>
              <w:t>When you are reading, often you will try a strategy that doesn’t work, you need to be flexible and you may have to try different strategies until you find one that does work.  If you try a strategy that doesn’t work, say to yourself “That didn’t work, What next?”</w:t>
            </w:r>
          </w:p>
          <w:p w:rsidR="00E505B0" w:rsidRPr="00F97C2F" w:rsidRDefault="00E505B0" w:rsidP="00E505B0">
            <w:pPr>
              <w:rPr>
                <w:rFonts w:eastAsia="Times New Roman" w:cstheme="minorHAnsi"/>
              </w:rPr>
            </w:pPr>
          </w:p>
        </w:tc>
      </w:tr>
      <w:tr w:rsidR="00F97C2F" w:rsidTr="00E505B0">
        <w:trPr>
          <w:trHeight w:val="189"/>
        </w:trPr>
        <w:tc>
          <w:tcPr>
            <w:tcW w:w="9918" w:type="dxa"/>
          </w:tcPr>
          <w:p w:rsidR="00F97C2F" w:rsidRPr="00F97C2F" w:rsidRDefault="00F97C2F">
            <w:pPr>
              <w:rPr>
                <w:rFonts w:eastAsia="Times New Roman" w:cstheme="minorHAnsi"/>
                <w:b/>
                <w:sz w:val="16"/>
                <w:szCs w:val="16"/>
              </w:rPr>
            </w:pPr>
          </w:p>
        </w:tc>
      </w:tr>
      <w:tr w:rsidR="00F97C2F" w:rsidTr="00E505B0">
        <w:trPr>
          <w:trHeight w:val="189"/>
        </w:trPr>
        <w:tc>
          <w:tcPr>
            <w:tcW w:w="9918" w:type="dxa"/>
          </w:tcPr>
          <w:p w:rsidR="00F97C2F" w:rsidRPr="00F97C2F" w:rsidRDefault="00F97C2F">
            <w:pPr>
              <w:rPr>
                <w:rFonts w:eastAsia="Times New Roman" w:cstheme="minorHAnsi"/>
                <w:b/>
                <w:sz w:val="16"/>
                <w:szCs w:val="16"/>
              </w:rPr>
            </w:pPr>
          </w:p>
        </w:tc>
      </w:tr>
    </w:tbl>
    <w:p w:rsidR="00F97C2F" w:rsidRDefault="00F97C2F"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280"/>
      </w:tblGrid>
      <w:tr w:rsidR="00E505B0" w:rsidTr="00E505B0">
        <w:tc>
          <w:tcPr>
            <w:tcW w:w="10170" w:type="dxa"/>
            <w:gridSpan w:val="2"/>
            <w:tcBorders>
              <w:top w:val="nil"/>
              <w:left w:val="nil"/>
              <w:bottom w:val="nil"/>
              <w:right w:val="nil"/>
            </w:tcBorders>
            <w:hideMark/>
          </w:tcPr>
          <w:p w:rsidR="00E505B0" w:rsidRDefault="00E505B0">
            <w:pPr>
              <w:pStyle w:val="Header"/>
              <w:jc w:val="center"/>
              <w:rPr>
                <w:rFonts w:cstheme="minorHAnsi"/>
                <w:b/>
                <w:sz w:val="44"/>
                <w:szCs w:val="44"/>
              </w:rPr>
            </w:pPr>
          </w:p>
          <w:p w:rsidR="00E505B0" w:rsidRPr="00E505B0" w:rsidRDefault="00E505B0">
            <w:pPr>
              <w:pStyle w:val="Header"/>
              <w:jc w:val="center"/>
              <w:rPr>
                <w:rFonts w:eastAsia="Times New Roman" w:cstheme="minorHAnsi"/>
                <w:b/>
                <w:sz w:val="44"/>
                <w:szCs w:val="44"/>
              </w:rPr>
            </w:pPr>
            <w:bookmarkStart w:id="12" w:name="lesson7"/>
            <w:bookmarkEnd w:id="12"/>
            <w:r w:rsidRPr="00E505B0">
              <w:rPr>
                <w:rFonts w:cstheme="minorHAnsi"/>
                <w:b/>
                <w:sz w:val="44"/>
                <w:szCs w:val="44"/>
              </w:rPr>
              <w:t>Unit 7 Mini Lesson 7</w:t>
            </w:r>
          </w:p>
          <w:p w:rsidR="00E505B0" w:rsidRPr="00E505B0" w:rsidRDefault="00E505B0">
            <w:pPr>
              <w:pStyle w:val="Header"/>
              <w:jc w:val="center"/>
              <w:rPr>
                <w:rFonts w:eastAsia="Times New Roman" w:cstheme="minorHAnsi"/>
                <w:b/>
              </w:rPr>
            </w:pPr>
          </w:p>
        </w:tc>
      </w:tr>
      <w:tr w:rsidR="00E505B0" w:rsidTr="00E505B0">
        <w:tc>
          <w:tcPr>
            <w:tcW w:w="1890" w:type="dxa"/>
            <w:tcBorders>
              <w:top w:val="nil"/>
              <w:left w:val="nil"/>
              <w:bottom w:val="nil"/>
              <w:right w:val="nil"/>
            </w:tcBorders>
            <w:hideMark/>
          </w:tcPr>
          <w:p w:rsidR="00E505B0" w:rsidRPr="00E505B0" w:rsidRDefault="00E505B0" w:rsidP="00E505B0">
            <w:pPr>
              <w:rPr>
                <w:rFonts w:eastAsia="Times New Roman" w:cstheme="minorHAnsi"/>
                <w:b/>
              </w:rPr>
            </w:pPr>
            <w:r w:rsidRPr="00E505B0">
              <w:rPr>
                <w:rFonts w:cstheme="minorHAnsi"/>
                <w:b/>
              </w:rPr>
              <w:t>Unit of Study:</w:t>
            </w:r>
          </w:p>
        </w:tc>
        <w:tc>
          <w:tcPr>
            <w:tcW w:w="8280" w:type="dxa"/>
            <w:tcBorders>
              <w:top w:val="nil"/>
              <w:left w:val="nil"/>
              <w:bottom w:val="single" w:sz="12" w:space="0" w:color="auto"/>
              <w:right w:val="nil"/>
            </w:tcBorders>
            <w:hideMark/>
          </w:tcPr>
          <w:p w:rsidR="00E505B0" w:rsidRPr="00E505B0" w:rsidRDefault="00E505B0">
            <w:pPr>
              <w:rPr>
                <w:rFonts w:eastAsia="Times New Roman" w:cstheme="minorHAnsi"/>
              </w:rPr>
            </w:pPr>
            <w:r w:rsidRPr="00E505B0">
              <w:rPr>
                <w:rFonts w:cstheme="minorHAnsi"/>
              </w:rPr>
              <w:t>Reader are Brave and Resourceful when we Encounter Hard Words and Tricky Parts in our Books</w:t>
            </w:r>
          </w:p>
        </w:tc>
      </w:tr>
      <w:tr w:rsidR="00E505B0" w:rsidTr="00E505B0">
        <w:tc>
          <w:tcPr>
            <w:tcW w:w="1890" w:type="dxa"/>
            <w:tcBorders>
              <w:top w:val="nil"/>
              <w:left w:val="nil"/>
              <w:bottom w:val="nil"/>
              <w:right w:val="nil"/>
            </w:tcBorders>
            <w:hideMark/>
          </w:tcPr>
          <w:p w:rsidR="00E505B0" w:rsidRPr="00E505B0" w:rsidRDefault="00E505B0" w:rsidP="00E505B0">
            <w:pPr>
              <w:rPr>
                <w:rFonts w:eastAsia="Times New Roman" w:cstheme="minorHAnsi"/>
                <w:b/>
              </w:rPr>
            </w:pPr>
            <w:r w:rsidRPr="00E505B0">
              <w:rPr>
                <w:rFonts w:cstheme="minorHAnsi"/>
                <w:b/>
              </w:rPr>
              <w:t>Goal:</w:t>
            </w:r>
          </w:p>
        </w:tc>
        <w:tc>
          <w:tcPr>
            <w:tcW w:w="8280" w:type="dxa"/>
            <w:tcBorders>
              <w:top w:val="single" w:sz="12" w:space="0" w:color="auto"/>
              <w:left w:val="nil"/>
              <w:bottom w:val="single" w:sz="12" w:space="0" w:color="auto"/>
              <w:right w:val="nil"/>
            </w:tcBorders>
            <w:hideMark/>
          </w:tcPr>
          <w:p w:rsidR="00E505B0" w:rsidRPr="00E505B0" w:rsidRDefault="00E505B0">
            <w:pPr>
              <w:rPr>
                <w:rFonts w:eastAsia="Times New Roman" w:cstheme="minorHAnsi"/>
              </w:rPr>
            </w:pPr>
            <w:r w:rsidRPr="00E505B0">
              <w:rPr>
                <w:rFonts w:cstheme="minorHAnsi"/>
              </w:rPr>
              <w:t>Readers reread with purpose</w:t>
            </w:r>
          </w:p>
        </w:tc>
      </w:tr>
      <w:tr w:rsidR="00E505B0" w:rsidRPr="002F2F70" w:rsidTr="00E505B0">
        <w:trPr>
          <w:trHeight w:val="845"/>
        </w:trPr>
        <w:tc>
          <w:tcPr>
            <w:tcW w:w="1890" w:type="dxa"/>
            <w:tcBorders>
              <w:top w:val="nil"/>
              <w:left w:val="nil"/>
              <w:bottom w:val="nil"/>
              <w:right w:val="nil"/>
            </w:tcBorders>
            <w:hideMark/>
          </w:tcPr>
          <w:p w:rsidR="00E505B0" w:rsidRPr="00E505B0" w:rsidRDefault="00E505B0" w:rsidP="00E505B0">
            <w:pPr>
              <w:rPr>
                <w:rFonts w:eastAsia="Times New Roman" w:cstheme="minorHAnsi"/>
                <w:b/>
              </w:rPr>
            </w:pPr>
            <w:r w:rsidRPr="00E505B0">
              <w:rPr>
                <w:rFonts w:cstheme="minorHAnsi"/>
                <w:b/>
              </w:rPr>
              <w:t xml:space="preserve">Teaching point </w:t>
            </w:r>
            <w:r w:rsidRPr="00E505B0">
              <w:rPr>
                <w:rFonts w:cstheme="minorHAnsi"/>
                <w:i/>
              </w:rPr>
              <w:t>(Kid language!)</w:t>
            </w:r>
            <w:r w:rsidRPr="00E505B0">
              <w:rPr>
                <w:rFonts w:cstheme="minorHAnsi"/>
                <w:b/>
              </w:rPr>
              <w:t>:</w:t>
            </w:r>
          </w:p>
        </w:tc>
        <w:tc>
          <w:tcPr>
            <w:tcW w:w="8280" w:type="dxa"/>
            <w:tcBorders>
              <w:top w:val="single" w:sz="12" w:space="0" w:color="auto"/>
              <w:left w:val="nil"/>
              <w:bottom w:val="single" w:sz="12" w:space="0" w:color="auto"/>
              <w:right w:val="nil"/>
            </w:tcBorders>
            <w:hideMark/>
          </w:tcPr>
          <w:p w:rsidR="00E505B0" w:rsidRPr="00E505B0" w:rsidRDefault="00E505B0">
            <w:pPr>
              <w:rPr>
                <w:rFonts w:eastAsia="Cambria" w:cstheme="minorHAnsi"/>
              </w:rPr>
            </w:pPr>
            <w:r w:rsidRPr="00E505B0">
              <w:rPr>
                <w:rFonts w:eastAsia="Cambria" w:cstheme="minorHAnsi"/>
              </w:rPr>
              <w:t xml:space="preserve">When readers realize that the story no longer makes sense, they fix it by going back and re-reading parts that </w:t>
            </w:r>
            <w:r w:rsidRPr="00E505B0">
              <w:rPr>
                <w:rFonts w:eastAsia="Cambria" w:cstheme="minorHAnsi"/>
                <w:i/>
              </w:rPr>
              <w:t>did</w:t>
            </w:r>
            <w:r w:rsidRPr="00E505B0">
              <w:rPr>
                <w:rFonts w:eastAsia="Cambria" w:cstheme="minorHAnsi"/>
              </w:rPr>
              <w:t xml:space="preserve"> make sense. </w:t>
            </w:r>
          </w:p>
          <w:p w:rsidR="00E505B0" w:rsidRPr="00E505B0" w:rsidRDefault="00E505B0">
            <w:pPr>
              <w:rPr>
                <w:rFonts w:eastAsia="Times New Roman" w:cstheme="minorHAnsi"/>
                <w:i/>
                <w:lang w:val="es-MX"/>
              </w:rPr>
            </w:pPr>
            <w:r w:rsidRPr="00E505B0">
              <w:rPr>
                <w:rFonts w:eastAsia="Cambria" w:cstheme="minorHAnsi"/>
                <w:i/>
                <w:lang w:val="es-MX"/>
              </w:rPr>
              <w:t>L</w:t>
            </w:r>
            <w:r w:rsidRPr="00E505B0">
              <w:rPr>
                <w:rFonts w:cstheme="minorHAnsi"/>
                <w:i/>
                <w:lang w:val="es-MX"/>
              </w:rPr>
              <w:t xml:space="preserve">os lectores vuelven a leer cuando lo que leen no tiene sentido, tratan de arreglarlo volviendo a leer las partes confusas. </w:t>
            </w:r>
          </w:p>
          <w:p w:rsidR="00E505B0" w:rsidRPr="00E505B0" w:rsidRDefault="00E505B0">
            <w:pPr>
              <w:rPr>
                <w:rFonts w:eastAsia="Times New Roman" w:cstheme="minorHAnsi"/>
                <w:b/>
                <w:lang w:val="ru-RU"/>
              </w:rPr>
            </w:pPr>
            <w:r w:rsidRPr="00E505B0">
              <w:rPr>
                <w:rFonts w:cstheme="minorHAnsi"/>
                <w:b/>
                <w:lang w:val="ru-RU"/>
              </w:rPr>
              <w:t>Читатели перечитывают, когда не понимают о чём читают.</w:t>
            </w:r>
          </w:p>
        </w:tc>
      </w:tr>
      <w:tr w:rsidR="00E505B0" w:rsidTr="00E505B0">
        <w:tc>
          <w:tcPr>
            <w:tcW w:w="1890" w:type="dxa"/>
            <w:tcBorders>
              <w:top w:val="nil"/>
              <w:left w:val="nil"/>
              <w:bottom w:val="nil"/>
              <w:right w:val="nil"/>
            </w:tcBorders>
            <w:hideMark/>
          </w:tcPr>
          <w:p w:rsidR="00E505B0" w:rsidRPr="00E505B0" w:rsidRDefault="00E505B0" w:rsidP="00E505B0">
            <w:pPr>
              <w:rPr>
                <w:rFonts w:eastAsia="Times New Roman" w:cstheme="minorHAnsi"/>
                <w:b/>
              </w:rPr>
            </w:pPr>
            <w:r w:rsidRPr="00E505B0">
              <w:rPr>
                <w:rFonts w:cstheme="minorHAnsi"/>
                <w:b/>
              </w:rPr>
              <w:t>Text:</w:t>
            </w:r>
          </w:p>
        </w:tc>
        <w:tc>
          <w:tcPr>
            <w:tcW w:w="8280" w:type="dxa"/>
            <w:tcBorders>
              <w:top w:val="single" w:sz="12" w:space="0" w:color="auto"/>
              <w:left w:val="nil"/>
              <w:bottom w:val="single" w:sz="12" w:space="0" w:color="auto"/>
              <w:right w:val="nil"/>
            </w:tcBorders>
            <w:hideMark/>
          </w:tcPr>
          <w:p w:rsidR="00E505B0" w:rsidRPr="00E505B0" w:rsidRDefault="00E505B0">
            <w:pPr>
              <w:rPr>
                <w:rFonts w:eastAsia="Times New Roman" w:cstheme="minorHAnsi"/>
              </w:rPr>
            </w:pPr>
            <w:r w:rsidRPr="00E505B0">
              <w:rPr>
                <w:rFonts w:cstheme="minorHAnsi"/>
              </w:rPr>
              <w:t>Semi familiar big book, book boxes</w:t>
            </w:r>
          </w:p>
        </w:tc>
      </w:tr>
      <w:tr w:rsidR="00E505B0" w:rsidRPr="002F2F70" w:rsidTr="00E505B0">
        <w:tc>
          <w:tcPr>
            <w:tcW w:w="1890" w:type="dxa"/>
            <w:tcBorders>
              <w:top w:val="nil"/>
              <w:left w:val="nil"/>
              <w:bottom w:val="nil"/>
              <w:right w:val="nil"/>
            </w:tcBorders>
            <w:hideMark/>
          </w:tcPr>
          <w:p w:rsidR="00E505B0" w:rsidRPr="00E505B0" w:rsidRDefault="00E505B0" w:rsidP="00E505B0">
            <w:pPr>
              <w:rPr>
                <w:rFonts w:eastAsia="Times New Roman" w:cstheme="minorHAnsi"/>
                <w:b/>
              </w:rPr>
            </w:pPr>
            <w:r w:rsidRPr="00E505B0">
              <w:rPr>
                <w:rFonts w:cstheme="minorHAnsi"/>
                <w:b/>
                <w:lang w:val="ru-RU"/>
              </w:rPr>
              <w:t>Catchy Pharase:</w:t>
            </w:r>
          </w:p>
        </w:tc>
        <w:tc>
          <w:tcPr>
            <w:tcW w:w="8280" w:type="dxa"/>
            <w:tcBorders>
              <w:top w:val="single" w:sz="12" w:space="0" w:color="auto"/>
              <w:left w:val="nil"/>
              <w:bottom w:val="single" w:sz="12" w:space="0" w:color="auto"/>
              <w:right w:val="nil"/>
            </w:tcBorders>
            <w:hideMark/>
          </w:tcPr>
          <w:p w:rsidR="00E505B0" w:rsidRPr="00E505B0" w:rsidRDefault="00E505B0">
            <w:pPr>
              <w:rPr>
                <w:rFonts w:eastAsia="Times New Roman" w:cstheme="minorHAnsi"/>
                <w:i/>
              </w:rPr>
            </w:pPr>
            <w:r w:rsidRPr="00E505B0">
              <w:rPr>
                <w:rFonts w:cstheme="minorHAnsi"/>
                <w:i/>
              </w:rPr>
              <w:t xml:space="preserve">“WAIT! This does not make sense in my book.”  </w:t>
            </w:r>
          </w:p>
          <w:p w:rsidR="00E505B0" w:rsidRPr="00E505B0" w:rsidRDefault="00E505B0">
            <w:pPr>
              <w:rPr>
                <w:rFonts w:cstheme="minorHAnsi"/>
                <w:i/>
                <w:lang w:val="es-MX"/>
              </w:rPr>
            </w:pPr>
            <w:r w:rsidRPr="00E505B0">
              <w:rPr>
                <w:rFonts w:cstheme="minorHAnsi"/>
                <w:i/>
                <w:lang w:val="es-MX"/>
              </w:rPr>
              <w:t>¡Espera!  Esto no tiene sentido en mi libro.</w:t>
            </w:r>
          </w:p>
          <w:p w:rsidR="00E505B0" w:rsidRPr="00E505B0" w:rsidRDefault="00E505B0">
            <w:pPr>
              <w:rPr>
                <w:rFonts w:eastAsia="Times New Roman" w:cstheme="minorHAnsi"/>
                <w:b/>
                <w:lang w:val="ru-RU"/>
              </w:rPr>
            </w:pPr>
            <w:r w:rsidRPr="00E505B0">
              <w:rPr>
                <w:rFonts w:cstheme="minorHAnsi"/>
                <w:b/>
                <w:lang w:val="ru-RU"/>
              </w:rPr>
              <w:t xml:space="preserve">“ПОДОЖДИ!  Это не имеет смысл.”  </w:t>
            </w:r>
          </w:p>
        </w:tc>
      </w:tr>
      <w:tr w:rsidR="00E505B0" w:rsidTr="00E505B0">
        <w:tc>
          <w:tcPr>
            <w:tcW w:w="1890" w:type="dxa"/>
            <w:tcBorders>
              <w:top w:val="nil"/>
              <w:left w:val="nil"/>
              <w:bottom w:val="nil"/>
              <w:right w:val="nil"/>
            </w:tcBorders>
            <w:hideMark/>
          </w:tcPr>
          <w:p w:rsidR="00E505B0" w:rsidRPr="00E505B0" w:rsidRDefault="00E505B0" w:rsidP="00E505B0">
            <w:pPr>
              <w:rPr>
                <w:rFonts w:eastAsia="Times New Roman" w:cstheme="minorHAnsi"/>
                <w:b/>
              </w:rPr>
            </w:pPr>
            <w:proofErr w:type="gramStart"/>
            <w:r w:rsidRPr="00E505B0">
              <w:rPr>
                <w:rFonts w:cstheme="minorHAnsi"/>
                <w:b/>
              </w:rPr>
              <w:t>Chart(</w:t>
            </w:r>
            <w:proofErr w:type="gramEnd"/>
            <w:r w:rsidRPr="00E505B0">
              <w:rPr>
                <w:rFonts w:cstheme="minorHAnsi"/>
                <w:b/>
              </w:rPr>
              <w:t>?):</w:t>
            </w:r>
          </w:p>
        </w:tc>
        <w:tc>
          <w:tcPr>
            <w:tcW w:w="8280" w:type="dxa"/>
            <w:tcBorders>
              <w:top w:val="single" w:sz="12" w:space="0" w:color="auto"/>
              <w:left w:val="nil"/>
              <w:bottom w:val="single" w:sz="12" w:space="0" w:color="auto"/>
              <w:right w:val="nil"/>
            </w:tcBorders>
            <w:hideMark/>
          </w:tcPr>
          <w:p w:rsidR="00E505B0" w:rsidRPr="00E505B0" w:rsidRDefault="00E505B0">
            <w:pPr>
              <w:rPr>
                <w:rFonts w:eastAsia="Times New Roman" w:cstheme="minorHAnsi"/>
              </w:rPr>
            </w:pPr>
            <w:r w:rsidRPr="00E505B0">
              <w:rPr>
                <w:rFonts w:cstheme="minorHAnsi"/>
              </w:rPr>
              <w:t>Reasons why we reread chart.</w:t>
            </w:r>
          </w:p>
        </w:tc>
      </w:tr>
      <w:tr w:rsidR="00E505B0" w:rsidTr="00E505B0">
        <w:tc>
          <w:tcPr>
            <w:tcW w:w="1890" w:type="dxa"/>
            <w:tcBorders>
              <w:top w:val="nil"/>
              <w:left w:val="nil"/>
              <w:bottom w:val="nil"/>
              <w:right w:val="nil"/>
            </w:tcBorders>
            <w:hideMark/>
          </w:tcPr>
          <w:p w:rsidR="00E505B0" w:rsidRPr="00E505B0" w:rsidRDefault="00E505B0" w:rsidP="00E505B0">
            <w:pPr>
              <w:rPr>
                <w:rFonts w:eastAsia="Times New Roman" w:cstheme="minorHAnsi"/>
                <w:b/>
              </w:rPr>
            </w:pPr>
            <w:r w:rsidRPr="00E505B0">
              <w:rPr>
                <w:rFonts w:cstheme="minorHAnsi"/>
                <w:b/>
              </w:rPr>
              <w:t>Standard:</w:t>
            </w:r>
          </w:p>
        </w:tc>
        <w:tc>
          <w:tcPr>
            <w:tcW w:w="8280" w:type="dxa"/>
            <w:tcBorders>
              <w:top w:val="single" w:sz="12" w:space="0" w:color="auto"/>
              <w:left w:val="nil"/>
              <w:bottom w:val="single" w:sz="12" w:space="0" w:color="auto"/>
              <w:right w:val="nil"/>
            </w:tcBorders>
            <w:hideMark/>
          </w:tcPr>
          <w:p w:rsidR="00E505B0" w:rsidRPr="00E505B0" w:rsidRDefault="00E505B0">
            <w:pPr>
              <w:rPr>
                <w:rFonts w:eastAsia="Times New Roman" w:cstheme="minorHAnsi"/>
              </w:rPr>
            </w:pPr>
            <w:r w:rsidRPr="00E505B0">
              <w:rPr>
                <w:rFonts w:cstheme="minorHAnsi"/>
              </w:rPr>
              <w:t>K.RL.4 Ask and answer questions about unknown words in a text</w:t>
            </w:r>
          </w:p>
          <w:p w:rsidR="00E505B0" w:rsidRPr="00E505B0" w:rsidRDefault="00C41602">
            <w:pPr>
              <w:rPr>
                <w:rFonts w:eastAsia="Times New Roman" w:cstheme="minorHAnsi"/>
              </w:rPr>
            </w:pPr>
            <w:r>
              <w:rPr>
                <w:rFonts w:cstheme="minorHAnsi"/>
              </w:rPr>
              <w:t>K.RI</w:t>
            </w:r>
            <w:r w:rsidR="00E505B0" w:rsidRPr="00E505B0">
              <w:rPr>
                <w:rFonts w:cstheme="minorHAnsi"/>
              </w:rPr>
              <w:t>.4 With prompting and support, ask and answer questions about unknown words</w:t>
            </w:r>
          </w:p>
        </w:tc>
      </w:tr>
    </w:tbl>
    <w:p w:rsidR="00E505B0" w:rsidRDefault="00E505B0"/>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E505B0" w:rsidRPr="00E505B0" w:rsidTr="00E505B0">
        <w:trPr>
          <w:trHeight w:val="2374"/>
        </w:trPr>
        <w:tc>
          <w:tcPr>
            <w:tcW w:w="10440" w:type="dxa"/>
            <w:vAlign w:val="center"/>
            <w:hideMark/>
          </w:tcPr>
          <w:p w:rsidR="00E505B0" w:rsidRPr="00E505B0" w:rsidRDefault="00E505B0">
            <w:pPr>
              <w:rPr>
                <w:rFonts w:eastAsia="Times New Roman" w:cstheme="minorHAnsi"/>
                <w:szCs w:val="22"/>
              </w:rPr>
            </w:pPr>
            <w:r w:rsidRPr="00E505B0">
              <w:rPr>
                <w:rFonts w:cstheme="minorHAnsi"/>
                <w:b/>
                <w:szCs w:val="22"/>
              </w:rPr>
              <w:t>Mini Lesson:  (</w:t>
            </w:r>
            <w:r w:rsidRPr="00E505B0">
              <w:rPr>
                <w:rFonts w:cstheme="minorHAnsi"/>
                <w:szCs w:val="22"/>
              </w:rPr>
              <w:t>7-10 minutes total)</w:t>
            </w:r>
          </w:p>
          <w:p w:rsidR="00E505B0" w:rsidRDefault="00E505B0">
            <w:pPr>
              <w:rPr>
                <w:rFonts w:cstheme="minorHAnsi"/>
                <w:b/>
                <w:i/>
                <w:szCs w:val="22"/>
              </w:rPr>
            </w:pPr>
            <w:r w:rsidRPr="00E505B0">
              <w:rPr>
                <w:rFonts w:cstheme="minorHAnsi"/>
                <w:b/>
                <w:i/>
                <w:szCs w:val="22"/>
              </w:rPr>
              <w:t xml:space="preserve">Connection: </w:t>
            </w:r>
          </w:p>
          <w:p w:rsidR="00E505B0" w:rsidRDefault="00E505B0">
            <w:pPr>
              <w:rPr>
                <w:rFonts w:cstheme="minorHAnsi"/>
                <w:i/>
                <w:szCs w:val="22"/>
              </w:rPr>
            </w:pPr>
            <w:r w:rsidRPr="00E505B0">
              <w:rPr>
                <w:rFonts w:cstheme="minorHAnsi"/>
                <w:i/>
                <w:szCs w:val="22"/>
              </w:rPr>
              <w:t>Readers, we have been working on using different super powers to figure out tricky parts.  Remember that one of our super powers is to go back and reread what we have read.  Just like Spiderman uses his tool of shooting webs for many different reasons - like flying through the sky and tying up bad guys - we can use the rereading strategy for many different reasons too.  One reason to reread is when we realize that what we have read doesn’t make sense. (Add this to the reasons why we reread chart.)</w:t>
            </w:r>
          </w:p>
          <w:p w:rsidR="00E505B0" w:rsidRPr="00E505B0" w:rsidRDefault="00E505B0" w:rsidP="00E505B0">
            <w:pPr>
              <w:rPr>
                <w:rFonts w:eastAsia="Times New Roman" w:cstheme="minorHAnsi"/>
                <w:szCs w:val="22"/>
              </w:rPr>
            </w:pPr>
          </w:p>
        </w:tc>
      </w:tr>
      <w:tr w:rsidR="00E505B0" w:rsidRPr="00E505B0" w:rsidTr="00E505B0">
        <w:trPr>
          <w:trHeight w:val="864"/>
        </w:trPr>
        <w:tc>
          <w:tcPr>
            <w:tcW w:w="10440" w:type="dxa"/>
          </w:tcPr>
          <w:p w:rsidR="00E505B0" w:rsidRPr="00E505B0" w:rsidRDefault="00E505B0">
            <w:pPr>
              <w:rPr>
                <w:rFonts w:eastAsia="Times New Roman" w:cstheme="minorHAnsi"/>
                <w:i/>
                <w:szCs w:val="22"/>
              </w:rPr>
            </w:pPr>
            <w:r w:rsidRPr="00E505B0">
              <w:rPr>
                <w:rFonts w:cstheme="minorHAnsi"/>
                <w:b/>
                <w:i/>
                <w:szCs w:val="22"/>
              </w:rPr>
              <w:t xml:space="preserve">Teach:  </w:t>
            </w:r>
          </w:p>
          <w:p w:rsidR="00E505B0" w:rsidRPr="00E505B0" w:rsidRDefault="00E505B0">
            <w:pPr>
              <w:rPr>
                <w:rFonts w:eastAsia="Cambria" w:cstheme="minorHAnsi"/>
                <w:szCs w:val="22"/>
              </w:rPr>
            </w:pPr>
            <w:r w:rsidRPr="00E505B0">
              <w:rPr>
                <w:rFonts w:cstheme="minorHAnsi"/>
                <w:i/>
                <w:szCs w:val="22"/>
              </w:rPr>
              <w:t xml:space="preserve">Today we are going to work on going back to reread when we realize something doesn’t make sense. When we are reading a story and we notice that what we just read doesn’t make sense we need to stop </w:t>
            </w:r>
            <w:r w:rsidRPr="00E505B0">
              <w:rPr>
                <w:rFonts w:cstheme="minorHAnsi"/>
                <w:i/>
                <w:szCs w:val="22"/>
              </w:rPr>
              <w:lastRenderedPageBreak/>
              <w:t xml:space="preserve">and say “WAIT! This does not make sense in my book.”  When this happens we can go back to where the book does make sense and reread those pages to give us a better idea of what the words say in the part that doesn’t make sense.  (Teacher models using this strategy.  Get to a part that doesn’t make sense.  Go back and start looking at the pictures and say what has been happening in the story.  How does what’s happening on this page go with the pages I just read?  Then put the ideas together and reread until the pages are going together and making sense. That is when we can move on! </w:t>
            </w:r>
            <w:r w:rsidRPr="00E505B0">
              <w:rPr>
                <w:rFonts w:eastAsia="Cambria" w:cstheme="minorHAnsi"/>
                <w:szCs w:val="22"/>
              </w:rPr>
              <w:t xml:space="preserve">When we realize that the story no longer makes sense, we fix it by going back and re-reading parts that </w:t>
            </w:r>
            <w:r w:rsidRPr="00E505B0">
              <w:rPr>
                <w:rFonts w:eastAsia="Cambria" w:cstheme="minorHAnsi"/>
                <w:i/>
                <w:szCs w:val="22"/>
              </w:rPr>
              <w:t>did</w:t>
            </w:r>
            <w:r w:rsidRPr="00E505B0">
              <w:rPr>
                <w:rFonts w:eastAsia="Cambria" w:cstheme="minorHAnsi"/>
                <w:szCs w:val="22"/>
              </w:rPr>
              <w:t xml:space="preserve"> make sense. </w:t>
            </w:r>
          </w:p>
          <w:p w:rsidR="00E505B0" w:rsidRPr="00E505B0" w:rsidRDefault="00E505B0">
            <w:pPr>
              <w:ind w:left="90"/>
              <w:rPr>
                <w:rFonts w:eastAsia="Times New Roman" w:cstheme="minorHAnsi"/>
                <w:i/>
                <w:szCs w:val="22"/>
              </w:rPr>
            </w:pPr>
          </w:p>
        </w:tc>
      </w:tr>
      <w:tr w:rsidR="00E505B0" w:rsidRPr="00E505B0" w:rsidTr="00E505B0">
        <w:trPr>
          <w:trHeight w:val="783"/>
        </w:trPr>
        <w:tc>
          <w:tcPr>
            <w:tcW w:w="10440" w:type="dxa"/>
            <w:hideMark/>
          </w:tcPr>
          <w:p w:rsidR="00E505B0" w:rsidRPr="00E505B0" w:rsidRDefault="00E505B0" w:rsidP="00E505B0">
            <w:pPr>
              <w:rPr>
                <w:rFonts w:eastAsia="Times New Roman" w:cstheme="minorHAnsi"/>
                <w:b/>
                <w:i/>
                <w:szCs w:val="22"/>
              </w:rPr>
            </w:pPr>
            <w:r w:rsidRPr="00E505B0">
              <w:rPr>
                <w:rFonts w:cstheme="minorHAnsi"/>
                <w:b/>
                <w:i/>
                <w:szCs w:val="22"/>
              </w:rPr>
              <w:lastRenderedPageBreak/>
              <w:t xml:space="preserve">Active Involvement: </w:t>
            </w:r>
          </w:p>
          <w:p w:rsidR="00E505B0" w:rsidRDefault="00E505B0" w:rsidP="00E505B0">
            <w:pPr>
              <w:rPr>
                <w:rFonts w:cstheme="minorHAnsi"/>
                <w:szCs w:val="22"/>
              </w:rPr>
            </w:pPr>
            <w:r w:rsidRPr="00E505B0">
              <w:rPr>
                <w:rFonts w:cstheme="minorHAnsi"/>
                <w:szCs w:val="22"/>
              </w:rPr>
              <w:t xml:space="preserve">Now it is your turn to practice the strategy of rereading when our reading doesn’t make sense.  Take out your book boxes and start reading.  When you get to a part that doesn’t make sense say “WAIT! This does not make sense in my book!”  Then you can go back and look at the pictures and the words that did make sense to find out what the words actually say.  </w:t>
            </w:r>
          </w:p>
          <w:p w:rsidR="00E505B0" w:rsidRPr="00E505B0" w:rsidRDefault="00E505B0" w:rsidP="00E505B0">
            <w:pPr>
              <w:rPr>
                <w:rFonts w:eastAsia="Times New Roman" w:cstheme="minorHAnsi"/>
                <w:szCs w:val="22"/>
              </w:rPr>
            </w:pPr>
          </w:p>
        </w:tc>
      </w:tr>
      <w:tr w:rsidR="00E505B0" w:rsidRPr="00E505B0" w:rsidTr="00E505B0">
        <w:trPr>
          <w:trHeight w:val="360"/>
        </w:trPr>
        <w:tc>
          <w:tcPr>
            <w:tcW w:w="10440" w:type="dxa"/>
            <w:hideMark/>
          </w:tcPr>
          <w:p w:rsidR="00E505B0" w:rsidRPr="00E505B0" w:rsidRDefault="00E505B0" w:rsidP="00E505B0">
            <w:pPr>
              <w:rPr>
                <w:rFonts w:eastAsia="Times New Roman" w:cstheme="minorHAnsi"/>
                <w:b/>
                <w:i/>
                <w:szCs w:val="22"/>
              </w:rPr>
            </w:pPr>
            <w:r w:rsidRPr="00E505B0">
              <w:rPr>
                <w:rFonts w:cstheme="minorHAnsi"/>
                <w:b/>
                <w:i/>
                <w:szCs w:val="22"/>
              </w:rPr>
              <w:t xml:space="preserve">Link: </w:t>
            </w:r>
          </w:p>
          <w:p w:rsidR="00E505B0" w:rsidRDefault="00E505B0" w:rsidP="00E505B0">
            <w:pPr>
              <w:rPr>
                <w:rFonts w:cstheme="minorHAnsi"/>
                <w:i/>
                <w:szCs w:val="22"/>
              </w:rPr>
            </w:pPr>
            <w:r w:rsidRPr="00E505B0">
              <w:rPr>
                <w:rFonts w:cstheme="minorHAnsi"/>
                <w:i/>
                <w:szCs w:val="22"/>
              </w:rPr>
              <w:t>Now that we have practiced the strategy of rereading when something doesn’t make sense remember to use this super power or strategy.  Readers don’t</w:t>
            </w:r>
            <w:r>
              <w:rPr>
                <w:rFonts w:cstheme="minorHAnsi"/>
                <w:i/>
                <w:szCs w:val="22"/>
              </w:rPr>
              <w:t xml:space="preserve"> </w:t>
            </w:r>
            <w:r w:rsidRPr="00E505B0">
              <w:rPr>
                <w:rFonts w:cstheme="minorHAnsi"/>
                <w:i/>
                <w:szCs w:val="22"/>
              </w:rPr>
              <w:t>just keep reading when something doesn’t make sense.  We stop and say “WAIT! This does not make sense in my book!”  Then they go back and reread to figure out what it actually says.</w:t>
            </w:r>
          </w:p>
          <w:p w:rsidR="00E505B0" w:rsidRPr="00E505B0" w:rsidRDefault="00E505B0" w:rsidP="00E505B0">
            <w:pPr>
              <w:rPr>
                <w:rFonts w:eastAsia="Times New Roman" w:cstheme="minorHAnsi"/>
                <w:i/>
                <w:szCs w:val="22"/>
              </w:rPr>
            </w:pPr>
          </w:p>
        </w:tc>
      </w:tr>
    </w:tbl>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p w:rsidR="00E505B0" w:rsidRDefault="00E505B0" w:rsidP="00B012F1">
      <w:pPr>
        <w:rPr>
          <w:rFonts w:cstheme="minorHAnsi"/>
          <w:b/>
          <w:sz w:val="22"/>
          <w:szCs w:val="22"/>
        </w:rPr>
      </w:pPr>
    </w:p>
    <w:tbl>
      <w:tblPr>
        <w:tblW w:w="0" w:type="auto"/>
        <w:tblLook w:val="00A0" w:firstRow="1" w:lastRow="0" w:firstColumn="1" w:lastColumn="0" w:noHBand="0" w:noVBand="0"/>
      </w:tblPr>
      <w:tblGrid>
        <w:gridCol w:w="9576"/>
      </w:tblGrid>
      <w:tr w:rsidR="00E505B0" w:rsidRPr="00E505B0" w:rsidTr="00E505B0">
        <w:tc>
          <w:tcPr>
            <w:tcW w:w="9576" w:type="dxa"/>
            <w:hideMark/>
          </w:tcPr>
          <w:p w:rsidR="00E505B0" w:rsidRPr="00E505B0" w:rsidRDefault="00E505B0">
            <w:pPr>
              <w:pStyle w:val="Header"/>
              <w:jc w:val="center"/>
              <w:rPr>
                <w:rFonts w:eastAsia="Times New Roman" w:cstheme="minorHAnsi"/>
                <w:b/>
                <w:sz w:val="40"/>
                <w:szCs w:val="40"/>
              </w:rPr>
            </w:pPr>
            <w:bookmarkStart w:id="13" w:name="lesson8"/>
            <w:bookmarkEnd w:id="13"/>
            <w:r w:rsidRPr="00E505B0">
              <w:rPr>
                <w:rFonts w:cstheme="minorHAnsi"/>
                <w:b/>
                <w:sz w:val="40"/>
                <w:szCs w:val="40"/>
              </w:rPr>
              <w:t>Unit 7 Mini Lesson 8</w:t>
            </w:r>
          </w:p>
          <w:p w:rsidR="00E505B0" w:rsidRPr="00E505B0" w:rsidRDefault="00E505B0">
            <w:pPr>
              <w:pStyle w:val="Header"/>
              <w:jc w:val="center"/>
              <w:rPr>
                <w:rFonts w:eastAsia="Times New Roman" w:cstheme="minorHAnsi"/>
                <w:b/>
                <w:szCs w:val="20"/>
              </w:rPr>
            </w:pPr>
          </w:p>
        </w:tc>
      </w:tr>
    </w:tbl>
    <w:p w:rsidR="00E505B0" w:rsidRPr="00E505B0" w:rsidRDefault="00E505B0" w:rsidP="00E505B0">
      <w:pPr>
        <w:pStyle w:val="Header"/>
        <w:tabs>
          <w:tab w:val="left" w:pos="3900"/>
        </w:tabs>
        <w:rPr>
          <w:rFonts w:eastAsia="Times New Roman" w:cstheme="minorHAnsi"/>
          <w:b/>
          <w:sz w:val="6"/>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118"/>
      </w:tblGrid>
      <w:tr w:rsidR="00E505B0" w:rsidRPr="00E505B0" w:rsidTr="000341D5">
        <w:tc>
          <w:tcPr>
            <w:tcW w:w="1800" w:type="dxa"/>
            <w:tcBorders>
              <w:top w:val="nil"/>
              <w:left w:val="nil"/>
              <w:bottom w:val="nil"/>
              <w:right w:val="nil"/>
            </w:tcBorders>
            <w:hideMark/>
          </w:tcPr>
          <w:p w:rsidR="00E505B0" w:rsidRPr="00E505B0" w:rsidRDefault="00E505B0" w:rsidP="00E505B0">
            <w:pPr>
              <w:rPr>
                <w:rFonts w:eastAsia="Times New Roman" w:cstheme="minorHAnsi"/>
                <w:b/>
                <w:sz w:val="22"/>
                <w:szCs w:val="22"/>
              </w:rPr>
            </w:pPr>
            <w:r w:rsidRPr="00E505B0">
              <w:rPr>
                <w:rFonts w:cstheme="minorHAnsi"/>
                <w:b/>
                <w:sz w:val="22"/>
                <w:szCs w:val="22"/>
              </w:rPr>
              <w:t>Unit of Study:</w:t>
            </w:r>
          </w:p>
        </w:tc>
        <w:tc>
          <w:tcPr>
            <w:tcW w:w="8118" w:type="dxa"/>
            <w:tcBorders>
              <w:top w:val="nil"/>
              <w:left w:val="nil"/>
              <w:bottom w:val="single" w:sz="12" w:space="0" w:color="auto"/>
              <w:right w:val="nil"/>
            </w:tcBorders>
            <w:hideMark/>
          </w:tcPr>
          <w:p w:rsidR="00E505B0" w:rsidRPr="00E505B0" w:rsidRDefault="00E505B0">
            <w:pPr>
              <w:rPr>
                <w:rFonts w:eastAsia="Times New Roman" w:cstheme="minorHAnsi"/>
                <w:sz w:val="22"/>
                <w:szCs w:val="22"/>
              </w:rPr>
            </w:pPr>
            <w:r w:rsidRPr="00E505B0">
              <w:rPr>
                <w:rFonts w:cstheme="minorHAnsi"/>
                <w:sz w:val="22"/>
                <w:szCs w:val="22"/>
              </w:rPr>
              <w:t>Readers Are Brave And Resourceful When We Encounter Hard Words And Tricky Parts in Our Books</w:t>
            </w:r>
          </w:p>
        </w:tc>
      </w:tr>
      <w:tr w:rsidR="00E505B0" w:rsidRPr="00E505B0" w:rsidTr="000341D5">
        <w:tc>
          <w:tcPr>
            <w:tcW w:w="1800" w:type="dxa"/>
            <w:tcBorders>
              <w:top w:val="nil"/>
              <w:left w:val="nil"/>
              <w:bottom w:val="nil"/>
              <w:right w:val="nil"/>
            </w:tcBorders>
            <w:hideMark/>
          </w:tcPr>
          <w:p w:rsidR="00E505B0" w:rsidRPr="00E505B0" w:rsidRDefault="00E505B0" w:rsidP="00E505B0">
            <w:pPr>
              <w:rPr>
                <w:rFonts w:eastAsia="Times New Roman" w:cstheme="minorHAnsi"/>
                <w:b/>
                <w:sz w:val="22"/>
                <w:szCs w:val="22"/>
              </w:rPr>
            </w:pPr>
            <w:r w:rsidRPr="00E505B0">
              <w:rPr>
                <w:rFonts w:cstheme="minorHAnsi"/>
                <w:b/>
                <w:sz w:val="22"/>
                <w:szCs w:val="22"/>
              </w:rPr>
              <w:t>Goal:</w:t>
            </w:r>
          </w:p>
        </w:tc>
        <w:tc>
          <w:tcPr>
            <w:tcW w:w="8118" w:type="dxa"/>
            <w:tcBorders>
              <w:top w:val="single" w:sz="12" w:space="0" w:color="auto"/>
              <w:left w:val="nil"/>
              <w:bottom w:val="single" w:sz="12" w:space="0" w:color="auto"/>
              <w:right w:val="nil"/>
            </w:tcBorders>
            <w:hideMark/>
          </w:tcPr>
          <w:p w:rsidR="00E505B0" w:rsidRPr="00E505B0" w:rsidRDefault="00E505B0">
            <w:pPr>
              <w:rPr>
                <w:rFonts w:eastAsia="Times New Roman" w:cstheme="minorHAnsi"/>
                <w:sz w:val="22"/>
                <w:szCs w:val="22"/>
              </w:rPr>
            </w:pPr>
            <w:r w:rsidRPr="00E505B0">
              <w:rPr>
                <w:rFonts w:cstheme="minorHAnsi"/>
                <w:sz w:val="22"/>
                <w:szCs w:val="22"/>
              </w:rPr>
              <w:t xml:space="preserve">Readers reread with purpose </w:t>
            </w:r>
          </w:p>
        </w:tc>
      </w:tr>
      <w:tr w:rsidR="00E505B0" w:rsidRPr="002F2F70" w:rsidTr="000341D5">
        <w:trPr>
          <w:trHeight w:val="845"/>
        </w:trPr>
        <w:tc>
          <w:tcPr>
            <w:tcW w:w="1800" w:type="dxa"/>
            <w:tcBorders>
              <w:top w:val="nil"/>
              <w:left w:val="nil"/>
              <w:bottom w:val="nil"/>
              <w:right w:val="nil"/>
            </w:tcBorders>
            <w:hideMark/>
          </w:tcPr>
          <w:p w:rsidR="00E505B0" w:rsidRPr="00E505B0" w:rsidRDefault="00E505B0" w:rsidP="00E505B0">
            <w:pPr>
              <w:rPr>
                <w:rFonts w:eastAsia="Times New Roman" w:cstheme="minorHAnsi"/>
                <w:b/>
                <w:sz w:val="22"/>
                <w:szCs w:val="22"/>
              </w:rPr>
            </w:pPr>
            <w:r w:rsidRPr="00E505B0">
              <w:rPr>
                <w:rFonts w:cstheme="minorHAnsi"/>
                <w:b/>
                <w:sz w:val="22"/>
                <w:szCs w:val="22"/>
              </w:rPr>
              <w:t xml:space="preserve">Teaching point </w:t>
            </w:r>
            <w:r w:rsidRPr="00E505B0">
              <w:rPr>
                <w:rFonts w:cstheme="minorHAnsi"/>
                <w:i/>
                <w:sz w:val="22"/>
                <w:szCs w:val="22"/>
              </w:rPr>
              <w:t>(Kid language!)</w:t>
            </w:r>
            <w:r w:rsidRPr="00E505B0">
              <w:rPr>
                <w:rFonts w:cstheme="minorHAnsi"/>
                <w:b/>
                <w:sz w:val="22"/>
                <w:szCs w:val="22"/>
              </w:rPr>
              <w:t>:</w:t>
            </w:r>
          </w:p>
        </w:tc>
        <w:tc>
          <w:tcPr>
            <w:tcW w:w="8118" w:type="dxa"/>
            <w:tcBorders>
              <w:top w:val="single" w:sz="12" w:space="0" w:color="auto"/>
              <w:left w:val="nil"/>
              <w:bottom w:val="single" w:sz="12" w:space="0" w:color="auto"/>
              <w:right w:val="nil"/>
            </w:tcBorders>
            <w:hideMark/>
          </w:tcPr>
          <w:p w:rsidR="00E505B0" w:rsidRPr="00E505B0" w:rsidRDefault="00E505B0">
            <w:pPr>
              <w:rPr>
                <w:rFonts w:eastAsia="Times New Roman" w:cstheme="minorHAnsi"/>
                <w:sz w:val="22"/>
                <w:szCs w:val="22"/>
              </w:rPr>
            </w:pPr>
            <w:r w:rsidRPr="00E505B0">
              <w:rPr>
                <w:rFonts w:eastAsia="Cambria" w:cstheme="minorHAnsi"/>
                <w:sz w:val="22"/>
                <w:szCs w:val="22"/>
              </w:rPr>
              <w:t>When the words they are reading don’t sound right, readers fix it by re-reading to be sure they are not adding their own words or changing the story</w:t>
            </w:r>
            <w:r w:rsidRPr="00E505B0">
              <w:rPr>
                <w:rFonts w:cstheme="minorHAnsi"/>
                <w:sz w:val="22"/>
                <w:szCs w:val="22"/>
              </w:rPr>
              <w:t xml:space="preserve"> (p.104  p.111)</w:t>
            </w:r>
          </w:p>
          <w:p w:rsidR="00E505B0" w:rsidRPr="00E505B0" w:rsidRDefault="00E505B0">
            <w:pPr>
              <w:rPr>
                <w:rFonts w:cstheme="minorHAnsi"/>
                <w:sz w:val="22"/>
                <w:szCs w:val="22"/>
                <w:lang w:val="es-MX"/>
              </w:rPr>
            </w:pPr>
            <w:r w:rsidRPr="00E505B0">
              <w:rPr>
                <w:rFonts w:cstheme="minorHAnsi"/>
                <w:sz w:val="22"/>
                <w:szCs w:val="22"/>
                <w:lang w:val="es-MX"/>
              </w:rPr>
              <w:t>Cuando las palabras no suenan bien, los lectores volvemos a leer para estar seguros de no agregar o cambiar las palabras en la historia.</w:t>
            </w:r>
          </w:p>
          <w:p w:rsidR="00E505B0" w:rsidRPr="00E505B0" w:rsidRDefault="00E505B0">
            <w:pPr>
              <w:rPr>
                <w:rFonts w:eastAsia="Times New Roman" w:cstheme="minorHAnsi"/>
                <w:b/>
                <w:sz w:val="22"/>
                <w:szCs w:val="22"/>
                <w:lang w:val="ru-RU"/>
              </w:rPr>
            </w:pPr>
            <w:r w:rsidRPr="00E505B0">
              <w:rPr>
                <w:rFonts w:cstheme="minorHAnsi"/>
                <w:b/>
                <w:sz w:val="22"/>
                <w:szCs w:val="22"/>
                <w:lang w:val="ru-RU"/>
              </w:rPr>
              <w:t>Читатели перечитывают, когда слово не подxодит или звучит не правильно.</w:t>
            </w:r>
          </w:p>
        </w:tc>
      </w:tr>
      <w:tr w:rsidR="00E505B0" w:rsidRPr="002F2F70" w:rsidTr="000341D5">
        <w:trPr>
          <w:trHeight w:val="378"/>
        </w:trPr>
        <w:tc>
          <w:tcPr>
            <w:tcW w:w="1800" w:type="dxa"/>
            <w:tcBorders>
              <w:top w:val="nil"/>
              <w:left w:val="nil"/>
              <w:bottom w:val="nil"/>
              <w:right w:val="nil"/>
            </w:tcBorders>
            <w:hideMark/>
          </w:tcPr>
          <w:p w:rsidR="00E505B0" w:rsidRPr="00E505B0" w:rsidRDefault="00E505B0" w:rsidP="00E505B0">
            <w:pPr>
              <w:rPr>
                <w:rFonts w:eastAsia="Times New Roman" w:cstheme="minorHAnsi"/>
                <w:b/>
                <w:sz w:val="22"/>
                <w:szCs w:val="22"/>
              </w:rPr>
            </w:pPr>
            <w:r w:rsidRPr="00E505B0">
              <w:rPr>
                <w:rFonts w:cstheme="minorHAnsi"/>
                <w:b/>
                <w:sz w:val="22"/>
                <w:szCs w:val="22"/>
              </w:rPr>
              <w:t>Catchy phrase:</w:t>
            </w:r>
          </w:p>
        </w:tc>
        <w:tc>
          <w:tcPr>
            <w:tcW w:w="8118" w:type="dxa"/>
            <w:tcBorders>
              <w:top w:val="single" w:sz="12" w:space="0" w:color="auto"/>
              <w:left w:val="nil"/>
              <w:bottom w:val="single" w:sz="12" w:space="0" w:color="auto"/>
              <w:right w:val="nil"/>
            </w:tcBorders>
            <w:hideMark/>
          </w:tcPr>
          <w:p w:rsidR="00E505B0" w:rsidRPr="00E505B0" w:rsidRDefault="00E505B0">
            <w:pPr>
              <w:rPr>
                <w:rFonts w:eastAsia="Times New Roman" w:cstheme="minorHAnsi"/>
                <w:sz w:val="22"/>
                <w:szCs w:val="22"/>
              </w:rPr>
            </w:pPr>
            <w:r w:rsidRPr="00E505B0">
              <w:rPr>
                <w:rFonts w:cstheme="minorHAnsi"/>
                <w:sz w:val="22"/>
                <w:szCs w:val="22"/>
              </w:rPr>
              <w:t>Does this sound like the words that would be in this book?</w:t>
            </w:r>
          </w:p>
          <w:p w:rsidR="00E505B0" w:rsidRPr="00E505B0" w:rsidRDefault="00E505B0">
            <w:pPr>
              <w:rPr>
                <w:rFonts w:cstheme="minorHAnsi"/>
                <w:sz w:val="22"/>
                <w:szCs w:val="22"/>
                <w:lang w:val="es-MX"/>
              </w:rPr>
            </w:pPr>
            <w:r w:rsidRPr="00E505B0">
              <w:rPr>
                <w:rFonts w:cstheme="minorHAnsi"/>
                <w:sz w:val="22"/>
                <w:szCs w:val="22"/>
                <w:lang w:val="es-MX"/>
              </w:rPr>
              <w:t>Suena bien y tiene sentido</w:t>
            </w:r>
            <w:proofErr w:type="gramStart"/>
            <w:r w:rsidRPr="00E505B0">
              <w:rPr>
                <w:rFonts w:cstheme="minorHAnsi"/>
                <w:sz w:val="22"/>
                <w:szCs w:val="22"/>
                <w:lang w:val="es-MX"/>
              </w:rPr>
              <w:t>?</w:t>
            </w:r>
            <w:proofErr w:type="gramEnd"/>
          </w:p>
          <w:p w:rsidR="00E505B0" w:rsidRPr="00E505B0" w:rsidRDefault="00E505B0">
            <w:pPr>
              <w:rPr>
                <w:rFonts w:eastAsia="Times New Roman" w:cstheme="minorHAnsi"/>
                <w:b/>
                <w:sz w:val="22"/>
                <w:szCs w:val="22"/>
                <w:lang w:val="ru-RU"/>
              </w:rPr>
            </w:pPr>
            <w:r w:rsidRPr="00E505B0">
              <w:rPr>
                <w:rFonts w:cstheme="minorHAnsi"/>
                <w:b/>
                <w:sz w:val="22"/>
                <w:szCs w:val="22"/>
                <w:lang w:val="ru-RU"/>
              </w:rPr>
              <w:t>Подxодит ли сюда слово и звучит ли правильно?</w:t>
            </w:r>
          </w:p>
        </w:tc>
      </w:tr>
      <w:tr w:rsidR="00E505B0" w:rsidRPr="00E505B0" w:rsidTr="000341D5">
        <w:tc>
          <w:tcPr>
            <w:tcW w:w="1800" w:type="dxa"/>
            <w:tcBorders>
              <w:top w:val="nil"/>
              <w:left w:val="nil"/>
              <w:bottom w:val="nil"/>
              <w:right w:val="nil"/>
            </w:tcBorders>
            <w:hideMark/>
          </w:tcPr>
          <w:p w:rsidR="00E505B0" w:rsidRPr="00E505B0" w:rsidRDefault="00E505B0" w:rsidP="00E505B0">
            <w:pPr>
              <w:rPr>
                <w:rFonts w:eastAsia="Times New Roman" w:cstheme="minorHAnsi"/>
                <w:b/>
                <w:sz w:val="22"/>
                <w:szCs w:val="22"/>
              </w:rPr>
            </w:pPr>
            <w:r w:rsidRPr="00E505B0">
              <w:rPr>
                <w:rFonts w:cstheme="minorHAnsi"/>
                <w:b/>
                <w:sz w:val="22"/>
                <w:szCs w:val="22"/>
              </w:rPr>
              <w:t>Text:</w:t>
            </w:r>
          </w:p>
        </w:tc>
        <w:tc>
          <w:tcPr>
            <w:tcW w:w="8118" w:type="dxa"/>
            <w:tcBorders>
              <w:top w:val="single" w:sz="12" w:space="0" w:color="auto"/>
              <w:left w:val="nil"/>
              <w:bottom w:val="single" w:sz="12" w:space="0" w:color="auto"/>
              <w:right w:val="nil"/>
            </w:tcBorders>
          </w:tcPr>
          <w:p w:rsidR="00E505B0" w:rsidRPr="00E505B0" w:rsidRDefault="00E505B0">
            <w:pPr>
              <w:rPr>
                <w:rFonts w:eastAsia="Times New Roman" w:cstheme="minorHAnsi"/>
                <w:sz w:val="22"/>
                <w:szCs w:val="22"/>
              </w:rPr>
            </w:pPr>
          </w:p>
        </w:tc>
      </w:tr>
      <w:tr w:rsidR="00E505B0" w:rsidRPr="00E505B0" w:rsidTr="000341D5">
        <w:tc>
          <w:tcPr>
            <w:tcW w:w="1800" w:type="dxa"/>
            <w:tcBorders>
              <w:top w:val="nil"/>
              <w:left w:val="nil"/>
              <w:bottom w:val="nil"/>
              <w:right w:val="nil"/>
            </w:tcBorders>
            <w:hideMark/>
          </w:tcPr>
          <w:p w:rsidR="00E505B0" w:rsidRPr="00E505B0" w:rsidRDefault="00E505B0" w:rsidP="00E505B0">
            <w:pPr>
              <w:rPr>
                <w:rFonts w:eastAsia="Times New Roman" w:cstheme="minorHAnsi"/>
                <w:b/>
                <w:sz w:val="22"/>
                <w:szCs w:val="22"/>
              </w:rPr>
            </w:pPr>
            <w:proofErr w:type="gramStart"/>
            <w:r w:rsidRPr="00E505B0">
              <w:rPr>
                <w:rFonts w:cstheme="minorHAnsi"/>
                <w:b/>
                <w:sz w:val="22"/>
                <w:szCs w:val="22"/>
              </w:rPr>
              <w:t>Chart(</w:t>
            </w:r>
            <w:proofErr w:type="gramEnd"/>
            <w:r w:rsidRPr="00E505B0">
              <w:rPr>
                <w:rFonts w:cstheme="minorHAnsi"/>
                <w:b/>
                <w:sz w:val="22"/>
                <w:szCs w:val="22"/>
              </w:rPr>
              <w:t>?):</w:t>
            </w:r>
          </w:p>
        </w:tc>
        <w:tc>
          <w:tcPr>
            <w:tcW w:w="8118" w:type="dxa"/>
            <w:tcBorders>
              <w:top w:val="single" w:sz="12" w:space="0" w:color="auto"/>
              <w:left w:val="nil"/>
              <w:bottom w:val="single" w:sz="12" w:space="0" w:color="auto"/>
              <w:right w:val="nil"/>
            </w:tcBorders>
            <w:hideMark/>
          </w:tcPr>
          <w:p w:rsidR="00E505B0" w:rsidRPr="00E505B0" w:rsidRDefault="00E505B0">
            <w:pPr>
              <w:rPr>
                <w:rFonts w:eastAsia="Times New Roman" w:cstheme="minorHAnsi"/>
                <w:sz w:val="22"/>
                <w:szCs w:val="22"/>
              </w:rPr>
            </w:pPr>
            <w:r w:rsidRPr="00E505B0">
              <w:rPr>
                <w:rFonts w:cstheme="minorHAnsi"/>
                <w:sz w:val="22"/>
                <w:szCs w:val="22"/>
              </w:rPr>
              <w:t>Reasons Why We Reread chart</w:t>
            </w:r>
          </w:p>
        </w:tc>
      </w:tr>
      <w:tr w:rsidR="00E505B0" w:rsidRPr="00E505B0" w:rsidTr="000341D5">
        <w:tc>
          <w:tcPr>
            <w:tcW w:w="1800" w:type="dxa"/>
            <w:tcBorders>
              <w:top w:val="nil"/>
              <w:left w:val="nil"/>
              <w:bottom w:val="nil"/>
              <w:right w:val="nil"/>
            </w:tcBorders>
            <w:hideMark/>
          </w:tcPr>
          <w:p w:rsidR="00E505B0" w:rsidRPr="00E505B0" w:rsidRDefault="00E505B0" w:rsidP="00E505B0">
            <w:pPr>
              <w:rPr>
                <w:rFonts w:eastAsia="Times New Roman" w:cstheme="minorHAnsi"/>
                <w:b/>
                <w:sz w:val="22"/>
                <w:szCs w:val="22"/>
              </w:rPr>
            </w:pPr>
            <w:r w:rsidRPr="00E505B0">
              <w:rPr>
                <w:rFonts w:cstheme="minorHAnsi"/>
                <w:b/>
                <w:sz w:val="22"/>
                <w:szCs w:val="22"/>
              </w:rPr>
              <w:t>Standard:</w:t>
            </w:r>
          </w:p>
        </w:tc>
        <w:tc>
          <w:tcPr>
            <w:tcW w:w="8118" w:type="dxa"/>
            <w:tcBorders>
              <w:top w:val="single" w:sz="12" w:space="0" w:color="auto"/>
              <w:left w:val="nil"/>
              <w:bottom w:val="single" w:sz="12" w:space="0" w:color="auto"/>
              <w:right w:val="nil"/>
            </w:tcBorders>
            <w:hideMark/>
          </w:tcPr>
          <w:p w:rsidR="00E505B0" w:rsidRPr="00E505B0" w:rsidRDefault="00AD121B">
            <w:pPr>
              <w:ind w:right="522"/>
              <w:jc w:val="both"/>
              <w:rPr>
                <w:rFonts w:eastAsia="Times New Roman" w:cstheme="minorHAnsi"/>
                <w:sz w:val="22"/>
                <w:szCs w:val="22"/>
              </w:rPr>
            </w:pPr>
            <w:r>
              <w:rPr>
                <w:rFonts w:ascii="Calibri" w:eastAsia="Times New Roman" w:hAnsi="Calibri" w:cs="Arial"/>
                <w:sz w:val="22"/>
              </w:rPr>
              <w:t>K.RF</w:t>
            </w:r>
            <w:r w:rsidRPr="0004034D">
              <w:rPr>
                <w:rFonts w:ascii="Calibri" w:eastAsia="Times New Roman" w:hAnsi="Calibri" w:cs="Arial"/>
                <w:sz w:val="22"/>
              </w:rPr>
              <w:t>.</w:t>
            </w:r>
            <w:r>
              <w:rPr>
                <w:rFonts w:ascii="Calibri" w:eastAsia="Times New Roman" w:hAnsi="Calibri" w:cs="Arial"/>
                <w:sz w:val="22"/>
              </w:rPr>
              <w:t>4</w:t>
            </w:r>
            <w:r w:rsidRPr="0004034D">
              <w:rPr>
                <w:rFonts w:ascii="Calibri" w:eastAsia="Times New Roman" w:hAnsi="Calibri" w:cs="Arial"/>
                <w:sz w:val="22"/>
              </w:rPr>
              <w:tab/>
            </w:r>
            <w:r w:rsidRPr="00584603">
              <w:rPr>
                <w:rFonts w:ascii="Calibri" w:eastAsia="Times New Roman" w:hAnsi="Calibri" w:cs="Arial"/>
                <w:sz w:val="22"/>
              </w:rPr>
              <w:t>Read emergent-reader texts with purpose and understanding.</w:t>
            </w:r>
          </w:p>
        </w:tc>
      </w:tr>
    </w:tbl>
    <w:p w:rsidR="00E505B0" w:rsidRDefault="00E505B0"/>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0341D5" w:rsidRPr="00E505B0" w:rsidTr="000341D5">
        <w:trPr>
          <w:trHeight w:val="2178"/>
        </w:trPr>
        <w:tc>
          <w:tcPr>
            <w:tcW w:w="10260" w:type="dxa"/>
            <w:vAlign w:val="center"/>
            <w:hideMark/>
          </w:tcPr>
          <w:p w:rsidR="000341D5" w:rsidRPr="00E505B0" w:rsidRDefault="000341D5">
            <w:pPr>
              <w:jc w:val="both"/>
              <w:rPr>
                <w:rFonts w:eastAsia="Times New Roman" w:cstheme="minorHAnsi"/>
                <w:sz w:val="22"/>
                <w:szCs w:val="22"/>
              </w:rPr>
            </w:pPr>
            <w:r w:rsidRPr="00E505B0">
              <w:rPr>
                <w:rFonts w:cstheme="minorHAnsi"/>
                <w:b/>
                <w:sz w:val="22"/>
                <w:szCs w:val="22"/>
              </w:rPr>
              <w:t>Mini Lesson:  (</w:t>
            </w:r>
            <w:r w:rsidRPr="00E505B0">
              <w:rPr>
                <w:rFonts w:cstheme="minorHAnsi"/>
                <w:sz w:val="22"/>
                <w:szCs w:val="22"/>
              </w:rPr>
              <w:t>7-10 minutes total)</w:t>
            </w:r>
          </w:p>
          <w:p w:rsidR="000341D5" w:rsidRDefault="000341D5">
            <w:pPr>
              <w:jc w:val="both"/>
              <w:rPr>
                <w:rFonts w:cstheme="minorHAnsi"/>
                <w:b/>
                <w:i/>
                <w:sz w:val="22"/>
                <w:szCs w:val="22"/>
              </w:rPr>
            </w:pPr>
            <w:r w:rsidRPr="00E505B0">
              <w:rPr>
                <w:rFonts w:cstheme="minorHAnsi"/>
                <w:b/>
                <w:i/>
                <w:sz w:val="22"/>
                <w:szCs w:val="22"/>
              </w:rPr>
              <w:t xml:space="preserve">Connection: </w:t>
            </w:r>
          </w:p>
          <w:p w:rsidR="000341D5" w:rsidRPr="00E505B0" w:rsidRDefault="000341D5">
            <w:pPr>
              <w:jc w:val="both"/>
              <w:rPr>
                <w:rFonts w:eastAsia="Times New Roman" w:cstheme="minorHAnsi"/>
                <w:sz w:val="22"/>
                <w:szCs w:val="22"/>
              </w:rPr>
            </w:pPr>
            <w:r w:rsidRPr="00E505B0">
              <w:rPr>
                <w:rFonts w:cstheme="minorHAnsi"/>
                <w:sz w:val="22"/>
                <w:szCs w:val="22"/>
              </w:rPr>
              <w:t xml:space="preserve">Yesterday we learned about one reason why readers reread and we added it to our chart.  We learned that readers reread when their reading doesn’t make sense. Today, we are going to add another reason to our rereading chart. Good readers reread when the words they read don’t sound right.  When this happens we can ask ourselves </w:t>
            </w:r>
            <w:r w:rsidRPr="00E505B0">
              <w:rPr>
                <w:rFonts w:cstheme="minorHAnsi"/>
                <w:sz w:val="22"/>
                <w:szCs w:val="22"/>
                <w:u w:val="single"/>
              </w:rPr>
              <w:t>Does this sound like the words that would be in this book</w:t>
            </w:r>
            <w:r w:rsidRPr="00E505B0">
              <w:rPr>
                <w:rFonts w:cstheme="minorHAnsi"/>
                <w:i/>
                <w:sz w:val="22"/>
                <w:szCs w:val="22"/>
                <w:u w:val="single"/>
              </w:rPr>
              <w:t>?</w:t>
            </w:r>
            <w:r w:rsidRPr="00E505B0">
              <w:rPr>
                <w:rFonts w:cstheme="minorHAnsi"/>
                <w:sz w:val="22"/>
                <w:szCs w:val="22"/>
              </w:rPr>
              <w:t xml:space="preserve"> We make sure to not add words or change the story. Instead, we re-read to understand what is happening in the story.</w:t>
            </w:r>
          </w:p>
          <w:p w:rsidR="000341D5" w:rsidRPr="00E505B0" w:rsidRDefault="000341D5" w:rsidP="000341D5">
            <w:pPr>
              <w:jc w:val="both"/>
              <w:rPr>
                <w:rFonts w:eastAsia="Times New Roman" w:cstheme="minorHAnsi"/>
                <w:sz w:val="22"/>
                <w:szCs w:val="22"/>
              </w:rPr>
            </w:pPr>
          </w:p>
        </w:tc>
      </w:tr>
      <w:tr w:rsidR="00E505B0" w:rsidRPr="00E505B0" w:rsidTr="000341D5">
        <w:trPr>
          <w:trHeight w:val="864"/>
        </w:trPr>
        <w:tc>
          <w:tcPr>
            <w:tcW w:w="10260" w:type="dxa"/>
          </w:tcPr>
          <w:p w:rsidR="000341D5" w:rsidRDefault="00E505B0">
            <w:pPr>
              <w:jc w:val="both"/>
              <w:rPr>
                <w:rFonts w:cstheme="minorHAnsi"/>
                <w:b/>
                <w:i/>
                <w:sz w:val="22"/>
                <w:szCs w:val="22"/>
              </w:rPr>
            </w:pPr>
            <w:r w:rsidRPr="00E505B0">
              <w:rPr>
                <w:rFonts w:cstheme="minorHAnsi"/>
                <w:b/>
                <w:i/>
                <w:sz w:val="22"/>
                <w:szCs w:val="22"/>
              </w:rPr>
              <w:t xml:space="preserve">Teach:  </w:t>
            </w:r>
          </w:p>
          <w:p w:rsidR="00E505B0" w:rsidRPr="00E505B0" w:rsidRDefault="00E505B0">
            <w:pPr>
              <w:jc w:val="both"/>
              <w:rPr>
                <w:rFonts w:eastAsia="Times New Roman" w:cstheme="minorHAnsi"/>
                <w:sz w:val="22"/>
                <w:szCs w:val="22"/>
              </w:rPr>
            </w:pPr>
            <w:r w:rsidRPr="009F49DA">
              <w:rPr>
                <w:rFonts w:cstheme="minorHAnsi"/>
                <w:sz w:val="22"/>
                <w:szCs w:val="22"/>
              </w:rPr>
              <w:t>(</w:t>
            </w:r>
            <w:r w:rsidRPr="00E505B0">
              <w:rPr>
                <w:rFonts w:cstheme="minorHAnsi"/>
                <w:sz w:val="22"/>
                <w:szCs w:val="22"/>
              </w:rPr>
              <w:t xml:space="preserve">Using an unfamiliar book, model previewing so you have some context to think about the words you may find in the book to set </w:t>
            </w:r>
            <w:proofErr w:type="gramStart"/>
            <w:r w:rsidRPr="00E505B0">
              <w:rPr>
                <w:rFonts w:cstheme="minorHAnsi"/>
                <w:sz w:val="22"/>
                <w:szCs w:val="22"/>
              </w:rPr>
              <w:t>yourself</w:t>
            </w:r>
            <w:proofErr w:type="gramEnd"/>
            <w:r w:rsidRPr="00E505B0">
              <w:rPr>
                <w:rFonts w:cstheme="minorHAnsi"/>
                <w:sz w:val="22"/>
                <w:szCs w:val="22"/>
              </w:rPr>
              <w:t xml:space="preserve"> up for the T.P. Next, model reading the first few sentences/pages. Read with errors in text. Think aloud to yourself. Post the sentence/phrase that you want to model to your students on the board/easel and point to it. Later it will be used during active involvement.)  </w:t>
            </w:r>
            <w:r w:rsidRPr="00E505B0">
              <w:rPr>
                <w:rFonts w:cstheme="minorHAnsi"/>
                <w:sz w:val="22"/>
                <w:szCs w:val="22"/>
                <w:u w:val="single"/>
              </w:rPr>
              <w:t>Does this sound like the words that would be in this book</w:t>
            </w:r>
            <w:r w:rsidRPr="00E505B0">
              <w:rPr>
                <w:rFonts w:cstheme="minorHAnsi"/>
                <w:i/>
                <w:sz w:val="22"/>
                <w:szCs w:val="22"/>
                <w:u w:val="single"/>
              </w:rPr>
              <w:t>?</w:t>
            </w:r>
            <w:r w:rsidRPr="00E505B0">
              <w:rPr>
                <w:rFonts w:cstheme="minorHAnsi"/>
                <w:sz w:val="22"/>
                <w:szCs w:val="22"/>
              </w:rPr>
              <w:t xml:space="preserve">  I am going to think about what this book is about, and what I read on the last page.  Hmmm,</w:t>
            </w:r>
            <w:r w:rsidR="000341D5">
              <w:rPr>
                <w:rFonts w:cstheme="minorHAnsi"/>
                <w:sz w:val="22"/>
                <w:szCs w:val="22"/>
              </w:rPr>
              <w:t xml:space="preserve"> </w:t>
            </w:r>
            <w:r w:rsidRPr="00E505B0">
              <w:rPr>
                <w:rFonts w:cstheme="minorHAnsi"/>
                <w:sz w:val="22"/>
                <w:szCs w:val="22"/>
              </w:rPr>
              <w:t xml:space="preserve">that doesn’t make sense as part of the story. (Use the context of the previously read pages/sentences to figure out the word. Model 1-2 more examples. Use a positive example as well. Model crosschecking with </w:t>
            </w:r>
            <w:r w:rsidRPr="00E505B0">
              <w:rPr>
                <w:rFonts w:cstheme="minorHAnsi"/>
                <w:sz w:val="22"/>
                <w:szCs w:val="22"/>
              </w:rPr>
              <w:lastRenderedPageBreak/>
              <w:t>correct and incorrect results.)  Good readers reread when the words they read don’t sound right.  We can ask ourselves</w:t>
            </w:r>
            <w:r w:rsidRPr="00E505B0">
              <w:rPr>
                <w:rFonts w:cstheme="minorHAnsi"/>
                <w:sz w:val="22"/>
                <w:szCs w:val="22"/>
                <w:u w:val="single"/>
              </w:rPr>
              <w:t xml:space="preserve"> Does this sound like the words that would be in this </w:t>
            </w:r>
            <w:proofErr w:type="gramStart"/>
            <w:r w:rsidRPr="00E505B0">
              <w:rPr>
                <w:rFonts w:cstheme="minorHAnsi"/>
                <w:sz w:val="22"/>
                <w:szCs w:val="22"/>
                <w:u w:val="single"/>
              </w:rPr>
              <w:t>book?</w:t>
            </w:r>
            <w:proofErr w:type="gramEnd"/>
            <w:r w:rsidRPr="00E505B0">
              <w:rPr>
                <w:rFonts w:cstheme="minorHAnsi"/>
                <w:sz w:val="22"/>
                <w:szCs w:val="22"/>
                <w:u w:val="single"/>
              </w:rPr>
              <w:t xml:space="preserve"> </w:t>
            </w:r>
            <w:r w:rsidRPr="00E505B0">
              <w:rPr>
                <w:rFonts w:cstheme="minorHAnsi"/>
                <w:sz w:val="22"/>
                <w:szCs w:val="22"/>
              </w:rPr>
              <w:t>We make sure to not add words or change the story. Instead, we re-read to understand what is happening in the story.</w:t>
            </w:r>
          </w:p>
          <w:p w:rsidR="00E505B0" w:rsidRPr="00E505B0" w:rsidRDefault="00E505B0">
            <w:pPr>
              <w:jc w:val="both"/>
              <w:rPr>
                <w:rFonts w:eastAsia="Times New Roman" w:cstheme="minorHAnsi"/>
                <w:sz w:val="22"/>
                <w:szCs w:val="22"/>
              </w:rPr>
            </w:pPr>
          </w:p>
        </w:tc>
      </w:tr>
      <w:tr w:rsidR="00E505B0" w:rsidRPr="00E505B0" w:rsidTr="000341D5">
        <w:trPr>
          <w:trHeight w:val="783"/>
        </w:trPr>
        <w:tc>
          <w:tcPr>
            <w:tcW w:w="10260" w:type="dxa"/>
          </w:tcPr>
          <w:p w:rsidR="000341D5" w:rsidRDefault="00E505B0">
            <w:pPr>
              <w:jc w:val="both"/>
              <w:rPr>
                <w:rFonts w:cstheme="minorHAnsi"/>
                <w:b/>
                <w:i/>
                <w:sz w:val="22"/>
                <w:szCs w:val="22"/>
              </w:rPr>
            </w:pPr>
            <w:r w:rsidRPr="00E505B0">
              <w:rPr>
                <w:rFonts w:cstheme="minorHAnsi"/>
                <w:b/>
                <w:i/>
                <w:sz w:val="22"/>
                <w:szCs w:val="22"/>
              </w:rPr>
              <w:lastRenderedPageBreak/>
              <w:t xml:space="preserve">Active Involvement: </w:t>
            </w:r>
          </w:p>
          <w:p w:rsidR="00E505B0" w:rsidRPr="00E505B0" w:rsidRDefault="00E505B0">
            <w:pPr>
              <w:jc w:val="both"/>
              <w:rPr>
                <w:rFonts w:eastAsia="Times New Roman" w:cstheme="minorHAnsi"/>
                <w:b/>
                <w:i/>
                <w:sz w:val="22"/>
                <w:szCs w:val="22"/>
              </w:rPr>
            </w:pPr>
            <w:r w:rsidRPr="00E505B0">
              <w:rPr>
                <w:rFonts w:cstheme="minorHAnsi"/>
                <w:b/>
                <w:i/>
                <w:sz w:val="22"/>
                <w:szCs w:val="22"/>
              </w:rPr>
              <w:t>(</w:t>
            </w:r>
            <w:r w:rsidRPr="00E505B0">
              <w:rPr>
                <w:rFonts w:cstheme="minorHAnsi"/>
                <w:sz w:val="22"/>
                <w:szCs w:val="22"/>
              </w:rPr>
              <w:t xml:space="preserve">Use same book, read the next sentence/page making mistakes. You may want to cover words that you will change. This can be done to prevent higher readers from calling out the words.) Have students chorally read the sentence together. Ask them, </w:t>
            </w:r>
            <w:r w:rsidRPr="00E505B0">
              <w:rPr>
                <w:rFonts w:cstheme="minorHAnsi"/>
                <w:sz w:val="22"/>
                <w:szCs w:val="22"/>
                <w:u w:val="single"/>
              </w:rPr>
              <w:t>Does this sound like the words that would be in this book</w:t>
            </w:r>
            <w:r w:rsidRPr="00E505B0">
              <w:rPr>
                <w:rFonts w:cstheme="minorHAnsi"/>
                <w:i/>
                <w:sz w:val="22"/>
                <w:szCs w:val="22"/>
                <w:u w:val="single"/>
              </w:rPr>
              <w:t xml:space="preserve">? </w:t>
            </w:r>
            <w:r w:rsidRPr="00E505B0">
              <w:rPr>
                <w:rFonts w:cstheme="minorHAnsi"/>
                <w:sz w:val="22"/>
                <w:szCs w:val="22"/>
              </w:rPr>
              <w:t xml:space="preserve"> Have them turn and talk to their partners to discuss the context of the previously read pages/sentences to figure out the word.  Use both a positive and negative example) Remember that readers reread when the words they read don’t sound right and they ask themselves, “Does this sound like the words that would be in this book?” We need to do this so that we don’t change the words or the story.</w:t>
            </w:r>
          </w:p>
          <w:p w:rsidR="00E505B0" w:rsidRPr="00E505B0" w:rsidRDefault="00E505B0">
            <w:pPr>
              <w:jc w:val="both"/>
              <w:rPr>
                <w:rFonts w:eastAsia="Times New Roman" w:cstheme="minorHAnsi"/>
                <w:b/>
                <w:i/>
                <w:sz w:val="22"/>
                <w:szCs w:val="22"/>
              </w:rPr>
            </w:pPr>
          </w:p>
        </w:tc>
      </w:tr>
      <w:tr w:rsidR="00E505B0" w:rsidRPr="00E505B0" w:rsidTr="000341D5">
        <w:trPr>
          <w:trHeight w:val="837"/>
        </w:trPr>
        <w:tc>
          <w:tcPr>
            <w:tcW w:w="10260" w:type="dxa"/>
            <w:hideMark/>
          </w:tcPr>
          <w:p w:rsidR="000341D5" w:rsidRDefault="00E505B0">
            <w:pPr>
              <w:jc w:val="both"/>
              <w:rPr>
                <w:rFonts w:cstheme="minorHAnsi"/>
                <w:b/>
                <w:i/>
                <w:sz w:val="22"/>
                <w:szCs w:val="22"/>
              </w:rPr>
            </w:pPr>
            <w:r w:rsidRPr="00E505B0">
              <w:rPr>
                <w:rFonts w:cstheme="minorHAnsi"/>
                <w:b/>
                <w:i/>
                <w:sz w:val="22"/>
                <w:szCs w:val="22"/>
              </w:rPr>
              <w:t xml:space="preserve">Link: </w:t>
            </w:r>
          </w:p>
          <w:p w:rsidR="00E505B0" w:rsidRPr="00E505B0" w:rsidRDefault="00E505B0">
            <w:pPr>
              <w:jc w:val="both"/>
              <w:rPr>
                <w:rFonts w:eastAsia="Times New Roman" w:cstheme="minorHAnsi"/>
                <w:b/>
                <w:i/>
                <w:sz w:val="22"/>
                <w:szCs w:val="22"/>
              </w:rPr>
            </w:pPr>
            <w:r w:rsidRPr="00E505B0">
              <w:rPr>
                <w:rFonts w:cstheme="minorHAnsi"/>
                <w:sz w:val="22"/>
                <w:szCs w:val="22"/>
              </w:rPr>
              <w:t>Boys and Girls, anytime you get to a part that doesn’t sound right, ask yourselves “Does this sound like the words that would be in this book?” Because readers reread when the words they read don’t sound right.</w:t>
            </w:r>
          </w:p>
        </w:tc>
      </w:tr>
    </w:tbl>
    <w:p w:rsidR="00E505B0" w:rsidRDefault="00E505B0"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tbl>
      <w:tblPr>
        <w:tblW w:w="0" w:type="auto"/>
        <w:tblLook w:val="00A0" w:firstRow="1" w:lastRow="0" w:firstColumn="1" w:lastColumn="0" w:noHBand="0" w:noVBand="0"/>
      </w:tblPr>
      <w:tblGrid>
        <w:gridCol w:w="9576"/>
      </w:tblGrid>
      <w:tr w:rsidR="000341D5" w:rsidRPr="000341D5" w:rsidTr="000341D5">
        <w:tc>
          <w:tcPr>
            <w:tcW w:w="9576" w:type="dxa"/>
            <w:hideMark/>
          </w:tcPr>
          <w:p w:rsidR="000341D5" w:rsidRPr="000341D5" w:rsidRDefault="000341D5">
            <w:pPr>
              <w:pStyle w:val="Header"/>
              <w:jc w:val="center"/>
              <w:rPr>
                <w:rFonts w:eastAsia="Times New Roman" w:cstheme="minorHAnsi"/>
                <w:b/>
                <w:sz w:val="40"/>
                <w:szCs w:val="40"/>
              </w:rPr>
            </w:pPr>
            <w:bookmarkStart w:id="14" w:name="lesson9"/>
            <w:bookmarkEnd w:id="14"/>
            <w:r w:rsidRPr="000341D5">
              <w:rPr>
                <w:rFonts w:cstheme="minorHAnsi"/>
                <w:b/>
                <w:sz w:val="40"/>
                <w:szCs w:val="40"/>
              </w:rPr>
              <w:t>Unit 7 Mini Lesson 9</w:t>
            </w:r>
          </w:p>
          <w:p w:rsidR="000341D5" w:rsidRPr="000341D5" w:rsidRDefault="000341D5">
            <w:pPr>
              <w:pStyle w:val="Header"/>
              <w:jc w:val="center"/>
              <w:rPr>
                <w:rFonts w:eastAsia="Times New Roman" w:cstheme="minorHAnsi"/>
                <w:b/>
                <w:sz w:val="14"/>
                <w:szCs w:val="14"/>
              </w:rPr>
            </w:pPr>
          </w:p>
        </w:tc>
      </w:tr>
    </w:tbl>
    <w:p w:rsidR="000341D5" w:rsidRPr="000341D5" w:rsidRDefault="000341D5" w:rsidP="000341D5">
      <w:pPr>
        <w:pStyle w:val="Header"/>
        <w:tabs>
          <w:tab w:val="left" w:pos="3900"/>
        </w:tabs>
        <w:rPr>
          <w:rFonts w:eastAsia="Times New Roman" w:cstheme="minorHAnsi"/>
          <w:b/>
          <w:sz w:val="6"/>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028"/>
      </w:tblGrid>
      <w:tr w:rsidR="000341D5" w:rsidRPr="000341D5" w:rsidTr="000341D5">
        <w:tc>
          <w:tcPr>
            <w:tcW w:w="1890" w:type="dxa"/>
            <w:tcBorders>
              <w:top w:val="nil"/>
              <w:left w:val="nil"/>
              <w:bottom w:val="nil"/>
              <w:right w:val="nil"/>
            </w:tcBorders>
            <w:hideMark/>
          </w:tcPr>
          <w:p w:rsidR="000341D5" w:rsidRPr="000341D5" w:rsidRDefault="000341D5" w:rsidP="000341D5">
            <w:pPr>
              <w:rPr>
                <w:rFonts w:eastAsia="Times New Roman" w:cstheme="minorHAnsi"/>
                <w:b/>
                <w:szCs w:val="18"/>
              </w:rPr>
            </w:pPr>
            <w:r w:rsidRPr="000341D5">
              <w:rPr>
                <w:rFonts w:cstheme="minorHAnsi"/>
                <w:b/>
                <w:szCs w:val="18"/>
              </w:rPr>
              <w:t>Unit of Study:</w:t>
            </w:r>
          </w:p>
        </w:tc>
        <w:tc>
          <w:tcPr>
            <w:tcW w:w="8028" w:type="dxa"/>
            <w:tcBorders>
              <w:top w:val="nil"/>
              <w:left w:val="nil"/>
              <w:bottom w:val="single" w:sz="12" w:space="0" w:color="auto"/>
              <w:right w:val="nil"/>
            </w:tcBorders>
            <w:hideMark/>
          </w:tcPr>
          <w:p w:rsidR="000341D5" w:rsidRPr="000341D5" w:rsidRDefault="000341D5">
            <w:pPr>
              <w:rPr>
                <w:rFonts w:eastAsia="Times New Roman" w:cstheme="minorHAnsi"/>
                <w:szCs w:val="18"/>
              </w:rPr>
            </w:pPr>
            <w:r w:rsidRPr="000341D5">
              <w:rPr>
                <w:rFonts w:cstheme="minorHAnsi"/>
                <w:szCs w:val="18"/>
              </w:rPr>
              <w:t>Kindergarten Unit 7 Readers are Brave and Resourceful When we Encounter hard Words and Tricky Parts in Our Books</w:t>
            </w:r>
          </w:p>
        </w:tc>
      </w:tr>
      <w:tr w:rsidR="000341D5" w:rsidRPr="000341D5" w:rsidTr="000341D5">
        <w:tc>
          <w:tcPr>
            <w:tcW w:w="1890" w:type="dxa"/>
            <w:tcBorders>
              <w:top w:val="nil"/>
              <w:left w:val="nil"/>
              <w:bottom w:val="nil"/>
              <w:right w:val="nil"/>
            </w:tcBorders>
            <w:hideMark/>
          </w:tcPr>
          <w:p w:rsidR="000341D5" w:rsidRPr="000341D5" w:rsidRDefault="000341D5" w:rsidP="000341D5">
            <w:pPr>
              <w:rPr>
                <w:rFonts w:eastAsia="Times New Roman" w:cstheme="minorHAnsi"/>
                <w:b/>
                <w:szCs w:val="18"/>
              </w:rPr>
            </w:pPr>
            <w:r w:rsidRPr="000341D5">
              <w:rPr>
                <w:rFonts w:cstheme="minorHAnsi"/>
                <w:b/>
                <w:szCs w:val="18"/>
              </w:rPr>
              <w:t>Goal:</w:t>
            </w:r>
          </w:p>
        </w:tc>
        <w:tc>
          <w:tcPr>
            <w:tcW w:w="8028" w:type="dxa"/>
            <w:tcBorders>
              <w:top w:val="single" w:sz="12" w:space="0" w:color="auto"/>
              <w:left w:val="nil"/>
              <w:bottom w:val="single" w:sz="12" w:space="0" w:color="auto"/>
              <w:right w:val="nil"/>
            </w:tcBorders>
            <w:hideMark/>
          </w:tcPr>
          <w:p w:rsidR="000341D5" w:rsidRPr="000341D5" w:rsidRDefault="000341D5">
            <w:pPr>
              <w:rPr>
                <w:rFonts w:eastAsia="Times New Roman" w:cstheme="minorHAnsi"/>
                <w:szCs w:val="18"/>
              </w:rPr>
            </w:pPr>
            <w:r w:rsidRPr="000341D5">
              <w:rPr>
                <w:rFonts w:cstheme="minorHAnsi"/>
                <w:szCs w:val="18"/>
              </w:rPr>
              <w:t>Readers Reread with Purpose</w:t>
            </w:r>
          </w:p>
        </w:tc>
      </w:tr>
      <w:tr w:rsidR="000341D5" w:rsidRPr="002F2F70" w:rsidTr="000341D5">
        <w:trPr>
          <w:trHeight w:val="845"/>
        </w:trPr>
        <w:tc>
          <w:tcPr>
            <w:tcW w:w="1890" w:type="dxa"/>
            <w:tcBorders>
              <w:top w:val="nil"/>
              <w:left w:val="nil"/>
              <w:bottom w:val="nil"/>
              <w:right w:val="nil"/>
            </w:tcBorders>
            <w:hideMark/>
          </w:tcPr>
          <w:p w:rsidR="000341D5" w:rsidRPr="000341D5" w:rsidRDefault="000341D5" w:rsidP="000341D5">
            <w:pPr>
              <w:rPr>
                <w:rFonts w:eastAsia="Times New Roman" w:cstheme="minorHAnsi"/>
                <w:b/>
                <w:szCs w:val="18"/>
              </w:rPr>
            </w:pPr>
            <w:r w:rsidRPr="000341D5">
              <w:rPr>
                <w:rFonts w:cstheme="minorHAnsi"/>
                <w:b/>
                <w:szCs w:val="18"/>
              </w:rPr>
              <w:t xml:space="preserve">Teaching point </w:t>
            </w:r>
            <w:r w:rsidRPr="000341D5">
              <w:rPr>
                <w:rFonts w:cstheme="minorHAnsi"/>
                <w:i/>
                <w:szCs w:val="18"/>
              </w:rPr>
              <w:t>(Kid language!)</w:t>
            </w:r>
            <w:r w:rsidRPr="000341D5">
              <w:rPr>
                <w:rFonts w:cstheme="minorHAnsi"/>
                <w:b/>
                <w:szCs w:val="18"/>
              </w:rPr>
              <w:t>:</w:t>
            </w:r>
          </w:p>
        </w:tc>
        <w:tc>
          <w:tcPr>
            <w:tcW w:w="8028" w:type="dxa"/>
            <w:tcBorders>
              <w:top w:val="single" w:sz="12" w:space="0" w:color="auto"/>
              <w:left w:val="nil"/>
              <w:bottom w:val="single" w:sz="12" w:space="0" w:color="auto"/>
              <w:right w:val="nil"/>
            </w:tcBorders>
            <w:hideMark/>
          </w:tcPr>
          <w:p w:rsidR="000341D5" w:rsidRPr="000341D5" w:rsidRDefault="000341D5">
            <w:pPr>
              <w:pStyle w:val="ListParagraph"/>
              <w:spacing w:after="200"/>
              <w:ind w:left="0"/>
              <w:rPr>
                <w:rFonts w:eastAsia="Cambria" w:cstheme="minorHAnsi"/>
                <w:szCs w:val="18"/>
                <w:lang w:val="es-MX"/>
              </w:rPr>
            </w:pPr>
            <w:r w:rsidRPr="000341D5">
              <w:rPr>
                <w:rFonts w:eastAsia="Cambria" w:cstheme="minorHAnsi"/>
                <w:szCs w:val="18"/>
              </w:rPr>
              <w:t xml:space="preserve">Readers figure out a word they don’t know by re-reading to get a running start. </w:t>
            </w:r>
            <w:r w:rsidRPr="000341D5">
              <w:rPr>
                <w:rFonts w:eastAsia="Cambria" w:cstheme="minorHAnsi"/>
                <w:szCs w:val="18"/>
                <w:lang w:val="es-MX"/>
              </w:rPr>
              <w:t>(p. 104, p. 111)</w:t>
            </w:r>
          </w:p>
          <w:p w:rsidR="000341D5" w:rsidRPr="000341D5" w:rsidRDefault="000341D5">
            <w:pPr>
              <w:pStyle w:val="ListParagraph"/>
              <w:spacing w:after="200"/>
              <w:ind w:left="0"/>
              <w:rPr>
                <w:rFonts w:eastAsia="Times New Roman" w:cstheme="minorHAnsi"/>
                <w:i/>
                <w:szCs w:val="18"/>
                <w:lang w:val="es-MX"/>
              </w:rPr>
            </w:pPr>
            <w:r w:rsidRPr="000341D5">
              <w:rPr>
                <w:rFonts w:cstheme="minorHAnsi"/>
                <w:i/>
                <w:szCs w:val="18"/>
                <w:lang w:val="es-MX"/>
              </w:rPr>
              <w:t xml:space="preserve">Los lectores averiguan una palabra que no conocen para poder iniciar o continuar con la lectura. </w:t>
            </w:r>
          </w:p>
          <w:p w:rsidR="000341D5" w:rsidRPr="000341D5" w:rsidRDefault="000341D5">
            <w:pPr>
              <w:pStyle w:val="ListParagraph"/>
              <w:spacing w:after="200"/>
              <w:ind w:left="0"/>
              <w:rPr>
                <w:rFonts w:eastAsia="Cambria" w:cstheme="minorHAnsi"/>
                <w:szCs w:val="18"/>
                <w:lang w:val="ru-RU"/>
              </w:rPr>
            </w:pPr>
            <w:r w:rsidRPr="000341D5">
              <w:rPr>
                <w:rFonts w:cstheme="minorHAnsi"/>
                <w:b/>
                <w:szCs w:val="18"/>
                <w:lang w:val="ru-RU"/>
              </w:rPr>
              <w:t xml:space="preserve">Читатели перечитывают, чтобы прочитать незнакомое слово. </w:t>
            </w:r>
          </w:p>
        </w:tc>
      </w:tr>
      <w:tr w:rsidR="000341D5" w:rsidRPr="002F2F70" w:rsidTr="000341D5">
        <w:trPr>
          <w:trHeight w:val="378"/>
        </w:trPr>
        <w:tc>
          <w:tcPr>
            <w:tcW w:w="1890" w:type="dxa"/>
            <w:tcBorders>
              <w:top w:val="nil"/>
              <w:left w:val="nil"/>
              <w:bottom w:val="nil"/>
              <w:right w:val="nil"/>
            </w:tcBorders>
            <w:hideMark/>
          </w:tcPr>
          <w:p w:rsidR="000341D5" w:rsidRPr="000341D5" w:rsidRDefault="000341D5" w:rsidP="000341D5">
            <w:pPr>
              <w:rPr>
                <w:rFonts w:eastAsia="Times New Roman" w:cstheme="minorHAnsi"/>
                <w:b/>
                <w:szCs w:val="18"/>
              </w:rPr>
            </w:pPr>
            <w:r w:rsidRPr="000341D5">
              <w:rPr>
                <w:rFonts w:cstheme="minorHAnsi"/>
                <w:b/>
                <w:szCs w:val="18"/>
              </w:rPr>
              <w:t>Catchy phrase:</w:t>
            </w:r>
          </w:p>
        </w:tc>
        <w:tc>
          <w:tcPr>
            <w:tcW w:w="8028" w:type="dxa"/>
            <w:tcBorders>
              <w:top w:val="single" w:sz="12" w:space="0" w:color="auto"/>
              <w:left w:val="nil"/>
              <w:bottom w:val="single" w:sz="12" w:space="0" w:color="auto"/>
              <w:right w:val="nil"/>
            </w:tcBorders>
            <w:hideMark/>
          </w:tcPr>
          <w:p w:rsidR="000341D5" w:rsidRPr="000341D5" w:rsidRDefault="000341D5">
            <w:pPr>
              <w:rPr>
                <w:rFonts w:eastAsia="Times New Roman" w:cstheme="minorHAnsi"/>
                <w:szCs w:val="18"/>
              </w:rPr>
            </w:pPr>
            <w:r w:rsidRPr="000341D5">
              <w:rPr>
                <w:rFonts w:cstheme="minorHAnsi"/>
                <w:szCs w:val="18"/>
              </w:rPr>
              <w:t>Get a running start to figure out the tricky words.</w:t>
            </w:r>
          </w:p>
          <w:p w:rsidR="000341D5" w:rsidRPr="000341D5" w:rsidRDefault="000341D5">
            <w:pPr>
              <w:rPr>
                <w:rFonts w:cstheme="minorHAnsi"/>
                <w:i/>
                <w:szCs w:val="18"/>
                <w:lang w:val="ru-RU"/>
              </w:rPr>
            </w:pPr>
            <w:r w:rsidRPr="000341D5">
              <w:rPr>
                <w:rFonts w:cstheme="minorHAnsi"/>
                <w:i/>
                <w:szCs w:val="18"/>
                <w:lang w:val="ru-RU"/>
              </w:rPr>
              <w:t>Volv</w:t>
            </w:r>
            <w:r w:rsidRPr="000341D5">
              <w:rPr>
                <w:rFonts w:cstheme="minorHAnsi"/>
                <w:i/>
                <w:szCs w:val="18"/>
                <w:lang w:val="es-MX"/>
              </w:rPr>
              <w:t>e</w:t>
            </w:r>
            <w:r w:rsidRPr="000341D5">
              <w:rPr>
                <w:rFonts w:cstheme="minorHAnsi"/>
                <w:i/>
                <w:szCs w:val="18"/>
                <w:lang w:val="ru-RU"/>
              </w:rPr>
              <w:t>mos a leer.</w:t>
            </w:r>
          </w:p>
          <w:p w:rsidR="000341D5" w:rsidRPr="000341D5" w:rsidRDefault="000341D5">
            <w:pPr>
              <w:rPr>
                <w:rFonts w:eastAsia="Times New Roman" w:cstheme="minorHAnsi"/>
                <w:b/>
                <w:szCs w:val="18"/>
                <w:lang w:val="ru-RU"/>
              </w:rPr>
            </w:pPr>
            <w:r w:rsidRPr="000341D5">
              <w:rPr>
                <w:rFonts w:cstheme="minorHAnsi"/>
                <w:b/>
                <w:szCs w:val="18"/>
                <w:lang w:val="ru-RU"/>
              </w:rPr>
              <w:t>Вернись и прочитай сначала.</w:t>
            </w:r>
          </w:p>
        </w:tc>
      </w:tr>
      <w:tr w:rsidR="000341D5" w:rsidRPr="000341D5" w:rsidTr="000341D5">
        <w:tc>
          <w:tcPr>
            <w:tcW w:w="1890" w:type="dxa"/>
            <w:tcBorders>
              <w:top w:val="nil"/>
              <w:left w:val="nil"/>
              <w:bottom w:val="nil"/>
              <w:right w:val="nil"/>
            </w:tcBorders>
            <w:hideMark/>
          </w:tcPr>
          <w:p w:rsidR="000341D5" w:rsidRPr="000341D5" w:rsidRDefault="000341D5" w:rsidP="000341D5">
            <w:pPr>
              <w:rPr>
                <w:rFonts w:eastAsia="Times New Roman" w:cstheme="minorHAnsi"/>
                <w:b/>
                <w:szCs w:val="18"/>
              </w:rPr>
            </w:pPr>
            <w:r w:rsidRPr="000341D5">
              <w:rPr>
                <w:rFonts w:cstheme="minorHAnsi"/>
                <w:b/>
                <w:szCs w:val="18"/>
              </w:rPr>
              <w:t>Text:</w:t>
            </w:r>
          </w:p>
        </w:tc>
        <w:tc>
          <w:tcPr>
            <w:tcW w:w="8028" w:type="dxa"/>
            <w:tcBorders>
              <w:top w:val="single" w:sz="12" w:space="0" w:color="auto"/>
              <w:left w:val="nil"/>
              <w:bottom w:val="single" w:sz="12" w:space="0" w:color="auto"/>
              <w:right w:val="nil"/>
            </w:tcBorders>
            <w:hideMark/>
          </w:tcPr>
          <w:p w:rsidR="000341D5" w:rsidRPr="000341D5" w:rsidRDefault="000341D5">
            <w:pPr>
              <w:rPr>
                <w:rFonts w:eastAsia="Times New Roman" w:cstheme="minorHAnsi"/>
                <w:szCs w:val="18"/>
              </w:rPr>
            </w:pPr>
            <w:r w:rsidRPr="000341D5">
              <w:rPr>
                <w:rFonts w:cstheme="minorHAnsi"/>
                <w:szCs w:val="18"/>
              </w:rPr>
              <w:t>Unfamiliar Big Book</w:t>
            </w:r>
          </w:p>
        </w:tc>
      </w:tr>
      <w:tr w:rsidR="000341D5" w:rsidRPr="000341D5" w:rsidTr="000341D5">
        <w:tc>
          <w:tcPr>
            <w:tcW w:w="1890" w:type="dxa"/>
            <w:tcBorders>
              <w:top w:val="nil"/>
              <w:left w:val="nil"/>
              <w:bottom w:val="nil"/>
              <w:right w:val="nil"/>
            </w:tcBorders>
            <w:hideMark/>
          </w:tcPr>
          <w:p w:rsidR="000341D5" w:rsidRPr="000341D5" w:rsidRDefault="000341D5" w:rsidP="000341D5">
            <w:pPr>
              <w:rPr>
                <w:rFonts w:eastAsia="Times New Roman" w:cstheme="minorHAnsi"/>
                <w:b/>
                <w:szCs w:val="18"/>
              </w:rPr>
            </w:pPr>
            <w:proofErr w:type="gramStart"/>
            <w:r w:rsidRPr="000341D5">
              <w:rPr>
                <w:rFonts w:cstheme="minorHAnsi"/>
                <w:b/>
                <w:szCs w:val="18"/>
              </w:rPr>
              <w:t>Chart(</w:t>
            </w:r>
            <w:proofErr w:type="gramEnd"/>
            <w:r w:rsidRPr="000341D5">
              <w:rPr>
                <w:rFonts w:cstheme="minorHAnsi"/>
                <w:b/>
                <w:szCs w:val="18"/>
              </w:rPr>
              <w:t>?):</w:t>
            </w:r>
          </w:p>
        </w:tc>
        <w:tc>
          <w:tcPr>
            <w:tcW w:w="8028" w:type="dxa"/>
            <w:tcBorders>
              <w:top w:val="single" w:sz="12" w:space="0" w:color="auto"/>
              <w:left w:val="nil"/>
              <w:bottom w:val="single" w:sz="12" w:space="0" w:color="auto"/>
              <w:right w:val="nil"/>
            </w:tcBorders>
            <w:hideMark/>
          </w:tcPr>
          <w:p w:rsidR="000341D5" w:rsidRPr="000341D5" w:rsidRDefault="000341D5">
            <w:pPr>
              <w:rPr>
                <w:rFonts w:eastAsia="Times New Roman" w:cstheme="minorHAnsi"/>
                <w:szCs w:val="18"/>
              </w:rPr>
            </w:pPr>
            <w:r w:rsidRPr="000341D5">
              <w:rPr>
                <w:rFonts w:cstheme="minorHAnsi"/>
                <w:szCs w:val="18"/>
              </w:rPr>
              <w:t>Reasons to reread Chart</w:t>
            </w:r>
          </w:p>
        </w:tc>
      </w:tr>
      <w:tr w:rsidR="000341D5" w:rsidRPr="000341D5" w:rsidTr="000341D5">
        <w:tc>
          <w:tcPr>
            <w:tcW w:w="1890" w:type="dxa"/>
            <w:tcBorders>
              <w:top w:val="nil"/>
              <w:left w:val="nil"/>
              <w:bottom w:val="nil"/>
              <w:right w:val="nil"/>
            </w:tcBorders>
            <w:hideMark/>
          </w:tcPr>
          <w:p w:rsidR="000341D5" w:rsidRPr="000341D5" w:rsidRDefault="000341D5" w:rsidP="000341D5">
            <w:pPr>
              <w:rPr>
                <w:rFonts w:eastAsia="Times New Roman" w:cstheme="minorHAnsi"/>
                <w:b/>
                <w:szCs w:val="18"/>
              </w:rPr>
            </w:pPr>
            <w:r w:rsidRPr="000341D5">
              <w:rPr>
                <w:rFonts w:cstheme="minorHAnsi"/>
                <w:b/>
                <w:szCs w:val="18"/>
              </w:rPr>
              <w:t>Standard:</w:t>
            </w:r>
          </w:p>
        </w:tc>
        <w:tc>
          <w:tcPr>
            <w:tcW w:w="8028" w:type="dxa"/>
            <w:tcBorders>
              <w:top w:val="single" w:sz="12" w:space="0" w:color="auto"/>
              <w:left w:val="nil"/>
              <w:bottom w:val="single" w:sz="12" w:space="0" w:color="auto"/>
              <w:right w:val="nil"/>
            </w:tcBorders>
            <w:hideMark/>
          </w:tcPr>
          <w:p w:rsidR="00D85F31" w:rsidRDefault="00D85F31" w:rsidP="00F574F5">
            <w:pPr>
              <w:tabs>
                <w:tab w:val="left" w:pos="1170"/>
              </w:tabs>
              <w:autoSpaceDE w:val="0"/>
              <w:autoSpaceDN w:val="0"/>
              <w:adjustRightInd w:val="0"/>
              <w:spacing w:before="120"/>
              <w:ind w:right="450"/>
              <w:contextualSpacing/>
              <w:rPr>
                <w:rFonts w:ascii="Calibri" w:eastAsia="Times New Roman" w:hAnsi="Calibri" w:cs="Arial"/>
                <w:sz w:val="22"/>
              </w:rPr>
            </w:pPr>
            <w:r>
              <w:rPr>
                <w:rFonts w:ascii="Calibri" w:eastAsia="Times New Roman" w:hAnsi="Calibri" w:cs="Arial"/>
                <w:sz w:val="22"/>
              </w:rPr>
              <w:t>K.RF</w:t>
            </w:r>
            <w:r w:rsidRPr="0004034D">
              <w:rPr>
                <w:rFonts w:ascii="Calibri" w:eastAsia="Times New Roman" w:hAnsi="Calibri" w:cs="Arial"/>
                <w:sz w:val="22"/>
              </w:rPr>
              <w:t>.2</w:t>
            </w:r>
            <w:r w:rsidRPr="0004034D">
              <w:rPr>
                <w:rFonts w:ascii="Calibri" w:eastAsia="Times New Roman" w:hAnsi="Calibri" w:cs="Arial"/>
                <w:sz w:val="22"/>
              </w:rPr>
              <w:tab/>
            </w:r>
            <w:r w:rsidRPr="00584603">
              <w:rPr>
                <w:rFonts w:ascii="Calibri" w:eastAsia="Times New Roman" w:hAnsi="Calibri" w:cs="Arial"/>
                <w:sz w:val="22"/>
              </w:rPr>
              <w:t xml:space="preserve">Demonstrate understanding of spoken words, syllables, and </w:t>
            </w:r>
            <w:proofErr w:type="gramStart"/>
            <w:r w:rsidRPr="00584603">
              <w:rPr>
                <w:rFonts w:ascii="Calibri" w:eastAsia="Times New Roman" w:hAnsi="Calibri" w:cs="Arial"/>
                <w:sz w:val="22"/>
              </w:rPr>
              <w:t xml:space="preserve">sounds </w:t>
            </w:r>
            <w:r w:rsidR="00F574F5">
              <w:rPr>
                <w:rFonts w:ascii="Calibri" w:eastAsia="Times New Roman" w:hAnsi="Calibri" w:cs="Arial"/>
                <w:sz w:val="22"/>
              </w:rPr>
              <w:t xml:space="preserve"> </w:t>
            </w:r>
            <w:r w:rsidRPr="00584603">
              <w:rPr>
                <w:rFonts w:ascii="Calibri" w:eastAsia="Times New Roman" w:hAnsi="Calibri" w:cs="Arial"/>
                <w:sz w:val="22"/>
              </w:rPr>
              <w:t>(</w:t>
            </w:r>
            <w:proofErr w:type="gramEnd"/>
            <w:r w:rsidRPr="00584603">
              <w:rPr>
                <w:rFonts w:ascii="Calibri" w:eastAsia="Times New Roman" w:hAnsi="Calibri" w:cs="Arial"/>
                <w:sz w:val="22"/>
              </w:rPr>
              <w:t>phonemes).</w:t>
            </w:r>
          </w:p>
          <w:p w:rsidR="00D85F31" w:rsidRPr="00584603" w:rsidRDefault="00D85F31" w:rsidP="00D85F31">
            <w:pPr>
              <w:widowControl w:val="0"/>
              <w:tabs>
                <w:tab w:val="left" w:pos="432"/>
              </w:tabs>
              <w:autoSpaceDE w:val="0"/>
              <w:autoSpaceDN w:val="0"/>
              <w:adjustRightInd w:val="0"/>
              <w:spacing w:before="120"/>
              <w:ind w:left="1170" w:right="450"/>
              <w:contextualSpacing/>
              <w:rPr>
                <w:rFonts w:ascii="Calibri" w:eastAsia="Times New Roman" w:hAnsi="Calibri" w:cs="Arial"/>
                <w:sz w:val="22"/>
              </w:rPr>
            </w:pPr>
            <w:proofErr w:type="spellStart"/>
            <w:proofErr w:type="gramStart"/>
            <w:r>
              <w:rPr>
                <w:rFonts w:ascii="Calibri" w:eastAsia="Times New Roman" w:hAnsi="Calibri" w:cs="Arial"/>
                <w:sz w:val="22"/>
              </w:rPr>
              <w:t>d.</w:t>
            </w:r>
            <w:r w:rsidRPr="00584603">
              <w:rPr>
                <w:rFonts w:ascii="Calibri" w:eastAsia="Times New Roman" w:hAnsi="Calibri" w:cs="Arial"/>
                <w:sz w:val="22"/>
              </w:rPr>
              <w:t>Isolate</w:t>
            </w:r>
            <w:proofErr w:type="spellEnd"/>
            <w:proofErr w:type="gramEnd"/>
            <w:r w:rsidRPr="00584603">
              <w:rPr>
                <w:rFonts w:ascii="Calibri" w:eastAsia="Times New Roman" w:hAnsi="Calibri" w:cs="Arial"/>
                <w:sz w:val="22"/>
              </w:rPr>
              <w:t xml:space="preserve"> and pronounce the initial, medial vowel, and final sounds (phonemes) in three-phoneme (consonant-vowel-consonant, or CVC) words.* (This does not include CVCs ending with /</w:t>
            </w:r>
            <w:r w:rsidRPr="00584603">
              <w:rPr>
                <w:rFonts w:ascii="Calibri" w:eastAsia="Times New Roman" w:hAnsi="Calibri" w:cs="Arial"/>
                <w:i/>
                <w:sz w:val="22"/>
              </w:rPr>
              <w:t>l</w:t>
            </w:r>
            <w:r w:rsidRPr="00584603">
              <w:rPr>
                <w:rFonts w:ascii="Calibri" w:eastAsia="Times New Roman" w:hAnsi="Calibri" w:cs="Arial"/>
                <w:sz w:val="22"/>
              </w:rPr>
              <w:t>/, /</w:t>
            </w:r>
            <w:r w:rsidRPr="00584603">
              <w:rPr>
                <w:rFonts w:ascii="Calibri" w:eastAsia="Times New Roman" w:hAnsi="Calibri" w:cs="Arial"/>
                <w:i/>
                <w:sz w:val="22"/>
              </w:rPr>
              <w:t>r/</w:t>
            </w:r>
            <w:r w:rsidRPr="00584603">
              <w:rPr>
                <w:rFonts w:ascii="Calibri" w:eastAsia="Times New Roman" w:hAnsi="Calibri" w:cs="Arial"/>
                <w:sz w:val="22"/>
              </w:rPr>
              <w:t>,</w:t>
            </w:r>
            <w:r w:rsidRPr="00584603">
              <w:rPr>
                <w:rFonts w:ascii="Calibri" w:eastAsia="Times New Roman" w:hAnsi="Calibri" w:cs="Arial"/>
                <w:i/>
                <w:sz w:val="22"/>
              </w:rPr>
              <w:t xml:space="preserve"> </w:t>
            </w:r>
            <w:r w:rsidRPr="00584603">
              <w:rPr>
                <w:rFonts w:ascii="Calibri" w:eastAsia="Times New Roman" w:hAnsi="Calibri" w:cs="Arial"/>
                <w:sz w:val="22"/>
              </w:rPr>
              <w:t>or /</w:t>
            </w:r>
            <w:r w:rsidRPr="00584603">
              <w:rPr>
                <w:rFonts w:ascii="Calibri" w:eastAsia="Times New Roman" w:hAnsi="Calibri" w:cs="Arial"/>
                <w:i/>
                <w:sz w:val="22"/>
              </w:rPr>
              <w:t>x/.</w:t>
            </w:r>
            <w:r w:rsidRPr="00584603">
              <w:rPr>
                <w:rFonts w:ascii="Calibri" w:eastAsia="Times New Roman" w:hAnsi="Calibri" w:cs="Arial"/>
                <w:sz w:val="22"/>
              </w:rPr>
              <w:t>)</w:t>
            </w:r>
          </w:p>
          <w:p w:rsidR="00D85F31" w:rsidRDefault="00D85F31">
            <w:pPr>
              <w:rPr>
                <w:rFonts w:eastAsia="Times New Roman" w:cstheme="minorHAnsi"/>
                <w:szCs w:val="18"/>
              </w:rPr>
            </w:pPr>
          </w:p>
          <w:p w:rsidR="006837ED" w:rsidRPr="006837ED" w:rsidRDefault="006837ED" w:rsidP="006837ED">
            <w:pPr>
              <w:spacing w:before="120"/>
              <w:ind w:left="1166" w:right="450" w:hanging="1166"/>
              <w:rPr>
                <w:rFonts w:ascii="Calibri" w:eastAsia="Times New Roman" w:hAnsi="Calibri" w:cs="Arial"/>
                <w:sz w:val="22"/>
              </w:rPr>
            </w:pPr>
            <w:r>
              <w:rPr>
                <w:rFonts w:ascii="Calibri" w:eastAsia="Times New Roman" w:hAnsi="Calibri" w:cs="Arial"/>
                <w:sz w:val="22"/>
              </w:rPr>
              <w:t>K.RF</w:t>
            </w:r>
            <w:r w:rsidRPr="0004034D">
              <w:rPr>
                <w:rFonts w:ascii="Calibri" w:eastAsia="Times New Roman" w:hAnsi="Calibri" w:cs="Arial"/>
                <w:sz w:val="22"/>
              </w:rPr>
              <w:t>.</w:t>
            </w:r>
            <w:r>
              <w:rPr>
                <w:rFonts w:ascii="Calibri" w:eastAsia="Times New Roman" w:hAnsi="Calibri" w:cs="Arial"/>
                <w:sz w:val="22"/>
              </w:rPr>
              <w:t>4</w:t>
            </w:r>
            <w:r w:rsidRPr="0004034D">
              <w:rPr>
                <w:rFonts w:ascii="Calibri" w:eastAsia="Times New Roman" w:hAnsi="Calibri" w:cs="Arial"/>
                <w:sz w:val="22"/>
              </w:rPr>
              <w:tab/>
            </w:r>
            <w:r w:rsidRPr="00584603">
              <w:rPr>
                <w:rFonts w:ascii="Calibri" w:eastAsia="Times New Roman" w:hAnsi="Calibri" w:cs="Arial"/>
                <w:sz w:val="22"/>
              </w:rPr>
              <w:t>Read emergent-reader texts with purpose and understanding.</w:t>
            </w:r>
          </w:p>
        </w:tc>
      </w:tr>
    </w:tbl>
    <w:p w:rsidR="000341D5" w:rsidRPr="000341D5" w:rsidRDefault="000341D5" w:rsidP="000341D5">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0341D5" w:rsidRPr="000341D5" w:rsidTr="000341D5">
        <w:trPr>
          <w:trHeight w:val="3057"/>
        </w:trPr>
        <w:tc>
          <w:tcPr>
            <w:tcW w:w="10350" w:type="dxa"/>
            <w:vAlign w:val="center"/>
          </w:tcPr>
          <w:p w:rsidR="000341D5" w:rsidRPr="000341D5" w:rsidRDefault="000341D5" w:rsidP="000341D5">
            <w:pPr>
              <w:rPr>
                <w:rFonts w:eastAsia="Times New Roman" w:cstheme="minorHAnsi"/>
                <w:szCs w:val="4"/>
              </w:rPr>
            </w:pPr>
            <w:r w:rsidRPr="000341D5">
              <w:rPr>
                <w:rFonts w:eastAsia="Times New Roman" w:cstheme="minorHAnsi"/>
                <w:b/>
                <w:szCs w:val="4"/>
              </w:rPr>
              <w:lastRenderedPageBreak/>
              <w:t>Mini Lesson:</w:t>
            </w:r>
            <w:r w:rsidRPr="000341D5">
              <w:rPr>
                <w:rFonts w:eastAsia="Times New Roman" w:cstheme="minorHAnsi"/>
                <w:szCs w:val="4"/>
              </w:rPr>
              <w:t xml:space="preserve"> (7-10 minutes total)</w:t>
            </w:r>
          </w:p>
          <w:p w:rsidR="000341D5" w:rsidRDefault="000341D5">
            <w:pPr>
              <w:rPr>
                <w:rFonts w:cstheme="minorHAnsi"/>
                <w:b/>
                <w:sz w:val="28"/>
                <w:szCs w:val="16"/>
              </w:rPr>
            </w:pPr>
            <w:r w:rsidRPr="000341D5">
              <w:rPr>
                <w:rFonts w:cstheme="minorHAnsi"/>
                <w:b/>
              </w:rPr>
              <w:t>Connection:</w:t>
            </w:r>
            <w:r w:rsidRPr="000341D5">
              <w:rPr>
                <w:rFonts w:cstheme="minorHAnsi"/>
                <w:b/>
                <w:sz w:val="28"/>
                <w:szCs w:val="16"/>
              </w:rPr>
              <w:t xml:space="preserve"> </w:t>
            </w:r>
          </w:p>
          <w:p w:rsidR="000341D5" w:rsidRPr="000341D5" w:rsidRDefault="000341D5">
            <w:pPr>
              <w:rPr>
                <w:rFonts w:eastAsia="Times New Roman" w:cstheme="minorHAnsi"/>
              </w:rPr>
            </w:pPr>
            <w:r w:rsidRPr="000341D5">
              <w:rPr>
                <w:rFonts w:cstheme="minorHAnsi"/>
              </w:rPr>
              <w:t>Boys and girls, yesterday during lunch recess I saw a student walk up to a puddle.  I could tell he wanted to jump over it but instead, he stood there and looked at it for a few minutes.  Then, all of a sudden, he walked backwards a little ways then started running.  When he was right next to the puddle, he jumped into the air and he flew over it.</w:t>
            </w:r>
          </w:p>
          <w:p w:rsidR="000341D5" w:rsidRDefault="000341D5">
            <w:pPr>
              <w:rPr>
                <w:rFonts w:cstheme="minorHAnsi"/>
              </w:rPr>
            </w:pPr>
            <w:r w:rsidRPr="000341D5">
              <w:rPr>
                <w:rFonts w:cstheme="minorHAnsi"/>
              </w:rPr>
              <w:t>This made me think of how readers sometimes need to stop when they come to a tricky word, go back to the beginning of the sentence, and then get a running start to read that tricky word. Today we are going to practice how to do running starts when we come to a tricky word in our book.</w:t>
            </w:r>
          </w:p>
          <w:p w:rsidR="000341D5" w:rsidRPr="000341D5" w:rsidRDefault="000341D5" w:rsidP="000341D5">
            <w:pPr>
              <w:rPr>
                <w:rFonts w:eastAsia="Times New Roman" w:cstheme="minorHAnsi"/>
                <w:szCs w:val="4"/>
              </w:rPr>
            </w:pPr>
          </w:p>
        </w:tc>
      </w:tr>
      <w:tr w:rsidR="000341D5" w:rsidRPr="000341D5" w:rsidTr="000341D5">
        <w:trPr>
          <w:trHeight w:val="864"/>
        </w:trPr>
        <w:tc>
          <w:tcPr>
            <w:tcW w:w="10350" w:type="dxa"/>
          </w:tcPr>
          <w:p w:rsidR="000341D5" w:rsidRDefault="000341D5">
            <w:pPr>
              <w:rPr>
                <w:rFonts w:cstheme="minorHAnsi"/>
                <w:i/>
              </w:rPr>
            </w:pPr>
            <w:r w:rsidRPr="000341D5">
              <w:rPr>
                <w:rFonts w:cstheme="minorHAnsi"/>
                <w:b/>
                <w:i/>
              </w:rPr>
              <w:t>Teach</w:t>
            </w:r>
            <w:r w:rsidRPr="000341D5">
              <w:rPr>
                <w:rFonts w:cstheme="minorHAnsi"/>
                <w:i/>
              </w:rPr>
              <w:t xml:space="preserve">: </w:t>
            </w:r>
          </w:p>
          <w:p w:rsidR="000341D5" w:rsidRPr="000341D5" w:rsidRDefault="000341D5">
            <w:pPr>
              <w:rPr>
                <w:rFonts w:eastAsia="Times New Roman" w:cstheme="minorHAnsi"/>
              </w:rPr>
            </w:pPr>
            <w:r w:rsidRPr="000341D5">
              <w:rPr>
                <w:rFonts w:cstheme="minorHAnsi"/>
              </w:rPr>
              <w:t>Now, I will to show you what it looks like to get a running start on a tricky word in my book.  Just like the student yesterday who went back and got a running start when he wanted to jump over that puddle, we can go back and get a running start when we come to a tricky word.</w:t>
            </w:r>
          </w:p>
          <w:p w:rsidR="000341D5" w:rsidRDefault="000341D5">
            <w:pPr>
              <w:rPr>
                <w:rFonts w:cstheme="minorHAnsi"/>
                <w:b/>
                <w:sz w:val="28"/>
                <w:szCs w:val="16"/>
              </w:rPr>
            </w:pPr>
            <w:r w:rsidRPr="000341D5">
              <w:rPr>
                <w:rFonts w:cstheme="minorHAnsi"/>
              </w:rPr>
              <w:t xml:space="preserve"> (Teacher opens the unfamiliar Big Book to a pre-determined page.  Teacher reads the text and when (s</w:t>
            </w:r>
            <w:proofErr w:type="gramStart"/>
            <w:r w:rsidRPr="000341D5">
              <w:rPr>
                <w:rFonts w:cstheme="minorHAnsi"/>
              </w:rPr>
              <w:t>)he</w:t>
            </w:r>
            <w:proofErr w:type="gramEnd"/>
            <w:r w:rsidRPr="000341D5">
              <w:rPr>
                <w:rFonts w:cstheme="minorHAnsi"/>
              </w:rPr>
              <w:t xml:space="preserve"> comes to a tricky word teacher stops and says</w:t>
            </w:r>
            <w:r w:rsidRPr="000341D5">
              <w:rPr>
                <w:rFonts w:cstheme="minorHAnsi"/>
                <w:i/>
              </w:rPr>
              <w:t xml:space="preserve">, </w:t>
            </w:r>
            <w:r w:rsidRPr="000341D5">
              <w:rPr>
                <w:rFonts w:cstheme="minorHAnsi"/>
              </w:rPr>
              <w:t>Hmmm, this is a tricky word. What sounds do I see at the beginning?</w:t>
            </w:r>
            <w:r w:rsidRPr="000341D5">
              <w:rPr>
                <w:rFonts w:cstheme="minorHAnsi"/>
                <w:i/>
              </w:rPr>
              <w:t xml:space="preserve"> </w:t>
            </w:r>
            <w:r w:rsidRPr="000341D5">
              <w:rPr>
                <w:rFonts w:cstheme="minorHAnsi"/>
              </w:rPr>
              <w:t>(Sound out the word by looking at the beginning sound).  What are the sounds at the</w:t>
            </w:r>
            <w:r w:rsidRPr="000341D5">
              <w:rPr>
                <w:rFonts w:cstheme="minorHAnsi"/>
                <w:i/>
              </w:rPr>
              <w:t xml:space="preserve"> </w:t>
            </w:r>
            <w:r w:rsidRPr="000341D5">
              <w:rPr>
                <w:rFonts w:cstheme="minorHAnsi"/>
              </w:rPr>
              <w:t>end?</w:t>
            </w:r>
            <w:r w:rsidRPr="000341D5">
              <w:rPr>
                <w:rFonts w:cstheme="minorHAnsi"/>
                <w:i/>
              </w:rPr>
              <w:t xml:space="preserve"> </w:t>
            </w:r>
            <w:r w:rsidRPr="000341D5">
              <w:rPr>
                <w:rFonts w:cstheme="minorHAnsi"/>
              </w:rPr>
              <w:t>(Sound out the ending sound of the word). Now that I know the sounds at the beginning</w:t>
            </w:r>
            <w:r w:rsidRPr="000341D5">
              <w:rPr>
                <w:rFonts w:cstheme="minorHAnsi"/>
                <w:i/>
              </w:rPr>
              <w:t xml:space="preserve"> </w:t>
            </w:r>
            <w:r w:rsidRPr="000341D5">
              <w:rPr>
                <w:rFonts w:cstheme="minorHAnsi"/>
              </w:rPr>
              <w:t>and end of this tricky word</w:t>
            </w:r>
            <w:r w:rsidRPr="000341D5">
              <w:rPr>
                <w:rFonts w:cstheme="minorHAnsi"/>
                <w:i/>
              </w:rPr>
              <w:t xml:space="preserve">, </w:t>
            </w:r>
            <w:r w:rsidRPr="000341D5">
              <w:rPr>
                <w:rFonts w:cstheme="minorHAnsi"/>
              </w:rPr>
              <w:t>I’m going to go back to the beginning of the sentence and get a running start so that I can read all the words</w:t>
            </w:r>
            <w:r w:rsidRPr="000341D5">
              <w:rPr>
                <w:rFonts w:cstheme="minorHAnsi"/>
                <w:i/>
              </w:rPr>
              <w:t>. (</w:t>
            </w:r>
            <w:r w:rsidRPr="000341D5">
              <w:rPr>
                <w:rFonts w:cstheme="minorHAnsi"/>
              </w:rPr>
              <w:t>Then models on this page and one other page.)</w:t>
            </w:r>
            <w:r w:rsidRPr="000341D5">
              <w:rPr>
                <w:rFonts w:cstheme="minorHAnsi"/>
                <w:b/>
                <w:sz w:val="28"/>
                <w:szCs w:val="16"/>
              </w:rPr>
              <w:t xml:space="preserve"> </w:t>
            </w:r>
          </w:p>
          <w:p w:rsidR="000341D5" w:rsidRPr="000341D5" w:rsidRDefault="000341D5">
            <w:pPr>
              <w:rPr>
                <w:rFonts w:cstheme="minorHAnsi"/>
              </w:rPr>
            </w:pPr>
          </w:p>
          <w:p w:rsidR="000341D5" w:rsidRPr="000341D5" w:rsidRDefault="000341D5">
            <w:pPr>
              <w:ind w:left="90"/>
              <w:rPr>
                <w:rFonts w:eastAsia="Times New Roman" w:cstheme="minorHAnsi"/>
                <w:i/>
                <w:sz w:val="4"/>
                <w:szCs w:val="4"/>
              </w:rPr>
            </w:pPr>
          </w:p>
        </w:tc>
      </w:tr>
      <w:tr w:rsidR="000341D5" w:rsidRPr="000341D5" w:rsidTr="000341D5">
        <w:trPr>
          <w:trHeight w:val="783"/>
        </w:trPr>
        <w:tc>
          <w:tcPr>
            <w:tcW w:w="10350" w:type="dxa"/>
          </w:tcPr>
          <w:p w:rsidR="000341D5" w:rsidRDefault="000341D5">
            <w:pPr>
              <w:rPr>
                <w:rFonts w:cstheme="minorHAnsi"/>
                <w:b/>
                <w:i/>
                <w:sz w:val="28"/>
                <w:szCs w:val="16"/>
              </w:rPr>
            </w:pPr>
            <w:r w:rsidRPr="000341D5">
              <w:rPr>
                <w:rFonts w:cstheme="minorHAnsi"/>
                <w:b/>
                <w:i/>
              </w:rPr>
              <w:t>Active Involvement:</w:t>
            </w:r>
            <w:r w:rsidRPr="000341D5">
              <w:rPr>
                <w:rFonts w:cstheme="minorHAnsi"/>
                <w:b/>
                <w:i/>
                <w:sz w:val="28"/>
                <w:szCs w:val="16"/>
              </w:rPr>
              <w:t xml:space="preserve"> </w:t>
            </w:r>
          </w:p>
          <w:p w:rsidR="000341D5" w:rsidRPr="000341D5" w:rsidRDefault="000341D5">
            <w:pPr>
              <w:rPr>
                <w:rFonts w:eastAsia="Times New Roman" w:cstheme="minorHAnsi"/>
              </w:rPr>
            </w:pPr>
            <w:r w:rsidRPr="000341D5">
              <w:rPr>
                <w:rFonts w:cstheme="minorHAnsi"/>
              </w:rPr>
              <w:t>Boys and girls, now it’s your turn.  I want you to practice getting a running start on this page.  (Teacher turns to a pre-determined page and has a word covered with a sticky note.)  Remember, when you read and come to a tricky word, you need to look at the beginning sound and say them. (Teacher uncovers just the beginning sound of the word)  Readers also look at the end of the word and say those sounds too. (Teacher uncovers just the end sound of the word).  Now let’s go back to the beginning of the sentence and get a running start.  Remember to say the beginning sound and the ending sound of the tricky word.  Let’s try that (group does this a few times together getting a running start until the word “pops” out of their mouths)</w:t>
            </w:r>
          </w:p>
          <w:p w:rsidR="000341D5" w:rsidRPr="000341D5" w:rsidRDefault="000341D5">
            <w:pPr>
              <w:rPr>
                <w:rFonts w:eastAsia="Times New Roman" w:cstheme="minorHAnsi"/>
                <w:b/>
                <w:i/>
                <w:sz w:val="28"/>
                <w:szCs w:val="16"/>
              </w:rPr>
            </w:pPr>
          </w:p>
        </w:tc>
      </w:tr>
      <w:tr w:rsidR="000341D5" w:rsidRPr="000341D5" w:rsidTr="000341D5">
        <w:trPr>
          <w:trHeight w:val="837"/>
        </w:trPr>
        <w:tc>
          <w:tcPr>
            <w:tcW w:w="10350" w:type="dxa"/>
            <w:hideMark/>
          </w:tcPr>
          <w:p w:rsidR="000341D5" w:rsidRDefault="000341D5">
            <w:pPr>
              <w:rPr>
                <w:rFonts w:cstheme="minorHAnsi"/>
                <w:b/>
                <w:i/>
                <w:sz w:val="28"/>
                <w:szCs w:val="16"/>
              </w:rPr>
            </w:pPr>
            <w:r w:rsidRPr="000341D5">
              <w:rPr>
                <w:rFonts w:cstheme="minorHAnsi"/>
                <w:b/>
                <w:i/>
              </w:rPr>
              <w:t>Link:</w:t>
            </w:r>
            <w:r w:rsidRPr="000341D5">
              <w:rPr>
                <w:rFonts w:cstheme="minorHAnsi"/>
                <w:b/>
                <w:i/>
                <w:sz w:val="28"/>
                <w:szCs w:val="16"/>
              </w:rPr>
              <w:t xml:space="preserve"> </w:t>
            </w:r>
          </w:p>
          <w:p w:rsidR="000341D5" w:rsidRDefault="000341D5">
            <w:pPr>
              <w:rPr>
                <w:rFonts w:cstheme="minorHAnsi"/>
              </w:rPr>
            </w:pPr>
            <w:r w:rsidRPr="000341D5">
              <w:rPr>
                <w:rFonts w:cstheme="minorHAnsi"/>
              </w:rPr>
              <w:t>Remember that when you come to a tricky word, say the beginning and ending sounds to yourself then go back to the beginning of the sentence and get a running start. This will help you read those tricky words!</w:t>
            </w:r>
          </w:p>
          <w:p w:rsidR="000341D5" w:rsidRPr="000341D5" w:rsidRDefault="000341D5">
            <w:pPr>
              <w:rPr>
                <w:rFonts w:eastAsia="Times New Roman" w:cstheme="minorHAnsi"/>
              </w:rPr>
            </w:pPr>
          </w:p>
        </w:tc>
      </w:tr>
    </w:tbl>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p w:rsidR="000341D5" w:rsidRDefault="000341D5" w:rsidP="00B012F1">
      <w:pPr>
        <w:rPr>
          <w:rFonts w:cstheme="minorHAnsi"/>
          <w:b/>
          <w:sz w:val="22"/>
          <w:szCs w:val="22"/>
        </w:rPr>
      </w:pPr>
    </w:p>
    <w:tbl>
      <w:tblPr>
        <w:tblW w:w="0" w:type="auto"/>
        <w:tblLook w:val="00A0" w:firstRow="1" w:lastRow="0" w:firstColumn="1" w:lastColumn="0" w:noHBand="0" w:noVBand="0"/>
      </w:tblPr>
      <w:tblGrid>
        <w:gridCol w:w="9576"/>
      </w:tblGrid>
      <w:tr w:rsidR="000341D5" w:rsidRPr="000341D5" w:rsidTr="000341D5">
        <w:tc>
          <w:tcPr>
            <w:tcW w:w="9576" w:type="dxa"/>
            <w:hideMark/>
          </w:tcPr>
          <w:p w:rsidR="000341D5" w:rsidRPr="000341D5" w:rsidRDefault="000341D5">
            <w:pPr>
              <w:pStyle w:val="Header"/>
              <w:jc w:val="center"/>
              <w:rPr>
                <w:rFonts w:eastAsia="Times New Roman" w:cstheme="minorHAnsi"/>
                <w:b/>
                <w:sz w:val="40"/>
                <w:szCs w:val="40"/>
              </w:rPr>
            </w:pPr>
            <w:bookmarkStart w:id="15" w:name="lesson10"/>
            <w:bookmarkEnd w:id="15"/>
            <w:r w:rsidRPr="000341D5">
              <w:rPr>
                <w:rFonts w:cstheme="minorHAnsi"/>
                <w:b/>
                <w:sz w:val="40"/>
                <w:szCs w:val="40"/>
              </w:rPr>
              <w:t>Unit 7 Mini Lesson 10</w:t>
            </w:r>
          </w:p>
          <w:p w:rsidR="000341D5" w:rsidRPr="000341D5" w:rsidRDefault="000341D5">
            <w:pPr>
              <w:pStyle w:val="Header"/>
              <w:jc w:val="center"/>
              <w:rPr>
                <w:rFonts w:eastAsia="Times New Roman" w:cstheme="minorHAnsi"/>
                <w:b/>
                <w:sz w:val="16"/>
                <w:szCs w:val="16"/>
              </w:rPr>
            </w:pPr>
          </w:p>
        </w:tc>
      </w:tr>
    </w:tbl>
    <w:p w:rsidR="000341D5" w:rsidRPr="000341D5" w:rsidRDefault="000341D5" w:rsidP="000341D5">
      <w:pPr>
        <w:pStyle w:val="Header"/>
        <w:tabs>
          <w:tab w:val="left" w:pos="3900"/>
        </w:tabs>
        <w:rPr>
          <w:rFonts w:eastAsia="Times New Roman" w:cstheme="minorHAnsi"/>
          <w:b/>
          <w:sz w:val="6"/>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118"/>
      </w:tblGrid>
      <w:tr w:rsidR="000341D5" w:rsidRPr="000341D5" w:rsidTr="000341D5">
        <w:tc>
          <w:tcPr>
            <w:tcW w:w="1980" w:type="dxa"/>
            <w:tcBorders>
              <w:top w:val="nil"/>
              <w:left w:val="nil"/>
              <w:bottom w:val="nil"/>
              <w:right w:val="nil"/>
            </w:tcBorders>
            <w:hideMark/>
          </w:tcPr>
          <w:p w:rsidR="000341D5" w:rsidRPr="000341D5" w:rsidRDefault="000341D5" w:rsidP="000341D5">
            <w:pPr>
              <w:rPr>
                <w:rFonts w:eastAsia="Times New Roman" w:cstheme="minorHAnsi"/>
                <w:b/>
              </w:rPr>
            </w:pPr>
            <w:r w:rsidRPr="000341D5">
              <w:rPr>
                <w:rFonts w:cstheme="minorHAnsi"/>
                <w:b/>
              </w:rPr>
              <w:t>Unit of Study:</w:t>
            </w:r>
          </w:p>
        </w:tc>
        <w:tc>
          <w:tcPr>
            <w:tcW w:w="8118" w:type="dxa"/>
            <w:tcBorders>
              <w:top w:val="nil"/>
              <w:left w:val="nil"/>
              <w:bottom w:val="single" w:sz="12" w:space="0" w:color="auto"/>
              <w:right w:val="nil"/>
            </w:tcBorders>
            <w:hideMark/>
          </w:tcPr>
          <w:p w:rsidR="000341D5" w:rsidRPr="000341D5" w:rsidRDefault="000341D5">
            <w:pPr>
              <w:rPr>
                <w:rFonts w:eastAsia="Times New Roman" w:cstheme="minorHAnsi"/>
              </w:rPr>
            </w:pPr>
            <w:r w:rsidRPr="000341D5">
              <w:rPr>
                <w:rFonts w:cstheme="minorHAnsi"/>
              </w:rPr>
              <w:t>Readers are brave and resourceful when we encounter hard words and tricky parts in our books</w:t>
            </w:r>
          </w:p>
        </w:tc>
      </w:tr>
      <w:tr w:rsidR="000341D5" w:rsidRPr="000341D5" w:rsidTr="000341D5">
        <w:tc>
          <w:tcPr>
            <w:tcW w:w="1980" w:type="dxa"/>
            <w:tcBorders>
              <w:top w:val="nil"/>
              <w:left w:val="nil"/>
              <w:bottom w:val="nil"/>
              <w:right w:val="nil"/>
            </w:tcBorders>
            <w:hideMark/>
          </w:tcPr>
          <w:p w:rsidR="000341D5" w:rsidRPr="000341D5" w:rsidRDefault="000341D5" w:rsidP="000341D5">
            <w:pPr>
              <w:rPr>
                <w:rFonts w:eastAsia="Times New Roman" w:cstheme="minorHAnsi"/>
                <w:b/>
              </w:rPr>
            </w:pPr>
            <w:r w:rsidRPr="000341D5">
              <w:rPr>
                <w:rFonts w:cstheme="minorHAnsi"/>
                <w:b/>
              </w:rPr>
              <w:t>Goal:</w:t>
            </w:r>
          </w:p>
        </w:tc>
        <w:tc>
          <w:tcPr>
            <w:tcW w:w="8118" w:type="dxa"/>
            <w:tcBorders>
              <w:top w:val="single" w:sz="12" w:space="0" w:color="auto"/>
              <w:left w:val="nil"/>
              <w:bottom w:val="single" w:sz="12" w:space="0" w:color="auto"/>
              <w:right w:val="nil"/>
            </w:tcBorders>
            <w:hideMark/>
          </w:tcPr>
          <w:p w:rsidR="000341D5" w:rsidRPr="000341D5" w:rsidRDefault="000341D5">
            <w:pPr>
              <w:rPr>
                <w:rFonts w:eastAsia="Times New Roman" w:cstheme="minorHAnsi"/>
              </w:rPr>
            </w:pPr>
            <w:r w:rsidRPr="000341D5">
              <w:rPr>
                <w:rFonts w:cstheme="minorHAnsi"/>
              </w:rPr>
              <w:t>Readers reread with purpose</w:t>
            </w:r>
          </w:p>
        </w:tc>
      </w:tr>
      <w:tr w:rsidR="000341D5" w:rsidRPr="002F2F70" w:rsidTr="000341D5">
        <w:trPr>
          <w:trHeight w:val="1872"/>
        </w:trPr>
        <w:tc>
          <w:tcPr>
            <w:tcW w:w="1980" w:type="dxa"/>
            <w:tcBorders>
              <w:top w:val="nil"/>
              <w:left w:val="nil"/>
              <w:bottom w:val="nil"/>
              <w:right w:val="nil"/>
            </w:tcBorders>
            <w:hideMark/>
          </w:tcPr>
          <w:p w:rsidR="000341D5" w:rsidRPr="000341D5" w:rsidRDefault="000341D5" w:rsidP="000341D5">
            <w:pPr>
              <w:rPr>
                <w:rFonts w:eastAsia="Times New Roman" w:cstheme="minorHAnsi"/>
                <w:b/>
              </w:rPr>
            </w:pPr>
            <w:r w:rsidRPr="000341D5">
              <w:rPr>
                <w:rFonts w:cstheme="minorHAnsi"/>
                <w:b/>
              </w:rPr>
              <w:t xml:space="preserve">Teaching point </w:t>
            </w:r>
            <w:r w:rsidRPr="000341D5">
              <w:rPr>
                <w:rFonts w:cstheme="minorHAnsi"/>
                <w:i/>
              </w:rPr>
              <w:t>(Kid language!)</w:t>
            </w:r>
            <w:r w:rsidRPr="000341D5">
              <w:rPr>
                <w:rFonts w:cstheme="minorHAnsi"/>
                <w:b/>
              </w:rPr>
              <w:t>:</w:t>
            </w:r>
          </w:p>
        </w:tc>
        <w:tc>
          <w:tcPr>
            <w:tcW w:w="8118" w:type="dxa"/>
            <w:tcBorders>
              <w:top w:val="single" w:sz="12" w:space="0" w:color="auto"/>
              <w:left w:val="nil"/>
              <w:bottom w:val="single" w:sz="12" w:space="0" w:color="auto"/>
              <w:right w:val="nil"/>
            </w:tcBorders>
            <w:hideMark/>
          </w:tcPr>
          <w:p w:rsidR="000341D5" w:rsidRPr="000341D5" w:rsidRDefault="000341D5">
            <w:pPr>
              <w:pStyle w:val="ListParagraph"/>
              <w:spacing w:after="200"/>
              <w:ind w:left="0"/>
              <w:rPr>
                <w:rFonts w:eastAsia="Cambria" w:cstheme="minorHAnsi"/>
                <w:lang w:val="es-MX"/>
              </w:rPr>
            </w:pPr>
            <w:r w:rsidRPr="000341D5">
              <w:rPr>
                <w:rFonts w:eastAsia="Cambria" w:cstheme="minorHAnsi"/>
              </w:rPr>
              <w:t xml:space="preserve">Readers make sure their reading sounds like talking by re-reading and practicing tricky words. </w:t>
            </w:r>
            <w:r w:rsidRPr="000341D5">
              <w:rPr>
                <w:rFonts w:eastAsia="Cambria" w:cstheme="minorHAnsi"/>
                <w:lang w:val="es-MX"/>
              </w:rPr>
              <w:t>(p. 105, p. 111)</w:t>
            </w:r>
          </w:p>
          <w:p w:rsidR="000341D5" w:rsidRDefault="000341D5" w:rsidP="000341D5">
            <w:pPr>
              <w:pStyle w:val="ListParagraph"/>
              <w:spacing w:after="200"/>
              <w:ind w:left="0"/>
              <w:rPr>
                <w:rFonts w:cstheme="minorHAnsi"/>
                <w:i/>
                <w:lang w:val="es-MX"/>
              </w:rPr>
            </w:pPr>
            <w:r w:rsidRPr="000341D5">
              <w:rPr>
                <w:rFonts w:cstheme="minorHAnsi"/>
                <w:i/>
                <w:lang w:val="es-MX"/>
              </w:rPr>
              <w:t xml:space="preserve">Los lectores vuelven a leer para estar seguros que se escuchan como si están hablando, y practican palabras difíciles para  leer con fluidez. </w:t>
            </w:r>
          </w:p>
          <w:p w:rsidR="000341D5" w:rsidRPr="00C41602" w:rsidRDefault="000341D5" w:rsidP="000341D5">
            <w:pPr>
              <w:pStyle w:val="ListParagraph"/>
              <w:spacing w:after="200"/>
              <w:ind w:left="0"/>
              <w:rPr>
                <w:rFonts w:eastAsia="Cambria" w:cstheme="minorHAnsi"/>
                <w:lang w:val="ru-RU"/>
              </w:rPr>
            </w:pPr>
            <w:r w:rsidRPr="000341D5">
              <w:rPr>
                <w:rFonts w:cstheme="minorHAnsi"/>
                <w:b/>
                <w:lang w:val="ru-RU"/>
              </w:rPr>
              <w:t>Читатели перечитывают и повторяют незнакомые слова, чтобы чтать бегло.</w:t>
            </w:r>
          </w:p>
        </w:tc>
      </w:tr>
      <w:tr w:rsidR="000341D5" w:rsidRPr="000341D5" w:rsidTr="000341D5">
        <w:tc>
          <w:tcPr>
            <w:tcW w:w="1980" w:type="dxa"/>
            <w:tcBorders>
              <w:top w:val="nil"/>
              <w:left w:val="nil"/>
              <w:bottom w:val="nil"/>
              <w:right w:val="nil"/>
            </w:tcBorders>
            <w:hideMark/>
          </w:tcPr>
          <w:p w:rsidR="000341D5" w:rsidRPr="000341D5" w:rsidRDefault="000341D5" w:rsidP="000341D5">
            <w:pPr>
              <w:rPr>
                <w:rFonts w:eastAsia="Times New Roman" w:cstheme="minorHAnsi"/>
                <w:b/>
              </w:rPr>
            </w:pPr>
            <w:r w:rsidRPr="000341D5">
              <w:rPr>
                <w:rFonts w:cstheme="minorHAnsi"/>
                <w:b/>
              </w:rPr>
              <w:t>Text:</w:t>
            </w:r>
          </w:p>
        </w:tc>
        <w:tc>
          <w:tcPr>
            <w:tcW w:w="8118" w:type="dxa"/>
            <w:tcBorders>
              <w:top w:val="single" w:sz="12" w:space="0" w:color="auto"/>
              <w:left w:val="nil"/>
              <w:bottom w:val="single" w:sz="12" w:space="0" w:color="auto"/>
              <w:right w:val="nil"/>
            </w:tcBorders>
            <w:hideMark/>
          </w:tcPr>
          <w:p w:rsidR="000341D5" w:rsidRPr="000341D5" w:rsidRDefault="000341D5">
            <w:pPr>
              <w:rPr>
                <w:rFonts w:eastAsia="Times New Roman" w:cstheme="minorHAnsi"/>
              </w:rPr>
            </w:pPr>
            <w:r w:rsidRPr="000341D5">
              <w:rPr>
                <w:rFonts w:cstheme="minorHAnsi"/>
              </w:rPr>
              <w:t>Same big book you used in lesson 8.</w:t>
            </w:r>
          </w:p>
        </w:tc>
      </w:tr>
      <w:tr w:rsidR="000341D5" w:rsidRPr="000341D5" w:rsidTr="000341D5">
        <w:tc>
          <w:tcPr>
            <w:tcW w:w="1980" w:type="dxa"/>
            <w:tcBorders>
              <w:top w:val="nil"/>
              <w:left w:val="nil"/>
              <w:bottom w:val="nil"/>
              <w:right w:val="nil"/>
            </w:tcBorders>
            <w:hideMark/>
          </w:tcPr>
          <w:p w:rsidR="000341D5" w:rsidRPr="000341D5" w:rsidRDefault="000341D5" w:rsidP="000341D5">
            <w:pPr>
              <w:rPr>
                <w:rFonts w:eastAsia="Times New Roman" w:cstheme="minorHAnsi"/>
                <w:b/>
              </w:rPr>
            </w:pPr>
            <w:proofErr w:type="gramStart"/>
            <w:r w:rsidRPr="000341D5">
              <w:rPr>
                <w:rFonts w:cstheme="minorHAnsi"/>
                <w:b/>
              </w:rPr>
              <w:t>Chart(</w:t>
            </w:r>
            <w:proofErr w:type="gramEnd"/>
            <w:r w:rsidRPr="000341D5">
              <w:rPr>
                <w:rFonts w:cstheme="minorHAnsi"/>
                <w:b/>
              </w:rPr>
              <w:t>?):</w:t>
            </w:r>
          </w:p>
        </w:tc>
        <w:tc>
          <w:tcPr>
            <w:tcW w:w="8118" w:type="dxa"/>
            <w:tcBorders>
              <w:top w:val="single" w:sz="12" w:space="0" w:color="auto"/>
              <w:left w:val="nil"/>
              <w:bottom w:val="single" w:sz="12" w:space="0" w:color="auto"/>
              <w:right w:val="nil"/>
            </w:tcBorders>
            <w:hideMark/>
          </w:tcPr>
          <w:p w:rsidR="000341D5" w:rsidRPr="000341D5" w:rsidRDefault="000341D5">
            <w:pPr>
              <w:rPr>
                <w:rFonts w:eastAsia="Times New Roman" w:cstheme="minorHAnsi"/>
              </w:rPr>
            </w:pPr>
            <w:r w:rsidRPr="000341D5">
              <w:rPr>
                <w:rFonts w:cstheme="minorHAnsi"/>
              </w:rPr>
              <w:t>Reasons why we reread chart</w:t>
            </w:r>
          </w:p>
        </w:tc>
      </w:tr>
      <w:tr w:rsidR="000341D5" w:rsidRPr="000341D5" w:rsidTr="000341D5">
        <w:tc>
          <w:tcPr>
            <w:tcW w:w="1980" w:type="dxa"/>
            <w:tcBorders>
              <w:top w:val="nil"/>
              <w:left w:val="nil"/>
              <w:bottom w:val="nil"/>
              <w:right w:val="nil"/>
            </w:tcBorders>
            <w:hideMark/>
          </w:tcPr>
          <w:p w:rsidR="000341D5" w:rsidRPr="000341D5" w:rsidRDefault="000341D5" w:rsidP="000341D5">
            <w:pPr>
              <w:rPr>
                <w:rFonts w:eastAsia="Times New Roman" w:cstheme="minorHAnsi"/>
                <w:b/>
              </w:rPr>
            </w:pPr>
            <w:r w:rsidRPr="000341D5">
              <w:rPr>
                <w:rFonts w:cstheme="minorHAnsi"/>
                <w:b/>
              </w:rPr>
              <w:t>Standard:</w:t>
            </w:r>
          </w:p>
        </w:tc>
        <w:tc>
          <w:tcPr>
            <w:tcW w:w="8118" w:type="dxa"/>
            <w:tcBorders>
              <w:top w:val="single" w:sz="12" w:space="0" w:color="auto"/>
              <w:left w:val="nil"/>
              <w:bottom w:val="single" w:sz="12" w:space="0" w:color="auto"/>
              <w:right w:val="nil"/>
            </w:tcBorders>
            <w:hideMark/>
          </w:tcPr>
          <w:p w:rsidR="000341D5" w:rsidRPr="000341D5" w:rsidRDefault="000341D5">
            <w:pPr>
              <w:rPr>
                <w:rFonts w:eastAsia="Times New Roman" w:cstheme="minorHAnsi"/>
              </w:rPr>
            </w:pPr>
            <w:r w:rsidRPr="000341D5">
              <w:rPr>
                <w:rFonts w:cstheme="minorHAnsi"/>
              </w:rPr>
              <w:t>K.RL.4 Ask and answer questions about unknown words in a text</w:t>
            </w:r>
          </w:p>
          <w:p w:rsidR="000341D5" w:rsidRDefault="00F574F5">
            <w:pPr>
              <w:rPr>
                <w:rFonts w:cstheme="minorHAnsi"/>
              </w:rPr>
            </w:pPr>
            <w:r>
              <w:rPr>
                <w:rFonts w:cstheme="minorHAnsi"/>
              </w:rPr>
              <w:t>K.RI</w:t>
            </w:r>
            <w:r w:rsidR="000341D5" w:rsidRPr="000341D5">
              <w:rPr>
                <w:rFonts w:cstheme="minorHAnsi"/>
              </w:rPr>
              <w:t>.4 With prompting and support, ask and answer questions about unknown words</w:t>
            </w:r>
          </w:p>
          <w:p w:rsidR="00F574F5" w:rsidRPr="00F574F5" w:rsidRDefault="00F574F5" w:rsidP="00F574F5">
            <w:pPr>
              <w:spacing w:before="120"/>
              <w:ind w:left="1166" w:right="450" w:hanging="1166"/>
              <w:rPr>
                <w:rFonts w:ascii="Calibri" w:eastAsia="Times New Roman" w:hAnsi="Calibri" w:cs="Arial"/>
                <w:sz w:val="22"/>
              </w:rPr>
            </w:pPr>
            <w:proofErr w:type="gramStart"/>
            <w:r>
              <w:rPr>
                <w:rFonts w:ascii="Calibri" w:eastAsia="Times New Roman" w:hAnsi="Calibri" w:cs="Arial"/>
                <w:sz w:val="22"/>
              </w:rPr>
              <w:t>K.RF</w:t>
            </w:r>
            <w:r w:rsidRPr="0004034D">
              <w:rPr>
                <w:rFonts w:ascii="Calibri" w:eastAsia="Times New Roman" w:hAnsi="Calibri" w:cs="Arial"/>
                <w:sz w:val="22"/>
              </w:rPr>
              <w:t>.</w:t>
            </w:r>
            <w:r>
              <w:rPr>
                <w:rFonts w:ascii="Calibri" w:eastAsia="Times New Roman" w:hAnsi="Calibri" w:cs="Arial"/>
                <w:sz w:val="22"/>
              </w:rPr>
              <w:t>4</w:t>
            </w:r>
            <w:r w:rsidR="00C16D70">
              <w:rPr>
                <w:rFonts w:ascii="Calibri" w:eastAsia="Times New Roman" w:hAnsi="Calibri" w:cs="Arial"/>
                <w:sz w:val="22"/>
              </w:rPr>
              <w:t xml:space="preserve">  </w:t>
            </w:r>
            <w:r w:rsidRPr="00584603">
              <w:rPr>
                <w:rFonts w:ascii="Calibri" w:eastAsia="Times New Roman" w:hAnsi="Calibri" w:cs="Arial"/>
                <w:sz w:val="22"/>
              </w:rPr>
              <w:t>Read</w:t>
            </w:r>
            <w:proofErr w:type="gramEnd"/>
            <w:r w:rsidRPr="00584603">
              <w:rPr>
                <w:rFonts w:ascii="Calibri" w:eastAsia="Times New Roman" w:hAnsi="Calibri" w:cs="Arial"/>
                <w:sz w:val="22"/>
              </w:rPr>
              <w:t xml:space="preserve"> emergent-reader texts with purpose and understanding.</w:t>
            </w:r>
          </w:p>
        </w:tc>
      </w:tr>
    </w:tbl>
    <w:p w:rsidR="000341D5" w:rsidRPr="000341D5" w:rsidRDefault="000341D5" w:rsidP="000341D5">
      <w:pPr>
        <w:rPr>
          <w:rFonts w:eastAsia="Times New Roman" w:cstheme="minorHAnsi"/>
          <w:b/>
          <w:sz w:val="20"/>
          <w:szCs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5A0CE7" w:rsidRPr="005A0CE7" w:rsidTr="005A0CE7">
        <w:trPr>
          <w:trHeight w:val="3253"/>
        </w:trPr>
        <w:tc>
          <w:tcPr>
            <w:tcW w:w="10440" w:type="dxa"/>
            <w:vAlign w:val="center"/>
            <w:hideMark/>
          </w:tcPr>
          <w:p w:rsidR="005A0CE7" w:rsidRPr="005A0CE7" w:rsidRDefault="005A0CE7">
            <w:pPr>
              <w:rPr>
                <w:rFonts w:eastAsia="Times New Roman" w:cstheme="minorHAnsi"/>
              </w:rPr>
            </w:pPr>
            <w:r w:rsidRPr="005A0CE7">
              <w:rPr>
                <w:rFonts w:cstheme="minorHAnsi"/>
                <w:b/>
              </w:rPr>
              <w:lastRenderedPageBreak/>
              <w:t xml:space="preserve">Mini Lesson:  </w:t>
            </w:r>
          </w:p>
          <w:p w:rsidR="005A0CE7" w:rsidRDefault="005A0CE7">
            <w:pPr>
              <w:rPr>
                <w:rFonts w:cstheme="minorHAnsi"/>
                <w:b/>
              </w:rPr>
            </w:pPr>
            <w:r w:rsidRPr="005A0CE7">
              <w:rPr>
                <w:rFonts w:cstheme="minorHAnsi"/>
                <w:b/>
              </w:rPr>
              <w:t xml:space="preserve">Connection: </w:t>
            </w:r>
          </w:p>
          <w:p w:rsidR="005A0CE7" w:rsidRPr="005A0CE7" w:rsidRDefault="005A0CE7">
            <w:pPr>
              <w:rPr>
                <w:rFonts w:eastAsia="Times New Roman" w:cstheme="minorHAnsi"/>
              </w:rPr>
            </w:pPr>
            <w:r w:rsidRPr="005A0CE7">
              <w:rPr>
                <w:rFonts w:cstheme="minorHAnsi"/>
              </w:rPr>
              <w:t>Readers, I have noticed that just like Spiderman uses his web for many different reasons all of you have been doing a great job of rereading for different reasons. Today we are going to look at one more reason to reread. Readers reread and practice tricky words to make sure their reading sounds like talking. Reading should sound like you are talking to someone in a conversation. If you practice talking with someone, you’ll get better at words that you don’t know. Rereading means to read the book over and over again. If you talk to someone over and over about the same thing, then you’ll sound better. You can do this with reading. This is the same with reading tricky words because if we practice them, then our reading will sound better.</w:t>
            </w:r>
          </w:p>
          <w:p w:rsidR="005A0CE7" w:rsidRPr="005A0CE7" w:rsidRDefault="005A0CE7" w:rsidP="005A0CE7">
            <w:pPr>
              <w:rPr>
                <w:rFonts w:eastAsia="Times New Roman" w:cstheme="minorHAnsi"/>
              </w:rPr>
            </w:pPr>
          </w:p>
        </w:tc>
      </w:tr>
      <w:tr w:rsidR="000341D5" w:rsidRPr="005A0CE7" w:rsidTr="005A0CE7">
        <w:trPr>
          <w:trHeight w:val="864"/>
        </w:trPr>
        <w:tc>
          <w:tcPr>
            <w:tcW w:w="10440" w:type="dxa"/>
          </w:tcPr>
          <w:p w:rsidR="000341D5" w:rsidRPr="005A0CE7" w:rsidRDefault="000341D5">
            <w:pPr>
              <w:rPr>
                <w:rFonts w:eastAsia="Times New Roman" w:cstheme="minorHAnsi"/>
              </w:rPr>
            </w:pPr>
            <w:r w:rsidRPr="005A0CE7">
              <w:rPr>
                <w:rFonts w:cstheme="minorHAnsi"/>
                <w:b/>
                <w:i/>
              </w:rPr>
              <w:t xml:space="preserve">Teach:  </w:t>
            </w:r>
          </w:p>
          <w:p w:rsidR="000341D5" w:rsidRPr="005A0CE7" w:rsidRDefault="000341D5" w:rsidP="005A0CE7">
            <w:pPr>
              <w:rPr>
                <w:rFonts w:eastAsia="Cambria" w:cstheme="minorHAnsi"/>
              </w:rPr>
            </w:pPr>
            <w:r w:rsidRPr="005A0CE7">
              <w:rPr>
                <w:rFonts w:cstheme="minorHAnsi"/>
              </w:rPr>
              <w:t>Remember when we read this book (the book you used in lesson 8).  We figured out all of the tricky words.  I am going to go back and look at what some of them were. When I come to those tricky words, I am going to put a sticky note on them. (Go back and look at the tricky words) Let’s reread these tricky words to figure out what they are. I can also use any of the strategies from our chart. I can practice several times on my own and if I still can’t figure out the tricky word by rereading, I can ask a partner. Now that we know and have practiced our tricky words we can go back and reread the story to make our reading sound like talking. (Go back and reread fluently</w:t>
            </w:r>
            <w:r w:rsidRPr="005A0CE7">
              <w:rPr>
                <w:rFonts w:cstheme="minorHAnsi"/>
                <w:i/>
              </w:rPr>
              <w:t xml:space="preserve">). </w:t>
            </w:r>
            <w:r w:rsidRPr="005A0CE7">
              <w:rPr>
                <w:rFonts w:eastAsia="Cambria" w:cstheme="minorHAnsi"/>
              </w:rPr>
              <w:t>Readers make sure their reading sounds like talking by re-reading and practicing tricky words.</w:t>
            </w:r>
          </w:p>
          <w:p w:rsidR="000341D5" w:rsidRPr="005A0CE7" w:rsidRDefault="000341D5">
            <w:pPr>
              <w:ind w:left="90"/>
              <w:rPr>
                <w:rFonts w:eastAsia="Times New Roman" w:cstheme="minorHAnsi"/>
                <w:i/>
              </w:rPr>
            </w:pPr>
          </w:p>
        </w:tc>
      </w:tr>
      <w:tr w:rsidR="000341D5" w:rsidRPr="005A0CE7" w:rsidTr="005A0CE7">
        <w:trPr>
          <w:trHeight w:val="783"/>
        </w:trPr>
        <w:tc>
          <w:tcPr>
            <w:tcW w:w="10440" w:type="dxa"/>
            <w:hideMark/>
          </w:tcPr>
          <w:p w:rsidR="000341D5" w:rsidRPr="005A0CE7" w:rsidRDefault="000341D5" w:rsidP="005A0CE7">
            <w:pPr>
              <w:rPr>
                <w:rFonts w:eastAsia="Times New Roman" w:cstheme="minorHAnsi"/>
                <w:b/>
                <w:i/>
              </w:rPr>
            </w:pPr>
            <w:r w:rsidRPr="005A0CE7">
              <w:rPr>
                <w:rFonts w:cstheme="minorHAnsi"/>
                <w:b/>
                <w:i/>
              </w:rPr>
              <w:t xml:space="preserve">Active Involvement: </w:t>
            </w:r>
          </w:p>
          <w:p w:rsidR="000341D5" w:rsidRDefault="000341D5" w:rsidP="005A0CE7">
            <w:pPr>
              <w:rPr>
                <w:rFonts w:cstheme="minorHAnsi"/>
              </w:rPr>
            </w:pPr>
            <w:r w:rsidRPr="005A0CE7">
              <w:rPr>
                <w:rFonts w:cstheme="minorHAnsi"/>
              </w:rPr>
              <w:t>Now it is your turn to try this strategy.  Get a book from your book box that you know had some tricky words that you need to figure out. Go back and find those words and practice them. I will be giving you some sticky notes. Please put sticky notes on the tricky words that you need help with. You can try to reread those tricky words several times on your own and if you still need help, you can ask a partner. Then with a partner, read the sentence and try to sound like you are talking (Give students a few minute to do this)  Now that you have practiced the tricky words go back and reread your whole story to make sure your reading sound</w:t>
            </w:r>
            <w:r w:rsidR="005A0CE7">
              <w:rPr>
                <w:rFonts w:cstheme="minorHAnsi"/>
              </w:rPr>
              <w:t>s like talking.</w:t>
            </w:r>
          </w:p>
          <w:p w:rsidR="005A0CE7" w:rsidRPr="005A0CE7" w:rsidRDefault="005A0CE7" w:rsidP="005A0CE7">
            <w:pPr>
              <w:rPr>
                <w:rFonts w:eastAsia="Times New Roman" w:cstheme="minorHAnsi"/>
              </w:rPr>
            </w:pPr>
          </w:p>
        </w:tc>
      </w:tr>
      <w:tr w:rsidR="000341D5" w:rsidRPr="005A0CE7" w:rsidTr="005A0CE7">
        <w:trPr>
          <w:trHeight w:val="837"/>
        </w:trPr>
        <w:tc>
          <w:tcPr>
            <w:tcW w:w="10440" w:type="dxa"/>
            <w:hideMark/>
          </w:tcPr>
          <w:p w:rsidR="000341D5" w:rsidRPr="005A0CE7" w:rsidRDefault="000341D5" w:rsidP="005A0CE7">
            <w:pPr>
              <w:rPr>
                <w:rFonts w:eastAsia="Times New Roman" w:cstheme="minorHAnsi"/>
                <w:b/>
                <w:i/>
              </w:rPr>
            </w:pPr>
            <w:r w:rsidRPr="005A0CE7">
              <w:rPr>
                <w:rFonts w:cstheme="minorHAnsi"/>
                <w:b/>
                <w:i/>
              </w:rPr>
              <w:t xml:space="preserve">Link: </w:t>
            </w:r>
          </w:p>
          <w:p w:rsidR="000341D5" w:rsidRDefault="000341D5" w:rsidP="005A0CE7">
            <w:pPr>
              <w:rPr>
                <w:rFonts w:eastAsia="Cambria" w:cstheme="minorHAnsi"/>
              </w:rPr>
            </w:pPr>
            <w:r w:rsidRPr="005A0CE7">
              <w:rPr>
                <w:rFonts w:cstheme="minorHAnsi"/>
              </w:rPr>
              <w:t>Now we have another reason to reread our books.  Readers reread to go back and practice tricky words to make sure their reading sounds like talking.  In independent reading time make sure that you are rereading for many different reasons just like this one</w:t>
            </w:r>
            <w:r w:rsidRPr="005A0CE7">
              <w:rPr>
                <w:rFonts w:cstheme="minorHAnsi"/>
                <w:i/>
              </w:rPr>
              <w:t xml:space="preserve">. </w:t>
            </w:r>
            <w:r w:rsidRPr="005A0CE7">
              <w:rPr>
                <w:rFonts w:cstheme="minorHAnsi"/>
              </w:rPr>
              <w:t>This is also important to do while reading with your partners and make sure to stop and ask them if your reading sounds like you are talking.</w:t>
            </w:r>
            <w:r w:rsidRPr="005A0CE7">
              <w:rPr>
                <w:rFonts w:cstheme="minorHAnsi"/>
                <w:i/>
              </w:rPr>
              <w:t xml:space="preserve">  </w:t>
            </w:r>
            <w:r w:rsidRPr="005A0CE7">
              <w:rPr>
                <w:rFonts w:eastAsia="Cambria" w:cstheme="minorHAnsi"/>
              </w:rPr>
              <w:t>Readers make sure their reading sounds like talking by re-reading and practicing tricky words.</w:t>
            </w:r>
          </w:p>
          <w:p w:rsidR="005A0CE7" w:rsidRPr="005A0CE7" w:rsidRDefault="005A0CE7" w:rsidP="005A0CE7">
            <w:pPr>
              <w:rPr>
                <w:rFonts w:eastAsia="Times New Roman" w:cstheme="minorHAnsi"/>
                <w:i/>
              </w:rPr>
            </w:pPr>
          </w:p>
        </w:tc>
      </w:tr>
      <w:tr w:rsidR="000341D5" w:rsidRPr="005A0CE7" w:rsidTr="005A0CE7">
        <w:trPr>
          <w:trHeight w:val="1070"/>
        </w:trPr>
        <w:tc>
          <w:tcPr>
            <w:tcW w:w="10440" w:type="dxa"/>
            <w:hideMark/>
          </w:tcPr>
          <w:p w:rsidR="000341D5" w:rsidRPr="005A0CE7" w:rsidRDefault="000341D5">
            <w:pPr>
              <w:rPr>
                <w:rFonts w:eastAsia="Times New Roman" w:cstheme="minorHAnsi"/>
                <w:b/>
              </w:rPr>
            </w:pPr>
            <w:r w:rsidRPr="005A0CE7">
              <w:rPr>
                <w:rFonts w:cstheme="minorHAnsi"/>
                <w:b/>
              </w:rPr>
              <w:t>Mid-Workshop Teaching Point:</w:t>
            </w:r>
          </w:p>
          <w:p w:rsidR="000341D5" w:rsidRPr="005A0CE7" w:rsidRDefault="000341D5">
            <w:pPr>
              <w:rPr>
                <w:rFonts w:eastAsia="Times New Roman" w:cstheme="minorHAnsi"/>
              </w:rPr>
            </w:pPr>
            <w:r w:rsidRPr="005A0CE7">
              <w:rPr>
                <w:rFonts w:cstheme="minorHAnsi"/>
              </w:rPr>
              <w:t xml:space="preserve">You might want to stop the students and ask, with a show of hands, </w:t>
            </w:r>
            <w:proofErr w:type="gramStart"/>
            <w:r w:rsidRPr="005A0CE7">
              <w:rPr>
                <w:rFonts w:cstheme="minorHAnsi"/>
              </w:rPr>
              <w:t>who</w:t>
            </w:r>
            <w:proofErr w:type="gramEnd"/>
            <w:r w:rsidRPr="005A0CE7">
              <w:rPr>
                <w:rFonts w:cstheme="minorHAnsi"/>
              </w:rPr>
              <w:t xml:space="preserve"> is rereading for the different purposes. Challenge the students to see if they can reread their next book for a different reason.</w:t>
            </w:r>
          </w:p>
        </w:tc>
      </w:tr>
    </w:tbl>
    <w:p w:rsidR="000341D5" w:rsidRDefault="000341D5"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p w:rsidR="005A0CE7" w:rsidRDefault="005A0CE7" w:rsidP="00B012F1">
      <w:pPr>
        <w:rPr>
          <w:rFonts w:cstheme="minorHAnsi"/>
          <w:b/>
          <w:sz w:val="22"/>
          <w:szCs w:val="22"/>
        </w:rPr>
      </w:pPr>
    </w:p>
    <w:tbl>
      <w:tblPr>
        <w:tblW w:w="0" w:type="auto"/>
        <w:tblLook w:val="00A0" w:firstRow="1" w:lastRow="0" w:firstColumn="1" w:lastColumn="0" w:noHBand="0" w:noVBand="0"/>
      </w:tblPr>
      <w:tblGrid>
        <w:gridCol w:w="9576"/>
      </w:tblGrid>
      <w:tr w:rsidR="005A0CE7" w:rsidRPr="005A0CE7" w:rsidTr="005A0CE7">
        <w:tc>
          <w:tcPr>
            <w:tcW w:w="9576" w:type="dxa"/>
            <w:hideMark/>
          </w:tcPr>
          <w:p w:rsidR="005A0CE7" w:rsidRPr="005A0CE7" w:rsidRDefault="00150D4E">
            <w:pPr>
              <w:pStyle w:val="Header"/>
              <w:jc w:val="center"/>
              <w:rPr>
                <w:rFonts w:eastAsia="Times New Roman" w:cstheme="minorHAnsi"/>
                <w:b/>
                <w:sz w:val="40"/>
                <w:szCs w:val="40"/>
              </w:rPr>
            </w:pPr>
            <w:bookmarkStart w:id="16" w:name="lesson11"/>
            <w:bookmarkEnd w:id="16"/>
            <w:r>
              <w:rPr>
                <w:rFonts w:cstheme="minorHAnsi"/>
                <w:b/>
                <w:sz w:val="40"/>
                <w:szCs w:val="40"/>
              </w:rPr>
              <w:t>Unit 7 Mini L</w:t>
            </w:r>
            <w:r w:rsidR="005A0CE7" w:rsidRPr="005A0CE7">
              <w:rPr>
                <w:rFonts w:cstheme="minorHAnsi"/>
                <w:b/>
                <w:sz w:val="40"/>
                <w:szCs w:val="40"/>
              </w:rPr>
              <w:t>esson 11</w:t>
            </w:r>
          </w:p>
          <w:p w:rsidR="005A0CE7" w:rsidRPr="005A0CE7" w:rsidRDefault="005A0CE7" w:rsidP="005A0CE7">
            <w:pPr>
              <w:pStyle w:val="Header"/>
              <w:rPr>
                <w:rFonts w:eastAsia="Times New Roman" w:cstheme="minorHAnsi"/>
                <w:b/>
                <w:szCs w:val="20"/>
              </w:rPr>
            </w:pPr>
          </w:p>
        </w:tc>
      </w:tr>
    </w:tbl>
    <w:p w:rsidR="005A0CE7" w:rsidRPr="005A0CE7" w:rsidRDefault="005A0CE7" w:rsidP="005A0CE7">
      <w:pPr>
        <w:pStyle w:val="Header"/>
        <w:tabs>
          <w:tab w:val="left" w:pos="3900"/>
        </w:tabs>
        <w:rPr>
          <w:rFonts w:eastAsia="Times New Roman" w:cstheme="minorHAnsi"/>
          <w:b/>
          <w:sz w:val="6"/>
          <w:szCs w:val="20"/>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460"/>
      </w:tblGrid>
      <w:tr w:rsidR="005A0CE7" w:rsidRPr="005A0CE7" w:rsidTr="005A0CE7">
        <w:tc>
          <w:tcPr>
            <w:tcW w:w="1980" w:type="dxa"/>
            <w:tcBorders>
              <w:top w:val="nil"/>
              <w:left w:val="nil"/>
              <w:bottom w:val="nil"/>
              <w:right w:val="nil"/>
            </w:tcBorders>
            <w:hideMark/>
          </w:tcPr>
          <w:p w:rsidR="005A0CE7" w:rsidRPr="005A0CE7" w:rsidRDefault="005A0CE7" w:rsidP="005A0CE7">
            <w:pPr>
              <w:rPr>
                <w:rFonts w:eastAsia="Times New Roman" w:cstheme="minorHAnsi"/>
                <w:b/>
              </w:rPr>
            </w:pPr>
            <w:r w:rsidRPr="005A0CE7">
              <w:rPr>
                <w:rFonts w:cstheme="minorHAnsi"/>
                <w:b/>
              </w:rPr>
              <w:t>Unit of Study:</w:t>
            </w:r>
          </w:p>
        </w:tc>
        <w:tc>
          <w:tcPr>
            <w:tcW w:w="8460" w:type="dxa"/>
            <w:tcBorders>
              <w:top w:val="nil"/>
              <w:left w:val="nil"/>
              <w:bottom w:val="single" w:sz="12" w:space="0" w:color="auto"/>
              <w:right w:val="nil"/>
            </w:tcBorders>
            <w:hideMark/>
          </w:tcPr>
          <w:p w:rsidR="005A0CE7" w:rsidRPr="005A0CE7" w:rsidRDefault="005A0CE7">
            <w:pPr>
              <w:rPr>
                <w:rFonts w:eastAsia="Times New Roman" w:cstheme="minorHAnsi"/>
              </w:rPr>
            </w:pPr>
            <w:r w:rsidRPr="005A0CE7">
              <w:rPr>
                <w:rFonts w:cstheme="minorHAnsi"/>
              </w:rPr>
              <w:t>Readers Are Brave And Resourceful W</w:t>
            </w:r>
            <w:r>
              <w:rPr>
                <w:rFonts w:cstheme="minorHAnsi"/>
              </w:rPr>
              <w:t xml:space="preserve">hen We Encounter Hard Words and </w:t>
            </w:r>
            <w:r w:rsidRPr="005A0CE7">
              <w:rPr>
                <w:rFonts w:cstheme="minorHAnsi"/>
              </w:rPr>
              <w:t>Tricky Parts in Our Books</w:t>
            </w:r>
          </w:p>
        </w:tc>
      </w:tr>
      <w:tr w:rsidR="005A0CE7" w:rsidRPr="005A0CE7" w:rsidTr="005A0CE7">
        <w:tc>
          <w:tcPr>
            <w:tcW w:w="1980" w:type="dxa"/>
            <w:tcBorders>
              <w:top w:val="nil"/>
              <w:left w:val="nil"/>
              <w:bottom w:val="nil"/>
              <w:right w:val="nil"/>
            </w:tcBorders>
            <w:hideMark/>
          </w:tcPr>
          <w:p w:rsidR="005A0CE7" w:rsidRPr="005A0CE7" w:rsidRDefault="005A0CE7" w:rsidP="005A0CE7">
            <w:pPr>
              <w:rPr>
                <w:rFonts w:eastAsia="Times New Roman" w:cstheme="minorHAnsi"/>
                <w:b/>
              </w:rPr>
            </w:pPr>
            <w:r w:rsidRPr="005A0CE7">
              <w:rPr>
                <w:rFonts w:cstheme="minorHAnsi"/>
                <w:b/>
              </w:rPr>
              <w:t>Goal:</w:t>
            </w:r>
          </w:p>
        </w:tc>
        <w:tc>
          <w:tcPr>
            <w:tcW w:w="8460" w:type="dxa"/>
            <w:tcBorders>
              <w:top w:val="single" w:sz="12" w:space="0" w:color="auto"/>
              <w:left w:val="nil"/>
              <w:bottom w:val="single" w:sz="12" w:space="0" w:color="auto"/>
              <w:right w:val="nil"/>
            </w:tcBorders>
            <w:hideMark/>
          </w:tcPr>
          <w:p w:rsidR="005A0CE7" w:rsidRPr="005A0CE7" w:rsidRDefault="005A0CE7">
            <w:pPr>
              <w:rPr>
                <w:rFonts w:eastAsia="Times New Roman" w:cstheme="minorHAnsi"/>
              </w:rPr>
            </w:pPr>
            <w:r w:rsidRPr="005A0CE7">
              <w:rPr>
                <w:rFonts w:cstheme="minorHAnsi"/>
              </w:rPr>
              <w:t>Readers reread with purpose</w:t>
            </w:r>
          </w:p>
        </w:tc>
      </w:tr>
      <w:tr w:rsidR="005A0CE7" w:rsidRPr="002F2F70" w:rsidTr="005A0CE7">
        <w:trPr>
          <w:trHeight w:val="845"/>
        </w:trPr>
        <w:tc>
          <w:tcPr>
            <w:tcW w:w="1980" w:type="dxa"/>
            <w:tcBorders>
              <w:top w:val="nil"/>
              <w:left w:val="nil"/>
              <w:bottom w:val="nil"/>
              <w:right w:val="nil"/>
            </w:tcBorders>
            <w:hideMark/>
          </w:tcPr>
          <w:p w:rsidR="005A0CE7" w:rsidRPr="005A0CE7" w:rsidRDefault="005A0CE7" w:rsidP="005A0CE7">
            <w:pPr>
              <w:rPr>
                <w:rFonts w:eastAsia="Times New Roman" w:cstheme="minorHAnsi"/>
                <w:b/>
              </w:rPr>
            </w:pPr>
            <w:r w:rsidRPr="005A0CE7">
              <w:rPr>
                <w:rFonts w:cstheme="minorHAnsi"/>
                <w:b/>
              </w:rPr>
              <w:t xml:space="preserve">Teaching point </w:t>
            </w:r>
            <w:r w:rsidRPr="005A0CE7">
              <w:rPr>
                <w:rFonts w:cstheme="minorHAnsi"/>
                <w:i/>
              </w:rPr>
              <w:t>(Kid language!)</w:t>
            </w:r>
            <w:r w:rsidRPr="005A0CE7">
              <w:rPr>
                <w:rFonts w:cstheme="minorHAnsi"/>
                <w:b/>
              </w:rPr>
              <w:t>:</w:t>
            </w:r>
          </w:p>
        </w:tc>
        <w:tc>
          <w:tcPr>
            <w:tcW w:w="8460" w:type="dxa"/>
            <w:tcBorders>
              <w:top w:val="single" w:sz="12" w:space="0" w:color="auto"/>
              <w:left w:val="nil"/>
              <w:bottom w:val="single" w:sz="12" w:space="0" w:color="auto"/>
              <w:right w:val="nil"/>
            </w:tcBorders>
            <w:hideMark/>
          </w:tcPr>
          <w:p w:rsidR="005A0CE7" w:rsidRPr="005A0CE7" w:rsidRDefault="005A0CE7">
            <w:pPr>
              <w:rPr>
                <w:rFonts w:eastAsia="Times New Roman" w:cstheme="minorHAnsi"/>
                <w:sz w:val="22"/>
                <w:szCs w:val="22"/>
                <w:lang w:val="es-MX"/>
              </w:rPr>
            </w:pPr>
            <w:r w:rsidRPr="005A0CE7">
              <w:rPr>
                <w:rFonts w:cstheme="minorHAnsi"/>
                <w:sz w:val="22"/>
                <w:szCs w:val="22"/>
              </w:rPr>
              <w:t xml:space="preserve">Readers check to be sure their retelling is complete by re-reading sections to be sure they didn’t leave anything out.  </w:t>
            </w:r>
            <w:r w:rsidRPr="005A0CE7">
              <w:rPr>
                <w:rFonts w:cstheme="minorHAnsi"/>
                <w:sz w:val="22"/>
                <w:szCs w:val="22"/>
                <w:lang w:val="es-MX"/>
              </w:rPr>
              <w:t>(p. 105, p. 111)</w:t>
            </w:r>
          </w:p>
          <w:p w:rsidR="005A0CE7" w:rsidRPr="005A0CE7" w:rsidRDefault="005A0CE7">
            <w:pPr>
              <w:rPr>
                <w:rFonts w:cstheme="minorHAnsi"/>
                <w:i/>
                <w:lang w:val="es-MX"/>
              </w:rPr>
            </w:pPr>
            <w:r w:rsidRPr="005A0CE7">
              <w:rPr>
                <w:rFonts w:cstheme="minorHAnsi"/>
                <w:i/>
                <w:lang w:val="es-MX"/>
              </w:rPr>
              <w:t>Los lectores aseguran que su recuento sea completo volviendo a leer para contar todas las partes importantes del cuento.</w:t>
            </w:r>
          </w:p>
          <w:p w:rsidR="005A0CE7" w:rsidRPr="005A0CE7" w:rsidRDefault="005A0CE7">
            <w:pPr>
              <w:rPr>
                <w:rFonts w:eastAsia="Times New Roman" w:cstheme="minorHAnsi"/>
                <w:b/>
                <w:lang w:val="ru-RU"/>
              </w:rPr>
            </w:pPr>
            <w:r w:rsidRPr="005A0CE7">
              <w:rPr>
                <w:rFonts w:cstheme="minorHAnsi"/>
                <w:b/>
                <w:lang w:val="ru-RU"/>
              </w:rPr>
              <w:t>Читатели перечитывают, чтобы пересказать все важные детали рассказа.</w:t>
            </w:r>
          </w:p>
        </w:tc>
      </w:tr>
      <w:tr w:rsidR="005A0CE7" w:rsidRPr="005A0CE7" w:rsidTr="005A0CE7">
        <w:trPr>
          <w:trHeight w:val="378"/>
        </w:trPr>
        <w:tc>
          <w:tcPr>
            <w:tcW w:w="1980" w:type="dxa"/>
            <w:tcBorders>
              <w:top w:val="nil"/>
              <w:left w:val="nil"/>
              <w:bottom w:val="nil"/>
              <w:right w:val="nil"/>
            </w:tcBorders>
            <w:hideMark/>
          </w:tcPr>
          <w:p w:rsidR="005A0CE7" w:rsidRPr="005A0CE7" w:rsidRDefault="005A0CE7" w:rsidP="005A0CE7">
            <w:pPr>
              <w:rPr>
                <w:rFonts w:eastAsia="Times New Roman" w:cstheme="minorHAnsi"/>
                <w:b/>
              </w:rPr>
            </w:pPr>
            <w:r w:rsidRPr="005A0CE7">
              <w:rPr>
                <w:rFonts w:cstheme="minorHAnsi"/>
                <w:b/>
              </w:rPr>
              <w:t>Catchy phrase:</w:t>
            </w:r>
          </w:p>
        </w:tc>
        <w:tc>
          <w:tcPr>
            <w:tcW w:w="8460" w:type="dxa"/>
            <w:tcBorders>
              <w:top w:val="single" w:sz="12" w:space="0" w:color="auto"/>
              <w:left w:val="nil"/>
              <w:bottom w:val="single" w:sz="12" w:space="0" w:color="auto"/>
              <w:right w:val="nil"/>
            </w:tcBorders>
            <w:hideMark/>
          </w:tcPr>
          <w:p w:rsidR="005A0CE7" w:rsidRPr="005A0CE7" w:rsidRDefault="005A0CE7">
            <w:pPr>
              <w:rPr>
                <w:rFonts w:eastAsia="Times New Roman" w:cstheme="minorHAnsi"/>
              </w:rPr>
            </w:pPr>
            <w:r w:rsidRPr="005A0CE7">
              <w:rPr>
                <w:rFonts w:cstheme="minorHAnsi"/>
              </w:rPr>
              <w:t xml:space="preserve"> Characters, setting, events, OH MY!</w:t>
            </w:r>
          </w:p>
        </w:tc>
      </w:tr>
      <w:tr w:rsidR="005A0CE7" w:rsidRPr="005A0CE7" w:rsidTr="005A0CE7">
        <w:tc>
          <w:tcPr>
            <w:tcW w:w="1980" w:type="dxa"/>
            <w:tcBorders>
              <w:top w:val="nil"/>
              <w:left w:val="nil"/>
              <w:bottom w:val="nil"/>
              <w:right w:val="nil"/>
            </w:tcBorders>
            <w:hideMark/>
          </w:tcPr>
          <w:p w:rsidR="005A0CE7" w:rsidRPr="005A0CE7" w:rsidRDefault="005A0CE7" w:rsidP="005A0CE7">
            <w:pPr>
              <w:rPr>
                <w:rFonts w:eastAsia="Times New Roman" w:cstheme="minorHAnsi"/>
                <w:b/>
              </w:rPr>
            </w:pPr>
            <w:r w:rsidRPr="005A0CE7">
              <w:rPr>
                <w:rFonts w:cstheme="minorHAnsi"/>
                <w:b/>
              </w:rPr>
              <w:t>Text:</w:t>
            </w:r>
          </w:p>
        </w:tc>
        <w:tc>
          <w:tcPr>
            <w:tcW w:w="8460" w:type="dxa"/>
            <w:tcBorders>
              <w:top w:val="single" w:sz="12" w:space="0" w:color="auto"/>
              <w:left w:val="nil"/>
              <w:bottom w:val="single" w:sz="12" w:space="0" w:color="auto"/>
              <w:right w:val="nil"/>
            </w:tcBorders>
            <w:hideMark/>
          </w:tcPr>
          <w:p w:rsidR="005A0CE7" w:rsidRPr="005A0CE7" w:rsidRDefault="005A0CE7">
            <w:pPr>
              <w:rPr>
                <w:rFonts w:eastAsia="Times New Roman" w:cstheme="minorHAnsi"/>
              </w:rPr>
            </w:pPr>
            <w:r w:rsidRPr="005A0CE7">
              <w:rPr>
                <w:rFonts w:cstheme="minorHAnsi"/>
              </w:rPr>
              <w:t xml:space="preserve">Red Riding Hood by Brenda </w:t>
            </w:r>
            <w:proofErr w:type="spellStart"/>
            <w:r w:rsidRPr="005A0CE7">
              <w:rPr>
                <w:rFonts w:cstheme="minorHAnsi"/>
              </w:rPr>
              <w:t>Parkes</w:t>
            </w:r>
            <w:proofErr w:type="spellEnd"/>
          </w:p>
        </w:tc>
      </w:tr>
      <w:tr w:rsidR="005A0CE7" w:rsidRPr="005A0CE7" w:rsidTr="005A0CE7">
        <w:tc>
          <w:tcPr>
            <w:tcW w:w="1980" w:type="dxa"/>
            <w:tcBorders>
              <w:top w:val="nil"/>
              <w:left w:val="nil"/>
              <w:bottom w:val="nil"/>
              <w:right w:val="nil"/>
            </w:tcBorders>
            <w:hideMark/>
          </w:tcPr>
          <w:p w:rsidR="005A0CE7" w:rsidRPr="005A0CE7" w:rsidRDefault="005A0CE7" w:rsidP="005A0CE7">
            <w:pPr>
              <w:rPr>
                <w:rFonts w:eastAsia="Times New Roman" w:cstheme="minorHAnsi"/>
                <w:b/>
              </w:rPr>
            </w:pPr>
            <w:proofErr w:type="gramStart"/>
            <w:r w:rsidRPr="005A0CE7">
              <w:rPr>
                <w:rFonts w:cstheme="minorHAnsi"/>
                <w:b/>
              </w:rPr>
              <w:t>Chart(</w:t>
            </w:r>
            <w:proofErr w:type="gramEnd"/>
            <w:r w:rsidRPr="005A0CE7">
              <w:rPr>
                <w:rFonts w:cstheme="minorHAnsi"/>
                <w:b/>
              </w:rPr>
              <w:t>?):</w:t>
            </w:r>
          </w:p>
        </w:tc>
        <w:tc>
          <w:tcPr>
            <w:tcW w:w="8460" w:type="dxa"/>
            <w:tcBorders>
              <w:top w:val="single" w:sz="12" w:space="0" w:color="auto"/>
              <w:left w:val="nil"/>
              <w:bottom w:val="single" w:sz="12" w:space="0" w:color="auto"/>
              <w:right w:val="nil"/>
            </w:tcBorders>
            <w:hideMark/>
          </w:tcPr>
          <w:p w:rsidR="005A0CE7" w:rsidRPr="005A0CE7" w:rsidRDefault="005A0CE7">
            <w:pPr>
              <w:rPr>
                <w:rFonts w:eastAsia="Times New Roman" w:cstheme="minorHAnsi"/>
              </w:rPr>
            </w:pPr>
            <w:r w:rsidRPr="005A0CE7">
              <w:rPr>
                <w:rFonts w:cstheme="minorHAnsi"/>
              </w:rPr>
              <w:t>Reasons Why We Reread chart</w:t>
            </w:r>
          </w:p>
        </w:tc>
      </w:tr>
      <w:tr w:rsidR="005A0CE7" w:rsidRPr="005A0CE7" w:rsidTr="005A0CE7">
        <w:tc>
          <w:tcPr>
            <w:tcW w:w="1980" w:type="dxa"/>
            <w:tcBorders>
              <w:top w:val="nil"/>
              <w:left w:val="nil"/>
              <w:bottom w:val="nil"/>
              <w:right w:val="nil"/>
            </w:tcBorders>
            <w:hideMark/>
          </w:tcPr>
          <w:p w:rsidR="005A0CE7" w:rsidRPr="005A0CE7" w:rsidRDefault="005A0CE7" w:rsidP="005A0CE7">
            <w:pPr>
              <w:rPr>
                <w:rFonts w:eastAsia="Times New Roman" w:cstheme="minorHAnsi"/>
                <w:b/>
              </w:rPr>
            </w:pPr>
            <w:r w:rsidRPr="005A0CE7">
              <w:rPr>
                <w:rFonts w:cstheme="minorHAnsi"/>
                <w:b/>
              </w:rPr>
              <w:t>Standard:</w:t>
            </w:r>
          </w:p>
        </w:tc>
        <w:tc>
          <w:tcPr>
            <w:tcW w:w="8460" w:type="dxa"/>
            <w:tcBorders>
              <w:top w:val="single" w:sz="12" w:space="0" w:color="auto"/>
              <w:left w:val="nil"/>
              <w:bottom w:val="single" w:sz="12" w:space="0" w:color="auto"/>
              <w:right w:val="nil"/>
            </w:tcBorders>
            <w:hideMark/>
          </w:tcPr>
          <w:p w:rsidR="005A0CE7" w:rsidRPr="005A0CE7" w:rsidRDefault="005A0CE7">
            <w:pPr>
              <w:ind w:right="522"/>
              <w:rPr>
                <w:rFonts w:eastAsia="Times New Roman" w:cstheme="minorHAnsi"/>
              </w:rPr>
            </w:pPr>
            <w:r w:rsidRPr="005A0CE7">
              <w:rPr>
                <w:rFonts w:cstheme="minorHAnsi"/>
              </w:rPr>
              <w:t>K.RL.2 With prompting and support retell familiar stories including key details</w:t>
            </w:r>
          </w:p>
          <w:p w:rsidR="005A0CE7" w:rsidRPr="005A0CE7" w:rsidRDefault="00DF34CE">
            <w:pPr>
              <w:ind w:right="522"/>
              <w:rPr>
                <w:rFonts w:eastAsia="Times New Roman" w:cstheme="minorHAnsi"/>
              </w:rPr>
            </w:pPr>
            <w:r>
              <w:rPr>
                <w:rFonts w:cstheme="minorHAnsi"/>
              </w:rPr>
              <w:t>K.RI</w:t>
            </w:r>
            <w:r w:rsidR="005A0CE7" w:rsidRPr="005A0CE7">
              <w:rPr>
                <w:rFonts w:cstheme="minorHAnsi"/>
              </w:rPr>
              <w:t>.2 with prompting and support identify the main topic and retell key details of a text</w:t>
            </w:r>
          </w:p>
        </w:tc>
      </w:tr>
    </w:tbl>
    <w:p w:rsidR="005A0CE7" w:rsidRDefault="005A0CE7"/>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5A0CE7" w:rsidRPr="005A0CE7" w:rsidTr="005A0CE7">
        <w:trPr>
          <w:trHeight w:val="2960"/>
        </w:trPr>
        <w:tc>
          <w:tcPr>
            <w:tcW w:w="10440" w:type="dxa"/>
            <w:vAlign w:val="center"/>
            <w:hideMark/>
          </w:tcPr>
          <w:p w:rsidR="005A0CE7" w:rsidRPr="005A0CE7" w:rsidRDefault="005A0CE7">
            <w:pPr>
              <w:rPr>
                <w:rFonts w:eastAsia="Times New Roman" w:cstheme="minorHAnsi"/>
              </w:rPr>
            </w:pPr>
            <w:r w:rsidRPr="005A0CE7">
              <w:rPr>
                <w:rFonts w:cstheme="minorHAnsi"/>
                <w:b/>
              </w:rPr>
              <w:lastRenderedPageBreak/>
              <w:t>Mini Lesson:  (</w:t>
            </w:r>
            <w:r w:rsidRPr="005A0CE7">
              <w:rPr>
                <w:rFonts w:cstheme="minorHAnsi"/>
              </w:rPr>
              <w:t>7-10 minutes total)</w:t>
            </w:r>
          </w:p>
          <w:p w:rsidR="005A0CE7" w:rsidRPr="005A0CE7" w:rsidRDefault="005A0CE7">
            <w:pPr>
              <w:rPr>
                <w:rFonts w:eastAsia="Times New Roman" w:cstheme="minorHAnsi"/>
              </w:rPr>
            </w:pPr>
            <w:r w:rsidRPr="005A0CE7">
              <w:rPr>
                <w:rFonts w:cstheme="minorHAnsi"/>
                <w:b/>
                <w:i/>
              </w:rPr>
              <w:t>Connection:</w:t>
            </w:r>
            <w:r w:rsidRPr="005A0CE7">
              <w:rPr>
                <w:rFonts w:cstheme="minorHAnsi"/>
              </w:rPr>
              <w:t xml:space="preserve"> </w:t>
            </w:r>
          </w:p>
          <w:p w:rsidR="005A0CE7" w:rsidRPr="005A0CE7" w:rsidRDefault="005A0CE7">
            <w:pPr>
              <w:rPr>
                <w:rFonts w:cstheme="minorHAnsi"/>
                <w:i/>
              </w:rPr>
            </w:pPr>
            <w:r w:rsidRPr="005A0CE7">
              <w:rPr>
                <w:rFonts w:cstheme="minorHAnsi"/>
                <w:i/>
              </w:rPr>
              <w:t xml:space="preserve">Remember how we’ve been learning about the different reasons readers reread? Just like Spiderman uses his web action for different reasons, readers reread for different purposes.   We reread when it doesn’t make sense, we reread when something doesn’t sound right, we reread to figure out a word we don’t know and to practice tricky words.  </w:t>
            </w:r>
          </w:p>
          <w:p w:rsidR="005A0CE7" w:rsidRPr="005A0CE7" w:rsidRDefault="005A0CE7">
            <w:pPr>
              <w:rPr>
                <w:rFonts w:cstheme="minorHAnsi"/>
                <w:i/>
              </w:rPr>
            </w:pPr>
            <w:r w:rsidRPr="005A0CE7">
              <w:rPr>
                <w:rFonts w:cstheme="minorHAnsi"/>
                <w:i/>
              </w:rPr>
              <w:t>Today we are going to learn that good readers also reread to retell all the important parts of the story, with characters, setting and events OH MY! (</w:t>
            </w:r>
            <w:proofErr w:type="gramStart"/>
            <w:r w:rsidRPr="005A0CE7">
              <w:rPr>
                <w:rFonts w:cstheme="minorHAnsi"/>
                <w:i/>
              </w:rPr>
              <w:t>count</w:t>
            </w:r>
            <w:proofErr w:type="gramEnd"/>
            <w:r w:rsidRPr="005A0CE7">
              <w:rPr>
                <w:rFonts w:cstheme="minorHAnsi"/>
                <w:i/>
              </w:rPr>
              <w:t xml:space="preserve"> off 3 fingers for characters, setting and events then cover mouth for OH MY!)</w:t>
            </w:r>
          </w:p>
          <w:p w:rsidR="005A0CE7" w:rsidRPr="005A0CE7" w:rsidRDefault="005A0CE7" w:rsidP="005A0CE7">
            <w:pPr>
              <w:rPr>
                <w:rFonts w:eastAsia="Times New Roman" w:cstheme="minorHAnsi"/>
              </w:rPr>
            </w:pPr>
          </w:p>
        </w:tc>
      </w:tr>
      <w:tr w:rsidR="005A0CE7" w:rsidRPr="005A0CE7" w:rsidTr="005A0CE7">
        <w:trPr>
          <w:trHeight w:val="864"/>
        </w:trPr>
        <w:tc>
          <w:tcPr>
            <w:tcW w:w="10440" w:type="dxa"/>
          </w:tcPr>
          <w:p w:rsidR="005A0CE7" w:rsidRPr="005A0CE7" w:rsidRDefault="005A0CE7">
            <w:pPr>
              <w:rPr>
                <w:rFonts w:eastAsia="Times New Roman" w:cstheme="minorHAnsi"/>
                <w:b/>
              </w:rPr>
            </w:pPr>
            <w:r w:rsidRPr="005A0CE7">
              <w:rPr>
                <w:rFonts w:cstheme="minorHAnsi"/>
                <w:b/>
              </w:rPr>
              <w:t xml:space="preserve">Teach:  </w:t>
            </w:r>
          </w:p>
          <w:p w:rsidR="005A0CE7" w:rsidRPr="005A0CE7" w:rsidRDefault="005A0CE7">
            <w:pPr>
              <w:rPr>
                <w:rFonts w:cstheme="minorHAnsi"/>
              </w:rPr>
            </w:pPr>
            <w:r w:rsidRPr="005A0CE7">
              <w:rPr>
                <w:rFonts w:cstheme="minorHAnsi"/>
              </w:rPr>
              <w:t xml:space="preserve">We are going to reread  </w:t>
            </w:r>
            <w:r w:rsidRPr="005A0CE7">
              <w:rPr>
                <w:rFonts w:cstheme="minorHAnsi"/>
                <w:u w:val="single"/>
              </w:rPr>
              <w:t>Red Riding Hood</w:t>
            </w:r>
            <w:r w:rsidRPr="005A0CE7">
              <w:rPr>
                <w:rFonts w:cstheme="minorHAnsi"/>
              </w:rPr>
              <w:t xml:space="preserve"> by Brenda </w:t>
            </w:r>
            <w:proofErr w:type="spellStart"/>
            <w:r w:rsidRPr="005A0CE7">
              <w:rPr>
                <w:rFonts w:cstheme="minorHAnsi"/>
              </w:rPr>
              <w:t>Parkes</w:t>
            </w:r>
            <w:proofErr w:type="spellEnd"/>
            <w:r w:rsidRPr="005A0CE7">
              <w:rPr>
                <w:rFonts w:cstheme="minorHAnsi"/>
              </w:rPr>
              <w:t>.______(use a previously read big book) to help us retell the important parts of the story with the characters, setting and events OH MY!  (Reread up to page 7, close the book and model retelling the important parts of the beginning</w:t>
            </w:r>
            <w:proofErr w:type="gramStart"/>
            <w:r w:rsidRPr="005A0CE7">
              <w:rPr>
                <w:rFonts w:cstheme="minorHAnsi"/>
              </w:rPr>
              <w:t>. )</w:t>
            </w:r>
            <w:proofErr w:type="gramEnd"/>
            <w:r w:rsidRPr="005A0CE7">
              <w:rPr>
                <w:rFonts w:cstheme="minorHAnsi"/>
              </w:rPr>
              <w:t xml:space="preserve">  So if I were going to retell this story or recommend it to my partner, I would think about the most important parts of the story.  I would start with what happened at the beginning of the story, </w:t>
            </w:r>
            <w:proofErr w:type="gramStart"/>
            <w:r w:rsidRPr="005A0CE7">
              <w:rPr>
                <w:rFonts w:cstheme="minorHAnsi"/>
              </w:rPr>
              <w:t>then</w:t>
            </w:r>
            <w:proofErr w:type="gramEnd"/>
            <w:r w:rsidRPr="005A0CE7">
              <w:rPr>
                <w:rFonts w:cstheme="minorHAnsi"/>
              </w:rPr>
              <w:t xml:space="preserve"> I would talk about the middle, and finally the end.   I would say to myself, “Characters, setting, events, Oh MY!” to help me remember. </w:t>
            </w:r>
          </w:p>
          <w:p w:rsidR="005A0CE7" w:rsidRPr="005A0CE7" w:rsidRDefault="005A0CE7">
            <w:pPr>
              <w:rPr>
                <w:rFonts w:cstheme="minorHAnsi"/>
              </w:rPr>
            </w:pPr>
          </w:p>
          <w:p w:rsidR="005A0CE7" w:rsidRPr="005A0CE7" w:rsidRDefault="005A0CE7">
            <w:pPr>
              <w:rPr>
                <w:rFonts w:cstheme="minorHAnsi"/>
              </w:rPr>
            </w:pPr>
            <w:r w:rsidRPr="005A0CE7">
              <w:rPr>
                <w:rFonts w:cstheme="minorHAnsi"/>
              </w:rPr>
              <w:t xml:space="preserve"> Okay, so who are the characters so far?  The grandmother, the mother, Red Riding Hood, the Big Bad Wolf, and the Forest Ranger.  Where has the story taken place so far?  That’s the setting.  (Turn back to pages 1-7 and flip through the pictures.)  Well, so far, it has happened at Red’s House and on the road to grandma’s house.  Now, for the events.  This is where I would say, </w:t>
            </w:r>
            <w:proofErr w:type="gramStart"/>
            <w:r w:rsidRPr="005A0CE7">
              <w:rPr>
                <w:rFonts w:cstheme="minorHAnsi"/>
              </w:rPr>
              <w:t>“ The</w:t>
            </w:r>
            <w:proofErr w:type="gramEnd"/>
            <w:r w:rsidRPr="005A0CE7">
              <w:rPr>
                <w:rFonts w:cstheme="minorHAnsi"/>
              </w:rPr>
              <w:t xml:space="preserve"> story Red Riding Hood starts off with Red skateboarding by her house.  Then, she goes inside and makes some pies with her mother.  After the pies cool, Red takes them and heads to her Grandma’s house.  Her mother and the forest ranger warn her, “Don’t go into the woods” because they know that the Big Bad Wolf lives there.</w:t>
            </w:r>
          </w:p>
          <w:p w:rsidR="005A0CE7" w:rsidRPr="005A0CE7" w:rsidRDefault="005A0CE7">
            <w:pPr>
              <w:rPr>
                <w:rFonts w:cstheme="minorHAnsi"/>
              </w:rPr>
            </w:pPr>
          </w:p>
          <w:p w:rsidR="005A0CE7" w:rsidRPr="005A0CE7" w:rsidRDefault="005A0CE7">
            <w:pPr>
              <w:rPr>
                <w:rFonts w:eastAsia="Times New Roman" w:cstheme="minorHAnsi"/>
              </w:rPr>
            </w:pPr>
            <w:r w:rsidRPr="005A0CE7">
              <w:rPr>
                <w:rFonts w:cstheme="minorHAnsi"/>
              </w:rPr>
              <w:t xml:space="preserve">(Continue re-reading pages 8-17 out loud.)  So now I need to talk about what happened in the middle.  In the middle, the Big Bad Wolf runs to Grandma’s house and dresses up like her so that he can trick Red Riding Hood.  Then, Red Riding Hood comes into the house and notices that Grandma has big ears, big eyes and sharp teeth.  After that, the Big Bad Wolf jumps out of the bed and tries to eat Red Riding Hood.  Did I remember the characters?  Yes!  Did I remember the setting?  Yes!  Did I remember the events?  Yes!  </w:t>
            </w:r>
          </w:p>
        </w:tc>
      </w:tr>
      <w:tr w:rsidR="005A0CE7" w:rsidRPr="005A0CE7" w:rsidTr="005A0CE7">
        <w:trPr>
          <w:trHeight w:val="783"/>
        </w:trPr>
        <w:tc>
          <w:tcPr>
            <w:tcW w:w="10440" w:type="dxa"/>
          </w:tcPr>
          <w:p w:rsidR="005A0CE7" w:rsidRPr="005A0CE7" w:rsidRDefault="005A0CE7">
            <w:pPr>
              <w:rPr>
                <w:rFonts w:cstheme="minorHAnsi"/>
                <w:b/>
                <w:i/>
              </w:rPr>
            </w:pPr>
            <w:r w:rsidRPr="005A0CE7">
              <w:rPr>
                <w:rFonts w:cstheme="minorHAnsi"/>
                <w:b/>
                <w:i/>
              </w:rPr>
              <w:t xml:space="preserve">Active Involvement: </w:t>
            </w:r>
          </w:p>
          <w:p w:rsidR="005A0CE7" w:rsidRPr="005A0CE7" w:rsidRDefault="005A0CE7" w:rsidP="005A0CE7">
            <w:pPr>
              <w:rPr>
                <w:rFonts w:cstheme="minorHAnsi"/>
              </w:rPr>
            </w:pPr>
            <w:r w:rsidRPr="005A0CE7">
              <w:rPr>
                <w:rFonts w:cstheme="minorHAnsi"/>
              </w:rPr>
              <w:t xml:space="preserve">Okay, when we retell, we need to remember to tell all the important parts from the beginning, the middle and the end.  So, far I’ve modeled retelling the beginning and the middle.  I’m going to re-read the end of the story and then I will retell it to you all.  It will be your job to think, did I include all of the important parts from the end of the story? </w:t>
            </w:r>
          </w:p>
          <w:p w:rsidR="005A0CE7" w:rsidRPr="005A0CE7" w:rsidRDefault="005A0CE7">
            <w:pPr>
              <w:ind w:left="90"/>
              <w:rPr>
                <w:rFonts w:cstheme="minorHAnsi"/>
              </w:rPr>
            </w:pPr>
          </w:p>
          <w:p w:rsidR="005A0CE7" w:rsidRPr="005A0CE7" w:rsidRDefault="005A0CE7" w:rsidP="005A0CE7">
            <w:pPr>
              <w:rPr>
                <w:rFonts w:cstheme="minorHAnsi"/>
              </w:rPr>
            </w:pPr>
            <w:r w:rsidRPr="005A0CE7">
              <w:rPr>
                <w:rFonts w:cstheme="minorHAnsi"/>
                <w:i/>
              </w:rPr>
              <w:t xml:space="preserve">(Teacher re-reads the end of the book from 17-24) </w:t>
            </w:r>
            <w:r w:rsidRPr="005A0CE7">
              <w:rPr>
                <w:rFonts w:cstheme="minorHAnsi"/>
              </w:rPr>
              <w:t xml:space="preserve"> Okay, I remember that </w:t>
            </w:r>
            <w:r w:rsidRPr="005A0CE7">
              <w:rPr>
                <w:rFonts w:cstheme="minorHAnsi"/>
                <w:i/>
              </w:rPr>
              <w:t xml:space="preserve">good readers reread to retell all the important parts of the story with the character, setting and events, OH MY!  So, in the end they sat down and had pie.  Okay, turn to your partners and decide if I did a good job retelling the end.  </w:t>
            </w:r>
            <w:r w:rsidRPr="005A0CE7">
              <w:rPr>
                <w:rFonts w:cstheme="minorHAnsi"/>
                <w:i/>
              </w:rPr>
              <w:lastRenderedPageBreak/>
              <w:t>Remember, characters, setting, events, OH MY!  (</w:t>
            </w:r>
            <w:r w:rsidRPr="005A0CE7">
              <w:rPr>
                <w:rFonts w:cstheme="minorHAnsi"/>
              </w:rPr>
              <w:t xml:space="preserve">Have students turn to each other to decide if the retelling had all of its important parts.)  </w:t>
            </w:r>
            <w:proofErr w:type="spellStart"/>
            <w:r w:rsidRPr="005A0CE7">
              <w:rPr>
                <w:rFonts w:cstheme="minorHAnsi"/>
              </w:rPr>
              <w:t>Geovanna</w:t>
            </w:r>
            <w:proofErr w:type="spellEnd"/>
            <w:r w:rsidRPr="005A0CE7">
              <w:rPr>
                <w:rFonts w:cstheme="minorHAnsi"/>
              </w:rPr>
              <w:t xml:space="preserve"> said that I didn’t remember to include the characters in my retelling.  Jose mentioned that I didn’t say anything about the setting.  I completely forgot to mention that the Big Bad Wolf was chased by the Forest Ranger into the forest.  Oh my!</w:t>
            </w:r>
          </w:p>
          <w:p w:rsidR="005A0CE7" w:rsidRPr="005A0CE7" w:rsidRDefault="005A0CE7">
            <w:pPr>
              <w:ind w:left="90"/>
              <w:rPr>
                <w:rFonts w:cstheme="minorHAnsi"/>
              </w:rPr>
            </w:pPr>
            <w:r w:rsidRPr="005A0CE7">
              <w:rPr>
                <w:rFonts w:cstheme="minorHAnsi"/>
              </w:rPr>
              <w:t xml:space="preserve"> </w:t>
            </w:r>
          </w:p>
          <w:p w:rsidR="005A0CE7" w:rsidRPr="005A0CE7" w:rsidRDefault="005A0CE7">
            <w:pPr>
              <w:rPr>
                <w:rFonts w:cstheme="minorHAnsi"/>
              </w:rPr>
            </w:pPr>
            <w:r w:rsidRPr="005A0CE7">
              <w:rPr>
                <w:rFonts w:cstheme="minorHAnsi"/>
              </w:rPr>
              <w:t xml:space="preserve">Now, I’m going to try again.  Remember, good readers include all of the important parts from the beginning, middle and end of the story.  I’m going to re-tell just the ending right now.  Think to yourself, did I do a good job?  Remember, “Characters, settings, events, OH MY!”  (Model again including all of the important parts.)  “In the end of the story, Red Riding Hood throws a pie in the wolf’s face and he slips on her skateboard and flies out the window.  The Forest Ranger chases him off into the woods. Finally he, Red Riding Hood and Grandma sit down to eat pie.”  Okay, now turn to your partner and tell them if I did a good job retelling the end.  (Listen in as students share.)  Gerardo and </w:t>
            </w:r>
            <w:proofErr w:type="spellStart"/>
            <w:r w:rsidRPr="005A0CE7">
              <w:rPr>
                <w:rFonts w:cstheme="minorHAnsi"/>
              </w:rPr>
              <w:t>Yuleni</w:t>
            </w:r>
            <w:proofErr w:type="spellEnd"/>
            <w:r w:rsidRPr="005A0CE7">
              <w:rPr>
                <w:rFonts w:cstheme="minorHAnsi"/>
              </w:rPr>
              <w:t xml:space="preserve"> were saying that I did a great job retelling the ending because I remembered to say the names of all of the characters.  I also remembered to mention the setting and the most important events.   They remembered that g</w:t>
            </w:r>
            <w:r w:rsidRPr="005A0CE7">
              <w:rPr>
                <w:rFonts w:cstheme="minorHAnsi"/>
                <w:i/>
              </w:rPr>
              <w:t xml:space="preserve">ood readers reread to retell all the important parts of the story with the character, setting and events, OH MY! </w:t>
            </w:r>
          </w:p>
          <w:p w:rsidR="005A0CE7" w:rsidRPr="005A0CE7" w:rsidRDefault="005A0CE7">
            <w:pPr>
              <w:ind w:left="90"/>
              <w:rPr>
                <w:rFonts w:eastAsia="Times New Roman" w:cstheme="minorHAnsi"/>
              </w:rPr>
            </w:pPr>
          </w:p>
        </w:tc>
      </w:tr>
      <w:tr w:rsidR="005A0CE7" w:rsidRPr="005A0CE7" w:rsidTr="005A0CE7">
        <w:trPr>
          <w:trHeight w:val="612"/>
        </w:trPr>
        <w:tc>
          <w:tcPr>
            <w:tcW w:w="10440" w:type="dxa"/>
          </w:tcPr>
          <w:p w:rsidR="005A0CE7" w:rsidRPr="005A0CE7" w:rsidRDefault="005A0CE7" w:rsidP="005A0CE7">
            <w:pPr>
              <w:rPr>
                <w:rFonts w:cstheme="minorHAnsi"/>
                <w:b/>
                <w:i/>
              </w:rPr>
            </w:pPr>
            <w:r w:rsidRPr="005A0CE7">
              <w:rPr>
                <w:rFonts w:cstheme="minorHAnsi"/>
                <w:b/>
                <w:i/>
              </w:rPr>
              <w:lastRenderedPageBreak/>
              <w:t xml:space="preserve">Link: </w:t>
            </w:r>
          </w:p>
          <w:p w:rsidR="005A0CE7" w:rsidRPr="005A0CE7" w:rsidRDefault="005A0CE7" w:rsidP="005A0CE7">
            <w:pPr>
              <w:rPr>
                <w:rFonts w:cstheme="minorHAnsi"/>
                <w:i/>
              </w:rPr>
            </w:pPr>
            <w:r w:rsidRPr="005A0CE7">
              <w:rPr>
                <w:rFonts w:cstheme="minorHAnsi"/>
                <w:i/>
              </w:rPr>
              <w:t>Today, we learned that good readers</w:t>
            </w:r>
            <w:r w:rsidRPr="005A0CE7">
              <w:rPr>
                <w:rFonts w:cstheme="minorHAnsi"/>
                <w:sz w:val="22"/>
                <w:szCs w:val="22"/>
              </w:rPr>
              <w:t xml:space="preserve"> check to be sure their retelling is complete by re-reading sections to be sure they didn’t leave anything out</w:t>
            </w:r>
            <w:r w:rsidRPr="005A0CE7">
              <w:rPr>
                <w:rFonts w:cstheme="minorHAnsi"/>
              </w:rPr>
              <w:t xml:space="preserve">.  They remember to tell all the important </w:t>
            </w:r>
            <w:r w:rsidRPr="005A0CE7">
              <w:rPr>
                <w:rFonts w:cstheme="minorHAnsi"/>
                <w:i/>
              </w:rPr>
              <w:t xml:space="preserve">parts of the story from the beginning, middle and end.  They say to themselves, “Character, setting events, OH MY!” to help them remember to include all of these things.  </w:t>
            </w:r>
          </w:p>
          <w:p w:rsidR="005A0CE7" w:rsidRPr="005A0CE7" w:rsidRDefault="005A0CE7" w:rsidP="005A0CE7">
            <w:pPr>
              <w:rPr>
                <w:rFonts w:eastAsia="Times New Roman" w:cstheme="minorHAnsi"/>
              </w:rPr>
            </w:pPr>
            <w:r w:rsidRPr="005A0CE7">
              <w:rPr>
                <w:rFonts w:cstheme="minorHAnsi"/>
                <w:i/>
              </w:rPr>
              <w:t>Today and every day, I want you to remember this, because re-reading is a great tool to use when you are trying to retell a story or to recommend a story to a friend.  Re-reading helps because you will be sure that you didn’t leave anything out.</w:t>
            </w:r>
          </w:p>
        </w:tc>
      </w:tr>
      <w:tr w:rsidR="005A0CE7" w:rsidRPr="005A0CE7" w:rsidTr="005A0CE7">
        <w:trPr>
          <w:trHeight w:val="378"/>
        </w:trPr>
        <w:tc>
          <w:tcPr>
            <w:tcW w:w="10440" w:type="dxa"/>
            <w:hideMark/>
          </w:tcPr>
          <w:p w:rsidR="005A0CE7" w:rsidRPr="005A0CE7" w:rsidRDefault="005A0CE7">
            <w:pPr>
              <w:rPr>
                <w:rFonts w:eastAsia="Times New Roman" w:cstheme="minorHAnsi"/>
                <w:b/>
              </w:rPr>
            </w:pPr>
            <w:r w:rsidRPr="005A0CE7">
              <w:rPr>
                <w:rFonts w:cstheme="minorHAnsi"/>
                <w:b/>
              </w:rPr>
              <w:t>Mid-Workshop Teaching Point:</w:t>
            </w:r>
          </w:p>
        </w:tc>
      </w:tr>
      <w:tr w:rsidR="005A0CE7" w:rsidRPr="005A0CE7" w:rsidTr="005A0CE7">
        <w:trPr>
          <w:trHeight w:val="342"/>
        </w:trPr>
        <w:tc>
          <w:tcPr>
            <w:tcW w:w="10440" w:type="dxa"/>
            <w:hideMark/>
          </w:tcPr>
          <w:p w:rsidR="005A0CE7" w:rsidRPr="005A0CE7" w:rsidRDefault="005A0CE7">
            <w:pPr>
              <w:rPr>
                <w:rFonts w:eastAsia="Times New Roman" w:cstheme="minorHAnsi"/>
                <w:b/>
              </w:rPr>
            </w:pPr>
            <w:r w:rsidRPr="005A0CE7">
              <w:rPr>
                <w:rFonts w:cstheme="minorHAnsi"/>
                <w:b/>
              </w:rPr>
              <w:t>Share:</w:t>
            </w:r>
          </w:p>
        </w:tc>
      </w:tr>
    </w:tbl>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p w:rsidR="005A0CE7" w:rsidRDefault="005A0CE7" w:rsidP="00B012F1">
      <w:pPr>
        <w:rPr>
          <w:rFonts w:cstheme="minorHAnsi"/>
          <w:sz w:val="22"/>
          <w:szCs w:val="22"/>
        </w:rPr>
      </w:pPr>
    </w:p>
    <w:tbl>
      <w:tblPr>
        <w:tblW w:w="0" w:type="auto"/>
        <w:tblLook w:val="00A0" w:firstRow="1" w:lastRow="0" w:firstColumn="1" w:lastColumn="0" w:noHBand="0" w:noVBand="0"/>
      </w:tblPr>
      <w:tblGrid>
        <w:gridCol w:w="9576"/>
      </w:tblGrid>
      <w:tr w:rsidR="005A0CE7" w:rsidRPr="005A0CE7" w:rsidTr="005A0CE7">
        <w:trPr>
          <w:trHeight w:val="167"/>
        </w:trPr>
        <w:tc>
          <w:tcPr>
            <w:tcW w:w="9576" w:type="dxa"/>
            <w:hideMark/>
          </w:tcPr>
          <w:p w:rsidR="005A0CE7" w:rsidRPr="005A0CE7" w:rsidRDefault="00150D4E">
            <w:pPr>
              <w:pStyle w:val="Header"/>
              <w:jc w:val="center"/>
              <w:rPr>
                <w:rFonts w:eastAsia="Times New Roman" w:cstheme="minorHAnsi"/>
                <w:b/>
                <w:sz w:val="36"/>
                <w:szCs w:val="36"/>
              </w:rPr>
            </w:pPr>
            <w:bookmarkStart w:id="17" w:name="lesson12"/>
            <w:bookmarkEnd w:id="17"/>
            <w:r>
              <w:rPr>
                <w:rFonts w:cstheme="minorHAnsi"/>
                <w:b/>
                <w:sz w:val="36"/>
                <w:szCs w:val="36"/>
              </w:rPr>
              <w:t>Unit 7 Mini L</w:t>
            </w:r>
            <w:r w:rsidR="005A0CE7" w:rsidRPr="005A0CE7">
              <w:rPr>
                <w:rFonts w:cstheme="minorHAnsi"/>
                <w:b/>
                <w:sz w:val="36"/>
                <w:szCs w:val="36"/>
              </w:rPr>
              <w:t>esson 12</w:t>
            </w:r>
          </w:p>
          <w:p w:rsidR="005A0CE7" w:rsidRPr="005A0CE7" w:rsidRDefault="005A0CE7" w:rsidP="005A0CE7">
            <w:pPr>
              <w:pStyle w:val="Header"/>
              <w:rPr>
                <w:rFonts w:cstheme="minorHAnsi"/>
                <w:b/>
                <w:szCs w:val="20"/>
              </w:rPr>
            </w:pPr>
          </w:p>
        </w:tc>
      </w:tr>
    </w:tbl>
    <w:p w:rsidR="005A0CE7" w:rsidRPr="005A0CE7" w:rsidRDefault="005A0CE7" w:rsidP="005A0CE7">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08"/>
      </w:tblGrid>
      <w:tr w:rsidR="005A0CE7" w:rsidRPr="005A0CE7" w:rsidTr="005A0CE7">
        <w:tc>
          <w:tcPr>
            <w:tcW w:w="1800" w:type="dxa"/>
            <w:tcBorders>
              <w:top w:val="nil"/>
              <w:left w:val="nil"/>
              <w:bottom w:val="nil"/>
              <w:right w:val="nil"/>
            </w:tcBorders>
            <w:hideMark/>
          </w:tcPr>
          <w:p w:rsidR="005A0CE7" w:rsidRPr="005A0CE7" w:rsidRDefault="005A0CE7" w:rsidP="005A0CE7">
            <w:pPr>
              <w:rPr>
                <w:rFonts w:eastAsia="Times New Roman" w:cstheme="minorHAnsi"/>
                <w:b/>
                <w:szCs w:val="20"/>
              </w:rPr>
            </w:pPr>
            <w:r w:rsidRPr="005A0CE7">
              <w:rPr>
                <w:rFonts w:cstheme="minorHAnsi"/>
                <w:b/>
                <w:szCs w:val="20"/>
              </w:rPr>
              <w:t xml:space="preserve">Unit of Study: </w:t>
            </w:r>
          </w:p>
        </w:tc>
        <w:tc>
          <w:tcPr>
            <w:tcW w:w="8208" w:type="dxa"/>
            <w:tcBorders>
              <w:top w:val="nil"/>
              <w:left w:val="nil"/>
              <w:bottom w:val="single" w:sz="12" w:space="0" w:color="auto"/>
              <w:right w:val="nil"/>
            </w:tcBorders>
            <w:hideMark/>
          </w:tcPr>
          <w:p w:rsidR="005A0CE7" w:rsidRPr="005A0CE7" w:rsidRDefault="005A0CE7">
            <w:pPr>
              <w:rPr>
                <w:rFonts w:eastAsia="Times New Roman" w:cstheme="minorHAnsi"/>
                <w:szCs w:val="20"/>
              </w:rPr>
            </w:pPr>
            <w:r w:rsidRPr="005A0CE7">
              <w:rPr>
                <w:rFonts w:cstheme="minorHAnsi"/>
                <w:szCs w:val="20"/>
              </w:rPr>
              <w:t>Readers are brave and resourceful when we encounter hard words and tricky parts in our books</w:t>
            </w:r>
          </w:p>
        </w:tc>
      </w:tr>
      <w:tr w:rsidR="005A0CE7" w:rsidRPr="005A0CE7" w:rsidTr="005A0CE7">
        <w:tc>
          <w:tcPr>
            <w:tcW w:w="1800" w:type="dxa"/>
            <w:tcBorders>
              <w:top w:val="nil"/>
              <w:left w:val="nil"/>
              <w:bottom w:val="nil"/>
              <w:right w:val="nil"/>
            </w:tcBorders>
            <w:hideMark/>
          </w:tcPr>
          <w:p w:rsidR="005A0CE7" w:rsidRPr="005A0CE7" w:rsidRDefault="005A0CE7" w:rsidP="005A0CE7">
            <w:pPr>
              <w:rPr>
                <w:rFonts w:eastAsia="Times New Roman" w:cstheme="minorHAnsi"/>
                <w:b/>
                <w:szCs w:val="20"/>
              </w:rPr>
            </w:pPr>
            <w:r w:rsidRPr="005A0CE7">
              <w:rPr>
                <w:rFonts w:cstheme="minorHAnsi"/>
                <w:b/>
                <w:szCs w:val="20"/>
              </w:rPr>
              <w:t>Goal:</w:t>
            </w:r>
          </w:p>
        </w:tc>
        <w:tc>
          <w:tcPr>
            <w:tcW w:w="8208" w:type="dxa"/>
            <w:tcBorders>
              <w:top w:val="single" w:sz="12" w:space="0" w:color="auto"/>
              <w:left w:val="nil"/>
              <w:bottom w:val="single" w:sz="12" w:space="0" w:color="auto"/>
              <w:right w:val="nil"/>
            </w:tcBorders>
            <w:hideMark/>
          </w:tcPr>
          <w:p w:rsidR="005A0CE7" w:rsidRPr="005A0CE7" w:rsidRDefault="005A0CE7">
            <w:pPr>
              <w:rPr>
                <w:rFonts w:eastAsia="Times New Roman" w:cstheme="minorHAnsi"/>
                <w:szCs w:val="20"/>
              </w:rPr>
            </w:pPr>
            <w:r w:rsidRPr="005A0CE7">
              <w:rPr>
                <w:rFonts w:cstheme="minorHAnsi"/>
                <w:szCs w:val="20"/>
              </w:rPr>
              <w:t>Partners help each other when we encounter tricky parts.</w:t>
            </w:r>
          </w:p>
        </w:tc>
      </w:tr>
      <w:tr w:rsidR="005A0CE7" w:rsidRPr="002F2F70" w:rsidTr="005A0CE7">
        <w:trPr>
          <w:trHeight w:val="450"/>
        </w:trPr>
        <w:tc>
          <w:tcPr>
            <w:tcW w:w="1800" w:type="dxa"/>
            <w:tcBorders>
              <w:top w:val="nil"/>
              <w:left w:val="nil"/>
              <w:bottom w:val="nil"/>
              <w:right w:val="nil"/>
            </w:tcBorders>
            <w:hideMark/>
          </w:tcPr>
          <w:p w:rsidR="005A0CE7" w:rsidRPr="005A0CE7" w:rsidRDefault="005A0CE7" w:rsidP="005A0CE7">
            <w:pPr>
              <w:rPr>
                <w:rFonts w:eastAsia="Times New Roman" w:cstheme="minorHAnsi"/>
                <w:b/>
                <w:szCs w:val="20"/>
              </w:rPr>
            </w:pPr>
            <w:r w:rsidRPr="005A0CE7">
              <w:rPr>
                <w:rFonts w:cstheme="minorHAnsi"/>
                <w:b/>
                <w:szCs w:val="20"/>
              </w:rPr>
              <w:t xml:space="preserve">Teaching point: </w:t>
            </w:r>
          </w:p>
        </w:tc>
        <w:tc>
          <w:tcPr>
            <w:tcW w:w="8208" w:type="dxa"/>
            <w:tcBorders>
              <w:top w:val="single" w:sz="12" w:space="0" w:color="auto"/>
              <w:left w:val="nil"/>
              <w:bottom w:val="single" w:sz="12" w:space="0" w:color="auto"/>
              <w:right w:val="nil"/>
            </w:tcBorders>
            <w:hideMark/>
          </w:tcPr>
          <w:p w:rsidR="005A0CE7" w:rsidRPr="005A0CE7" w:rsidRDefault="005A0CE7" w:rsidP="005A0CE7">
            <w:pPr>
              <w:rPr>
                <w:rFonts w:eastAsia="Times New Roman" w:cstheme="minorHAnsi"/>
                <w:szCs w:val="20"/>
              </w:rPr>
            </w:pPr>
            <w:r w:rsidRPr="005A0CE7">
              <w:rPr>
                <w:rFonts w:cstheme="minorHAnsi"/>
                <w:szCs w:val="20"/>
              </w:rPr>
              <w:t xml:space="preserve">Reading partners help each other figure out tricky parts by suggesting different strategies they could use. </w:t>
            </w:r>
          </w:p>
          <w:p w:rsidR="005A0CE7" w:rsidRPr="005A0CE7" w:rsidRDefault="005A0CE7" w:rsidP="005A0CE7">
            <w:pPr>
              <w:rPr>
                <w:rFonts w:cstheme="minorHAnsi"/>
                <w:szCs w:val="20"/>
                <w:lang w:val="es-MX"/>
              </w:rPr>
            </w:pPr>
            <w:r w:rsidRPr="005A0CE7">
              <w:rPr>
                <w:rFonts w:cstheme="minorHAnsi"/>
                <w:szCs w:val="20"/>
                <w:lang w:val="es-MX"/>
              </w:rPr>
              <w:t>Los compañeros se ayudan mutuamente cuando encuentran problemas sugiriendo diferentes estrategias que pueden usar.</w:t>
            </w:r>
          </w:p>
          <w:p w:rsidR="005A0CE7" w:rsidRPr="005A0CE7" w:rsidRDefault="005A0CE7" w:rsidP="005A0CE7">
            <w:pPr>
              <w:rPr>
                <w:rFonts w:eastAsia="Times New Roman" w:cstheme="minorHAnsi"/>
                <w:b/>
                <w:szCs w:val="20"/>
                <w:lang w:val="ru-RU"/>
              </w:rPr>
            </w:pPr>
            <w:r w:rsidRPr="005A0CE7">
              <w:rPr>
                <w:rFonts w:cstheme="minorHAnsi"/>
                <w:b/>
                <w:szCs w:val="20"/>
                <w:lang w:val="ru-RU"/>
              </w:rPr>
              <w:t>Партнёры помогают друг другу когда один из ниx затрудняется прочитать незнакомое слово.</w:t>
            </w:r>
          </w:p>
        </w:tc>
      </w:tr>
      <w:tr w:rsidR="005A0CE7" w:rsidRPr="005A0CE7" w:rsidTr="005A0CE7">
        <w:trPr>
          <w:trHeight w:val="495"/>
        </w:trPr>
        <w:tc>
          <w:tcPr>
            <w:tcW w:w="1800" w:type="dxa"/>
            <w:tcBorders>
              <w:top w:val="nil"/>
              <w:left w:val="nil"/>
              <w:bottom w:val="nil"/>
              <w:right w:val="nil"/>
            </w:tcBorders>
            <w:hideMark/>
          </w:tcPr>
          <w:p w:rsidR="005A0CE7" w:rsidRPr="005A0CE7" w:rsidRDefault="005A0CE7" w:rsidP="005A0CE7">
            <w:pPr>
              <w:rPr>
                <w:rFonts w:eastAsia="Times New Roman" w:cstheme="minorHAnsi"/>
                <w:b/>
                <w:szCs w:val="20"/>
              </w:rPr>
            </w:pPr>
            <w:r w:rsidRPr="005A0CE7">
              <w:rPr>
                <w:rFonts w:cstheme="minorHAnsi"/>
                <w:b/>
                <w:szCs w:val="20"/>
              </w:rPr>
              <w:t>Catchy phrase:</w:t>
            </w:r>
          </w:p>
        </w:tc>
        <w:tc>
          <w:tcPr>
            <w:tcW w:w="8208" w:type="dxa"/>
            <w:tcBorders>
              <w:top w:val="single" w:sz="12" w:space="0" w:color="auto"/>
              <w:left w:val="nil"/>
              <w:bottom w:val="single" w:sz="12" w:space="0" w:color="auto"/>
              <w:right w:val="nil"/>
            </w:tcBorders>
            <w:hideMark/>
          </w:tcPr>
          <w:p w:rsidR="005A0CE7" w:rsidRPr="005A0CE7" w:rsidRDefault="005A0CE7">
            <w:pPr>
              <w:rPr>
                <w:rFonts w:eastAsia="Times New Roman" w:cstheme="minorHAnsi"/>
                <w:szCs w:val="20"/>
              </w:rPr>
            </w:pPr>
            <w:r w:rsidRPr="005A0CE7">
              <w:rPr>
                <w:rFonts w:cstheme="minorHAnsi"/>
                <w:szCs w:val="20"/>
              </w:rPr>
              <w:t>Partners say, “I can help you!  Try to…” when they get stuck.</w:t>
            </w:r>
          </w:p>
          <w:p w:rsidR="005A0CE7" w:rsidRPr="005A0CE7" w:rsidRDefault="005A0CE7">
            <w:pPr>
              <w:rPr>
                <w:rFonts w:cstheme="minorHAnsi"/>
                <w:szCs w:val="20"/>
                <w:lang w:val="ru-RU"/>
              </w:rPr>
            </w:pPr>
            <w:r w:rsidRPr="005A0CE7">
              <w:rPr>
                <w:rFonts w:cstheme="minorHAnsi"/>
                <w:szCs w:val="20"/>
                <w:lang w:val="ru-RU"/>
              </w:rPr>
              <w:t>¡</w:t>
            </w:r>
            <w:r w:rsidRPr="005A0CE7">
              <w:rPr>
                <w:rFonts w:cstheme="minorHAnsi"/>
                <w:szCs w:val="20"/>
                <w:lang w:val="es-MX"/>
              </w:rPr>
              <w:t>Puedo</w:t>
            </w:r>
            <w:r w:rsidRPr="005A0CE7">
              <w:rPr>
                <w:rFonts w:cstheme="minorHAnsi"/>
                <w:szCs w:val="20"/>
                <w:lang w:val="ru-RU"/>
              </w:rPr>
              <w:t xml:space="preserve"> </w:t>
            </w:r>
            <w:r w:rsidRPr="005A0CE7">
              <w:rPr>
                <w:rFonts w:cstheme="minorHAnsi"/>
                <w:szCs w:val="20"/>
                <w:lang w:val="es-MX"/>
              </w:rPr>
              <w:t>ayudarte</w:t>
            </w:r>
            <w:r w:rsidRPr="005A0CE7">
              <w:rPr>
                <w:rFonts w:cstheme="minorHAnsi"/>
                <w:szCs w:val="20"/>
                <w:lang w:val="ru-RU"/>
              </w:rPr>
              <w:t xml:space="preserve">!  </w:t>
            </w:r>
            <w:r w:rsidRPr="005A0CE7">
              <w:rPr>
                <w:rFonts w:cstheme="minorHAnsi"/>
                <w:szCs w:val="20"/>
                <w:lang w:val="es-MX"/>
              </w:rPr>
              <w:t>Trata</w:t>
            </w:r>
            <w:r w:rsidRPr="005A0CE7">
              <w:rPr>
                <w:rFonts w:cstheme="minorHAnsi"/>
                <w:szCs w:val="20"/>
                <w:lang w:val="ru-RU"/>
              </w:rPr>
              <w:t xml:space="preserve"> </w:t>
            </w:r>
            <w:r w:rsidRPr="005A0CE7">
              <w:rPr>
                <w:rFonts w:cstheme="minorHAnsi"/>
                <w:szCs w:val="20"/>
              </w:rPr>
              <w:t>de</w:t>
            </w:r>
            <w:r w:rsidRPr="005A0CE7">
              <w:rPr>
                <w:rFonts w:cstheme="minorHAnsi"/>
                <w:szCs w:val="20"/>
                <w:lang w:val="ru-RU"/>
              </w:rPr>
              <w:t>…</w:t>
            </w:r>
          </w:p>
          <w:p w:rsidR="005A0CE7" w:rsidRPr="005A0CE7" w:rsidRDefault="005A0CE7">
            <w:pPr>
              <w:rPr>
                <w:rFonts w:eastAsia="Times New Roman" w:cstheme="minorHAnsi"/>
                <w:b/>
                <w:szCs w:val="20"/>
              </w:rPr>
            </w:pPr>
            <w:r w:rsidRPr="005A0CE7">
              <w:rPr>
                <w:rFonts w:cstheme="minorHAnsi"/>
                <w:b/>
                <w:szCs w:val="20"/>
                <w:lang w:val="ru-RU"/>
              </w:rPr>
              <w:t>Партнёры говорят: ”Я тебе помогу!  Попробуй...</w:t>
            </w:r>
            <w:r w:rsidRPr="005A0CE7">
              <w:rPr>
                <w:rFonts w:cstheme="minorHAnsi"/>
                <w:b/>
                <w:szCs w:val="20"/>
              </w:rPr>
              <w:t>”</w:t>
            </w:r>
          </w:p>
        </w:tc>
      </w:tr>
      <w:tr w:rsidR="005A0CE7" w:rsidRPr="005A0CE7" w:rsidTr="005A0CE7">
        <w:tc>
          <w:tcPr>
            <w:tcW w:w="1800" w:type="dxa"/>
            <w:tcBorders>
              <w:top w:val="nil"/>
              <w:left w:val="nil"/>
              <w:bottom w:val="nil"/>
              <w:right w:val="nil"/>
            </w:tcBorders>
            <w:hideMark/>
          </w:tcPr>
          <w:p w:rsidR="005A0CE7" w:rsidRPr="005A0CE7" w:rsidRDefault="005A0CE7" w:rsidP="005A0CE7">
            <w:pPr>
              <w:rPr>
                <w:rFonts w:eastAsia="Times New Roman" w:cstheme="minorHAnsi"/>
                <w:b/>
                <w:szCs w:val="20"/>
              </w:rPr>
            </w:pPr>
            <w:r w:rsidRPr="005A0CE7">
              <w:rPr>
                <w:rFonts w:cstheme="minorHAnsi"/>
                <w:b/>
                <w:szCs w:val="20"/>
              </w:rPr>
              <w:t>Text:</w:t>
            </w:r>
          </w:p>
        </w:tc>
        <w:tc>
          <w:tcPr>
            <w:tcW w:w="8208" w:type="dxa"/>
            <w:tcBorders>
              <w:top w:val="single" w:sz="12" w:space="0" w:color="auto"/>
              <w:left w:val="nil"/>
              <w:bottom w:val="single" w:sz="12" w:space="0" w:color="auto"/>
              <w:right w:val="nil"/>
            </w:tcBorders>
            <w:hideMark/>
          </w:tcPr>
          <w:p w:rsidR="005A0CE7" w:rsidRPr="005A0CE7" w:rsidRDefault="005A0CE7">
            <w:pPr>
              <w:rPr>
                <w:rFonts w:eastAsia="Times New Roman" w:cstheme="minorHAnsi"/>
                <w:szCs w:val="20"/>
              </w:rPr>
            </w:pPr>
            <w:r w:rsidRPr="005A0CE7">
              <w:rPr>
                <w:rFonts w:cstheme="minorHAnsi"/>
                <w:szCs w:val="20"/>
                <w:u w:val="single"/>
              </w:rPr>
              <w:t>Red Riding Hood</w:t>
            </w:r>
            <w:r w:rsidRPr="005A0CE7">
              <w:rPr>
                <w:rFonts w:cstheme="minorHAnsi"/>
                <w:szCs w:val="20"/>
              </w:rPr>
              <w:t xml:space="preserve"> by Brenda </w:t>
            </w:r>
            <w:proofErr w:type="spellStart"/>
            <w:r w:rsidRPr="005A0CE7">
              <w:rPr>
                <w:rFonts w:cstheme="minorHAnsi"/>
                <w:szCs w:val="20"/>
              </w:rPr>
              <w:t>Parkes</w:t>
            </w:r>
            <w:proofErr w:type="spellEnd"/>
          </w:p>
        </w:tc>
      </w:tr>
      <w:tr w:rsidR="005A0CE7" w:rsidRPr="005A0CE7" w:rsidTr="005A0CE7">
        <w:tc>
          <w:tcPr>
            <w:tcW w:w="1800" w:type="dxa"/>
            <w:tcBorders>
              <w:top w:val="nil"/>
              <w:left w:val="nil"/>
              <w:bottom w:val="nil"/>
              <w:right w:val="nil"/>
            </w:tcBorders>
            <w:hideMark/>
          </w:tcPr>
          <w:p w:rsidR="005A0CE7" w:rsidRPr="005A0CE7" w:rsidRDefault="005A0CE7" w:rsidP="005A0CE7">
            <w:pPr>
              <w:rPr>
                <w:rFonts w:eastAsia="Times New Roman" w:cstheme="minorHAnsi"/>
                <w:b/>
                <w:szCs w:val="20"/>
              </w:rPr>
            </w:pPr>
            <w:r w:rsidRPr="005A0CE7">
              <w:rPr>
                <w:rFonts w:cstheme="minorHAnsi"/>
                <w:b/>
                <w:szCs w:val="20"/>
              </w:rPr>
              <w:t>Chart:</w:t>
            </w:r>
          </w:p>
        </w:tc>
        <w:tc>
          <w:tcPr>
            <w:tcW w:w="8208" w:type="dxa"/>
            <w:tcBorders>
              <w:top w:val="single" w:sz="12" w:space="0" w:color="auto"/>
              <w:left w:val="nil"/>
              <w:bottom w:val="single" w:sz="12" w:space="0" w:color="auto"/>
              <w:right w:val="nil"/>
            </w:tcBorders>
            <w:hideMark/>
          </w:tcPr>
          <w:p w:rsidR="005A0CE7" w:rsidRPr="005A0CE7" w:rsidRDefault="005A0CE7">
            <w:pPr>
              <w:rPr>
                <w:rFonts w:eastAsia="Times New Roman" w:cstheme="minorHAnsi"/>
                <w:szCs w:val="20"/>
              </w:rPr>
            </w:pPr>
            <w:r w:rsidRPr="005A0CE7">
              <w:rPr>
                <w:rFonts w:cstheme="minorHAnsi"/>
                <w:szCs w:val="20"/>
              </w:rPr>
              <w:t>Superpower chart with highlighted strategies listed under “teach”</w:t>
            </w:r>
          </w:p>
        </w:tc>
      </w:tr>
      <w:tr w:rsidR="005A0CE7" w:rsidRPr="005A0CE7" w:rsidTr="005A0CE7">
        <w:tc>
          <w:tcPr>
            <w:tcW w:w="1800" w:type="dxa"/>
            <w:tcBorders>
              <w:top w:val="nil"/>
              <w:left w:val="nil"/>
              <w:bottom w:val="nil"/>
              <w:right w:val="nil"/>
            </w:tcBorders>
            <w:hideMark/>
          </w:tcPr>
          <w:p w:rsidR="005A0CE7" w:rsidRPr="005A0CE7" w:rsidRDefault="005A0CE7" w:rsidP="005A0CE7">
            <w:pPr>
              <w:rPr>
                <w:rFonts w:eastAsia="Times New Roman" w:cstheme="minorHAnsi"/>
                <w:b/>
                <w:szCs w:val="20"/>
              </w:rPr>
            </w:pPr>
            <w:r w:rsidRPr="005A0CE7">
              <w:rPr>
                <w:rFonts w:cstheme="minorHAnsi"/>
                <w:b/>
                <w:szCs w:val="20"/>
              </w:rPr>
              <w:t>Standard:</w:t>
            </w:r>
          </w:p>
        </w:tc>
        <w:tc>
          <w:tcPr>
            <w:tcW w:w="8208" w:type="dxa"/>
            <w:tcBorders>
              <w:top w:val="single" w:sz="12" w:space="0" w:color="auto"/>
              <w:left w:val="nil"/>
              <w:bottom w:val="single" w:sz="12" w:space="0" w:color="auto"/>
              <w:right w:val="nil"/>
            </w:tcBorders>
            <w:hideMark/>
          </w:tcPr>
          <w:p w:rsidR="005A0CE7" w:rsidRDefault="005A0CE7">
            <w:pPr>
              <w:rPr>
                <w:rFonts w:cstheme="minorHAnsi"/>
                <w:szCs w:val="20"/>
              </w:rPr>
            </w:pPr>
            <w:proofErr w:type="gramStart"/>
            <w:r w:rsidRPr="005A0CE7">
              <w:rPr>
                <w:rFonts w:cstheme="minorHAnsi"/>
                <w:szCs w:val="20"/>
              </w:rPr>
              <w:t>K.RL.4  Ask</w:t>
            </w:r>
            <w:proofErr w:type="gramEnd"/>
            <w:r w:rsidRPr="005A0CE7">
              <w:rPr>
                <w:rFonts w:cstheme="minorHAnsi"/>
                <w:szCs w:val="20"/>
              </w:rPr>
              <w:t xml:space="preserve"> and answer questions about unknown words in a text.</w:t>
            </w:r>
          </w:p>
          <w:p w:rsidR="00CE2745" w:rsidRPr="005A0CE7" w:rsidRDefault="00CE2745">
            <w:pPr>
              <w:rPr>
                <w:rFonts w:eastAsia="Times New Roman" w:cstheme="minorHAnsi"/>
                <w:szCs w:val="20"/>
              </w:rPr>
            </w:pPr>
            <w:r w:rsidRPr="0004034D">
              <w:rPr>
                <w:rFonts w:ascii="Calibri" w:eastAsia="Times New Roman" w:hAnsi="Calibri" w:cs="Arial"/>
                <w:sz w:val="22"/>
              </w:rPr>
              <w:t xml:space="preserve">K.RL.10  </w:t>
            </w:r>
            <w:r>
              <w:rPr>
                <w:rFonts w:ascii="Calibri" w:eastAsia="Times New Roman" w:hAnsi="Calibri" w:cs="Arial"/>
                <w:sz w:val="22"/>
              </w:rPr>
              <w:tab/>
            </w:r>
            <w:r w:rsidRPr="0004034D">
              <w:rPr>
                <w:rFonts w:ascii="Calibri" w:eastAsia="Times New Roman" w:hAnsi="Calibri" w:cs="Arial"/>
                <w:sz w:val="22"/>
              </w:rPr>
              <w:t xml:space="preserve">Actively engage in group reading activities with purpose and </w:t>
            </w:r>
            <w:r w:rsidRPr="0004034D">
              <w:rPr>
                <w:rFonts w:ascii="Calibri" w:eastAsia="Times New Roman" w:hAnsi="Calibri" w:cs="Arial"/>
                <w:sz w:val="22"/>
              </w:rPr>
              <w:lastRenderedPageBreak/>
              <w:t>understanding.</w:t>
            </w:r>
          </w:p>
        </w:tc>
      </w:tr>
    </w:tbl>
    <w:p w:rsidR="005A0CE7" w:rsidRPr="005A0CE7" w:rsidRDefault="005A0CE7" w:rsidP="005A0CE7">
      <w:pPr>
        <w:rPr>
          <w:rFonts w:eastAsia="Times New Roman" w:cstheme="minorHAnsi"/>
          <w:b/>
          <w:sz w:val="20"/>
          <w:szCs w:val="20"/>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32"/>
        <w:gridCol w:w="9576"/>
        <w:gridCol w:w="342"/>
      </w:tblGrid>
      <w:tr w:rsidR="005A0CE7" w:rsidRPr="005A0CE7" w:rsidTr="005A0CE7">
        <w:trPr>
          <w:trHeight w:val="2374"/>
        </w:trPr>
        <w:tc>
          <w:tcPr>
            <w:tcW w:w="10350" w:type="dxa"/>
            <w:gridSpan w:val="3"/>
            <w:vAlign w:val="center"/>
            <w:hideMark/>
          </w:tcPr>
          <w:p w:rsidR="005A0CE7" w:rsidRPr="005A0CE7" w:rsidRDefault="005A0CE7">
            <w:pPr>
              <w:rPr>
                <w:rFonts w:eastAsia="Times New Roman" w:cstheme="minorHAnsi"/>
                <w:szCs w:val="20"/>
              </w:rPr>
            </w:pPr>
            <w:r w:rsidRPr="005A0CE7">
              <w:rPr>
                <w:rFonts w:cstheme="minorHAnsi"/>
                <w:b/>
                <w:szCs w:val="20"/>
              </w:rPr>
              <w:t>Mini Lesson:  (</w:t>
            </w:r>
            <w:r w:rsidRPr="005A0CE7">
              <w:rPr>
                <w:rFonts w:cstheme="minorHAnsi"/>
                <w:szCs w:val="20"/>
              </w:rPr>
              <w:t>7-10 minutes total)</w:t>
            </w:r>
          </w:p>
          <w:p w:rsidR="005A0CE7" w:rsidRPr="005A0CE7" w:rsidRDefault="005A0CE7">
            <w:pPr>
              <w:rPr>
                <w:rFonts w:eastAsia="Times New Roman" w:cstheme="minorHAnsi"/>
                <w:b/>
                <w:i/>
                <w:szCs w:val="20"/>
              </w:rPr>
            </w:pPr>
            <w:r w:rsidRPr="005A0CE7">
              <w:rPr>
                <w:rFonts w:cstheme="minorHAnsi"/>
                <w:b/>
                <w:i/>
                <w:szCs w:val="20"/>
              </w:rPr>
              <w:t xml:space="preserve">Connection: </w:t>
            </w:r>
          </w:p>
          <w:p w:rsidR="005A0CE7" w:rsidRPr="005A0CE7" w:rsidRDefault="005A0CE7">
            <w:pPr>
              <w:rPr>
                <w:rFonts w:cstheme="minorHAnsi"/>
                <w:szCs w:val="20"/>
              </w:rPr>
            </w:pPr>
            <w:r w:rsidRPr="005A0CE7">
              <w:rPr>
                <w:rFonts w:cstheme="minorHAnsi"/>
                <w:szCs w:val="20"/>
              </w:rPr>
              <w:t xml:space="preserve">“We’ve spent the last few months learning how to use our superpowers when we get stuck. Just like superheroes sometimes need help, so do our partners! Sometimes they just can’t figure out a word, no matter how hard they try. </w:t>
            </w:r>
          </w:p>
          <w:p w:rsidR="005A0CE7" w:rsidRPr="005A0CE7" w:rsidRDefault="005A0CE7" w:rsidP="005A0CE7">
            <w:pPr>
              <w:rPr>
                <w:rFonts w:eastAsia="Times New Roman" w:cstheme="minorHAnsi"/>
                <w:szCs w:val="20"/>
              </w:rPr>
            </w:pPr>
            <w:r w:rsidRPr="005A0CE7">
              <w:rPr>
                <w:rFonts w:cstheme="minorHAnsi"/>
                <w:szCs w:val="20"/>
              </w:rPr>
              <w:t xml:space="preserve">Today, we will be learning how to help our partners when one of us gets stuck on a tricky part.  When reading partners get stuck, they help each other out by suggesting different strategies they could use.  They say, “I can help you!  Try to…” when they get stuck.  </w:t>
            </w:r>
          </w:p>
        </w:tc>
      </w:tr>
      <w:tr w:rsidR="005A0CE7" w:rsidRPr="005A0CE7" w:rsidTr="005A0CE7">
        <w:trPr>
          <w:trHeight w:val="864"/>
        </w:trPr>
        <w:tc>
          <w:tcPr>
            <w:tcW w:w="10350" w:type="dxa"/>
            <w:gridSpan w:val="3"/>
          </w:tcPr>
          <w:p w:rsidR="005A0CE7" w:rsidRPr="005A0CE7" w:rsidRDefault="005A0CE7">
            <w:pPr>
              <w:rPr>
                <w:rFonts w:cstheme="minorHAnsi"/>
                <w:i/>
                <w:szCs w:val="20"/>
              </w:rPr>
            </w:pPr>
            <w:r w:rsidRPr="005A0CE7">
              <w:rPr>
                <w:rFonts w:cstheme="minorHAnsi"/>
                <w:b/>
                <w:i/>
                <w:szCs w:val="20"/>
              </w:rPr>
              <w:t xml:space="preserve">Teach:  </w:t>
            </w:r>
            <w:r w:rsidRPr="005A0CE7">
              <w:rPr>
                <w:rFonts w:cstheme="minorHAnsi"/>
                <w:i/>
                <w:szCs w:val="20"/>
              </w:rPr>
              <w:t>(Guided Practice)</w:t>
            </w:r>
            <w:r w:rsidRPr="005A0CE7">
              <w:rPr>
                <w:rFonts w:cstheme="minorHAnsi"/>
                <w:b/>
                <w:i/>
                <w:szCs w:val="20"/>
              </w:rPr>
              <w:t xml:space="preserve">  </w:t>
            </w:r>
          </w:p>
          <w:p w:rsidR="005A0CE7" w:rsidRPr="005A0CE7" w:rsidRDefault="005A0CE7" w:rsidP="005A0CE7">
            <w:pPr>
              <w:rPr>
                <w:rFonts w:cstheme="minorHAnsi"/>
                <w:szCs w:val="20"/>
              </w:rPr>
            </w:pPr>
            <w:r w:rsidRPr="005A0CE7">
              <w:rPr>
                <w:rFonts w:cstheme="minorHAnsi"/>
                <w:szCs w:val="20"/>
              </w:rPr>
              <w:t>Reading partners coach each other when they’re stuck by saying, “I can help you.  Try to… “</w:t>
            </w:r>
          </w:p>
          <w:p w:rsidR="005A0CE7" w:rsidRPr="005A0CE7" w:rsidRDefault="005A0CE7" w:rsidP="005A0CE7">
            <w:pPr>
              <w:rPr>
                <w:rFonts w:cstheme="minorHAnsi"/>
                <w:szCs w:val="20"/>
              </w:rPr>
            </w:pPr>
            <w:r w:rsidRPr="005A0CE7">
              <w:rPr>
                <w:rFonts w:cstheme="minorHAnsi"/>
                <w:szCs w:val="20"/>
              </w:rPr>
              <w:t>(Teacher points to chart of superpowers on the wall.  On the chart, the following is listed:</w:t>
            </w:r>
          </w:p>
          <w:p w:rsidR="005A0CE7" w:rsidRPr="005A0CE7" w:rsidRDefault="005A0CE7" w:rsidP="005A0CE7">
            <w:pPr>
              <w:pStyle w:val="ListParagraph"/>
              <w:numPr>
                <w:ilvl w:val="0"/>
                <w:numId w:val="19"/>
              </w:numPr>
              <w:rPr>
                <w:rFonts w:cstheme="minorHAnsi"/>
                <w:szCs w:val="20"/>
              </w:rPr>
            </w:pPr>
            <w:r w:rsidRPr="005A0CE7">
              <w:rPr>
                <w:rFonts w:cstheme="minorHAnsi"/>
                <w:szCs w:val="20"/>
              </w:rPr>
              <w:t xml:space="preserve">Look at the picture and connect it to the word. </w:t>
            </w:r>
          </w:p>
          <w:p w:rsidR="005A0CE7" w:rsidRPr="005A0CE7" w:rsidRDefault="005A0CE7" w:rsidP="005A0CE7">
            <w:pPr>
              <w:pStyle w:val="ListParagraph"/>
              <w:numPr>
                <w:ilvl w:val="0"/>
                <w:numId w:val="19"/>
              </w:numPr>
              <w:rPr>
                <w:rFonts w:cstheme="minorHAnsi"/>
                <w:szCs w:val="20"/>
              </w:rPr>
            </w:pPr>
            <w:r w:rsidRPr="005A0CE7">
              <w:rPr>
                <w:rFonts w:cstheme="minorHAnsi"/>
                <w:szCs w:val="20"/>
              </w:rPr>
              <w:t>Go back and reread up to the tricky word. (get a running start)</w:t>
            </w:r>
          </w:p>
          <w:p w:rsidR="005A0CE7" w:rsidRPr="005A0CE7" w:rsidRDefault="005A0CE7" w:rsidP="005A0CE7">
            <w:pPr>
              <w:pStyle w:val="ListParagraph"/>
              <w:numPr>
                <w:ilvl w:val="0"/>
                <w:numId w:val="19"/>
              </w:numPr>
              <w:rPr>
                <w:rFonts w:cstheme="minorHAnsi"/>
                <w:szCs w:val="20"/>
              </w:rPr>
            </w:pPr>
            <w:r w:rsidRPr="005A0CE7">
              <w:rPr>
                <w:rFonts w:cstheme="minorHAnsi"/>
                <w:szCs w:val="20"/>
              </w:rPr>
              <w:t>Think about where the tricky word is in the sentence, and what would make sense there.</w:t>
            </w:r>
          </w:p>
          <w:p w:rsidR="005A0CE7" w:rsidRPr="005A0CE7" w:rsidRDefault="005A0CE7" w:rsidP="005A0CE7">
            <w:pPr>
              <w:pStyle w:val="ListParagraph"/>
              <w:numPr>
                <w:ilvl w:val="0"/>
                <w:numId w:val="19"/>
              </w:numPr>
              <w:rPr>
                <w:rFonts w:cstheme="minorHAnsi"/>
                <w:szCs w:val="20"/>
              </w:rPr>
            </w:pPr>
            <w:r w:rsidRPr="005A0CE7">
              <w:rPr>
                <w:rFonts w:cstheme="minorHAnsi"/>
                <w:szCs w:val="20"/>
              </w:rPr>
              <w:t xml:space="preserve">What would sound right?)  </w:t>
            </w:r>
          </w:p>
          <w:p w:rsidR="005A0CE7" w:rsidRPr="005A0CE7" w:rsidRDefault="005A0CE7" w:rsidP="005A0CE7">
            <w:pPr>
              <w:pStyle w:val="ListParagraph"/>
              <w:numPr>
                <w:ilvl w:val="0"/>
                <w:numId w:val="19"/>
              </w:numPr>
              <w:rPr>
                <w:rFonts w:cstheme="minorHAnsi"/>
                <w:szCs w:val="20"/>
              </w:rPr>
            </w:pPr>
            <w:r w:rsidRPr="005A0CE7">
              <w:rPr>
                <w:rFonts w:cstheme="minorHAnsi"/>
                <w:szCs w:val="20"/>
              </w:rPr>
              <w:t>Get your mouth ready</w:t>
            </w:r>
          </w:p>
          <w:p w:rsidR="005A0CE7" w:rsidRPr="005A0CE7" w:rsidRDefault="005A0CE7" w:rsidP="005A0CE7">
            <w:pPr>
              <w:pStyle w:val="ListParagraph"/>
              <w:numPr>
                <w:ilvl w:val="0"/>
                <w:numId w:val="19"/>
              </w:numPr>
              <w:rPr>
                <w:rFonts w:cstheme="minorHAnsi"/>
                <w:szCs w:val="20"/>
              </w:rPr>
            </w:pPr>
            <w:r w:rsidRPr="005A0CE7">
              <w:rPr>
                <w:rFonts w:cstheme="minorHAnsi"/>
                <w:szCs w:val="20"/>
              </w:rPr>
              <w:t>Look at the end of the word</w:t>
            </w:r>
          </w:p>
          <w:p w:rsidR="005A0CE7" w:rsidRPr="005A0CE7" w:rsidRDefault="005A0CE7">
            <w:pPr>
              <w:pStyle w:val="ListParagraph"/>
              <w:ind w:left="810"/>
              <w:rPr>
                <w:rFonts w:cstheme="minorHAnsi"/>
                <w:szCs w:val="20"/>
              </w:rPr>
            </w:pPr>
          </w:p>
          <w:p w:rsidR="005A0CE7" w:rsidRPr="005A0CE7" w:rsidRDefault="005A0CE7" w:rsidP="005A0CE7">
            <w:pPr>
              <w:rPr>
                <w:rFonts w:cstheme="minorHAnsi"/>
                <w:szCs w:val="20"/>
              </w:rPr>
            </w:pPr>
            <w:r w:rsidRPr="005A0CE7">
              <w:rPr>
                <w:rFonts w:cstheme="minorHAnsi"/>
                <w:szCs w:val="20"/>
              </w:rPr>
              <w:t xml:space="preserve">So boys and girls, these are the strategies that we have been using this year.  </w:t>
            </w:r>
            <w:proofErr w:type="spellStart"/>
            <w:r w:rsidRPr="005A0CE7">
              <w:rPr>
                <w:rFonts w:cstheme="minorHAnsi"/>
                <w:szCs w:val="20"/>
              </w:rPr>
              <w:t>Getzaly</w:t>
            </w:r>
            <w:proofErr w:type="spellEnd"/>
            <w:r w:rsidRPr="005A0CE7">
              <w:rPr>
                <w:rFonts w:cstheme="minorHAnsi"/>
                <w:szCs w:val="20"/>
              </w:rPr>
              <w:t xml:space="preserve"> is going to be my partner.  She is going to help me out. Remember, when reading partners get stuck, they help each other out by suggesting different strategies they could use.  They say, “I can help you!  Try to…” when they get stuck.  </w:t>
            </w:r>
          </w:p>
          <w:p w:rsidR="005A0CE7" w:rsidRPr="005A0CE7" w:rsidRDefault="005A0CE7" w:rsidP="005A0CE7">
            <w:pPr>
              <w:rPr>
                <w:rFonts w:cstheme="minorHAnsi"/>
                <w:szCs w:val="20"/>
              </w:rPr>
            </w:pPr>
            <w:r w:rsidRPr="005A0CE7">
              <w:rPr>
                <w:rFonts w:cstheme="minorHAnsi"/>
                <w:szCs w:val="20"/>
              </w:rPr>
              <w:t xml:space="preserve">(Teacher models reading aloud one sentence from a book and pretends to get stuck)  Oh no, I’m stuck.  What should </w:t>
            </w:r>
            <w:proofErr w:type="spellStart"/>
            <w:r w:rsidRPr="005A0CE7">
              <w:rPr>
                <w:rFonts w:cstheme="minorHAnsi"/>
                <w:szCs w:val="20"/>
              </w:rPr>
              <w:t>Getzaly</w:t>
            </w:r>
            <w:proofErr w:type="spellEnd"/>
            <w:r w:rsidRPr="005A0CE7">
              <w:rPr>
                <w:rFonts w:cstheme="minorHAnsi"/>
                <w:szCs w:val="20"/>
              </w:rPr>
              <w:t xml:space="preserve"> do?  She should say, “I can help you.  Try to…”  (Direct student (</w:t>
            </w:r>
            <w:proofErr w:type="spellStart"/>
            <w:r w:rsidRPr="005A0CE7">
              <w:rPr>
                <w:rFonts w:cstheme="minorHAnsi"/>
                <w:szCs w:val="20"/>
              </w:rPr>
              <w:t>Getzaly</w:t>
            </w:r>
            <w:proofErr w:type="spellEnd"/>
            <w:r w:rsidRPr="005A0CE7">
              <w:rPr>
                <w:rFonts w:cstheme="minorHAnsi"/>
                <w:szCs w:val="20"/>
              </w:rPr>
              <w:t xml:space="preserve">) to say this.)  (Teacher tries that strategy and it doesn’t work.)  Oh no, I’m still stuck, what should </w:t>
            </w:r>
            <w:proofErr w:type="spellStart"/>
            <w:r w:rsidRPr="005A0CE7">
              <w:rPr>
                <w:rFonts w:cstheme="minorHAnsi"/>
                <w:szCs w:val="20"/>
              </w:rPr>
              <w:t>Getzaly</w:t>
            </w:r>
            <w:proofErr w:type="spellEnd"/>
            <w:r w:rsidRPr="005A0CE7">
              <w:rPr>
                <w:rFonts w:cstheme="minorHAnsi"/>
                <w:szCs w:val="20"/>
              </w:rPr>
              <w:t xml:space="preserve"> do?  She should say, “I can help you.  Try to…”  (Direct student (</w:t>
            </w:r>
            <w:proofErr w:type="spellStart"/>
            <w:r w:rsidRPr="005A0CE7">
              <w:rPr>
                <w:rFonts w:cstheme="minorHAnsi"/>
                <w:szCs w:val="20"/>
              </w:rPr>
              <w:t>Getzaly</w:t>
            </w:r>
            <w:proofErr w:type="spellEnd"/>
            <w:r w:rsidRPr="005A0CE7">
              <w:rPr>
                <w:rFonts w:cstheme="minorHAnsi"/>
                <w:szCs w:val="20"/>
              </w:rPr>
              <w:t xml:space="preserve">) to say this.)  (Teacher tries that strategy and it works.)  </w:t>
            </w:r>
          </w:p>
          <w:p w:rsidR="005A0CE7" w:rsidRPr="005A0CE7" w:rsidRDefault="005A0CE7">
            <w:pPr>
              <w:rPr>
                <w:rFonts w:cstheme="minorHAnsi"/>
                <w:szCs w:val="20"/>
              </w:rPr>
            </w:pPr>
          </w:p>
          <w:p w:rsidR="005A0CE7" w:rsidRPr="005A0CE7" w:rsidRDefault="005A0CE7">
            <w:pPr>
              <w:rPr>
                <w:rFonts w:cstheme="minorHAnsi"/>
                <w:i/>
                <w:szCs w:val="20"/>
              </w:rPr>
            </w:pPr>
            <w:proofErr w:type="spellStart"/>
            <w:r w:rsidRPr="005A0CE7">
              <w:rPr>
                <w:rFonts w:cstheme="minorHAnsi"/>
                <w:szCs w:val="20"/>
              </w:rPr>
              <w:t>Getzaly</w:t>
            </w:r>
            <w:proofErr w:type="spellEnd"/>
            <w:r w:rsidRPr="005A0CE7">
              <w:rPr>
                <w:rFonts w:cstheme="minorHAnsi"/>
                <w:szCs w:val="20"/>
              </w:rPr>
              <w:t xml:space="preserve"> did a good job being my reading partner.  When I got stuck, she said, “I can help you.  Try to…” and she used several strategies from the chart.  She did a good job remembering that when reading partners get stuck, they help each other out by suggesting different strategies they could use.  </w:t>
            </w:r>
          </w:p>
          <w:p w:rsidR="005A0CE7" w:rsidRPr="005A0CE7" w:rsidRDefault="005A0CE7">
            <w:pPr>
              <w:rPr>
                <w:rFonts w:eastAsia="Times New Roman" w:cstheme="minorHAnsi"/>
                <w:i/>
                <w:szCs w:val="20"/>
              </w:rPr>
            </w:pPr>
          </w:p>
        </w:tc>
      </w:tr>
      <w:tr w:rsidR="005A0CE7" w:rsidRPr="005A0CE7" w:rsidTr="005A0CE7">
        <w:trPr>
          <w:trHeight w:val="783"/>
        </w:trPr>
        <w:tc>
          <w:tcPr>
            <w:tcW w:w="10350" w:type="dxa"/>
            <w:gridSpan w:val="3"/>
          </w:tcPr>
          <w:p w:rsidR="005A0CE7" w:rsidRPr="005A0CE7" w:rsidRDefault="005A0CE7">
            <w:pPr>
              <w:rPr>
                <w:rFonts w:eastAsia="Times New Roman" w:cstheme="minorHAnsi"/>
                <w:b/>
                <w:i/>
                <w:szCs w:val="20"/>
              </w:rPr>
            </w:pPr>
            <w:r w:rsidRPr="005A0CE7">
              <w:rPr>
                <w:rFonts w:cstheme="minorHAnsi"/>
                <w:b/>
                <w:i/>
                <w:szCs w:val="20"/>
              </w:rPr>
              <w:t xml:space="preserve">Active Involvement:   </w:t>
            </w:r>
          </w:p>
          <w:p w:rsidR="005A0CE7" w:rsidRPr="005A0CE7" w:rsidRDefault="005A0CE7">
            <w:pPr>
              <w:spacing w:after="200"/>
              <w:rPr>
                <w:rFonts w:cstheme="minorHAnsi"/>
                <w:szCs w:val="20"/>
              </w:rPr>
            </w:pPr>
            <w:r w:rsidRPr="005A0CE7">
              <w:rPr>
                <w:rFonts w:cstheme="minorHAnsi"/>
                <w:i/>
                <w:szCs w:val="20"/>
              </w:rPr>
              <w:t>Now it’s your turn.  I’m going to read aloud from page 12 of our book.  When I get stuck, I want you and your partner to turn to each other and think</w:t>
            </w:r>
            <w:proofErr w:type="gramStart"/>
            <w:r w:rsidRPr="005A0CE7">
              <w:rPr>
                <w:rFonts w:cstheme="minorHAnsi"/>
                <w:i/>
                <w:szCs w:val="20"/>
              </w:rPr>
              <w:t>,</w:t>
            </w:r>
            <w:proofErr w:type="gramEnd"/>
            <w:r w:rsidRPr="005A0CE7">
              <w:rPr>
                <w:rFonts w:cstheme="minorHAnsi"/>
                <w:i/>
                <w:szCs w:val="20"/>
              </w:rPr>
              <w:t xml:space="preserve"> what strategy could I try?  (Teacher reads aloud page 12 up to the word snarled.  Then, stop and say, I’m stuck.)  I’m stuck boys and girls.  Remember, </w:t>
            </w:r>
            <w:r w:rsidRPr="005A0CE7">
              <w:rPr>
                <w:rFonts w:cstheme="minorHAnsi"/>
                <w:szCs w:val="20"/>
              </w:rPr>
              <w:t xml:space="preserve">reading partners help each other figure out tricky parts by suggesting different strategies they could use. You are all my reading partners right now.  Turn and tell your partner one strategy I could try.  (Listen in on partners, </w:t>
            </w:r>
            <w:proofErr w:type="gramStart"/>
            <w:r w:rsidRPr="005A0CE7">
              <w:rPr>
                <w:rFonts w:cstheme="minorHAnsi"/>
                <w:szCs w:val="20"/>
              </w:rPr>
              <w:t>then</w:t>
            </w:r>
            <w:proofErr w:type="gramEnd"/>
            <w:r w:rsidRPr="005A0CE7">
              <w:rPr>
                <w:rFonts w:cstheme="minorHAnsi"/>
                <w:szCs w:val="20"/>
              </w:rPr>
              <w:t xml:space="preserve"> choose one or two partnerships to suggest strategies out loud.)  </w:t>
            </w:r>
          </w:p>
          <w:p w:rsidR="005A0CE7" w:rsidRPr="005A0CE7" w:rsidRDefault="005A0CE7">
            <w:pPr>
              <w:spacing w:after="200"/>
              <w:rPr>
                <w:rFonts w:cstheme="minorHAnsi"/>
                <w:szCs w:val="20"/>
              </w:rPr>
            </w:pPr>
            <w:r w:rsidRPr="005A0CE7">
              <w:rPr>
                <w:rFonts w:cstheme="minorHAnsi"/>
                <w:szCs w:val="20"/>
              </w:rPr>
              <w:lastRenderedPageBreak/>
              <w:t xml:space="preserve">Guillermo and </w:t>
            </w:r>
            <w:proofErr w:type="spellStart"/>
            <w:r w:rsidRPr="005A0CE7">
              <w:rPr>
                <w:rFonts w:cstheme="minorHAnsi"/>
                <w:szCs w:val="20"/>
              </w:rPr>
              <w:t>Pati</w:t>
            </w:r>
            <w:proofErr w:type="spellEnd"/>
            <w:r w:rsidRPr="005A0CE7">
              <w:rPr>
                <w:rFonts w:cstheme="minorHAnsi"/>
                <w:szCs w:val="20"/>
              </w:rPr>
              <w:t xml:space="preserve">, what strategy should I try?  (Guillermo and </w:t>
            </w:r>
            <w:proofErr w:type="spellStart"/>
            <w:r w:rsidRPr="005A0CE7">
              <w:rPr>
                <w:rFonts w:cstheme="minorHAnsi"/>
                <w:szCs w:val="20"/>
              </w:rPr>
              <w:t>Pati</w:t>
            </w:r>
            <w:proofErr w:type="spellEnd"/>
            <w:r w:rsidRPr="005A0CE7">
              <w:rPr>
                <w:rFonts w:cstheme="minorHAnsi"/>
                <w:szCs w:val="20"/>
              </w:rPr>
              <w:t xml:space="preserve"> suggest getting a running start.  Teacher uses this strategy and it doesn’t work.)  Well, that didn’t work.  What else can I try?  (Teacher chooses another partnership which suggests </w:t>
            </w:r>
            <w:proofErr w:type="gramStart"/>
            <w:r w:rsidRPr="005A0CE7">
              <w:rPr>
                <w:rFonts w:cstheme="minorHAnsi"/>
                <w:szCs w:val="20"/>
              </w:rPr>
              <w:t>to try</w:t>
            </w:r>
            <w:proofErr w:type="gramEnd"/>
            <w:r w:rsidRPr="005A0CE7">
              <w:rPr>
                <w:rFonts w:cstheme="minorHAnsi"/>
                <w:szCs w:val="20"/>
              </w:rPr>
              <w:t xml:space="preserve"> getting your mouth ready.  Teacher models this and it works!)  </w:t>
            </w:r>
          </w:p>
          <w:p w:rsidR="005A0CE7" w:rsidRPr="005A0CE7" w:rsidRDefault="005A0CE7" w:rsidP="005A0CE7">
            <w:pPr>
              <w:spacing w:after="200"/>
              <w:rPr>
                <w:rFonts w:cstheme="minorHAnsi"/>
                <w:szCs w:val="20"/>
              </w:rPr>
            </w:pPr>
            <w:r w:rsidRPr="005A0CE7">
              <w:rPr>
                <w:rFonts w:cstheme="minorHAnsi"/>
                <w:szCs w:val="20"/>
              </w:rPr>
              <w:t>Wow, you were all great reading partners!  You remembered that when reading partners get stuck, they help each other out by suggesting different strategies they could use.  They say, “I can help you.  Try to…”</w:t>
            </w:r>
          </w:p>
        </w:tc>
      </w:tr>
      <w:tr w:rsidR="005A0CE7" w:rsidRPr="005A0CE7" w:rsidTr="005A0CE7">
        <w:trPr>
          <w:trHeight w:val="837"/>
        </w:trPr>
        <w:tc>
          <w:tcPr>
            <w:tcW w:w="10350" w:type="dxa"/>
            <w:gridSpan w:val="3"/>
            <w:hideMark/>
          </w:tcPr>
          <w:p w:rsidR="005A0CE7" w:rsidRPr="005A0CE7" w:rsidRDefault="005A0CE7" w:rsidP="005A0CE7">
            <w:pPr>
              <w:rPr>
                <w:rFonts w:eastAsia="Times New Roman" w:cstheme="minorHAnsi"/>
                <w:b/>
                <w:i/>
                <w:szCs w:val="20"/>
              </w:rPr>
            </w:pPr>
            <w:r w:rsidRPr="005A0CE7">
              <w:rPr>
                <w:rFonts w:cstheme="minorHAnsi"/>
                <w:b/>
                <w:i/>
                <w:szCs w:val="20"/>
              </w:rPr>
              <w:lastRenderedPageBreak/>
              <w:t xml:space="preserve">Link: </w:t>
            </w:r>
          </w:p>
          <w:p w:rsidR="005A0CE7" w:rsidRPr="005A0CE7" w:rsidRDefault="005A0CE7">
            <w:pPr>
              <w:spacing w:after="200"/>
              <w:rPr>
                <w:rFonts w:cstheme="minorHAnsi"/>
                <w:szCs w:val="20"/>
              </w:rPr>
            </w:pPr>
            <w:r w:rsidRPr="005A0CE7">
              <w:rPr>
                <w:rFonts w:cstheme="minorHAnsi"/>
                <w:szCs w:val="20"/>
              </w:rPr>
              <w:t>Today we learned that when reading partners get stuck, they help each other out by suggesting different strategies they could use.  They say, “I can help you.  Try to…”</w:t>
            </w:r>
          </w:p>
          <w:p w:rsidR="005A0CE7" w:rsidRDefault="005A0CE7">
            <w:pPr>
              <w:rPr>
                <w:rFonts w:cstheme="minorHAnsi"/>
                <w:szCs w:val="20"/>
              </w:rPr>
            </w:pPr>
            <w:r w:rsidRPr="005A0CE7">
              <w:rPr>
                <w:rFonts w:cstheme="minorHAnsi"/>
                <w:szCs w:val="20"/>
              </w:rPr>
              <w:t>From now on, whenever you are reading with a partner, and your partner gets stuck, remember to help each other out.</w:t>
            </w:r>
            <w:r w:rsidRPr="005A0CE7">
              <w:rPr>
                <w:rFonts w:cstheme="minorHAnsi"/>
                <w:i/>
                <w:szCs w:val="20"/>
              </w:rPr>
              <w:t xml:space="preserve">  </w:t>
            </w:r>
            <w:r w:rsidRPr="005A0CE7">
              <w:rPr>
                <w:rFonts w:cstheme="minorHAnsi"/>
                <w:szCs w:val="20"/>
              </w:rPr>
              <w:t>Now off you go to practice with your partner!</w:t>
            </w:r>
          </w:p>
          <w:p w:rsidR="005A0CE7" w:rsidRPr="005A0CE7" w:rsidRDefault="005A0CE7">
            <w:pPr>
              <w:rPr>
                <w:rFonts w:eastAsia="Times New Roman" w:cstheme="minorHAnsi"/>
                <w:i/>
                <w:szCs w:val="20"/>
              </w:rPr>
            </w:pPr>
          </w:p>
        </w:tc>
      </w:tr>
      <w:tr w:rsidR="005A0CE7" w:rsidRPr="005A0CE7" w:rsidTr="005A0CE7">
        <w:trPr>
          <w:trHeight w:val="945"/>
        </w:trPr>
        <w:tc>
          <w:tcPr>
            <w:tcW w:w="10350" w:type="dxa"/>
            <w:gridSpan w:val="3"/>
            <w:hideMark/>
          </w:tcPr>
          <w:p w:rsidR="005A0CE7" w:rsidRPr="005A0CE7" w:rsidRDefault="005A0CE7">
            <w:pPr>
              <w:rPr>
                <w:rFonts w:eastAsia="Times New Roman" w:cstheme="minorHAnsi"/>
                <w:b/>
                <w:szCs w:val="20"/>
              </w:rPr>
            </w:pPr>
            <w:r w:rsidRPr="005A0CE7">
              <w:rPr>
                <w:rFonts w:cstheme="minorHAnsi"/>
                <w:b/>
                <w:szCs w:val="20"/>
              </w:rPr>
              <w:t>Mid-Workshop Teaching Point:</w:t>
            </w:r>
          </w:p>
          <w:p w:rsidR="005A0CE7" w:rsidRDefault="005A0CE7">
            <w:pPr>
              <w:rPr>
                <w:rFonts w:cstheme="minorHAnsi"/>
                <w:i/>
                <w:szCs w:val="20"/>
              </w:rPr>
            </w:pPr>
            <w:r w:rsidRPr="005A0CE7">
              <w:rPr>
                <w:rFonts w:cstheme="minorHAnsi"/>
                <w:i/>
                <w:szCs w:val="20"/>
              </w:rPr>
              <w:t>Remember, we don’t tell our partners the tricky word when they get stuck…we help them out by suggesting a superpower to use.  We say, “I can help you!  Try to…”</w:t>
            </w:r>
          </w:p>
          <w:p w:rsidR="005A0CE7" w:rsidRPr="005A0CE7" w:rsidRDefault="005A0CE7">
            <w:pPr>
              <w:rPr>
                <w:rFonts w:eastAsia="Times New Roman" w:cstheme="minorHAnsi"/>
                <w:i/>
                <w:szCs w:val="20"/>
              </w:rPr>
            </w:pPr>
          </w:p>
        </w:tc>
      </w:tr>
      <w:tr w:rsidR="005A0CE7" w:rsidRPr="005A0CE7" w:rsidTr="005A0CE7">
        <w:trPr>
          <w:trHeight w:val="918"/>
        </w:trPr>
        <w:tc>
          <w:tcPr>
            <w:tcW w:w="10350" w:type="dxa"/>
            <w:gridSpan w:val="3"/>
            <w:hideMark/>
          </w:tcPr>
          <w:p w:rsidR="005A0CE7" w:rsidRPr="005A0CE7" w:rsidRDefault="005A0CE7">
            <w:pPr>
              <w:rPr>
                <w:rFonts w:eastAsia="Times New Roman" w:cstheme="minorHAnsi"/>
                <w:b/>
                <w:szCs w:val="20"/>
              </w:rPr>
            </w:pPr>
            <w:r w:rsidRPr="005A0CE7">
              <w:rPr>
                <w:rFonts w:cstheme="minorHAnsi"/>
                <w:b/>
                <w:szCs w:val="20"/>
              </w:rPr>
              <w:t>Share:</w:t>
            </w:r>
          </w:p>
          <w:p w:rsidR="005A0CE7" w:rsidRDefault="005A0CE7">
            <w:pPr>
              <w:rPr>
                <w:rFonts w:cstheme="minorHAnsi"/>
                <w:i/>
                <w:szCs w:val="20"/>
              </w:rPr>
            </w:pPr>
            <w:r w:rsidRPr="005A0CE7">
              <w:rPr>
                <w:rFonts w:cstheme="minorHAnsi"/>
                <w:i/>
                <w:szCs w:val="20"/>
              </w:rPr>
              <w:t>Choose a partnership that worked well helping each other out to share how they helped and what strategies were suggested.</w:t>
            </w:r>
          </w:p>
          <w:p w:rsidR="005A0CE7" w:rsidRPr="005A0CE7" w:rsidRDefault="005A0CE7">
            <w:pPr>
              <w:rPr>
                <w:rFonts w:eastAsia="Times New Roman" w:cstheme="minorHAnsi"/>
                <w:i/>
                <w:szCs w:val="20"/>
              </w:rPr>
            </w:pPr>
          </w:p>
        </w:tc>
      </w:tr>
      <w:tr w:rsidR="005A0CE7" w:rsidRPr="005A0CE7" w:rsidTr="005A0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2" w:type="dxa"/>
          <w:wAfter w:w="342" w:type="dxa"/>
          <w:trHeight w:val="167"/>
        </w:trPr>
        <w:tc>
          <w:tcPr>
            <w:tcW w:w="9576" w:type="dxa"/>
            <w:tcBorders>
              <w:top w:val="nil"/>
              <w:left w:val="nil"/>
              <w:bottom w:val="nil"/>
              <w:right w:val="nil"/>
            </w:tcBorders>
            <w:hideMark/>
          </w:tcPr>
          <w:p w:rsidR="005A0CE7" w:rsidRPr="005A0CE7" w:rsidRDefault="00150D4E">
            <w:pPr>
              <w:pStyle w:val="Header"/>
              <w:jc w:val="center"/>
              <w:rPr>
                <w:rFonts w:eastAsia="Times New Roman" w:cstheme="minorHAnsi"/>
                <w:b/>
                <w:sz w:val="36"/>
                <w:szCs w:val="36"/>
              </w:rPr>
            </w:pPr>
            <w:bookmarkStart w:id="18" w:name="lesson13"/>
            <w:bookmarkEnd w:id="18"/>
            <w:r>
              <w:rPr>
                <w:rFonts w:cstheme="minorHAnsi"/>
                <w:b/>
                <w:sz w:val="36"/>
                <w:szCs w:val="36"/>
              </w:rPr>
              <w:t>Unit 7 Mini L</w:t>
            </w:r>
            <w:r w:rsidR="005A0CE7" w:rsidRPr="005A0CE7">
              <w:rPr>
                <w:rFonts w:cstheme="minorHAnsi"/>
                <w:b/>
                <w:sz w:val="36"/>
                <w:szCs w:val="36"/>
              </w:rPr>
              <w:t>esson 13</w:t>
            </w:r>
          </w:p>
          <w:p w:rsidR="005A0CE7" w:rsidRPr="005A0CE7" w:rsidRDefault="005A0CE7" w:rsidP="005A0CE7">
            <w:pPr>
              <w:pStyle w:val="Header"/>
              <w:rPr>
                <w:rFonts w:cstheme="minorHAnsi"/>
                <w:b/>
                <w:szCs w:val="20"/>
              </w:rPr>
            </w:pPr>
          </w:p>
        </w:tc>
      </w:tr>
    </w:tbl>
    <w:p w:rsidR="005A0CE7" w:rsidRPr="005A0CE7" w:rsidRDefault="005A0CE7" w:rsidP="005A0CE7">
      <w:pPr>
        <w:pStyle w:val="Header"/>
        <w:tabs>
          <w:tab w:val="left" w:pos="3900"/>
        </w:tabs>
        <w:rPr>
          <w:rFonts w:eastAsia="Times New Roman" w:cstheme="minorHAnsi"/>
          <w:b/>
          <w:sz w:val="6"/>
          <w:szCs w:val="20"/>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190"/>
      </w:tblGrid>
      <w:tr w:rsidR="005A0CE7" w:rsidRPr="005A0CE7" w:rsidTr="00980198">
        <w:tc>
          <w:tcPr>
            <w:tcW w:w="1800" w:type="dxa"/>
            <w:tcBorders>
              <w:top w:val="nil"/>
              <w:left w:val="nil"/>
              <w:bottom w:val="nil"/>
              <w:right w:val="nil"/>
            </w:tcBorders>
            <w:hideMark/>
          </w:tcPr>
          <w:p w:rsidR="005A0CE7" w:rsidRPr="005A0CE7" w:rsidRDefault="005A0CE7" w:rsidP="005A0CE7">
            <w:pPr>
              <w:rPr>
                <w:rFonts w:eastAsia="Times New Roman" w:cstheme="minorHAnsi"/>
                <w:b/>
                <w:szCs w:val="20"/>
              </w:rPr>
            </w:pPr>
            <w:r w:rsidRPr="005A0CE7">
              <w:rPr>
                <w:rFonts w:cstheme="minorHAnsi"/>
                <w:b/>
                <w:szCs w:val="20"/>
              </w:rPr>
              <w:t xml:space="preserve">Unit of Study: </w:t>
            </w:r>
          </w:p>
        </w:tc>
        <w:tc>
          <w:tcPr>
            <w:tcW w:w="8190" w:type="dxa"/>
            <w:tcBorders>
              <w:top w:val="nil"/>
              <w:left w:val="nil"/>
              <w:bottom w:val="single" w:sz="18" w:space="0" w:color="7F7F7F"/>
              <w:right w:val="nil"/>
            </w:tcBorders>
            <w:hideMark/>
          </w:tcPr>
          <w:p w:rsidR="005A0CE7" w:rsidRPr="005A0CE7" w:rsidRDefault="005A0CE7">
            <w:pPr>
              <w:rPr>
                <w:rFonts w:eastAsia="Times New Roman" w:cstheme="minorHAnsi"/>
                <w:szCs w:val="20"/>
              </w:rPr>
            </w:pPr>
            <w:r w:rsidRPr="005A0CE7">
              <w:rPr>
                <w:rFonts w:cstheme="minorHAnsi"/>
                <w:szCs w:val="20"/>
              </w:rPr>
              <w:t>Readers are brave and resourceful when we encounter hard words and tricky parts in our books</w:t>
            </w:r>
          </w:p>
        </w:tc>
      </w:tr>
      <w:tr w:rsidR="005A0CE7" w:rsidRPr="005A0CE7" w:rsidTr="00980198">
        <w:tc>
          <w:tcPr>
            <w:tcW w:w="1800" w:type="dxa"/>
            <w:tcBorders>
              <w:top w:val="nil"/>
              <w:left w:val="nil"/>
              <w:bottom w:val="nil"/>
              <w:right w:val="nil"/>
            </w:tcBorders>
            <w:hideMark/>
          </w:tcPr>
          <w:p w:rsidR="005A0CE7" w:rsidRPr="005A0CE7" w:rsidRDefault="005A0CE7" w:rsidP="005A0CE7">
            <w:pPr>
              <w:rPr>
                <w:rFonts w:eastAsia="Times New Roman" w:cstheme="minorHAnsi"/>
                <w:b/>
                <w:szCs w:val="20"/>
              </w:rPr>
            </w:pPr>
            <w:r w:rsidRPr="005A0CE7">
              <w:rPr>
                <w:rFonts w:cstheme="minorHAnsi"/>
                <w:b/>
                <w:szCs w:val="20"/>
              </w:rPr>
              <w:t>Goal:</w:t>
            </w:r>
          </w:p>
        </w:tc>
        <w:tc>
          <w:tcPr>
            <w:tcW w:w="8190" w:type="dxa"/>
            <w:tcBorders>
              <w:top w:val="nil"/>
              <w:left w:val="nil"/>
              <w:bottom w:val="single" w:sz="18" w:space="0" w:color="7F7F7F"/>
              <w:right w:val="nil"/>
            </w:tcBorders>
            <w:hideMark/>
          </w:tcPr>
          <w:p w:rsidR="005A0CE7" w:rsidRPr="005A0CE7" w:rsidRDefault="005A0CE7">
            <w:pPr>
              <w:rPr>
                <w:rFonts w:eastAsia="Times New Roman" w:cstheme="minorHAnsi"/>
                <w:szCs w:val="20"/>
              </w:rPr>
            </w:pPr>
            <w:r w:rsidRPr="005A0CE7">
              <w:rPr>
                <w:rFonts w:cstheme="minorHAnsi"/>
                <w:szCs w:val="20"/>
              </w:rPr>
              <w:t xml:space="preserve">Partners help each other when we encounter tricky parts. </w:t>
            </w:r>
          </w:p>
        </w:tc>
      </w:tr>
      <w:tr w:rsidR="005A0CE7" w:rsidRPr="002F2F70" w:rsidTr="00980198">
        <w:trPr>
          <w:trHeight w:val="450"/>
        </w:trPr>
        <w:tc>
          <w:tcPr>
            <w:tcW w:w="1800" w:type="dxa"/>
            <w:tcBorders>
              <w:top w:val="nil"/>
              <w:left w:val="nil"/>
              <w:bottom w:val="nil"/>
              <w:right w:val="nil"/>
            </w:tcBorders>
            <w:hideMark/>
          </w:tcPr>
          <w:p w:rsidR="005A0CE7" w:rsidRPr="005A0CE7" w:rsidRDefault="005A0CE7" w:rsidP="005A0CE7">
            <w:pPr>
              <w:rPr>
                <w:rFonts w:eastAsia="Times New Roman" w:cstheme="minorHAnsi"/>
                <w:b/>
                <w:szCs w:val="20"/>
              </w:rPr>
            </w:pPr>
            <w:r w:rsidRPr="005A0CE7">
              <w:rPr>
                <w:rFonts w:cstheme="minorHAnsi"/>
                <w:b/>
                <w:szCs w:val="20"/>
              </w:rPr>
              <w:t xml:space="preserve">Teaching point: </w:t>
            </w:r>
          </w:p>
        </w:tc>
        <w:tc>
          <w:tcPr>
            <w:tcW w:w="8190" w:type="dxa"/>
            <w:tcBorders>
              <w:top w:val="single" w:sz="18" w:space="0" w:color="7F7F7F"/>
              <w:left w:val="nil"/>
              <w:bottom w:val="single" w:sz="18" w:space="0" w:color="7F7F7F"/>
              <w:right w:val="nil"/>
            </w:tcBorders>
            <w:hideMark/>
          </w:tcPr>
          <w:p w:rsidR="005A0CE7" w:rsidRPr="005A0CE7" w:rsidRDefault="005A0CE7" w:rsidP="00980198">
            <w:pPr>
              <w:rPr>
                <w:rFonts w:eastAsia="Times New Roman" w:cstheme="minorHAnsi"/>
                <w:szCs w:val="20"/>
                <w:lang w:val="es-MX"/>
              </w:rPr>
            </w:pPr>
            <w:r w:rsidRPr="005A0CE7">
              <w:rPr>
                <w:rFonts w:cstheme="minorHAnsi"/>
                <w:szCs w:val="20"/>
              </w:rPr>
              <w:t xml:space="preserve">Partners help each other recognize mistakes by saying, “Wait a minute…something’s not right.  </w:t>
            </w:r>
            <w:proofErr w:type="spellStart"/>
            <w:r w:rsidRPr="005A0CE7">
              <w:rPr>
                <w:rFonts w:cstheme="minorHAnsi"/>
                <w:szCs w:val="20"/>
                <w:lang w:val="es-MX"/>
              </w:rPr>
              <w:t>Think</w:t>
            </w:r>
            <w:proofErr w:type="spellEnd"/>
            <w:r w:rsidRPr="005A0CE7">
              <w:rPr>
                <w:rFonts w:cstheme="minorHAnsi"/>
                <w:szCs w:val="20"/>
                <w:lang w:val="es-MX"/>
              </w:rPr>
              <w:t xml:space="preserve"> </w:t>
            </w:r>
            <w:proofErr w:type="spellStart"/>
            <w:r w:rsidRPr="005A0CE7">
              <w:rPr>
                <w:rFonts w:cstheme="minorHAnsi"/>
                <w:szCs w:val="20"/>
                <w:lang w:val="es-MX"/>
              </w:rPr>
              <w:t>about</w:t>
            </w:r>
            <w:proofErr w:type="spellEnd"/>
            <w:r w:rsidRPr="005A0CE7">
              <w:rPr>
                <w:rFonts w:cstheme="minorHAnsi"/>
                <w:szCs w:val="20"/>
                <w:lang w:val="es-MX"/>
              </w:rPr>
              <w:t xml:space="preserve"> </w:t>
            </w:r>
            <w:proofErr w:type="spellStart"/>
            <w:r w:rsidRPr="005A0CE7">
              <w:rPr>
                <w:rFonts w:cstheme="minorHAnsi"/>
                <w:szCs w:val="20"/>
                <w:lang w:val="es-MX"/>
              </w:rPr>
              <w:t>it</w:t>
            </w:r>
            <w:proofErr w:type="spellEnd"/>
            <w:r w:rsidRPr="005A0CE7">
              <w:rPr>
                <w:rFonts w:cstheme="minorHAnsi"/>
                <w:szCs w:val="20"/>
                <w:lang w:val="es-MX"/>
              </w:rPr>
              <w:t xml:space="preserve">.  </w:t>
            </w:r>
            <w:proofErr w:type="spellStart"/>
            <w:r w:rsidRPr="005A0CE7">
              <w:rPr>
                <w:rFonts w:cstheme="minorHAnsi"/>
                <w:szCs w:val="20"/>
                <w:lang w:val="es-MX"/>
              </w:rPr>
              <w:t>Find</w:t>
            </w:r>
            <w:proofErr w:type="spellEnd"/>
            <w:r w:rsidRPr="005A0CE7">
              <w:rPr>
                <w:rFonts w:cstheme="minorHAnsi"/>
                <w:szCs w:val="20"/>
                <w:lang w:val="es-MX"/>
              </w:rPr>
              <w:t xml:space="preserve"> </w:t>
            </w:r>
            <w:proofErr w:type="spellStart"/>
            <w:r w:rsidRPr="005A0CE7">
              <w:rPr>
                <w:rFonts w:cstheme="minorHAnsi"/>
                <w:szCs w:val="20"/>
                <w:lang w:val="es-MX"/>
              </w:rPr>
              <w:t>it</w:t>
            </w:r>
            <w:proofErr w:type="spellEnd"/>
            <w:r w:rsidRPr="005A0CE7">
              <w:rPr>
                <w:rFonts w:cstheme="minorHAnsi"/>
                <w:szCs w:val="20"/>
                <w:lang w:val="es-MX"/>
              </w:rPr>
              <w:t xml:space="preserve">. </w:t>
            </w:r>
            <w:proofErr w:type="spellStart"/>
            <w:r w:rsidRPr="005A0CE7">
              <w:rPr>
                <w:rFonts w:cstheme="minorHAnsi"/>
                <w:szCs w:val="20"/>
                <w:lang w:val="es-MX"/>
              </w:rPr>
              <w:t>Fix</w:t>
            </w:r>
            <w:proofErr w:type="spellEnd"/>
            <w:r w:rsidRPr="005A0CE7">
              <w:rPr>
                <w:rFonts w:cstheme="minorHAnsi"/>
                <w:szCs w:val="20"/>
                <w:lang w:val="es-MX"/>
              </w:rPr>
              <w:t xml:space="preserve"> </w:t>
            </w:r>
            <w:proofErr w:type="spellStart"/>
            <w:r w:rsidRPr="005A0CE7">
              <w:rPr>
                <w:rFonts w:cstheme="minorHAnsi"/>
                <w:szCs w:val="20"/>
                <w:lang w:val="es-MX"/>
              </w:rPr>
              <w:t>it</w:t>
            </w:r>
            <w:proofErr w:type="spellEnd"/>
            <w:r w:rsidRPr="005A0CE7">
              <w:rPr>
                <w:rFonts w:cstheme="minorHAnsi"/>
                <w:szCs w:val="20"/>
                <w:lang w:val="es-MX"/>
              </w:rPr>
              <w:t xml:space="preserve">.” </w:t>
            </w:r>
          </w:p>
          <w:p w:rsidR="005A0CE7" w:rsidRPr="005A0CE7" w:rsidRDefault="005A0CE7" w:rsidP="00980198">
            <w:pPr>
              <w:rPr>
                <w:rFonts w:cstheme="minorHAnsi"/>
                <w:i/>
                <w:szCs w:val="20"/>
                <w:lang w:val="ru-RU"/>
              </w:rPr>
            </w:pPr>
            <w:r w:rsidRPr="005A0CE7">
              <w:rPr>
                <w:rFonts w:cstheme="minorHAnsi"/>
                <w:i/>
                <w:szCs w:val="20"/>
                <w:lang w:val="es-MX"/>
              </w:rPr>
              <w:t xml:space="preserve">Los compañeros de lectura se dan cuenta cuando sus compañeros cometen un error, </w:t>
            </w:r>
            <w:proofErr w:type="spellStart"/>
            <w:proofErr w:type="gramStart"/>
            <w:r w:rsidRPr="005A0CE7">
              <w:rPr>
                <w:rFonts w:cstheme="minorHAnsi"/>
                <w:i/>
                <w:szCs w:val="20"/>
                <w:lang w:val="es-MX"/>
              </w:rPr>
              <w:t>y</w:t>
            </w:r>
            <w:proofErr w:type="spellEnd"/>
            <w:proofErr w:type="gramEnd"/>
            <w:r w:rsidRPr="005A0CE7">
              <w:rPr>
                <w:rFonts w:cstheme="minorHAnsi"/>
                <w:i/>
                <w:szCs w:val="20"/>
                <w:lang w:val="es-MX"/>
              </w:rPr>
              <w:t xml:space="preserve"> intentan ayudar diciendo, “Un momento.  Algo</w:t>
            </w:r>
            <w:r w:rsidRPr="005A0CE7">
              <w:rPr>
                <w:rFonts w:cstheme="minorHAnsi"/>
                <w:i/>
                <w:szCs w:val="20"/>
                <w:lang w:val="ru-RU"/>
              </w:rPr>
              <w:t xml:space="preserve"> </w:t>
            </w:r>
            <w:r w:rsidRPr="005A0CE7">
              <w:rPr>
                <w:rFonts w:cstheme="minorHAnsi"/>
                <w:i/>
                <w:szCs w:val="20"/>
                <w:lang w:val="es-MX"/>
              </w:rPr>
              <w:t>no</w:t>
            </w:r>
            <w:r w:rsidRPr="005A0CE7">
              <w:rPr>
                <w:rFonts w:cstheme="minorHAnsi"/>
                <w:i/>
                <w:szCs w:val="20"/>
                <w:lang w:val="ru-RU"/>
              </w:rPr>
              <w:t xml:space="preserve"> </w:t>
            </w:r>
            <w:proofErr w:type="spellStart"/>
            <w:r w:rsidRPr="005A0CE7">
              <w:rPr>
                <w:rFonts w:cstheme="minorHAnsi"/>
                <w:i/>
                <w:szCs w:val="20"/>
                <w:lang w:val="es-MX"/>
              </w:rPr>
              <w:t>est</w:t>
            </w:r>
            <w:proofErr w:type="spellEnd"/>
            <w:r w:rsidRPr="005A0CE7">
              <w:rPr>
                <w:rFonts w:cstheme="minorHAnsi"/>
                <w:i/>
                <w:szCs w:val="20"/>
                <w:lang w:val="ru-RU"/>
              </w:rPr>
              <w:t xml:space="preserve">á </w:t>
            </w:r>
            <w:r w:rsidRPr="005A0CE7">
              <w:rPr>
                <w:rFonts w:cstheme="minorHAnsi"/>
                <w:i/>
                <w:szCs w:val="20"/>
                <w:lang w:val="es-MX"/>
              </w:rPr>
              <w:t>bien</w:t>
            </w:r>
            <w:r w:rsidRPr="005A0CE7">
              <w:rPr>
                <w:rFonts w:cstheme="minorHAnsi"/>
                <w:i/>
                <w:szCs w:val="20"/>
                <w:lang w:val="ru-RU"/>
              </w:rPr>
              <w:t xml:space="preserve">.  </w:t>
            </w:r>
            <w:r w:rsidRPr="005A0CE7">
              <w:rPr>
                <w:rFonts w:cstheme="minorHAnsi"/>
                <w:i/>
                <w:szCs w:val="20"/>
                <w:lang w:val="es-MX"/>
              </w:rPr>
              <w:t>Pi</w:t>
            </w:r>
            <w:r w:rsidRPr="005A0CE7">
              <w:rPr>
                <w:rFonts w:cstheme="minorHAnsi"/>
                <w:i/>
                <w:szCs w:val="20"/>
                <w:lang w:val="ru-RU"/>
              </w:rPr>
              <w:t>é</w:t>
            </w:r>
            <w:proofErr w:type="spellStart"/>
            <w:r w:rsidRPr="005A0CE7">
              <w:rPr>
                <w:rFonts w:cstheme="minorHAnsi"/>
                <w:i/>
                <w:szCs w:val="20"/>
                <w:lang w:val="es-MX"/>
              </w:rPr>
              <w:t>nsalo</w:t>
            </w:r>
            <w:proofErr w:type="spellEnd"/>
            <w:r w:rsidRPr="005A0CE7">
              <w:rPr>
                <w:rFonts w:cstheme="minorHAnsi"/>
                <w:i/>
                <w:szCs w:val="20"/>
                <w:lang w:val="ru-RU"/>
              </w:rPr>
              <w:t xml:space="preserve">, </w:t>
            </w:r>
            <w:r w:rsidRPr="005A0CE7">
              <w:rPr>
                <w:rFonts w:cstheme="minorHAnsi"/>
                <w:i/>
                <w:szCs w:val="20"/>
                <w:lang w:val="es-MX"/>
              </w:rPr>
              <w:t>b</w:t>
            </w:r>
            <w:r w:rsidRPr="005A0CE7">
              <w:rPr>
                <w:rFonts w:cstheme="minorHAnsi"/>
                <w:i/>
                <w:szCs w:val="20"/>
                <w:lang w:val="ru-RU"/>
              </w:rPr>
              <w:t>ú</w:t>
            </w:r>
            <w:proofErr w:type="spellStart"/>
            <w:r w:rsidRPr="005A0CE7">
              <w:rPr>
                <w:rFonts w:cstheme="minorHAnsi"/>
                <w:i/>
                <w:szCs w:val="20"/>
                <w:lang w:val="es-MX"/>
              </w:rPr>
              <w:t>scalo</w:t>
            </w:r>
            <w:proofErr w:type="spellEnd"/>
            <w:r w:rsidRPr="005A0CE7">
              <w:rPr>
                <w:rFonts w:cstheme="minorHAnsi"/>
                <w:i/>
                <w:szCs w:val="20"/>
                <w:lang w:val="ru-RU"/>
              </w:rPr>
              <w:t xml:space="preserve">, </w:t>
            </w:r>
            <w:proofErr w:type="spellStart"/>
            <w:r w:rsidRPr="005A0CE7">
              <w:rPr>
                <w:rFonts w:cstheme="minorHAnsi"/>
                <w:i/>
                <w:szCs w:val="20"/>
                <w:lang w:val="es-MX"/>
              </w:rPr>
              <w:t>arr</w:t>
            </w:r>
            <w:proofErr w:type="spellEnd"/>
            <w:r w:rsidRPr="005A0CE7">
              <w:rPr>
                <w:rFonts w:cstheme="minorHAnsi"/>
                <w:i/>
                <w:szCs w:val="20"/>
                <w:lang w:val="ru-RU"/>
              </w:rPr>
              <w:t>é</w:t>
            </w:r>
            <w:proofErr w:type="spellStart"/>
            <w:r w:rsidRPr="005A0CE7">
              <w:rPr>
                <w:rFonts w:cstheme="minorHAnsi"/>
                <w:i/>
                <w:szCs w:val="20"/>
                <w:lang w:val="es-MX"/>
              </w:rPr>
              <w:t>glalo</w:t>
            </w:r>
            <w:proofErr w:type="spellEnd"/>
            <w:proofErr w:type="gramStart"/>
            <w:r w:rsidRPr="005A0CE7">
              <w:rPr>
                <w:rFonts w:cstheme="minorHAnsi"/>
                <w:i/>
                <w:szCs w:val="20"/>
                <w:lang w:val="ru-RU"/>
              </w:rPr>
              <w:t>!.</w:t>
            </w:r>
            <w:proofErr w:type="gramEnd"/>
            <w:r w:rsidRPr="005A0CE7">
              <w:rPr>
                <w:rFonts w:cstheme="minorHAnsi"/>
                <w:i/>
                <w:szCs w:val="20"/>
                <w:lang w:val="ru-RU"/>
              </w:rPr>
              <w:t xml:space="preserve"> </w:t>
            </w:r>
          </w:p>
          <w:p w:rsidR="005A0CE7" w:rsidRPr="005A0CE7" w:rsidRDefault="005A0CE7" w:rsidP="00980198">
            <w:pPr>
              <w:rPr>
                <w:rFonts w:eastAsia="Times New Roman" w:cstheme="minorHAnsi"/>
                <w:b/>
                <w:szCs w:val="20"/>
                <w:lang w:val="ru-RU"/>
              </w:rPr>
            </w:pPr>
            <w:r w:rsidRPr="005A0CE7">
              <w:rPr>
                <w:rFonts w:cstheme="minorHAnsi"/>
                <w:b/>
                <w:szCs w:val="20"/>
                <w:lang w:val="ru-RU"/>
              </w:rPr>
              <w:t xml:space="preserve">Читатели замечают ошибки и помогают партнёрам заметить и исправить эти ошибки. </w:t>
            </w:r>
          </w:p>
        </w:tc>
      </w:tr>
      <w:tr w:rsidR="005A0CE7" w:rsidRPr="005A0CE7" w:rsidTr="00980198">
        <w:trPr>
          <w:trHeight w:val="495"/>
        </w:trPr>
        <w:tc>
          <w:tcPr>
            <w:tcW w:w="1800" w:type="dxa"/>
            <w:tcBorders>
              <w:top w:val="nil"/>
              <w:left w:val="nil"/>
              <w:bottom w:val="nil"/>
              <w:right w:val="nil"/>
            </w:tcBorders>
            <w:hideMark/>
          </w:tcPr>
          <w:p w:rsidR="005A0CE7" w:rsidRPr="005A0CE7" w:rsidRDefault="005A0CE7" w:rsidP="005A0CE7">
            <w:pPr>
              <w:rPr>
                <w:rFonts w:eastAsia="Times New Roman" w:cstheme="minorHAnsi"/>
                <w:b/>
                <w:szCs w:val="20"/>
                <w:lang w:val="es-MX"/>
              </w:rPr>
            </w:pPr>
            <w:proofErr w:type="spellStart"/>
            <w:r w:rsidRPr="005A0CE7">
              <w:rPr>
                <w:rFonts w:cstheme="minorHAnsi"/>
                <w:b/>
                <w:szCs w:val="20"/>
                <w:lang w:val="es-MX"/>
              </w:rPr>
              <w:t>Catchy</w:t>
            </w:r>
            <w:proofErr w:type="spellEnd"/>
            <w:r w:rsidRPr="005A0CE7">
              <w:rPr>
                <w:rFonts w:cstheme="minorHAnsi"/>
                <w:b/>
                <w:szCs w:val="20"/>
                <w:lang w:val="es-MX"/>
              </w:rPr>
              <w:t xml:space="preserve"> </w:t>
            </w:r>
            <w:proofErr w:type="spellStart"/>
            <w:r w:rsidRPr="005A0CE7">
              <w:rPr>
                <w:rFonts w:cstheme="minorHAnsi"/>
                <w:b/>
                <w:szCs w:val="20"/>
                <w:lang w:val="es-MX"/>
              </w:rPr>
              <w:t>phrase</w:t>
            </w:r>
            <w:proofErr w:type="spellEnd"/>
            <w:r w:rsidRPr="005A0CE7">
              <w:rPr>
                <w:rFonts w:cstheme="minorHAnsi"/>
                <w:b/>
                <w:szCs w:val="20"/>
                <w:lang w:val="es-MX"/>
              </w:rPr>
              <w:t>:</w:t>
            </w:r>
          </w:p>
        </w:tc>
        <w:tc>
          <w:tcPr>
            <w:tcW w:w="8190" w:type="dxa"/>
            <w:tcBorders>
              <w:top w:val="single" w:sz="18" w:space="0" w:color="7F7F7F"/>
              <w:left w:val="nil"/>
              <w:bottom w:val="single" w:sz="18" w:space="0" w:color="7F7F7F"/>
              <w:right w:val="nil"/>
            </w:tcBorders>
            <w:hideMark/>
          </w:tcPr>
          <w:p w:rsidR="005A0CE7" w:rsidRPr="005A0CE7" w:rsidRDefault="005A0CE7">
            <w:pPr>
              <w:rPr>
                <w:rFonts w:eastAsia="Times New Roman" w:cstheme="minorHAnsi"/>
                <w:szCs w:val="20"/>
              </w:rPr>
            </w:pPr>
            <w:r w:rsidRPr="005A0CE7">
              <w:rPr>
                <w:rFonts w:cstheme="minorHAnsi"/>
                <w:szCs w:val="20"/>
              </w:rPr>
              <w:t xml:space="preserve">Readers say, “Wait a minute!  Something’s not right.  Find it, think about it, </w:t>
            </w:r>
            <w:proofErr w:type="gramStart"/>
            <w:r w:rsidRPr="005A0CE7">
              <w:rPr>
                <w:rFonts w:cstheme="minorHAnsi"/>
                <w:szCs w:val="20"/>
              </w:rPr>
              <w:t>fix</w:t>
            </w:r>
            <w:proofErr w:type="gramEnd"/>
            <w:r w:rsidRPr="005A0CE7">
              <w:rPr>
                <w:rFonts w:cstheme="minorHAnsi"/>
                <w:szCs w:val="20"/>
              </w:rPr>
              <w:t xml:space="preserve"> it!”</w:t>
            </w:r>
          </w:p>
          <w:p w:rsidR="005A0CE7" w:rsidRPr="005A0CE7" w:rsidRDefault="005A0CE7">
            <w:pPr>
              <w:rPr>
                <w:rFonts w:cstheme="minorHAnsi"/>
                <w:i/>
                <w:szCs w:val="20"/>
                <w:lang w:val="es-MX"/>
              </w:rPr>
            </w:pPr>
            <w:r w:rsidRPr="005A0CE7">
              <w:rPr>
                <w:rFonts w:cstheme="minorHAnsi"/>
                <w:i/>
                <w:szCs w:val="20"/>
                <w:lang w:val="es-MX"/>
              </w:rPr>
              <w:t>Los lectores dicen, “Espera un minuto</w:t>
            </w:r>
            <w:proofErr w:type="gramStart"/>
            <w:r w:rsidRPr="005A0CE7">
              <w:rPr>
                <w:rFonts w:cstheme="minorHAnsi"/>
                <w:i/>
                <w:szCs w:val="20"/>
                <w:lang w:val="es-MX"/>
              </w:rPr>
              <w:t>!</w:t>
            </w:r>
            <w:proofErr w:type="gramEnd"/>
            <w:r w:rsidRPr="005A0CE7">
              <w:rPr>
                <w:rFonts w:cstheme="minorHAnsi"/>
                <w:i/>
                <w:szCs w:val="20"/>
                <w:lang w:val="es-MX"/>
              </w:rPr>
              <w:t xml:space="preserve">  Algo no está bien, búscalo, piénsalo y arréglalo</w:t>
            </w:r>
            <w:proofErr w:type="gramStart"/>
            <w:r w:rsidRPr="005A0CE7">
              <w:rPr>
                <w:rFonts w:cstheme="minorHAnsi"/>
                <w:i/>
                <w:szCs w:val="20"/>
                <w:lang w:val="es-MX"/>
              </w:rPr>
              <w:t>!</w:t>
            </w:r>
            <w:proofErr w:type="gramEnd"/>
            <w:r w:rsidRPr="005A0CE7">
              <w:rPr>
                <w:rFonts w:cstheme="minorHAnsi"/>
                <w:i/>
                <w:szCs w:val="20"/>
                <w:lang w:val="es-MX"/>
              </w:rPr>
              <w:t>”</w:t>
            </w:r>
          </w:p>
          <w:p w:rsidR="005A0CE7" w:rsidRPr="005A0CE7" w:rsidRDefault="005A0CE7">
            <w:pPr>
              <w:rPr>
                <w:rFonts w:eastAsia="Times New Roman" w:cstheme="minorHAnsi"/>
                <w:b/>
                <w:szCs w:val="20"/>
                <w:lang w:val="ru-RU"/>
              </w:rPr>
            </w:pPr>
            <w:r w:rsidRPr="005A0CE7">
              <w:rPr>
                <w:rFonts w:cstheme="minorHAnsi"/>
                <w:b/>
                <w:szCs w:val="20"/>
                <w:lang w:val="ru-RU"/>
              </w:rPr>
              <w:t xml:space="preserve">“Подожди минутку!  Здесь что-то не так.  Найди, подумай, исправь!” </w:t>
            </w:r>
          </w:p>
        </w:tc>
      </w:tr>
      <w:tr w:rsidR="005A0CE7" w:rsidRPr="005A0CE7" w:rsidTr="00980198">
        <w:tc>
          <w:tcPr>
            <w:tcW w:w="1800" w:type="dxa"/>
            <w:tcBorders>
              <w:top w:val="nil"/>
              <w:left w:val="nil"/>
              <w:bottom w:val="nil"/>
              <w:right w:val="nil"/>
            </w:tcBorders>
            <w:hideMark/>
          </w:tcPr>
          <w:p w:rsidR="005A0CE7" w:rsidRPr="005A0CE7" w:rsidRDefault="005A0CE7" w:rsidP="005A0CE7">
            <w:pPr>
              <w:rPr>
                <w:rFonts w:eastAsia="Times New Roman" w:cstheme="minorHAnsi"/>
                <w:b/>
                <w:szCs w:val="20"/>
              </w:rPr>
            </w:pPr>
            <w:r w:rsidRPr="005A0CE7">
              <w:rPr>
                <w:rFonts w:cstheme="minorHAnsi"/>
                <w:b/>
                <w:szCs w:val="20"/>
              </w:rPr>
              <w:t>Text:</w:t>
            </w:r>
          </w:p>
        </w:tc>
        <w:tc>
          <w:tcPr>
            <w:tcW w:w="8190" w:type="dxa"/>
            <w:tcBorders>
              <w:top w:val="single" w:sz="18" w:space="0" w:color="7F7F7F"/>
              <w:left w:val="nil"/>
              <w:bottom w:val="single" w:sz="18" w:space="0" w:color="7F7F7F"/>
              <w:right w:val="nil"/>
            </w:tcBorders>
            <w:hideMark/>
          </w:tcPr>
          <w:p w:rsidR="005A0CE7" w:rsidRPr="005A0CE7" w:rsidRDefault="005A0CE7">
            <w:pPr>
              <w:rPr>
                <w:rFonts w:eastAsia="Times New Roman" w:cstheme="minorHAnsi"/>
                <w:szCs w:val="20"/>
              </w:rPr>
            </w:pPr>
            <w:r w:rsidRPr="005A0CE7">
              <w:rPr>
                <w:rFonts w:cstheme="minorHAnsi"/>
                <w:szCs w:val="20"/>
              </w:rPr>
              <w:t xml:space="preserve">Red Riding Hood by Brenda </w:t>
            </w:r>
            <w:proofErr w:type="spellStart"/>
            <w:r w:rsidRPr="005A0CE7">
              <w:rPr>
                <w:rFonts w:cstheme="minorHAnsi"/>
                <w:szCs w:val="20"/>
              </w:rPr>
              <w:t>Parkes</w:t>
            </w:r>
            <w:proofErr w:type="spellEnd"/>
          </w:p>
        </w:tc>
      </w:tr>
      <w:tr w:rsidR="005A0CE7" w:rsidRPr="005A0CE7" w:rsidTr="00980198">
        <w:tc>
          <w:tcPr>
            <w:tcW w:w="1800" w:type="dxa"/>
            <w:tcBorders>
              <w:top w:val="nil"/>
              <w:left w:val="nil"/>
              <w:bottom w:val="nil"/>
              <w:right w:val="nil"/>
            </w:tcBorders>
            <w:hideMark/>
          </w:tcPr>
          <w:p w:rsidR="005A0CE7" w:rsidRPr="005A0CE7" w:rsidRDefault="005A0CE7" w:rsidP="005A0CE7">
            <w:pPr>
              <w:rPr>
                <w:rFonts w:eastAsia="Times New Roman" w:cstheme="minorHAnsi"/>
                <w:b/>
                <w:szCs w:val="20"/>
              </w:rPr>
            </w:pPr>
            <w:r w:rsidRPr="005A0CE7">
              <w:rPr>
                <w:rFonts w:cstheme="minorHAnsi"/>
                <w:b/>
                <w:szCs w:val="20"/>
              </w:rPr>
              <w:lastRenderedPageBreak/>
              <w:t>Chart:</w:t>
            </w:r>
          </w:p>
        </w:tc>
        <w:tc>
          <w:tcPr>
            <w:tcW w:w="8190" w:type="dxa"/>
            <w:tcBorders>
              <w:top w:val="single" w:sz="18" w:space="0" w:color="7F7F7F"/>
              <w:left w:val="nil"/>
              <w:bottom w:val="single" w:sz="18" w:space="0" w:color="7F7F7F"/>
              <w:right w:val="nil"/>
            </w:tcBorders>
            <w:hideMark/>
          </w:tcPr>
          <w:p w:rsidR="005A0CE7" w:rsidRPr="005A0CE7" w:rsidRDefault="005A0CE7" w:rsidP="005A0CE7">
            <w:pPr>
              <w:pStyle w:val="ListParagraph"/>
              <w:numPr>
                <w:ilvl w:val="0"/>
                <w:numId w:val="20"/>
              </w:numPr>
              <w:rPr>
                <w:rFonts w:eastAsia="Times New Roman" w:cstheme="minorHAnsi"/>
                <w:szCs w:val="20"/>
              </w:rPr>
            </w:pPr>
            <w:r w:rsidRPr="005A0CE7">
              <w:rPr>
                <w:rFonts w:cstheme="minorHAnsi"/>
                <w:szCs w:val="20"/>
              </w:rPr>
              <w:t xml:space="preserve">Superpower chart that has word-solving powers on it.  You may need to add these, or highlight them from previous lessons. </w:t>
            </w:r>
          </w:p>
          <w:p w:rsidR="005A0CE7" w:rsidRPr="005A0CE7" w:rsidRDefault="005A0CE7" w:rsidP="005A0CE7">
            <w:pPr>
              <w:pStyle w:val="ListParagraph"/>
              <w:numPr>
                <w:ilvl w:val="0"/>
                <w:numId w:val="20"/>
              </w:numPr>
              <w:rPr>
                <w:rFonts w:eastAsia="Times New Roman" w:cstheme="minorHAnsi"/>
                <w:szCs w:val="20"/>
              </w:rPr>
            </w:pPr>
            <w:r w:rsidRPr="005A0CE7">
              <w:rPr>
                <w:rFonts w:cstheme="minorHAnsi"/>
                <w:szCs w:val="20"/>
              </w:rPr>
              <w:t>Find it!  Think about it!  Fix it! chart</w:t>
            </w:r>
          </w:p>
        </w:tc>
      </w:tr>
      <w:tr w:rsidR="005A0CE7" w:rsidRPr="005A0CE7" w:rsidTr="00980198">
        <w:tc>
          <w:tcPr>
            <w:tcW w:w="1800" w:type="dxa"/>
            <w:tcBorders>
              <w:top w:val="nil"/>
              <w:left w:val="nil"/>
              <w:bottom w:val="nil"/>
              <w:right w:val="nil"/>
            </w:tcBorders>
            <w:hideMark/>
          </w:tcPr>
          <w:p w:rsidR="005A0CE7" w:rsidRPr="005A0CE7" w:rsidRDefault="005A0CE7" w:rsidP="005A0CE7">
            <w:pPr>
              <w:rPr>
                <w:rFonts w:eastAsia="Times New Roman" w:cstheme="minorHAnsi"/>
                <w:b/>
                <w:szCs w:val="20"/>
              </w:rPr>
            </w:pPr>
            <w:r w:rsidRPr="005A0CE7">
              <w:rPr>
                <w:rFonts w:cstheme="minorHAnsi"/>
                <w:b/>
                <w:szCs w:val="20"/>
              </w:rPr>
              <w:t>Standard:</w:t>
            </w:r>
          </w:p>
        </w:tc>
        <w:tc>
          <w:tcPr>
            <w:tcW w:w="8190" w:type="dxa"/>
            <w:tcBorders>
              <w:top w:val="single" w:sz="18" w:space="0" w:color="7F7F7F"/>
              <w:left w:val="nil"/>
              <w:bottom w:val="single" w:sz="18" w:space="0" w:color="7F7F7F"/>
              <w:right w:val="nil"/>
            </w:tcBorders>
            <w:hideMark/>
          </w:tcPr>
          <w:p w:rsidR="005A0CE7" w:rsidRPr="005A0CE7" w:rsidRDefault="006210AA">
            <w:pPr>
              <w:rPr>
                <w:rFonts w:eastAsia="Times New Roman" w:cstheme="minorHAnsi"/>
                <w:szCs w:val="20"/>
              </w:rPr>
            </w:pPr>
            <w:proofErr w:type="gramStart"/>
            <w:r w:rsidRPr="0004034D">
              <w:rPr>
                <w:rFonts w:ascii="Calibri" w:eastAsia="Times New Roman" w:hAnsi="Calibri" w:cs="Arial"/>
                <w:sz w:val="22"/>
              </w:rPr>
              <w:t>K.RL.10  Actively</w:t>
            </w:r>
            <w:proofErr w:type="gramEnd"/>
            <w:r w:rsidRPr="0004034D">
              <w:rPr>
                <w:rFonts w:ascii="Calibri" w:eastAsia="Times New Roman" w:hAnsi="Calibri" w:cs="Arial"/>
                <w:sz w:val="22"/>
              </w:rPr>
              <w:t xml:space="preserve"> engage in group reading activities with purpose and understanding.</w:t>
            </w:r>
          </w:p>
        </w:tc>
      </w:tr>
    </w:tbl>
    <w:p w:rsidR="005A0CE7" w:rsidRPr="005A0CE7" w:rsidRDefault="005A0CE7" w:rsidP="005A0CE7">
      <w:pPr>
        <w:rPr>
          <w:rFonts w:eastAsia="Times New Roman" w:cstheme="minorHAnsi"/>
          <w:b/>
          <w:sz w:val="20"/>
          <w:szCs w:val="20"/>
        </w:rPr>
      </w:pPr>
    </w:p>
    <w:tbl>
      <w:tblPr>
        <w:tblW w:w="1026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980198" w:rsidRPr="00980198" w:rsidTr="00150D4E">
        <w:trPr>
          <w:trHeight w:val="4425"/>
        </w:trPr>
        <w:tc>
          <w:tcPr>
            <w:tcW w:w="10260" w:type="dxa"/>
            <w:vAlign w:val="center"/>
            <w:hideMark/>
          </w:tcPr>
          <w:p w:rsidR="00980198" w:rsidRDefault="00980198">
            <w:pPr>
              <w:rPr>
                <w:rFonts w:cstheme="minorHAnsi"/>
                <w:szCs w:val="20"/>
              </w:rPr>
            </w:pPr>
            <w:r w:rsidRPr="00980198">
              <w:rPr>
                <w:rFonts w:cstheme="minorHAnsi"/>
                <w:b/>
                <w:szCs w:val="20"/>
              </w:rPr>
              <w:t>Mini Lesson:  (</w:t>
            </w:r>
            <w:r w:rsidRPr="00980198">
              <w:rPr>
                <w:rFonts w:cstheme="minorHAnsi"/>
                <w:szCs w:val="20"/>
              </w:rPr>
              <w:t xml:space="preserve">7-10 minutes total) </w:t>
            </w:r>
          </w:p>
          <w:p w:rsidR="00980198" w:rsidRPr="00980198" w:rsidRDefault="00980198">
            <w:pPr>
              <w:rPr>
                <w:rFonts w:cstheme="minorHAnsi"/>
                <w:szCs w:val="20"/>
              </w:rPr>
            </w:pPr>
            <w:r w:rsidRPr="00980198">
              <w:rPr>
                <w:rFonts w:cstheme="minorHAnsi"/>
                <w:szCs w:val="20"/>
              </w:rPr>
              <w:t>(This lesson may require two sessions.  One of doing it alone, one with a partner)</w:t>
            </w:r>
          </w:p>
          <w:p w:rsidR="00980198" w:rsidRDefault="00980198">
            <w:pPr>
              <w:rPr>
                <w:rFonts w:cstheme="minorHAnsi"/>
                <w:b/>
                <w:i/>
                <w:szCs w:val="20"/>
              </w:rPr>
            </w:pPr>
            <w:r w:rsidRPr="00980198">
              <w:rPr>
                <w:rFonts w:cstheme="minorHAnsi"/>
                <w:b/>
                <w:i/>
                <w:szCs w:val="20"/>
              </w:rPr>
              <w:t xml:space="preserve">Connection: </w:t>
            </w:r>
          </w:p>
          <w:p w:rsidR="00980198" w:rsidRPr="00980198" w:rsidRDefault="00980198">
            <w:pPr>
              <w:rPr>
                <w:rFonts w:eastAsia="Times New Roman" w:cstheme="minorHAnsi"/>
                <w:b/>
                <w:i/>
                <w:szCs w:val="20"/>
              </w:rPr>
            </w:pPr>
            <w:r w:rsidRPr="00980198">
              <w:rPr>
                <w:rFonts w:cstheme="minorHAnsi"/>
                <w:b/>
                <w:i/>
                <w:szCs w:val="20"/>
              </w:rPr>
              <w:t>(If you or your students have never seen the movie Puss in Boots, you will need to think of a different metaphor.)</w:t>
            </w:r>
          </w:p>
          <w:p w:rsidR="00980198" w:rsidRPr="00980198" w:rsidRDefault="00980198">
            <w:pPr>
              <w:rPr>
                <w:rFonts w:cstheme="minorHAnsi"/>
                <w:szCs w:val="20"/>
              </w:rPr>
            </w:pPr>
            <w:r w:rsidRPr="00980198">
              <w:rPr>
                <w:rFonts w:cstheme="minorHAnsi"/>
                <w:i/>
                <w:szCs w:val="20"/>
              </w:rPr>
              <w:t>“</w:t>
            </w:r>
            <w:r w:rsidRPr="00980198">
              <w:rPr>
                <w:rFonts w:cstheme="minorHAnsi"/>
                <w:szCs w:val="20"/>
              </w:rPr>
              <w:t xml:space="preserve">We’ve been working on many different strategies for figuring out a tricky part.  Sometimes when we are reading, we think everything is okay when it’s really not.    Remember in the movie Puss in Boots, when Puss started thinking that Humpty was a good brother and they were family again?  But…in the middle of the movie, he found out that Humpty was working with Jack and Jill and wasn’t so nice anymore.  Just like Puss thought everything was fine, sometimes readers think they are reading along just fine.  However, we need to learn to notice when something is wrong.  </w:t>
            </w:r>
          </w:p>
          <w:p w:rsidR="00980198" w:rsidRPr="00980198" w:rsidRDefault="00980198">
            <w:pPr>
              <w:rPr>
                <w:rFonts w:cstheme="minorHAnsi"/>
                <w:szCs w:val="20"/>
              </w:rPr>
            </w:pPr>
            <w:r w:rsidRPr="00980198">
              <w:rPr>
                <w:rFonts w:cstheme="minorHAnsi"/>
                <w:szCs w:val="20"/>
              </w:rPr>
              <w:t>Today, we are going to learn one way we can do that.  Readers stop and say, “Wait a minute.  Something’s not right.  I need to think about it, find it, and fix it.”  Reading partners do the same thing.  They tell their partners, “Something’s not right” and they help them think about it, find it and fix it.</w:t>
            </w:r>
          </w:p>
          <w:p w:rsidR="00980198" w:rsidRPr="00980198" w:rsidRDefault="00980198" w:rsidP="00150D4E">
            <w:pPr>
              <w:rPr>
                <w:rFonts w:cstheme="minorHAnsi"/>
                <w:szCs w:val="20"/>
              </w:rPr>
            </w:pPr>
          </w:p>
        </w:tc>
      </w:tr>
      <w:tr w:rsidR="005A0CE7" w:rsidRPr="00980198" w:rsidTr="00980198">
        <w:trPr>
          <w:trHeight w:val="864"/>
        </w:trPr>
        <w:tc>
          <w:tcPr>
            <w:tcW w:w="10260" w:type="dxa"/>
          </w:tcPr>
          <w:p w:rsidR="005A0CE7" w:rsidRPr="00980198" w:rsidRDefault="005A0CE7">
            <w:pPr>
              <w:rPr>
                <w:rFonts w:eastAsia="Times New Roman" w:cstheme="minorHAnsi"/>
                <w:i/>
                <w:szCs w:val="20"/>
              </w:rPr>
            </w:pPr>
            <w:r w:rsidRPr="00980198">
              <w:rPr>
                <w:rFonts w:cstheme="minorHAnsi"/>
                <w:b/>
                <w:i/>
                <w:szCs w:val="20"/>
              </w:rPr>
              <w:t xml:space="preserve">Teach:  </w:t>
            </w:r>
            <w:r w:rsidRPr="00980198">
              <w:rPr>
                <w:rFonts w:cstheme="minorHAnsi"/>
                <w:i/>
                <w:szCs w:val="20"/>
              </w:rPr>
              <w:t>(Guided practice)</w:t>
            </w:r>
            <w:r w:rsidRPr="00980198">
              <w:rPr>
                <w:rFonts w:cstheme="minorHAnsi"/>
                <w:b/>
                <w:i/>
                <w:szCs w:val="20"/>
              </w:rPr>
              <w:t xml:space="preserve">  </w:t>
            </w:r>
          </w:p>
          <w:p w:rsidR="005A0CE7" w:rsidRPr="00980198" w:rsidRDefault="005A0CE7">
            <w:pPr>
              <w:rPr>
                <w:rFonts w:cstheme="minorHAnsi"/>
                <w:szCs w:val="20"/>
              </w:rPr>
            </w:pPr>
            <w:r w:rsidRPr="00980198">
              <w:rPr>
                <w:rFonts w:cstheme="minorHAnsi"/>
                <w:szCs w:val="20"/>
              </w:rPr>
              <w:t xml:space="preserve">We’ve been reading the book </w:t>
            </w:r>
            <w:r w:rsidRPr="00980198">
              <w:rPr>
                <w:rFonts w:cstheme="minorHAnsi"/>
                <w:szCs w:val="20"/>
                <w:u w:val="single"/>
              </w:rPr>
              <w:t>Red Riding Hood</w:t>
            </w:r>
            <w:r w:rsidRPr="00980198">
              <w:rPr>
                <w:rFonts w:cstheme="minorHAnsi"/>
                <w:szCs w:val="20"/>
              </w:rPr>
              <w:t xml:space="preserve"> for the last few days.  I’m going to read out loud, and when I make a mistake, you all will help me to stop, think, find and fix the problem.  Remember, this is what good readers and reading partners do.  </w:t>
            </w:r>
          </w:p>
          <w:p w:rsidR="005A0CE7" w:rsidRPr="00980198" w:rsidRDefault="005A0CE7">
            <w:pPr>
              <w:rPr>
                <w:rFonts w:cstheme="minorHAnsi"/>
                <w:szCs w:val="20"/>
              </w:rPr>
            </w:pPr>
            <w:r w:rsidRPr="00980198">
              <w:rPr>
                <w:rFonts w:cstheme="minorHAnsi"/>
                <w:szCs w:val="20"/>
              </w:rPr>
              <w:t xml:space="preserve">(Teacher will model reading aloud a section from </w:t>
            </w:r>
            <w:r w:rsidRPr="00980198">
              <w:rPr>
                <w:rFonts w:cstheme="minorHAnsi"/>
                <w:szCs w:val="20"/>
                <w:u w:val="single"/>
              </w:rPr>
              <w:t>Red Riding Hood</w:t>
            </w:r>
            <w:r w:rsidRPr="00980198">
              <w:rPr>
                <w:rFonts w:cstheme="minorHAnsi"/>
                <w:szCs w:val="20"/>
              </w:rPr>
              <w:t xml:space="preserve">.  Teacher will purposefully make a mistake on page 13 in the first sentence.)  “Quickly the wolf put on Grandmas’ dressing gown and </w:t>
            </w:r>
            <w:r w:rsidRPr="00980198">
              <w:rPr>
                <w:rFonts w:cstheme="minorHAnsi"/>
                <w:szCs w:val="20"/>
                <w:highlight w:val="yellow"/>
              </w:rPr>
              <w:t>hat</w:t>
            </w:r>
            <w:r w:rsidRPr="00980198">
              <w:rPr>
                <w:rFonts w:cstheme="minorHAnsi"/>
                <w:szCs w:val="20"/>
              </w:rPr>
              <w:t xml:space="preserve"> and climbed into the bed” Okay boys and girls…did you hear my mistake?  Remember, reading partners tell their partners when something’s not right and they help them think about </w:t>
            </w:r>
            <w:proofErr w:type="gramStart"/>
            <w:r w:rsidRPr="00980198">
              <w:rPr>
                <w:rFonts w:cstheme="minorHAnsi"/>
                <w:szCs w:val="20"/>
              </w:rPr>
              <w:t>it,</w:t>
            </w:r>
            <w:proofErr w:type="gramEnd"/>
            <w:r w:rsidRPr="00980198">
              <w:rPr>
                <w:rFonts w:cstheme="minorHAnsi"/>
                <w:szCs w:val="20"/>
              </w:rPr>
              <w:t xml:space="preserve"> find it and fix it.  So, you all are my reading partners, so say “Something is not right. You need to think about it, find it, and fix it.”  </w:t>
            </w:r>
          </w:p>
          <w:p w:rsidR="005A0CE7" w:rsidRPr="00980198" w:rsidRDefault="005A0CE7">
            <w:pPr>
              <w:rPr>
                <w:rFonts w:cstheme="minorHAnsi"/>
                <w:szCs w:val="20"/>
              </w:rPr>
            </w:pPr>
          </w:p>
          <w:p w:rsidR="005A0CE7" w:rsidRPr="00980198" w:rsidRDefault="005A0CE7">
            <w:pPr>
              <w:rPr>
                <w:rFonts w:cstheme="minorHAnsi"/>
                <w:szCs w:val="20"/>
              </w:rPr>
            </w:pPr>
            <w:r w:rsidRPr="00980198">
              <w:rPr>
                <w:rFonts w:cstheme="minorHAnsi"/>
                <w:szCs w:val="20"/>
              </w:rPr>
              <w:t xml:space="preserve">(Students say, “Wait a minute.  Something’s not right.  You need to think about it, find it, and fix it.” Teacher points to head) “I’m thinking about it. (point to the first sentence in the book as you read and think) I said, “Quickly the wolf put on Grandmas dressing gown and hat”. Oh, I found the mistake! I said hat and this word starts with </w:t>
            </w:r>
            <w:proofErr w:type="gramStart"/>
            <w:r w:rsidRPr="00980198">
              <w:rPr>
                <w:rFonts w:cstheme="minorHAnsi"/>
                <w:szCs w:val="20"/>
              </w:rPr>
              <w:t>an</w:t>
            </w:r>
            <w:proofErr w:type="gramEnd"/>
            <w:r w:rsidRPr="00980198">
              <w:rPr>
                <w:rFonts w:cstheme="minorHAnsi"/>
                <w:szCs w:val="20"/>
              </w:rPr>
              <w:t xml:space="preserve"> </w:t>
            </w:r>
            <w:proofErr w:type="spellStart"/>
            <w:r w:rsidRPr="00980198">
              <w:rPr>
                <w:rFonts w:cstheme="minorHAnsi"/>
                <w:szCs w:val="20"/>
              </w:rPr>
              <w:t>sc</w:t>
            </w:r>
            <w:proofErr w:type="spellEnd"/>
            <w:r w:rsidRPr="00980198">
              <w:rPr>
                <w:rFonts w:cstheme="minorHAnsi"/>
                <w:szCs w:val="20"/>
              </w:rPr>
              <w:t xml:space="preserve"> which sounds like /</w:t>
            </w:r>
            <w:proofErr w:type="spellStart"/>
            <w:r w:rsidRPr="00980198">
              <w:rPr>
                <w:rFonts w:cstheme="minorHAnsi"/>
                <w:szCs w:val="20"/>
              </w:rPr>
              <w:t>sc</w:t>
            </w:r>
            <w:proofErr w:type="spellEnd"/>
            <w:r w:rsidRPr="00980198">
              <w:rPr>
                <w:rFonts w:cstheme="minorHAnsi"/>
                <w:szCs w:val="20"/>
              </w:rPr>
              <w:t>/. That word is scarf not hat. Thanks for helping me fix my mistake. You helped me think about it, find it and fix it</w:t>
            </w:r>
          </w:p>
          <w:p w:rsidR="005A0CE7" w:rsidRPr="00980198" w:rsidRDefault="005A0CE7">
            <w:pPr>
              <w:rPr>
                <w:rFonts w:cstheme="minorHAnsi"/>
                <w:szCs w:val="20"/>
              </w:rPr>
            </w:pPr>
          </w:p>
          <w:p w:rsidR="005A0CE7" w:rsidRPr="00980198" w:rsidRDefault="005A0CE7">
            <w:pPr>
              <w:rPr>
                <w:rFonts w:cstheme="minorHAnsi"/>
                <w:szCs w:val="20"/>
              </w:rPr>
            </w:pPr>
            <w:r w:rsidRPr="00980198">
              <w:rPr>
                <w:rFonts w:cstheme="minorHAnsi"/>
                <w:szCs w:val="20"/>
              </w:rPr>
              <w:t xml:space="preserve">You guys did a great job being my reading partners.  When I made a mistake, you said, “Wait a minute.  Something’s not right.  You need to think about it, find it, and fix it.”  </w:t>
            </w:r>
          </w:p>
          <w:p w:rsidR="005A0CE7" w:rsidRPr="00980198" w:rsidRDefault="005A0CE7">
            <w:pPr>
              <w:rPr>
                <w:rFonts w:eastAsia="Times New Roman" w:cstheme="minorHAnsi"/>
                <w:szCs w:val="20"/>
              </w:rPr>
            </w:pPr>
          </w:p>
        </w:tc>
      </w:tr>
      <w:tr w:rsidR="005A0CE7" w:rsidRPr="00980198" w:rsidTr="00980198">
        <w:trPr>
          <w:trHeight w:val="783"/>
        </w:trPr>
        <w:tc>
          <w:tcPr>
            <w:tcW w:w="10260" w:type="dxa"/>
          </w:tcPr>
          <w:p w:rsidR="005A0CE7" w:rsidRPr="00980198" w:rsidRDefault="005A0CE7">
            <w:pPr>
              <w:rPr>
                <w:rFonts w:eastAsia="Times New Roman" w:cstheme="minorHAnsi"/>
                <w:b/>
                <w:i/>
                <w:szCs w:val="20"/>
              </w:rPr>
            </w:pPr>
            <w:r w:rsidRPr="00980198">
              <w:rPr>
                <w:rFonts w:cstheme="minorHAnsi"/>
                <w:b/>
                <w:i/>
                <w:szCs w:val="20"/>
              </w:rPr>
              <w:lastRenderedPageBreak/>
              <w:t xml:space="preserve">Active Involvement:  </w:t>
            </w:r>
          </w:p>
          <w:p w:rsidR="005A0CE7" w:rsidRPr="00980198" w:rsidRDefault="005A0CE7">
            <w:pPr>
              <w:rPr>
                <w:rFonts w:cstheme="minorHAnsi"/>
                <w:szCs w:val="20"/>
              </w:rPr>
            </w:pPr>
            <w:r w:rsidRPr="00980198">
              <w:rPr>
                <w:rFonts w:cstheme="minorHAnsi"/>
                <w:szCs w:val="20"/>
              </w:rPr>
              <w:t xml:space="preserve">Now it’s your turn to practice with your partner. I’m going to read the first sentence on pg. 14 and I’m going to make a mistake so listen carefully. After I read this sentence you will tell your partner, “Something’s not right. We need to think about it, find it, and fix it.”  </w:t>
            </w:r>
          </w:p>
          <w:p w:rsidR="005A0CE7" w:rsidRPr="00980198" w:rsidRDefault="005A0CE7">
            <w:pPr>
              <w:rPr>
                <w:rFonts w:cstheme="minorHAnsi"/>
                <w:szCs w:val="20"/>
              </w:rPr>
            </w:pPr>
          </w:p>
          <w:p w:rsidR="005A0CE7" w:rsidRPr="00980198" w:rsidRDefault="005A0CE7">
            <w:pPr>
              <w:rPr>
                <w:rFonts w:cstheme="minorHAnsi"/>
                <w:szCs w:val="20"/>
              </w:rPr>
            </w:pPr>
            <w:r w:rsidRPr="00980198">
              <w:rPr>
                <w:rFonts w:cstheme="minorHAnsi"/>
                <w:szCs w:val="20"/>
              </w:rPr>
              <w:t xml:space="preserve">(Teacher reads the first sentence making a mistake on the word stood) “Red Riding Hood came into the bedroom and jumped on the bed!”  Okay, stop and tell your partner, “Something’s not right. We need to think about it, find it, and fix it.”  </w:t>
            </w:r>
          </w:p>
          <w:p w:rsidR="005A0CE7" w:rsidRPr="00980198" w:rsidRDefault="005A0CE7">
            <w:pPr>
              <w:rPr>
                <w:rFonts w:cstheme="minorHAnsi"/>
                <w:szCs w:val="20"/>
              </w:rPr>
            </w:pPr>
          </w:p>
          <w:p w:rsidR="005A0CE7" w:rsidRPr="00980198" w:rsidRDefault="005A0CE7">
            <w:pPr>
              <w:rPr>
                <w:rFonts w:cstheme="minorHAnsi"/>
                <w:szCs w:val="20"/>
              </w:rPr>
            </w:pPr>
            <w:r w:rsidRPr="00980198">
              <w:rPr>
                <w:rFonts w:cstheme="minorHAnsi"/>
                <w:szCs w:val="20"/>
              </w:rPr>
              <w:t xml:space="preserve">(Teacher listens in as partnerships try to fix the sentence) I heard </w:t>
            </w:r>
            <w:proofErr w:type="spellStart"/>
            <w:r w:rsidRPr="00980198">
              <w:rPr>
                <w:rFonts w:cstheme="minorHAnsi"/>
                <w:szCs w:val="20"/>
              </w:rPr>
              <w:t>Noeli</w:t>
            </w:r>
            <w:proofErr w:type="spellEnd"/>
            <w:r w:rsidRPr="00980198">
              <w:rPr>
                <w:rFonts w:cstheme="minorHAnsi"/>
                <w:szCs w:val="20"/>
              </w:rPr>
              <w:t xml:space="preserve"> say that it could not be “jumped on the bed” because she looked at the picture and Red Riding Hood is not on the bed. Then her partner found the mistake. He saw that it said “stood by” not “jumped on”.</w:t>
            </w:r>
          </w:p>
          <w:p w:rsidR="005A0CE7" w:rsidRPr="00980198" w:rsidRDefault="005A0CE7">
            <w:pPr>
              <w:rPr>
                <w:rFonts w:cstheme="minorHAnsi"/>
                <w:szCs w:val="20"/>
              </w:rPr>
            </w:pPr>
          </w:p>
          <w:p w:rsidR="005A0CE7" w:rsidRPr="00980198" w:rsidRDefault="005A0CE7">
            <w:pPr>
              <w:rPr>
                <w:rFonts w:cstheme="minorHAnsi"/>
                <w:szCs w:val="20"/>
              </w:rPr>
            </w:pPr>
            <w:r w:rsidRPr="00980198">
              <w:rPr>
                <w:rFonts w:cstheme="minorHAnsi"/>
                <w:szCs w:val="20"/>
              </w:rPr>
              <w:t xml:space="preserve">You did a great job remembering that reading partners tell their partners when something’s not right and they help them think about </w:t>
            </w:r>
            <w:proofErr w:type="gramStart"/>
            <w:r w:rsidRPr="00980198">
              <w:rPr>
                <w:rFonts w:cstheme="minorHAnsi"/>
                <w:szCs w:val="20"/>
              </w:rPr>
              <w:t>it,</w:t>
            </w:r>
            <w:proofErr w:type="gramEnd"/>
            <w:r w:rsidRPr="00980198">
              <w:rPr>
                <w:rFonts w:cstheme="minorHAnsi"/>
                <w:szCs w:val="20"/>
              </w:rPr>
              <w:t xml:space="preserve"> find it and fix it. </w:t>
            </w:r>
          </w:p>
          <w:p w:rsidR="005A0CE7" w:rsidRPr="00980198" w:rsidRDefault="005A0CE7">
            <w:pPr>
              <w:rPr>
                <w:rFonts w:eastAsia="Times New Roman" w:cstheme="minorHAnsi"/>
                <w:szCs w:val="20"/>
              </w:rPr>
            </w:pPr>
          </w:p>
        </w:tc>
      </w:tr>
      <w:tr w:rsidR="005A0CE7" w:rsidRPr="00980198" w:rsidTr="00980198">
        <w:trPr>
          <w:trHeight w:val="837"/>
        </w:trPr>
        <w:tc>
          <w:tcPr>
            <w:tcW w:w="10260" w:type="dxa"/>
          </w:tcPr>
          <w:p w:rsidR="005A0CE7" w:rsidRPr="00980198" w:rsidRDefault="005A0CE7">
            <w:pPr>
              <w:rPr>
                <w:rFonts w:eastAsia="Times New Roman" w:cstheme="minorHAnsi"/>
                <w:b/>
                <w:i/>
                <w:szCs w:val="20"/>
              </w:rPr>
            </w:pPr>
            <w:r w:rsidRPr="00980198">
              <w:rPr>
                <w:rFonts w:cstheme="minorHAnsi"/>
                <w:b/>
                <w:i/>
                <w:szCs w:val="20"/>
              </w:rPr>
              <w:t xml:space="preserve">Link: </w:t>
            </w:r>
          </w:p>
          <w:p w:rsidR="005A0CE7" w:rsidRPr="00980198" w:rsidRDefault="005A0CE7">
            <w:pPr>
              <w:rPr>
                <w:rFonts w:cstheme="minorHAnsi"/>
                <w:szCs w:val="20"/>
              </w:rPr>
            </w:pPr>
            <w:r w:rsidRPr="00980198">
              <w:rPr>
                <w:rFonts w:cstheme="minorHAnsi"/>
                <w:i/>
                <w:szCs w:val="20"/>
              </w:rPr>
              <w:t xml:space="preserve">Today, we learned another way to be a good reading partner. We learned that when our partners make a mistake we don’t ignore it or tell them the answer, we say </w:t>
            </w:r>
            <w:r w:rsidRPr="00980198">
              <w:rPr>
                <w:rFonts w:cstheme="minorHAnsi"/>
                <w:szCs w:val="20"/>
              </w:rPr>
              <w:t xml:space="preserve">“Something’s not right. You need to think about it, find it, and fix it.”  </w:t>
            </w:r>
          </w:p>
          <w:p w:rsidR="005A0CE7" w:rsidRPr="00980198" w:rsidRDefault="005A0CE7">
            <w:pPr>
              <w:rPr>
                <w:rFonts w:cstheme="minorHAnsi"/>
                <w:i/>
                <w:szCs w:val="20"/>
              </w:rPr>
            </w:pPr>
          </w:p>
          <w:p w:rsidR="005A0CE7" w:rsidRPr="00980198" w:rsidRDefault="005A0CE7">
            <w:pPr>
              <w:rPr>
                <w:rFonts w:eastAsia="Times New Roman" w:cstheme="minorHAnsi"/>
                <w:i/>
                <w:szCs w:val="20"/>
              </w:rPr>
            </w:pPr>
            <w:r w:rsidRPr="00980198">
              <w:rPr>
                <w:rFonts w:cstheme="minorHAnsi"/>
                <w:i/>
                <w:szCs w:val="20"/>
              </w:rPr>
              <w:t xml:space="preserve">From now on, when you are reading with a partner or even by yourself, don’t just fly through your reading. Stop and notice when something’s not right, because that’s what readers do.  They say, “Wait a minute.  Something’s not right think about </w:t>
            </w:r>
            <w:proofErr w:type="gramStart"/>
            <w:r w:rsidRPr="00980198">
              <w:rPr>
                <w:rFonts w:cstheme="minorHAnsi"/>
                <w:i/>
                <w:szCs w:val="20"/>
              </w:rPr>
              <w:t>it ,</w:t>
            </w:r>
            <w:proofErr w:type="gramEnd"/>
            <w:r w:rsidRPr="00980198">
              <w:rPr>
                <w:rFonts w:cstheme="minorHAnsi"/>
                <w:i/>
                <w:szCs w:val="20"/>
              </w:rPr>
              <w:t xml:space="preserve"> find it, and fix it.”  </w:t>
            </w:r>
          </w:p>
        </w:tc>
      </w:tr>
      <w:tr w:rsidR="005A0CE7" w:rsidRPr="00980198" w:rsidTr="00980198">
        <w:trPr>
          <w:trHeight w:val="657"/>
        </w:trPr>
        <w:tc>
          <w:tcPr>
            <w:tcW w:w="10260" w:type="dxa"/>
            <w:hideMark/>
          </w:tcPr>
          <w:p w:rsidR="005A0CE7" w:rsidRPr="00980198" w:rsidRDefault="005A0CE7">
            <w:pPr>
              <w:rPr>
                <w:rFonts w:eastAsia="Times New Roman" w:cstheme="minorHAnsi"/>
                <w:b/>
                <w:szCs w:val="20"/>
              </w:rPr>
            </w:pPr>
            <w:r w:rsidRPr="00980198">
              <w:rPr>
                <w:rFonts w:cstheme="minorHAnsi"/>
                <w:b/>
                <w:szCs w:val="20"/>
              </w:rPr>
              <w:t>Mid-Workshop Teaching Point:</w:t>
            </w:r>
          </w:p>
          <w:p w:rsidR="005A0CE7" w:rsidRPr="00980198" w:rsidRDefault="005A0CE7">
            <w:pPr>
              <w:rPr>
                <w:rFonts w:eastAsia="Times New Roman" w:cstheme="minorHAnsi"/>
                <w:i/>
                <w:szCs w:val="20"/>
              </w:rPr>
            </w:pPr>
            <w:r w:rsidRPr="00980198">
              <w:rPr>
                <w:rFonts w:cstheme="minorHAnsi"/>
                <w:i/>
                <w:szCs w:val="20"/>
              </w:rPr>
              <w:t xml:space="preserve">Practice noticing when there is a problem with a partner. </w:t>
            </w:r>
          </w:p>
        </w:tc>
      </w:tr>
      <w:tr w:rsidR="005A0CE7" w:rsidRPr="00980198" w:rsidTr="00980198">
        <w:trPr>
          <w:trHeight w:val="657"/>
        </w:trPr>
        <w:tc>
          <w:tcPr>
            <w:tcW w:w="10260" w:type="dxa"/>
            <w:hideMark/>
          </w:tcPr>
          <w:p w:rsidR="005A0CE7" w:rsidRPr="00980198" w:rsidRDefault="005A0CE7">
            <w:pPr>
              <w:rPr>
                <w:rFonts w:eastAsia="Times New Roman" w:cstheme="minorHAnsi"/>
                <w:b/>
                <w:szCs w:val="20"/>
              </w:rPr>
            </w:pPr>
            <w:r w:rsidRPr="00980198">
              <w:rPr>
                <w:rFonts w:cstheme="minorHAnsi"/>
                <w:b/>
                <w:szCs w:val="20"/>
              </w:rPr>
              <w:t>Share:</w:t>
            </w:r>
          </w:p>
          <w:p w:rsidR="005A0CE7" w:rsidRPr="00980198" w:rsidRDefault="005A0CE7">
            <w:pPr>
              <w:rPr>
                <w:rFonts w:eastAsia="Times New Roman" w:cstheme="minorHAnsi"/>
                <w:szCs w:val="20"/>
              </w:rPr>
            </w:pPr>
            <w:r w:rsidRPr="00980198">
              <w:rPr>
                <w:rFonts w:cstheme="minorHAnsi"/>
                <w:szCs w:val="20"/>
              </w:rPr>
              <w:t>Have one or two students who found mistakes and successfully fixed them share.</w:t>
            </w:r>
          </w:p>
        </w:tc>
      </w:tr>
    </w:tbl>
    <w:p w:rsidR="005A0CE7" w:rsidRDefault="005A0CE7"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tbl>
      <w:tblPr>
        <w:tblW w:w="10398" w:type="dxa"/>
        <w:tblLook w:val="00A0" w:firstRow="1" w:lastRow="0" w:firstColumn="1" w:lastColumn="0" w:noHBand="0" w:noVBand="0"/>
      </w:tblPr>
      <w:tblGrid>
        <w:gridCol w:w="10398"/>
      </w:tblGrid>
      <w:tr w:rsidR="00980198" w:rsidRPr="00980198" w:rsidTr="00980198">
        <w:trPr>
          <w:trHeight w:val="481"/>
        </w:trPr>
        <w:tc>
          <w:tcPr>
            <w:tcW w:w="10398" w:type="dxa"/>
            <w:hideMark/>
          </w:tcPr>
          <w:p w:rsidR="00980198" w:rsidRPr="00980198" w:rsidRDefault="00150D4E">
            <w:pPr>
              <w:pStyle w:val="Header"/>
              <w:jc w:val="center"/>
              <w:rPr>
                <w:rFonts w:eastAsia="Times New Roman" w:cstheme="minorHAnsi"/>
                <w:b/>
                <w:sz w:val="40"/>
                <w:szCs w:val="40"/>
              </w:rPr>
            </w:pPr>
            <w:bookmarkStart w:id="19" w:name="lesson14"/>
            <w:bookmarkEnd w:id="19"/>
            <w:r>
              <w:rPr>
                <w:rFonts w:cstheme="minorHAnsi"/>
                <w:b/>
                <w:sz w:val="40"/>
                <w:szCs w:val="40"/>
              </w:rPr>
              <w:t>Unit 7 M</w:t>
            </w:r>
            <w:r w:rsidR="00980198" w:rsidRPr="00980198">
              <w:rPr>
                <w:rFonts w:cstheme="minorHAnsi"/>
                <w:b/>
                <w:sz w:val="40"/>
                <w:szCs w:val="40"/>
              </w:rPr>
              <w:t>ini Lesson 14</w:t>
            </w:r>
          </w:p>
          <w:p w:rsidR="00980198" w:rsidRPr="00980198" w:rsidRDefault="00980198">
            <w:pPr>
              <w:pStyle w:val="Header"/>
              <w:jc w:val="center"/>
              <w:rPr>
                <w:rFonts w:eastAsia="Times New Roman" w:cstheme="minorHAnsi"/>
                <w:b/>
                <w:szCs w:val="20"/>
              </w:rPr>
            </w:pPr>
          </w:p>
        </w:tc>
      </w:tr>
    </w:tbl>
    <w:p w:rsidR="00980198" w:rsidRPr="00980198" w:rsidRDefault="00980198" w:rsidP="00980198">
      <w:pPr>
        <w:pStyle w:val="Header"/>
        <w:tabs>
          <w:tab w:val="left" w:pos="3900"/>
        </w:tabs>
        <w:rPr>
          <w:rFonts w:eastAsia="Times New Roman" w:cstheme="minorHAnsi"/>
          <w:b/>
          <w:sz w:val="6"/>
          <w:szCs w:val="20"/>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460"/>
      </w:tblGrid>
      <w:tr w:rsidR="00980198" w:rsidRPr="00980198" w:rsidTr="00980198">
        <w:tc>
          <w:tcPr>
            <w:tcW w:w="1980" w:type="dxa"/>
            <w:tcBorders>
              <w:top w:val="nil"/>
              <w:left w:val="nil"/>
              <w:bottom w:val="nil"/>
              <w:right w:val="nil"/>
            </w:tcBorders>
            <w:hideMark/>
          </w:tcPr>
          <w:p w:rsidR="00980198" w:rsidRPr="00980198" w:rsidRDefault="00980198" w:rsidP="00980198">
            <w:pPr>
              <w:rPr>
                <w:rFonts w:eastAsia="Times New Roman" w:cstheme="minorHAnsi"/>
                <w:b/>
              </w:rPr>
            </w:pPr>
            <w:r w:rsidRPr="00980198">
              <w:rPr>
                <w:rFonts w:cstheme="minorHAnsi"/>
                <w:b/>
              </w:rPr>
              <w:t>Unit of Study:</w:t>
            </w:r>
          </w:p>
        </w:tc>
        <w:tc>
          <w:tcPr>
            <w:tcW w:w="8460" w:type="dxa"/>
            <w:tcBorders>
              <w:top w:val="nil"/>
              <w:left w:val="nil"/>
              <w:bottom w:val="single" w:sz="12" w:space="0" w:color="auto"/>
              <w:right w:val="nil"/>
            </w:tcBorders>
            <w:hideMark/>
          </w:tcPr>
          <w:p w:rsidR="00980198" w:rsidRPr="00980198" w:rsidRDefault="00980198">
            <w:pPr>
              <w:rPr>
                <w:rFonts w:eastAsia="Times New Roman" w:cstheme="minorHAnsi"/>
              </w:rPr>
            </w:pPr>
            <w:r w:rsidRPr="00980198">
              <w:rPr>
                <w:rFonts w:cstheme="minorHAnsi"/>
              </w:rPr>
              <w:t>Readers are Brave and Resourceful When We Encounter Hard Words and Tricky Parts in Our Books</w:t>
            </w:r>
          </w:p>
        </w:tc>
      </w:tr>
      <w:tr w:rsidR="00980198" w:rsidRPr="00980198" w:rsidTr="00980198">
        <w:tc>
          <w:tcPr>
            <w:tcW w:w="1980" w:type="dxa"/>
            <w:tcBorders>
              <w:top w:val="nil"/>
              <w:left w:val="nil"/>
              <w:bottom w:val="nil"/>
              <w:right w:val="nil"/>
            </w:tcBorders>
            <w:hideMark/>
          </w:tcPr>
          <w:p w:rsidR="00980198" w:rsidRPr="00980198" w:rsidRDefault="00980198" w:rsidP="00980198">
            <w:pPr>
              <w:rPr>
                <w:rFonts w:eastAsia="Times New Roman" w:cstheme="minorHAnsi"/>
                <w:b/>
              </w:rPr>
            </w:pPr>
            <w:r w:rsidRPr="00980198">
              <w:rPr>
                <w:rFonts w:cstheme="minorHAnsi"/>
                <w:b/>
              </w:rPr>
              <w:t>Goal:</w:t>
            </w:r>
          </w:p>
        </w:tc>
        <w:tc>
          <w:tcPr>
            <w:tcW w:w="8460" w:type="dxa"/>
            <w:tcBorders>
              <w:top w:val="single" w:sz="12" w:space="0" w:color="auto"/>
              <w:left w:val="nil"/>
              <w:bottom w:val="single" w:sz="12" w:space="0" w:color="auto"/>
              <w:right w:val="nil"/>
            </w:tcBorders>
            <w:hideMark/>
          </w:tcPr>
          <w:p w:rsidR="00980198" w:rsidRPr="00980198" w:rsidRDefault="00980198">
            <w:pPr>
              <w:rPr>
                <w:rFonts w:eastAsia="Times New Roman" w:cstheme="minorHAnsi"/>
              </w:rPr>
            </w:pPr>
            <w:r w:rsidRPr="00980198">
              <w:rPr>
                <w:rFonts w:cstheme="minorHAnsi"/>
              </w:rPr>
              <w:t>Partners help each other when we encounter tricky parts</w:t>
            </w:r>
          </w:p>
        </w:tc>
      </w:tr>
      <w:tr w:rsidR="00980198" w:rsidRPr="002F2F70" w:rsidTr="00980198">
        <w:trPr>
          <w:trHeight w:val="845"/>
        </w:trPr>
        <w:tc>
          <w:tcPr>
            <w:tcW w:w="1980" w:type="dxa"/>
            <w:tcBorders>
              <w:top w:val="nil"/>
              <w:left w:val="nil"/>
              <w:bottom w:val="nil"/>
              <w:right w:val="nil"/>
            </w:tcBorders>
            <w:hideMark/>
          </w:tcPr>
          <w:p w:rsidR="00980198" w:rsidRPr="00980198" w:rsidRDefault="00980198" w:rsidP="00980198">
            <w:pPr>
              <w:rPr>
                <w:rFonts w:eastAsia="Times New Roman" w:cstheme="minorHAnsi"/>
                <w:b/>
              </w:rPr>
            </w:pPr>
            <w:r w:rsidRPr="00980198">
              <w:rPr>
                <w:rFonts w:cstheme="minorHAnsi"/>
                <w:b/>
              </w:rPr>
              <w:t xml:space="preserve">Teaching point </w:t>
            </w:r>
            <w:r w:rsidRPr="00980198">
              <w:rPr>
                <w:rFonts w:cstheme="minorHAnsi"/>
                <w:i/>
              </w:rPr>
              <w:t>(Kid language!)</w:t>
            </w:r>
            <w:r w:rsidRPr="00980198">
              <w:rPr>
                <w:rFonts w:cstheme="minorHAnsi"/>
                <w:b/>
              </w:rPr>
              <w:t>:</w:t>
            </w:r>
          </w:p>
        </w:tc>
        <w:tc>
          <w:tcPr>
            <w:tcW w:w="8460" w:type="dxa"/>
            <w:tcBorders>
              <w:top w:val="single" w:sz="12" w:space="0" w:color="auto"/>
              <w:left w:val="nil"/>
              <w:bottom w:val="single" w:sz="12" w:space="0" w:color="auto"/>
              <w:right w:val="nil"/>
            </w:tcBorders>
            <w:hideMark/>
          </w:tcPr>
          <w:p w:rsidR="00980198" w:rsidRPr="00980198" w:rsidRDefault="00980198" w:rsidP="00980198">
            <w:pPr>
              <w:rPr>
                <w:rFonts w:eastAsia="Times New Roman" w:cstheme="minorHAnsi"/>
                <w:lang w:val="es-MX"/>
              </w:rPr>
            </w:pPr>
            <w:r w:rsidRPr="00980198">
              <w:rPr>
                <w:rFonts w:cstheme="minorHAnsi"/>
              </w:rPr>
              <w:t xml:space="preserve">Partners help each other find the right strategy by trying several strategies. </w:t>
            </w:r>
            <w:proofErr w:type="spellStart"/>
            <w:r w:rsidRPr="00980198">
              <w:rPr>
                <w:rFonts w:cstheme="minorHAnsi"/>
                <w:lang w:val="es-MX"/>
              </w:rPr>
              <w:t>They</w:t>
            </w:r>
            <w:proofErr w:type="spellEnd"/>
            <w:r w:rsidRPr="00980198">
              <w:rPr>
                <w:rFonts w:cstheme="minorHAnsi"/>
                <w:lang w:val="es-MX"/>
              </w:rPr>
              <w:t xml:space="preserve"> </w:t>
            </w:r>
            <w:proofErr w:type="spellStart"/>
            <w:r w:rsidRPr="00980198">
              <w:rPr>
                <w:rFonts w:cstheme="minorHAnsi"/>
                <w:lang w:val="es-MX"/>
              </w:rPr>
              <w:t>say</w:t>
            </w:r>
            <w:proofErr w:type="spellEnd"/>
            <w:r w:rsidRPr="00980198">
              <w:rPr>
                <w:rFonts w:cstheme="minorHAnsi"/>
                <w:lang w:val="es-MX"/>
              </w:rPr>
              <w:t>, “</w:t>
            </w:r>
            <w:proofErr w:type="spellStart"/>
            <w:r w:rsidRPr="00980198">
              <w:rPr>
                <w:rFonts w:cstheme="minorHAnsi"/>
                <w:lang w:val="es-MX"/>
              </w:rPr>
              <w:t>Why</w:t>
            </w:r>
            <w:proofErr w:type="spellEnd"/>
            <w:r w:rsidRPr="00980198">
              <w:rPr>
                <w:rFonts w:cstheme="minorHAnsi"/>
                <w:lang w:val="es-MX"/>
              </w:rPr>
              <w:t xml:space="preserve"> </w:t>
            </w:r>
            <w:proofErr w:type="spellStart"/>
            <w:r w:rsidRPr="00980198">
              <w:rPr>
                <w:rFonts w:cstheme="minorHAnsi"/>
                <w:lang w:val="es-MX"/>
              </w:rPr>
              <w:t>don’t</w:t>
            </w:r>
            <w:proofErr w:type="spellEnd"/>
            <w:r w:rsidRPr="00980198">
              <w:rPr>
                <w:rFonts w:cstheme="minorHAnsi"/>
                <w:lang w:val="es-MX"/>
              </w:rPr>
              <w:t xml:space="preserve"> </w:t>
            </w:r>
            <w:proofErr w:type="spellStart"/>
            <w:r w:rsidRPr="00980198">
              <w:rPr>
                <w:rFonts w:cstheme="minorHAnsi"/>
                <w:lang w:val="es-MX"/>
              </w:rPr>
              <w:t>you</w:t>
            </w:r>
            <w:proofErr w:type="spellEnd"/>
            <w:r w:rsidRPr="00980198">
              <w:rPr>
                <w:rFonts w:cstheme="minorHAnsi"/>
                <w:lang w:val="es-MX"/>
              </w:rPr>
              <w:t xml:space="preserve"> try ___ </w:t>
            </w:r>
            <w:proofErr w:type="spellStart"/>
            <w:r w:rsidRPr="00980198">
              <w:rPr>
                <w:rFonts w:cstheme="minorHAnsi"/>
                <w:lang w:val="es-MX"/>
              </w:rPr>
              <w:t>instead</w:t>
            </w:r>
            <w:proofErr w:type="spellEnd"/>
            <w:r w:rsidRPr="00980198">
              <w:rPr>
                <w:rFonts w:cstheme="minorHAnsi"/>
                <w:lang w:val="es-MX"/>
              </w:rPr>
              <w:t xml:space="preserve">.” </w:t>
            </w:r>
          </w:p>
          <w:p w:rsidR="00980198" w:rsidRPr="00980198" w:rsidRDefault="00980198" w:rsidP="00980198">
            <w:pPr>
              <w:rPr>
                <w:rFonts w:cstheme="minorHAnsi"/>
                <w:i/>
                <w:lang w:val="ru-RU"/>
              </w:rPr>
            </w:pPr>
            <w:r w:rsidRPr="00980198">
              <w:rPr>
                <w:rFonts w:cstheme="minorHAnsi"/>
                <w:i/>
                <w:lang w:val="es-MX"/>
              </w:rPr>
              <w:t>Los compañeros se ayudan a encontrar estrategias apropiados intentando usar varias estrategias. Dicen</w:t>
            </w:r>
            <w:r w:rsidRPr="00980198">
              <w:rPr>
                <w:rFonts w:cstheme="minorHAnsi"/>
                <w:i/>
                <w:lang w:val="ru-RU"/>
              </w:rPr>
              <w:t>, “</w:t>
            </w:r>
            <w:r w:rsidRPr="00980198">
              <w:rPr>
                <w:rFonts w:cstheme="minorHAnsi"/>
                <w:i/>
                <w:lang w:val="es-MX"/>
              </w:rPr>
              <w:t>por</w:t>
            </w:r>
            <w:r w:rsidRPr="00980198">
              <w:rPr>
                <w:rFonts w:cstheme="minorHAnsi"/>
                <w:i/>
                <w:lang w:val="ru-RU"/>
              </w:rPr>
              <w:t xml:space="preserve"> </w:t>
            </w:r>
            <w:proofErr w:type="spellStart"/>
            <w:r w:rsidRPr="00980198">
              <w:rPr>
                <w:rFonts w:cstheme="minorHAnsi"/>
                <w:i/>
                <w:lang w:val="es-MX"/>
              </w:rPr>
              <w:t>qu</w:t>
            </w:r>
            <w:proofErr w:type="spellEnd"/>
            <w:r w:rsidRPr="00980198">
              <w:rPr>
                <w:rFonts w:cstheme="minorHAnsi"/>
                <w:i/>
                <w:lang w:val="ru-RU"/>
              </w:rPr>
              <w:t xml:space="preserve">é </w:t>
            </w:r>
            <w:r w:rsidRPr="00980198">
              <w:rPr>
                <w:rFonts w:cstheme="minorHAnsi"/>
                <w:i/>
                <w:lang w:val="es-MX"/>
              </w:rPr>
              <w:t>no</w:t>
            </w:r>
            <w:r w:rsidRPr="00980198">
              <w:rPr>
                <w:rFonts w:cstheme="minorHAnsi"/>
                <w:i/>
                <w:lang w:val="ru-RU"/>
              </w:rPr>
              <w:t xml:space="preserve"> </w:t>
            </w:r>
            <w:r w:rsidRPr="00980198">
              <w:rPr>
                <w:rFonts w:cstheme="minorHAnsi"/>
                <w:i/>
                <w:lang w:val="es-MX"/>
              </w:rPr>
              <w:t>intentas</w:t>
            </w:r>
            <w:r w:rsidRPr="00980198">
              <w:rPr>
                <w:rFonts w:cstheme="minorHAnsi"/>
                <w:i/>
                <w:lang w:val="ru-RU"/>
              </w:rPr>
              <w:t xml:space="preserve"> </w:t>
            </w:r>
            <w:r w:rsidRPr="00980198">
              <w:rPr>
                <w:rFonts w:cstheme="minorHAnsi"/>
                <w:i/>
                <w:lang w:val="es-MX"/>
              </w:rPr>
              <w:t>usar</w:t>
            </w:r>
            <w:r w:rsidRPr="00980198">
              <w:rPr>
                <w:rFonts w:cstheme="minorHAnsi"/>
                <w:i/>
                <w:lang w:val="ru-RU"/>
              </w:rPr>
              <w:t xml:space="preserve"> _______.”</w:t>
            </w:r>
          </w:p>
          <w:p w:rsidR="00980198" w:rsidRPr="00980198" w:rsidRDefault="00980198" w:rsidP="00980198">
            <w:pPr>
              <w:rPr>
                <w:rFonts w:eastAsia="Times New Roman" w:cstheme="minorHAnsi"/>
                <w:b/>
                <w:lang w:val="ru-RU"/>
              </w:rPr>
            </w:pPr>
            <w:r w:rsidRPr="00980198">
              <w:rPr>
                <w:rFonts w:cstheme="minorHAnsi"/>
                <w:b/>
                <w:lang w:val="ru-RU"/>
              </w:rPr>
              <w:t>Партнёры помогают друг другу подобрать под</w:t>
            </w:r>
            <w:r w:rsidRPr="00980198">
              <w:rPr>
                <w:rFonts w:cstheme="minorHAnsi"/>
                <w:b/>
                <w:lang w:val="es-MX"/>
              </w:rPr>
              <w:t>x</w:t>
            </w:r>
            <w:r w:rsidRPr="00980198">
              <w:rPr>
                <w:rFonts w:cstheme="minorHAnsi"/>
                <w:b/>
                <w:lang w:val="ru-RU"/>
              </w:rPr>
              <w:t>одящую статегию/суперсилу.</w:t>
            </w:r>
          </w:p>
        </w:tc>
      </w:tr>
      <w:tr w:rsidR="00980198" w:rsidRPr="002F2F70" w:rsidTr="00980198">
        <w:trPr>
          <w:trHeight w:val="378"/>
        </w:trPr>
        <w:tc>
          <w:tcPr>
            <w:tcW w:w="1980" w:type="dxa"/>
            <w:tcBorders>
              <w:top w:val="nil"/>
              <w:left w:val="nil"/>
              <w:bottom w:val="nil"/>
              <w:right w:val="nil"/>
            </w:tcBorders>
            <w:hideMark/>
          </w:tcPr>
          <w:p w:rsidR="00980198" w:rsidRPr="00980198" w:rsidRDefault="00980198" w:rsidP="00980198">
            <w:pPr>
              <w:rPr>
                <w:rFonts w:eastAsia="Times New Roman" w:cstheme="minorHAnsi"/>
                <w:b/>
              </w:rPr>
            </w:pPr>
            <w:r w:rsidRPr="00980198">
              <w:rPr>
                <w:rFonts w:cstheme="minorHAnsi"/>
                <w:b/>
              </w:rPr>
              <w:t>Catchy phrase:</w:t>
            </w:r>
          </w:p>
        </w:tc>
        <w:tc>
          <w:tcPr>
            <w:tcW w:w="8460" w:type="dxa"/>
            <w:tcBorders>
              <w:top w:val="single" w:sz="12" w:space="0" w:color="auto"/>
              <w:left w:val="nil"/>
              <w:bottom w:val="single" w:sz="12" w:space="0" w:color="auto"/>
              <w:right w:val="nil"/>
            </w:tcBorders>
            <w:hideMark/>
          </w:tcPr>
          <w:p w:rsidR="00980198" w:rsidRPr="00980198" w:rsidRDefault="00980198">
            <w:pPr>
              <w:rPr>
                <w:rFonts w:eastAsia="Times New Roman" w:cstheme="minorHAnsi"/>
              </w:rPr>
            </w:pPr>
            <w:r w:rsidRPr="00980198">
              <w:rPr>
                <w:rFonts w:cstheme="minorHAnsi"/>
              </w:rPr>
              <w:t>I can help my partner use the right superpower!</w:t>
            </w:r>
          </w:p>
          <w:p w:rsidR="00980198" w:rsidRPr="00980198" w:rsidRDefault="00980198">
            <w:pPr>
              <w:rPr>
                <w:rFonts w:cstheme="minorHAnsi"/>
                <w:lang w:val="es-MX"/>
              </w:rPr>
            </w:pPr>
            <w:r w:rsidRPr="00980198">
              <w:rPr>
                <w:rFonts w:cstheme="minorHAnsi"/>
                <w:lang w:val="es-MX"/>
              </w:rPr>
              <w:t xml:space="preserve">¡Puedo ayudar mi compañero a usar el </w:t>
            </w:r>
            <w:proofErr w:type="spellStart"/>
            <w:r w:rsidRPr="00980198">
              <w:rPr>
                <w:rFonts w:cstheme="minorHAnsi"/>
                <w:lang w:val="es-MX"/>
              </w:rPr>
              <w:t>super</w:t>
            </w:r>
            <w:proofErr w:type="spellEnd"/>
            <w:r w:rsidRPr="00980198">
              <w:rPr>
                <w:rFonts w:cstheme="minorHAnsi"/>
                <w:lang w:val="es-MX"/>
              </w:rPr>
              <w:t xml:space="preserve"> poder apropiado!</w:t>
            </w:r>
          </w:p>
          <w:p w:rsidR="00980198" w:rsidRPr="00980198" w:rsidRDefault="00980198">
            <w:pPr>
              <w:rPr>
                <w:rFonts w:eastAsia="Times New Roman" w:cstheme="minorHAnsi"/>
                <w:b/>
                <w:lang w:val="ru-RU"/>
              </w:rPr>
            </w:pPr>
            <w:r w:rsidRPr="00980198">
              <w:rPr>
                <w:rFonts w:cstheme="minorHAnsi"/>
                <w:b/>
                <w:lang w:val="ru-RU"/>
              </w:rPr>
              <w:t>Я могу помочь моему партнёру подобрать поxодящую стратегию/суперсилу!</w:t>
            </w:r>
          </w:p>
        </w:tc>
      </w:tr>
      <w:tr w:rsidR="00980198" w:rsidRPr="00980198" w:rsidTr="00980198">
        <w:tc>
          <w:tcPr>
            <w:tcW w:w="1980" w:type="dxa"/>
            <w:tcBorders>
              <w:top w:val="nil"/>
              <w:left w:val="nil"/>
              <w:bottom w:val="nil"/>
              <w:right w:val="nil"/>
            </w:tcBorders>
            <w:hideMark/>
          </w:tcPr>
          <w:p w:rsidR="00980198" w:rsidRPr="00980198" w:rsidRDefault="00980198" w:rsidP="00980198">
            <w:pPr>
              <w:rPr>
                <w:rFonts w:eastAsia="Times New Roman" w:cstheme="minorHAnsi"/>
                <w:b/>
              </w:rPr>
            </w:pPr>
            <w:r w:rsidRPr="00980198">
              <w:rPr>
                <w:rFonts w:cstheme="minorHAnsi"/>
                <w:b/>
              </w:rPr>
              <w:t>Text:</w:t>
            </w:r>
          </w:p>
        </w:tc>
        <w:tc>
          <w:tcPr>
            <w:tcW w:w="8460" w:type="dxa"/>
            <w:tcBorders>
              <w:top w:val="single" w:sz="12" w:space="0" w:color="auto"/>
              <w:left w:val="nil"/>
              <w:bottom w:val="single" w:sz="12" w:space="0" w:color="auto"/>
              <w:right w:val="nil"/>
            </w:tcBorders>
            <w:hideMark/>
          </w:tcPr>
          <w:p w:rsidR="00980198" w:rsidRPr="00980198" w:rsidRDefault="00980198">
            <w:pPr>
              <w:rPr>
                <w:rFonts w:eastAsia="Times New Roman" w:cstheme="minorHAnsi"/>
              </w:rPr>
            </w:pPr>
            <w:r w:rsidRPr="00980198">
              <w:rPr>
                <w:rFonts w:cstheme="minorHAnsi"/>
              </w:rPr>
              <w:t>Familiar text (Big Book)</w:t>
            </w:r>
          </w:p>
        </w:tc>
      </w:tr>
      <w:tr w:rsidR="00980198" w:rsidRPr="00980198" w:rsidTr="00980198">
        <w:tc>
          <w:tcPr>
            <w:tcW w:w="1980" w:type="dxa"/>
            <w:tcBorders>
              <w:top w:val="nil"/>
              <w:left w:val="nil"/>
              <w:bottom w:val="nil"/>
              <w:right w:val="nil"/>
            </w:tcBorders>
            <w:hideMark/>
          </w:tcPr>
          <w:p w:rsidR="00980198" w:rsidRPr="00980198" w:rsidRDefault="00980198" w:rsidP="00980198">
            <w:pPr>
              <w:rPr>
                <w:rFonts w:eastAsia="Times New Roman" w:cstheme="minorHAnsi"/>
                <w:b/>
              </w:rPr>
            </w:pPr>
            <w:proofErr w:type="gramStart"/>
            <w:r w:rsidRPr="00980198">
              <w:rPr>
                <w:rFonts w:cstheme="minorHAnsi"/>
                <w:b/>
              </w:rPr>
              <w:t>Chart(</w:t>
            </w:r>
            <w:proofErr w:type="gramEnd"/>
            <w:r w:rsidRPr="00980198">
              <w:rPr>
                <w:rFonts w:cstheme="minorHAnsi"/>
                <w:b/>
              </w:rPr>
              <w:t>?):</w:t>
            </w:r>
          </w:p>
        </w:tc>
        <w:tc>
          <w:tcPr>
            <w:tcW w:w="8460" w:type="dxa"/>
            <w:tcBorders>
              <w:top w:val="single" w:sz="12" w:space="0" w:color="auto"/>
              <w:left w:val="nil"/>
              <w:bottom w:val="single" w:sz="12" w:space="0" w:color="auto"/>
              <w:right w:val="nil"/>
            </w:tcBorders>
            <w:hideMark/>
          </w:tcPr>
          <w:p w:rsidR="00980198" w:rsidRPr="00980198" w:rsidRDefault="00980198">
            <w:pPr>
              <w:rPr>
                <w:rFonts w:eastAsia="Times New Roman" w:cstheme="minorHAnsi"/>
              </w:rPr>
            </w:pPr>
            <w:r w:rsidRPr="00980198">
              <w:rPr>
                <w:rFonts w:cstheme="minorHAnsi"/>
              </w:rPr>
              <w:t xml:space="preserve">Refer back to superpower chart </w:t>
            </w:r>
          </w:p>
        </w:tc>
      </w:tr>
      <w:tr w:rsidR="00980198" w:rsidRPr="00980198" w:rsidTr="00980198">
        <w:tc>
          <w:tcPr>
            <w:tcW w:w="1980" w:type="dxa"/>
            <w:tcBorders>
              <w:top w:val="nil"/>
              <w:left w:val="nil"/>
              <w:bottom w:val="nil"/>
              <w:right w:val="nil"/>
            </w:tcBorders>
            <w:hideMark/>
          </w:tcPr>
          <w:p w:rsidR="00980198" w:rsidRPr="00980198" w:rsidRDefault="00980198" w:rsidP="00980198">
            <w:pPr>
              <w:rPr>
                <w:rFonts w:eastAsia="Times New Roman" w:cstheme="minorHAnsi"/>
                <w:b/>
              </w:rPr>
            </w:pPr>
            <w:r w:rsidRPr="00980198">
              <w:rPr>
                <w:rFonts w:cstheme="minorHAnsi"/>
                <w:b/>
              </w:rPr>
              <w:t>Standard:</w:t>
            </w:r>
          </w:p>
        </w:tc>
        <w:tc>
          <w:tcPr>
            <w:tcW w:w="8460" w:type="dxa"/>
            <w:tcBorders>
              <w:top w:val="single" w:sz="12" w:space="0" w:color="auto"/>
              <w:left w:val="nil"/>
              <w:bottom w:val="single" w:sz="12" w:space="0" w:color="auto"/>
              <w:right w:val="nil"/>
            </w:tcBorders>
            <w:hideMark/>
          </w:tcPr>
          <w:p w:rsidR="00980198" w:rsidRPr="00980198" w:rsidRDefault="00980198">
            <w:pPr>
              <w:rPr>
                <w:rFonts w:eastAsia="Times New Roman" w:cstheme="minorHAnsi"/>
              </w:rPr>
            </w:pPr>
            <w:proofErr w:type="gramStart"/>
            <w:r w:rsidRPr="00980198">
              <w:rPr>
                <w:rFonts w:cstheme="minorHAnsi"/>
              </w:rPr>
              <w:t>K.SL.1  Participate</w:t>
            </w:r>
            <w:proofErr w:type="gramEnd"/>
            <w:r w:rsidRPr="00980198">
              <w:rPr>
                <w:rFonts w:cstheme="minorHAnsi"/>
              </w:rPr>
              <w:t xml:space="preserve"> in collaborative conversations with diverse partners about Kindergarten topics and texts with peers and adults in small and larger groups. </w:t>
            </w:r>
          </w:p>
          <w:p w:rsidR="00980198" w:rsidRPr="00980198" w:rsidRDefault="003532B6">
            <w:pPr>
              <w:rPr>
                <w:rFonts w:eastAsia="Times New Roman" w:cstheme="minorHAnsi"/>
              </w:rPr>
            </w:pPr>
            <w:r w:rsidRPr="0004034D">
              <w:rPr>
                <w:rFonts w:ascii="Calibri" w:eastAsia="Times New Roman" w:hAnsi="Calibri" w:cs="Arial"/>
                <w:sz w:val="22"/>
              </w:rPr>
              <w:t xml:space="preserve">K.RL.10  </w:t>
            </w:r>
            <w:r>
              <w:rPr>
                <w:rFonts w:ascii="Calibri" w:eastAsia="Times New Roman" w:hAnsi="Calibri" w:cs="Arial"/>
                <w:sz w:val="22"/>
              </w:rPr>
              <w:tab/>
            </w:r>
            <w:r w:rsidRPr="0004034D">
              <w:rPr>
                <w:rFonts w:ascii="Calibri" w:eastAsia="Times New Roman" w:hAnsi="Calibri" w:cs="Arial"/>
                <w:sz w:val="22"/>
              </w:rPr>
              <w:t>Actively engage in group reading activities with purpose and understanding.</w:t>
            </w:r>
          </w:p>
        </w:tc>
      </w:tr>
    </w:tbl>
    <w:p w:rsidR="00980198" w:rsidRDefault="00980198"/>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980198" w:rsidRPr="00980198" w:rsidTr="00150D4E">
        <w:trPr>
          <w:trHeight w:val="2081"/>
        </w:trPr>
        <w:tc>
          <w:tcPr>
            <w:tcW w:w="10440" w:type="dxa"/>
            <w:vAlign w:val="center"/>
            <w:hideMark/>
          </w:tcPr>
          <w:p w:rsidR="00980198" w:rsidRPr="00980198" w:rsidRDefault="00980198">
            <w:pPr>
              <w:rPr>
                <w:rFonts w:eastAsia="Times New Roman" w:cstheme="minorHAnsi"/>
              </w:rPr>
            </w:pPr>
            <w:r w:rsidRPr="00980198">
              <w:rPr>
                <w:rFonts w:cstheme="minorHAnsi"/>
                <w:b/>
              </w:rPr>
              <w:lastRenderedPageBreak/>
              <w:t>Mini Lesson:  (</w:t>
            </w:r>
            <w:r w:rsidRPr="00980198">
              <w:rPr>
                <w:rFonts w:cstheme="minorHAnsi"/>
              </w:rPr>
              <w:t>7-10 minutes total)</w:t>
            </w:r>
          </w:p>
          <w:p w:rsidR="00980198" w:rsidRDefault="00980198">
            <w:pPr>
              <w:rPr>
                <w:rFonts w:cstheme="minorHAnsi"/>
                <w:b/>
                <w:i/>
              </w:rPr>
            </w:pPr>
            <w:r w:rsidRPr="00980198">
              <w:rPr>
                <w:rFonts w:cstheme="minorHAnsi"/>
                <w:b/>
                <w:i/>
              </w:rPr>
              <w:t xml:space="preserve">Connection: </w:t>
            </w:r>
          </w:p>
          <w:p w:rsidR="00980198" w:rsidRDefault="00980198">
            <w:pPr>
              <w:rPr>
                <w:rFonts w:cstheme="minorHAnsi"/>
                <w:b/>
                <w:i/>
              </w:rPr>
            </w:pPr>
            <w:r w:rsidRPr="00980198">
              <w:rPr>
                <w:rFonts w:cstheme="minorHAnsi"/>
              </w:rPr>
              <w:t>One of the things superheroes do is that they help each other to solve problems. Yesterday we worked with our partners to learn how to catch each other’s mistakes.  Sometimes as readers we make mistakes and we need help just like superheroes.  Today we are going to learn that partners can help each other find the right strategy/superpower.</w:t>
            </w:r>
            <w:r w:rsidRPr="00980198">
              <w:rPr>
                <w:rFonts w:cstheme="minorHAnsi"/>
                <w:b/>
                <w:i/>
              </w:rPr>
              <w:t xml:space="preserve"> </w:t>
            </w:r>
          </w:p>
          <w:p w:rsidR="00980198" w:rsidRPr="00980198" w:rsidRDefault="00980198" w:rsidP="00150D4E">
            <w:pPr>
              <w:rPr>
                <w:rFonts w:eastAsia="Times New Roman" w:cstheme="minorHAnsi"/>
              </w:rPr>
            </w:pPr>
          </w:p>
        </w:tc>
      </w:tr>
      <w:tr w:rsidR="00980198" w:rsidRPr="00980198" w:rsidTr="00980198">
        <w:trPr>
          <w:trHeight w:val="690"/>
        </w:trPr>
        <w:tc>
          <w:tcPr>
            <w:tcW w:w="10440" w:type="dxa"/>
            <w:hideMark/>
          </w:tcPr>
          <w:p w:rsidR="00980198" w:rsidRDefault="00980198">
            <w:pPr>
              <w:rPr>
                <w:rFonts w:cstheme="minorHAnsi"/>
                <w:b/>
                <w:i/>
              </w:rPr>
            </w:pPr>
            <w:r w:rsidRPr="00980198">
              <w:rPr>
                <w:rFonts w:cstheme="minorHAnsi"/>
                <w:b/>
                <w:i/>
              </w:rPr>
              <w:t xml:space="preserve">Teach: </w:t>
            </w:r>
          </w:p>
          <w:p w:rsidR="00980198" w:rsidRPr="00980198" w:rsidRDefault="00980198">
            <w:pPr>
              <w:rPr>
                <w:rFonts w:eastAsia="Times New Roman" w:cstheme="minorHAnsi"/>
                <w:i/>
              </w:rPr>
            </w:pPr>
            <w:r w:rsidRPr="00980198">
              <w:rPr>
                <w:rFonts w:cstheme="minorHAnsi"/>
                <w:i/>
              </w:rPr>
              <w:t>(Demonstration)</w:t>
            </w:r>
            <w:r w:rsidRPr="00980198">
              <w:rPr>
                <w:rFonts w:cstheme="minorHAnsi"/>
                <w:b/>
                <w:i/>
              </w:rPr>
              <w:t xml:space="preserve">  </w:t>
            </w:r>
          </w:p>
          <w:p w:rsidR="00980198" w:rsidRPr="00980198" w:rsidRDefault="00980198">
            <w:pPr>
              <w:rPr>
                <w:rFonts w:cstheme="minorHAnsi"/>
                <w:i/>
              </w:rPr>
            </w:pPr>
            <w:r w:rsidRPr="00980198">
              <w:rPr>
                <w:rFonts w:cstheme="minorHAnsi"/>
                <w:i/>
              </w:rPr>
              <w:t xml:space="preserve">Sometimes our partners get stuck and we notice that something our partner tried did not work. There are a couple things you could say to your partner. Show student chart.  You might say: </w:t>
            </w:r>
          </w:p>
          <w:p w:rsidR="00980198" w:rsidRPr="00980198" w:rsidRDefault="00980198" w:rsidP="00980198">
            <w:pPr>
              <w:pStyle w:val="ListParagraph"/>
              <w:numPr>
                <w:ilvl w:val="0"/>
                <w:numId w:val="21"/>
              </w:numPr>
              <w:rPr>
                <w:rFonts w:cstheme="minorHAnsi"/>
                <w:i/>
              </w:rPr>
            </w:pPr>
            <w:r w:rsidRPr="00980198">
              <w:rPr>
                <w:rFonts w:cstheme="minorHAnsi"/>
                <w:i/>
              </w:rPr>
              <w:t xml:space="preserve">“Read this again.” </w:t>
            </w:r>
          </w:p>
          <w:p w:rsidR="00980198" w:rsidRPr="00980198" w:rsidRDefault="00980198" w:rsidP="00980198">
            <w:pPr>
              <w:pStyle w:val="ListParagraph"/>
              <w:numPr>
                <w:ilvl w:val="0"/>
                <w:numId w:val="21"/>
              </w:numPr>
              <w:rPr>
                <w:rFonts w:cstheme="minorHAnsi"/>
                <w:i/>
              </w:rPr>
            </w:pPr>
            <w:r w:rsidRPr="00980198">
              <w:rPr>
                <w:rFonts w:cstheme="minorHAnsi"/>
                <w:i/>
              </w:rPr>
              <w:t xml:space="preserve">“Point under the first part of the word.” </w:t>
            </w:r>
          </w:p>
          <w:p w:rsidR="00980198" w:rsidRPr="00980198" w:rsidRDefault="00980198" w:rsidP="00980198">
            <w:pPr>
              <w:pStyle w:val="ListParagraph"/>
              <w:numPr>
                <w:ilvl w:val="0"/>
                <w:numId w:val="21"/>
              </w:numPr>
              <w:rPr>
                <w:rFonts w:cstheme="minorHAnsi"/>
                <w:i/>
              </w:rPr>
            </w:pPr>
            <w:r w:rsidRPr="00980198">
              <w:rPr>
                <w:rFonts w:cstheme="minorHAnsi"/>
                <w:i/>
              </w:rPr>
              <w:t>“Cover the last part with your thumb and get a running start.”</w:t>
            </w:r>
          </w:p>
          <w:p w:rsidR="00980198" w:rsidRPr="00980198" w:rsidRDefault="00980198" w:rsidP="00980198">
            <w:pPr>
              <w:pStyle w:val="ListParagraph"/>
              <w:numPr>
                <w:ilvl w:val="0"/>
                <w:numId w:val="21"/>
              </w:numPr>
              <w:rPr>
                <w:rFonts w:cstheme="minorHAnsi"/>
                <w:i/>
              </w:rPr>
            </w:pPr>
            <w:r w:rsidRPr="00980198">
              <w:rPr>
                <w:rFonts w:cstheme="minorHAnsi"/>
                <w:i/>
              </w:rPr>
              <w:t>“Think about what would make sense.”</w:t>
            </w:r>
          </w:p>
          <w:p w:rsidR="00980198" w:rsidRPr="00980198" w:rsidRDefault="00980198">
            <w:pPr>
              <w:ind w:left="360"/>
              <w:rPr>
                <w:rFonts w:cstheme="minorHAnsi"/>
                <w:i/>
              </w:rPr>
            </w:pPr>
            <w:r w:rsidRPr="00980198">
              <w:rPr>
                <w:rFonts w:cstheme="minorHAnsi"/>
                <w:i/>
              </w:rPr>
              <w:t>(Teacher calls on a capable student or assistant to model partnership)</w:t>
            </w:r>
          </w:p>
          <w:p w:rsidR="00980198" w:rsidRPr="00980198" w:rsidRDefault="00980198">
            <w:pPr>
              <w:rPr>
                <w:rFonts w:cstheme="minorHAnsi"/>
                <w:i/>
              </w:rPr>
            </w:pPr>
            <w:r w:rsidRPr="00980198">
              <w:rPr>
                <w:rFonts w:cstheme="minorHAnsi"/>
                <w:i/>
              </w:rPr>
              <w:t xml:space="preserve">I am going pretend I don’t know how to read these words and my partner is going to help find the right strategy/superpower to use. </w:t>
            </w:r>
          </w:p>
          <w:p w:rsidR="00980198" w:rsidRPr="00980198" w:rsidRDefault="00980198">
            <w:pPr>
              <w:rPr>
                <w:rFonts w:eastAsia="Times New Roman" w:cstheme="minorHAnsi"/>
                <w:i/>
              </w:rPr>
            </w:pPr>
            <w:r w:rsidRPr="00980198">
              <w:rPr>
                <w:rFonts w:cstheme="minorHAnsi"/>
                <w:i/>
              </w:rPr>
              <w:t>Hmm</w:t>
            </w:r>
            <w:proofErr w:type="gramStart"/>
            <w:r w:rsidRPr="00980198">
              <w:rPr>
                <w:rFonts w:cstheme="minorHAnsi"/>
                <w:i/>
              </w:rPr>
              <w:t>…(</w:t>
            </w:r>
            <w:proofErr w:type="gramEnd"/>
            <w:r w:rsidRPr="00980198">
              <w:rPr>
                <w:rFonts w:cstheme="minorHAnsi"/>
                <w:i/>
              </w:rPr>
              <w:t>teacher reads and gets stuck on a word).  Partner looks at superpower chart and suggests a strategy for the teacher to use. Repeat this with maybe two more words.  Wow, my partner helped me find the right strategy!</w:t>
            </w:r>
          </w:p>
        </w:tc>
      </w:tr>
      <w:tr w:rsidR="00980198" w:rsidRPr="00980198" w:rsidTr="00980198">
        <w:trPr>
          <w:trHeight w:val="783"/>
        </w:trPr>
        <w:tc>
          <w:tcPr>
            <w:tcW w:w="10440" w:type="dxa"/>
            <w:hideMark/>
          </w:tcPr>
          <w:p w:rsidR="00980198" w:rsidRDefault="00980198">
            <w:pPr>
              <w:rPr>
                <w:rFonts w:cstheme="minorHAnsi"/>
                <w:b/>
                <w:i/>
              </w:rPr>
            </w:pPr>
            <w:r>
              <w:rPr>
                <w:rFonts w:cstheme="minorHAnsi"/>
                <w:b/>
                <w:i/>
              </w:rPr>
              <w:t>Active Involvement:</w:t>
            </w:r>
          </w:p>
          <w:p w:rsidR="00980198" w:rsidRDefault="00980198">
            <w:pPr>
              <w:rPr>
                <w:rFonts w:cstheme="minorHAnsi"/>
              </w:rPr>
            </w:pPr>
            <w:r w:rsidRPr="00980198">
              <w:rPr>
                <w:rFonts w:cstheme="minorHAnsi"/>
              </w:rPr>
              <w:t>Remember, your partner can help you find the right strategy/superpower. I am going to read a couple more tricky words.  You are going to now work with your partner to help figure out what strategy/superpower that I should use. Teacher reads aloud until she gets to a tricky word.  Students turn and talk to figure out a strategy the teacher could use. Do this with several examples.</w:t>
            </w:r>
          </w:p>
          <w:p w:rsidR="00980198" w:rsidRPr="00980198" w:rsidRDefault="00980198">
            <w:pPr>
              <w:rPr>
                <w:rFonts w:eastAsia="Times New Roman" w:cstheme="minorHAnsi"/>
                <w:b/>
                <w:i/>
              </w:rPr>
            </w:pPr>
          </w:p>
        </w:tc>
      </w:tr>
      <w:tr w:rsidR="00980198" w:rsidRPr="00980198" w:rsidTr="00980198">
        <w:trPr>
          <w:trHeight w:val="630"/>
        </w:trPr>
        <w:tc>
          <w:tcPr>
            <w:tcW w:w="10440" w:type="dxa"/>
            <w:hideMark/>
          </w:tcPr>
          <w:p w:rsidR="00980198" w:rsidRDefault="00980198">
            <w:pPr>
              <w:rPr>
                <w:rFonts w:cstheme="minorHAnsi"/>
                <w:b/>
                <w:i/>
              </w:rPr>
            </w:pPr>
            <w:r w:rsidRPr="00980198">
              <w:rPr>
                <w:rFonts w:cstheme="minorHAnsi"/>
                <w:b/>
                <w:i/>
              </w:rPr>
              <w:t xml:space="preserve">Link: </w:t>
            </w:r>
          </w:p>
          <w:p w:rsidR="00980198" w:rsidRDefault="00980198">
            <w:pPr>
              <w:rPr>
                <w:rFonts w:cstheme="minorHAnsi"/>
              </w:rPr>
            </w:pPr>
            <w:r w:rsidRPr="00980198">
              <w:rPr>
                <w:rFonts w:cstheme="minorHAnsi"/>
              </w:rPr>
              <w:t>Now you are going to go off and work with your partner. Remember, your partner can help you find the right strategy/superpower.</w:t>
            </w:r>
          </w:p>
          <w:p w:rsidR="00980198" w:rsidRPr="00980198" w:rsidRDefault="00980198">
            <w:pPr>
              <w:rPr>
                <w:rFonts w:eastAsia="Times New Roman" w:cstheme="minorHAnsi"/>
                <w:b/>
                <w:i/>
              </w:rPr>
            </w:pPr>
          </w:p>
        </w:tc>
      </w:tr>
      <w:tr w:rsidR="00980198" w:rsidRPr="00980198" w:rsidTr="00980198">
        <w:trPr>
          <w:trHeight w:val="630"/>
        </w:trPr>
        <w:tc>
          <w:tcPr>
            <w:tcW w:w="10440" w:type="dxa"/>
            <w:hideMark/>
          </w:tcPr>
          <w:p w:rsidR="00980198" w:rsidRDefault="00980198">
            <w:pPr>
              <w:rPr>
                <w:rFonts w:cstheme="minorHAnsi"/>
                <w:b/>
              </w:rPr>
            </w:pPr>
            <w:r w:rsidRPr="00980198">
              <w:rPr>
                <w:rFonts w:cstheme="minorHAnsi"/>
                <w:b/>
              </w:rPr>
              <w:t xml:space="preserve">Mid-Workshop Teaching Point: </w:t>
            </w:r>
          </w:p>
          <w:p w:rsidR="00980198" w:rsidRDefault="00980198">
            <w:pPr>
              <w:rPr>
                <w:rFonts w:cstheme="minorHAnsi"/>
              </w:rPr>
            </w:pPr>
            <w:r w:rsidRPr="00980198">
              <w:rPr>
                <w:rFonts w:cstheme="minorHAnsi"/>
              </w:rPr>
              <w:t>Help your partners to look and say the parts of the word.  As soon as they figure it out, remind your partner to reread it and make it sound like talking.</w:t>
            </w:r>
          </w:p>
          <w:p w:rsidR="00980198" w:rsidRPr="00980198" w:rsidRDefault="00980198">
            <w:pPr>
              <w:rPr>
                <w:rFonts w:eastAsia="Times New Roman" w:cstheme="minorHAnsi"/>
              </w:rPr>
            </w:pPr>
          </w:p>
        </w:tc>
      </w:tr>
    </w:tbl>
    <w:p w:rsidR="00980198" w:rsidRDefault="00980198" w:rsidP="00980198">
      <w:pPr>
        <w:jc w:val="center"/>
        <w:rPr>
          <w:rFonts w:ascii="Comic Sans MS" w:eastAsia="Times New Roman" w:hAnsi="Comic Sans MS"/>
          <w:b/>
          <w:i/>
          <w:sz w:val="2"/>
          <w:szCs w:val="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p w:rsidR="00980198" w:rsidRDefault="00980198" w:rsidP="00B012F1">
      <w:pPr>
        <w:rPr>
          <w:rFonts w:cstheme="minorHAnsi"/>
          <w:sz w:val="22"/>
          <w:szCs w:val="22"/>
        </w:rPr>
      </w:pPr>
    </w:p>
    <w:tbl>
      <w:tblPr>
        <w:tblW w:w="0" w:type="auto"/>
        <w:tblLook w:val="00A0" w:firstRow="1" w:lastRow="0" w:firstColumn="1" w:lastColumn="0" w:noHBand="0" w:noVBand="0"/>
      </w:tblPr>
      <w:tblGrid>
        <w:gridCol w:w="9576"/>
      </w:tblGrid>
      <w:tr w:rsidR="00980198" w:rsidRPr="00980198" w:rsidTr="00150D4E">
        <w:tc>
          <w:tcPr>
            <w:tcW w:w="9576" w:type="dxa"/>
            <w:hideMark/>
          </w:tcPr>
          <w:p w:rsidR="00980198" w:rsidRPr="00980198" w:rsidRDefault="00150D4E">
            <w:pPr>
              <w:pStyle w:val="Header"/>
              <w:jc w:val="center"/>
              <w:rPr>
                <w:rFonts w:eastAsia="Times New Roman" w:cstheme="minorHAnsi"/>
                <w:b/>
                <w:sz w:val="40"/>
                <w:szCs w:val="40"/>
              </w:rPr>
            </w:pPr>
            <w:bookmarkStart w:id="20" w:name="lesson15"/>
            <w:bookmarkEnd w:id="20"/>
            <w:r>
              <w:rPr>
                <w:rFonts w:cstheme="minorHAnsi"/>
                <w:b/>
                <w:sz w:val="40"/>
                <w:szCs w:val="40"/>
              </w:rPr>
              <w:t>Unit 7 Mini L</w:t>
            </w:r>
            <w:r w:rsidR="00980198" w:rsidRPr="00980198">
              <w:rPr>
                <w:rFonts w:cstheme="minorHAnsi"/>
                <w:b/>
                <w:sz w:val="40"/>
                <w:szCs w:val="40"/>
              </w:rPr>
              <w:t>esson 15</w:t>
            </w:r>
          </w:p>
          <w:p w:rsidR="00980198" w:rsidRPr="00980198" w:rsidRDefault="00980198" w:rsidP="00980198">
            <w:pPr>
              <w:pStyle w:val="Header"/>
              <w:rPr>
                <w:rFonts w:eastAsia="Times New Roman" w:cstheme="minorHAnsi"/>
                <w:b/>
                <w:szCs w:val="20"/>
              </w:rPr>
            </w:pPr>
          </w:p>
        </w:tc>
      </w:tr>
    </w:tbl>
    <w:p w:rsidR="00980198" w:rsidRPr="00980198" w:rsidRDefault="00980198" w:rsidP="00980198">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118"/>
      </w:tblGrid>
      <w:tr w:rsidR="00980198" w:rsidRPr="00980198" w:rsidTr="00980198">
        <w:tc>
          <w:tcPr>
            <w:tcW w:w="1890" w:type="dxa"/>
            <w:tcBorders>
              <w:top w:val="nil"/>
              <w:left w:val="nil"/>
              <w:bottom w:val="nil"/>
              <w:right w:val="nil"/>
            </w:tcBorders>
            <w:hideMark/>
          </w:tcPr>
          <w:p w:rsidR="00980198" w:rsidRPr="00980198" w:rsidRDefault="00980198" w:rsidP="00980198">
            <w:pPr>
              <w:rPr>
                <w:rFonts w:eastAsia="Times New Roman" w:cstheme="minorHAnsi"/>
                <w:b/>
              </w:rPr>
            </w:pPr>
            <w:r w:rsidRPr="00980198">
              <w:rPr>
                <w:rFonts w:cstheme="minorHAnsi"/>
                <w:b/>
              </w:rPr>
              <w:t>Unit of Study:</w:t>
            </w:r>
          </w:p>
        </w:tc>
        <w:tc>
          <w:tcPr>
            <w:tcW w:w="8118" w:type="dxa"/>
            <w:tcBorders>
              <w:top w:val="nil"/>
              <w:left w:val="nil"/>
              <w:bottom w:val="single" w:sz="12" w:space="0" w:color="auto"/>
              <w:right w:val="nil"/>
            </w:tcBorders>
            <w:hideMark/>
          </w:tcPr>
          <w:p w:rsidR="00980198" w:rsidRPr="00980198" w:rsidRDefault="00980198">
            <w:pPr>
              <w:rPr>
                <w:rFonts w:eastAsia="Times New Roman" w:cstheme="minorHAnsi"/>
              </w:rPr>
            </w:pPr>
            <w:r w:rsidRPr="00980198">
              <w:rPr>
                <w:rFonts w:cstheme="minorHAnsi"/>
              </w:rPr>
              <w:t>Readers are Brave and Resourceful When We Encounter Hard Words and Tricky Parts in Our Books</w:t>
            </w:r>
          </w:p>
        </w:tc>
      </w:tr>
      <w:tr w:rsidR="00980198" w:rsidRPr="00980198" w:rsidTr="00980198">
        <w:tc>
          <w:tcPr>
            <w:tcW w:w="1890" w:type="dxa"/>
            <w:tcBorders>
              <w:top w:val="nil"/>
              <w:left w:val="nil"/>
              <w:bottom w:val="nil"/>
              <w:right w:val="nil"/>
            </w:tcBorders>
            <w:hideMark/>
          </w:tcPr>
          <w:p w:rsidR="00980198" w:rsidRPr="00980198" w:rsidRDefault="00980198" w:rsidP="00980198">
            <w:pPr>
              <w:rPr>
                <w:rFonts w:eastAsia="Times New Roman" w:cstheme="minorHAnsi"/>
                <w:b/>
              </w:rPr>
            </w:pPr>
            <w:r w:rsidRPr="00980198">
              <w:rPr>
                <w:rFonts w:cstheme="minorHAnsi"/>
                <w:b/>
              </w:rPr>
              <w:t>Goal:</w:t>
            </w:r>
          </w:p>
        </w:tc>
        <w:tc>
          <w:tcPr>
            <w:tcW w:w="8118" w:type="dxa"/>
            <w:tcBorders>
              <w:top w:val="single" w:sz="12" w:space="0" w:color="auto"/>
              <w:left w:val="nil"/>
              <w:bottom w:val="single" w:sz="12" w:space="0" w:color="auto"/>
              <w:right w:val="nil"/>
            </w:tcBorders>
            <w:hideMark/>
          </w:tcPr>
          <w:p w:rsidR="00980198" w:rsidRPr="00980198" w:rsidRDefault="00980198">
            <w:pPr>
              <w:rPr>
                <w:rFonts w:eastAsia="Times New Roman" w:cstheme="minorHAnsi"/>
              </w:rPr>
            </w:pPr>
            <w:r w:rsidRPr="00980198">
              <w:rPr>
                <w:rFonts w:cstheme="minorHAnsi"/>
              </w:rPr>
              <w:t>Partners help each other when we encounter tricky parts</w:t>
            </w:r>
          </w:p>
        </w:tc>
      </w:tr>
      <w:tr w:rsidR="00980198" w:rsidRPr="002F2F70" w:rsidTr="00980198">
        <w:trPr>
          <w:trHeight w:val="845"/>
        </w:trPr>
        <w:tc>
          <w:tcPr>
            <w:tcW w:w="1890" w:type="dxa"/>
            <w:tcBorders>
              <w:top w:val="nil"/>
              <w:left w:val="nil"/>
              <w:bottom w:val="nil"/>
              <w:right w:val="nil"/>
            </w:tcBorders>
            <w:hideMark/>
          </w:tcPr>
          <w:p w:rsidR="00980198" w:rsidRPr="00980198" w:rsidRDefault="00980198" w:rsidP="00980198">
            <w:pPr>
              <w:rPr>
                <w:rFonts w:eastAsia="Times New Roman" w:cstheme="minorHAnsi"/>
                <w:b/>
              </w:rPr>
            </w:pPr>
            <w:r w:rsidRPr="00980198">
              <w:rPr>
                <w:rFonts w:cstheme="minorHAnsi"/>
                <w:b/>
              </w:rPr>
              <w:t xml:space="preserve">Teaching point </w:t>
            </w:r>
            <w:r w:rsidRPr="00980198">
              <w:rPr>
                <w:rFonts w:cstheme="minorHAnsi"/>
                <w:i/>
              </w:rPr>
              <w:t>(Kid language!)</w:t>
            </w:r>
            <w:r w:rsidRPr="00980198">
              <w:rPr>
                <w:rFonts w:cstheme="minorHAnsi"/>
                <w:b/>
              </w:rPr>
              <w:t>:</w:t>
            </w:r>
          </w:p>
        </w:tc>
        <w:tc>
          <w:tcPr>
            <w:tcW w:w="8118" w:type="dxa"/>
            <w:tcBorders>
              <w:top w:val="single" w:sz="12" w:space="0" w:color="auto"/>
              <w:left w:val="nil"/>
              <w:bottom w:val="single" w:sz="12" w:space="0" w:color="auto"/>
              <w:right w:val="nil"/>
            </w:tcBorders>
            <w:hideMark/>
          </w:tcPr>
          <w:p w:rsidR="00980198" w:rsidRPr="00980198" w:rsidRDefault="00980198">
            <w:pPr>
              <w:rPr>
                <w:rFonts w:eastAsia="Times New Roman" w:cstheme="minorHAnsi"/>
                <w:i/>
              </w:rPr>
            </w:pPr>
            <w:r w:rsidRPr="00980198">
              <w:rPr>
                <w:rFonts w:cstheme="minorHAnsi"/>
              </w:rPr>
              <w:t xml:space="preserve">Partners make sure they both understand the story by retelling the story to each other. </w:t>
            </w:r>
          </w:p>
          <w:p w:rsidR="00980198" w:rsidRPr="00980198" w:rsidRDefault="00980198">
            <w:pPr>
              <w:rPr>
                <w:rFonts w:cstheme="minorHAnsi"/>
                <w:i/>
                <w:lang w:val="es-MX"/>
              </w:rPr>
            </w:pPr>
            <w:r w:rsidRPr="00980198">
              <w:rPr>
                <w:rFonts w:cstheme="minorHAnsi"/>
                <w:i/>
                <w:lang w:val="es-MX"/>
              </w:rPr>
              <w:t>Los compañeros aseguran que los dos entienden la historia recontando la  historia entre sí.</w:t>
            </w:r>
          </w:p>
          <w:p w:rsidR="00980198" w:rsidRPr="00980198" w:rsidRDefault="00980198">
            <w:pPr>
              <w:rPr>
                <w:rFonts w:eastAsia="Times New Roman" w:cstheme="minorHAnsi"/>
                <w:b/>
                <w:lang w:val="ru-RU"/>
              </w:rPr>
            </w:pPr>
            <w:r w:rsidRPr="00980198">
              <w:rPr>
                <w:rFonts w:cstheme="minorHAnsi"/>
                <w:b/>
                <w:lang w:val="ru-RU"/>
              </w:rPr>
              <w:t>Партнёры пересказывают свои книги друг другу.</w:t>
            </w:r>
          </w:p>
        </w:tc>
      </w:tr>
      <w:tr w:rsidR="00980198" w:rsidRPr="002F2F70" w:rsidTr="00980198">
        <w:trPr>
          <w:trHeight w:val="378"/>
        </w:trPr>
        <w:tc>
          <w:tcPr>
            <w:tcW w:w="1890" w:type="dxa"/>
            <w:tcBorders>
              <w:top w:val="nil"/>
              <w:left w:val="nil"/>
              <w:bottom w:val="nil"/>
              <w:right w:val="nil"/>
            </w:tcBorders>
            <w:hideMark/>
          </w:tcPr>
          <w:p w:rsidR="00980198" w:rsidRPr="00980198" w:rsidRDefault="00980198" w:rsidP="00980198">
            <w:pPr>
              <w:rPr>
                <w:rFonts w:eastAsia="Times New Roman" w:cstheme="minorHAnsi"/>
                <w:b/>
              </w:rPr>
            </w:pPr>
            <w:r w:rsidRPr="00980198">
              <w:rPr>
                <w:rFonts w:cstheme="minorHAnsi"/>
                <w:b/>
              </w:rPr>
              <w:t>Catchy phrase:</w:t>
            </w:r>
          </w:p>
        </w:tc>
        <w:tc>
          <w:tcPr>
            <w:tcW w:w="8118" w:type="dxa"/>
            <w:tcBorders>
              <w:top w:val="single" w:sz="12" w:space="0" w:color="auto"/>
              <w:left w:val="nil"/>
              <w:bottom w:val="single" w:sz="12" w:space="0" w:color="auto"/>
              <w:right w:val="nil"/>
            </w:tcBorders>
            <w:hideMark/>
          </w:tcPr>
          <w:p w:rsidR="00980198" w:rsidRPr="00980198" w:rsidRDefault="00980198">
            <w:pPr>
              <w:rPr>
                <w:rFonts w:eastAsia="Times New Roman" w:cstheme="minorHAnsi"/>
              </w:rPr>
            </w:pPr>
            <w:r w:rsidRPr="00980198">
              <w:rPr>
                <w:rFonts w:cstheme="minorHAnsi"/>
              </w:rPr>
              <w:t>I’m not done! I need to retell the story to my partner!</w:t>
            </w:r>
          </w:p>
          <w:p w:rsidR="00980198" w:rsidRPr="00980198" w:rsidRDefault="00980198">
            <w:pPr>
              <w:rPr>
                <w:rFonts w:cstheme="minorHAnsi"/>
                <w:i/>
                <w:lang w:val="es-MX"/>
              </w:rPr>
            </w:pPr>
            <w:r w:rsidRPr="00980198">
              <w:rPr>
                <w:rFonts w:cstheme="minorHAnsi"/>
                <w:i/>
                <w:lang w:val="es-MX"/>
              </w:rPr>
              <w:t>No he terminado.  Necesito recontar el cuento a mi compañero</w:t>
            </w:r>
          </w:p>
          <w:p w:rsidR="00980198" w:rsidRPr="00980198" w:rsidRDefault="00980198">
            <w:pPr>
              <w:rPr>
                <w:rFonts w:eastAsia="Times New Roman" w:cstheme="minorHAnsi"/>
                <w:b/>
                <w:lang w:val="ru-RU"/>
              </w:rPr>
            </w:pPr>
            <w:r w:rsidRPr="00980198">
              <w:rPr>
                <w:rFonts w:cstheme="minorHAnsi"/>
                <w:b/>
                <w:lang w:val="ru-RU"/>
              </w:rPr>
              <w:t>Я не закончил(а)!  Я должен рассказать свою книгу своему партнёру!</w:t>
            </w:r>
          </w:p>
        </w:tc>
      </w:tr>
      <w:tr w:rsidR="00980198" w:rsidRPr="00980198" w:rsidTr="00980198">
        <w:tc>
          <w:tcPr>
            <w:tcW w:w="1890" w:type="dxa"/>
            <w:tcBorders>
              <w:top w:val="nil"/>
              <w:left w:val="nil"/>
              <w:bottom w:val="nil"/>
              <w:right w:val="nil"/>
            </w:tcBorders>
            <w:hideMark/>
          </w:tcPr>
          <w:p w:rsidR="00980198" w:rsidRPr="00980198" w:rsidRDefault="00980198" w:rsidP="00980198">
            <w:pPr>
              <w:rPr>
                <w:rFonts w:eastAsia="Times New Roman" w:cstheme="minorHAnsi"/>
                <w:b/>
              </w:rPr>
            </w:pPr>
            <w:r w:rsidRPr="00980198">
              <w:rPr>
                <w:rFonts w:cstheme="minorHAnsi"/>
                <w:b/>
              </w:rPr>
              <w:t>Text:</w:t>
            </w:r>
          </w:p>
        </w:tc>
        <w:tc>
          <w:tcPr>
            <w:tcW w:w="8118" w:type="dxa"/>
            <w:tcBorders>
              <w:top w:val="single" w:sz="12" w:space="0" w:color="auto"/>
              <w:left w:val="nil"/>
              <w:bottom w:val="single" w:sz="12" w:space="0" w:color="auto"/>
              <w:right w:val="nil"/>
            </w:tcBorders>
            <w:hideMark/>
          </w:tcPr>
          <w:p w:rsidR="00980198" w:rsidRPr="00980198" w:rsidRDefault="00980198">
            <w:pPr>
              <w:rPr>
                <w:rFonts w:eastAsia="Times New Roman" w:cstheme="minorHAnsi"/>
              </w:rPr>
            </w:pPr>
            <w:r w:rsidRPr="00980198">
              <w:rPr>
                <w:rFonts w:cstheme="minorHAnsi"/>
              </w:rPr>
              <w:t>Familiar text (Big Book)</w:t>
            </w:r>
          </w:p>
        </w:tc>
      </w:tr>
      <w:tr w:rsidR="00980198" w:rsidRPr="00980198" w:rsidTr="00980198">
        <w:tc>
          <w:tcPr>
            <w:tcW w:w="1890" w:type="dxa"/>
            <w:tcBorders>
              <w:top w:val="nil"/>
              <w:left w:val="nil"/>
              <w:bottom w:val="nil"/>
              <w:right w:val="nil"/>
            </w:tcBorders>
            <w:hideMark/>
          </w:tcPr>
          <w:p w:rsidR="00980198" w:rsidRPr="00980198" w:rsidRDefault="00980198" w:rsidP="00980198">
            <w:pPr>
              <w:rPr>
                <w:rFonts w:eastAsia="Times New Roman" w:cstheme="minorHAnsi"/>
                <w:b/>
              </w:rPr>
            </w:pPr>
            <w:proofErr w:type="gramStart"/>
            <w:r w:rsidRPr="00980198">
              <w:rPr>
                <w:rFonts w:cstheme="minorHAnsi"/>
                <w:b/>
              </w:rPr>
              <w:t>Chart(</w:t>
            </w:r>
            <w:proofErr w:type="gramEnd"/>
            <w:r w:rsidRPr="00980198">
              <w:rPr>
                <w:rFonts w:cstheme="minorHAnsi"/>
                <w:b/>
              </w:rPr>
              <w:t>?):</w:t>
            </w:r>
          </w:p>
        </w:tc>
        <w:tc>
          <w:tcPr>
            <w:tcW w:w="8118" w:type="dxa"/>
            <w:tcBorders>
              <w:top w:val="single" w:sz="12" w:space="0" w:color="auto"/>
              <w:left w:val="nil"/>
              <w:bottom w:val="single" w:sz="12" w:space="0" w:color="auto"/>
              <w:right w:val="nil"/>
            </w:tcBorders>
            <w:hideMark/>
          </w:tcPr>
          <w:p w:rsidR="00980198" w:rsidRPr="00980198" w:rsidRDefault="00980198">
            <w:pPr>
              <w:rPr>
                <w:rFonts w:eastAsia="Times New Roman" w:cstheme="minorHAnsi"/>
              </w:rPr>
            </w:pPr>
            <w:r w:rsidRPr="00980198">
              <w:rPr>
                <w:rFonts w:cstheme="minorHAnsi"/>
              </w:rPr>
              <w:t xml:space="preserve">Refer back to superpower chart </w:t>
            </w:r>
          </w:p>
        </w:tc>
      </w:tr>
      <w:tr w:rsidR="00980198" w:rsidRPr="00980198" w:rsidTr="00980198">
        <w:tc>
          <w:tcPr>
            <w:tcW w:w="1890" w:type="dxa"/>
            <w:tcBorders>
              <w:top w:val="nil"/>
              <w:left w:val="nil"/>
              <w:bottom w:val="nil"/>
              <w:right w:val="nil"/>
            </w:tcBorders>
            <w:hideMark/>
          </w:tcPr>
          <w:p w:rsidR="00980198" w:rsidRPr="00980198" w:rsidRDefault="00980198" w:rsidP="00980198">
            <w:pPr>
              <w:rPr>
                <w:rFonts w:eastAsia="Times New Roman" w:cstheme="minorHAnsi"/>
                <w:b/>
              </w:rPr>
            </w:pPr>
            <w:r w:rsidRPr="00980198">
              <w:rPr>
                <w:rFonts w:cstheme="minorHAnsi"/>
                <w:b/>
              </w:rPr>
              <w:t>Standard:</w:t>
            </w:r>
          </w:p>
        </w:tc>
        <w:tc>
          <w:tcPr>
            <w:tcW w:w="8118" w:type="dxa"/>
            <w:tcBorders>
              <w:top w:val="single" w:sz="12" w:space="0" w:color="auto"/>
              <w:left w:val="nil"/>
              <w:bottom w:val="single" w:sz="12" w:space="0" w:color="auto"/>
              <w:right w:val="nil"/>
            </w:tcBorders>
            <w:hideMark/>
          </w:tcPr>
          <w:p w:rsidR="003532B6" w:rsidRDefault="00980198" w:rsidP="003532B6">
            <w:pPr>
              <w:tabs>
                <w:tab w:val="left" w:pos="1170"/>
              </w:tabs>
              <w:autoSpaceDE w:val="0"/>
              <w:autoSpaceDN w:val="0"/>
              <w:adjustRightInd w:val="0"/>
              <w:spacing w:before="120"/>
              <w:ind w:left="1166" w:hanging="1166"/>
              <w:rPr>
                <w:rFonts w:cstheme="minorHAnsi"/>
              </w:rPr>
            </w:pPr>
            <w:proofErr w:type="gramStart"/>
            <w:r w:rsidRPr="00980198">
              <w:rPr>
                <w:rFonts w:cstheme="minorHAnsi"/>
              </w:rPr>
              <w:t>K.SL.1  Participate</w:t>
            </w:r>
            <w:proofErr w:type="gramEnd"/>
            <w:r w:rsidRPr="00980198">
              <w:rPr>
                <w:rFonts w:cstheme="minorHAnsi"/>
              </w:rPr>
              <w:t xml:space="preserve"> in collaborative conversations with diverse partners about Kindergarten topics and texts with peers and adults in small and larger groups. </w:t>
            </w:r>
          </w:p>
          <w:p w:rsidR="003532B6" w:rsidRPr="0004034D" w:rsidRDefault="003532B6" w:rsidP="003532B6">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K.RL.2</w:t>
            </w:r>
            <w:r w:rsidRPr="0004034D">
              <w:rPr>
                <w:rFonts w:ascii="Calibri" w:eastAsia="Times New Roman" w:hAnsi="Calibri" w:cs="Arial"/>
                <w:sz w:val="22"/>
              </w:rPr>
              <w:tab/>
              <w:t>With prompting and support, retell familiar stories, including key details.</w:t>
            </w:r>
          </w:p>
          <w:p w:rsidR="00980198" w:rsidRPr="00980198" w:rsidRDefault="00980198">
            <w:pPr>
              <w:rPr>
                <w:rFonts w:eastAsia="Times New Roman" w:cstheme="minorHAnsi"/>
              </w:rPr>
            </w:pPr>
          </w:p>
        </w:tc>
      </w:tr>
    </w:tbl>
    <w:p w:rsidR="00980198" w:rsidRPr="00980198" w:rsidRDefault="00980198" w:rsidP="00980198">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980198" w:rsidRPr="00980198" w:rsidTr="00150D4E">
        <w:trPr>
          <w:trHeight w:val="2081"/>
        </w:trPr>
        <w:tc>
          <w:tcPr>
            <w:tcW w:w="10530" w:type="dxa"/>
            <w:vAlign w:val="center"/>
            <w:hideMark/>
          </w:tcPr>
          <w:p w:rsidR="00980198" w:rsidRPr="00980198" w:rsidRDefault="00980198">
            <w:pPr>
              <w:rPr>
                <w:rFonts w:eastAsia="Times New Roman" w:cstheme="minorHAnsi"/>
              </w:rPr>
            </w:pPr>
            <w:r w:rsidRPr="00980198">
              <w:rPr>
                <w:rFonts w:cstheme="minorHAnsi"/>
                <w:b/>
              </w:rPr>
              <w:lastRenderedPageBreak/>
              <w:t>Mini Lesson:  (</w:t>
            </w:r>
            <w:r w:rsidRPr="00980198">
              <w:rPr>
                <w:rFonts w:cstheme="minorHAnsi"/>
              </w:rPr>
              <w:t>7-10 minutes total)</w:t>
            </w:r>
          </w:p>
          <w:p w:rsidR="00980198" w:rsidRDefault="00980198">
            <w:pPr>
              <w:rPr>
                <w:rFonts w:cstheme="minorHAnsi"/>
                <w:b/>
                <w:i/>
              </w:rPr>
            </w:pPr>
            <w:r w:rsidRPr="00980198">
              <w:rPr>
                <w:rFonts w:cstheme="minorHAnsi"/>
                <w:b/>
                <w:i/>
              </w:rPr>
              <w:t xml:space="preserve">Connection: </w:t>
            </w:r>
          </w:p>
          <w:p w:rsidR="00980198" w:rsidRDefault="00980198">
            <w:pPr>
              <w:rPr>
                <w:rFonts w:cstheme="minorHAnsi"/>
                <w:b/>
                <w:i/>
              </w:rPr>
            </w:pPr>
            <w:r w:rsidRPr="00980198">
              <w:rPr>
                <w:rFonts w:cstheme="minorHAnsi"/>
              </w:rPr>
              <w:t>Yesterday we practiced and we learned how to help each other read tricky words just like super heroes do.  Today we are going to learn that partners help each other retell the story. When you finish a book together, don’t say, “I’m done.” Partners retell the story to each other to make sure we both understand what is happening in the book.</w:t>
            </w:r>
            <w:r w:rsidRPr="00980198">
              <w:rPr>
                <w:rFonts w:cstheme="minorHAnsi"/>
                <w:b/>
                <w:i/>
              </w:rPr>
              <w:t xml:space="preserve"> </w:t>
            </w:r>
          </w:p>
          <w:p w:rsidR="00980198" w:rsidRPr="00980198" w:rsidRDefault="00980198" w:rsidP="00150D4E">
            <w:pPr>
              <w:rPr>
                <w:rFonts w:eastAsia="Times New Roman" w:cstheme="minorHAnsi"/>
              </w:rPr>
            </w:pPr>
          </w:p>
        </w:tc>
      </w:tr>
      <w:tr w:rsidR="00980198" w:rsidRPr="00980198" w:rsidTr="00980198">
        <w:trPr>
          <w:trHeight w:val="864"/>
        </w:trPr>
        <w:tc>
          <w:tcPr>
            <w:tcW w:w="10530" w:type="dxa"/>
            <w:hideMark/>
          </w:tcPr>
          <w:p w:rsidR="00980198" w:rsidRDefault="00980198">
            <w:pPr>
              <w:rPr>
                <w:rFonts w:cstheme="minorHAnsi"/>
                <w:b/>
                <w:i/>
              </w:rPr>
            </w:pPr>
            <w:r w:rsidRPr="00980198">
              <w:rPr>
                <w:rFonts w:cstheme="minorHAnsi"/>
                <w:b/>
                <w:i/>
              </w:rPr>
              <w:t xml:space="preserve">Teach:  </w:t>
            </w:r>
          </w:p>
          <w:p w:rsidR="00980198" w:rsidRPr="00980198" w:rsidRDefault="00980198">
            <w:pPr>
              <w:rPr>
                <w:rFonts w:eastAsia="Times New Roman" w:cstheme="minorHAnsi"/>
                <w:i/>
              </w:rPr>
            </w:pPr>
            <w:r w:rsidRPr="00980198">
              <w:rPr>
                <w:rFonts w:cstheme="minorHAnsi"/>
                <w:i/>
              </w:rPr>
              <w:t>(Demonstration)</w:t>
            </w:r>
            <w:r w:rsidRPr="00980198">
              <w:rPr>
                <w:rFonts w:cstheme="minorHAnsi"/>
                <w:b/>
                <w:i/>
              </w:rPr>
              <w:t xml:space="preserve">  </w:t>
            </w:r>
          </w:p>
          <w:p w:rsidR="00980198" w:rsidRPr="00980198" w:rsidRDefault="00980198">
            <w:pPr>
              <w:rPr>
                <w:rFonts w:cstheme="minorHAnsi"/>
              </w:rPr>
            </w:pPr>
            <w:r w:rsidRPr="00980198">
              <w:rPr>
                <w:rFonts w:cstheme="minorHAnsi"/>
              </w:rPr>
              <w:t>Remember, partners retell the story to each other to make sure we both understand what is happening in the book. After we read our story to our partner we say, “I’m not done!  I need to retell the story to my partner!” (Have students repeat catchy phrase) If you or your partner forgot a part, go back together and reread to find the missing part.  If you think you partner may not be right, then you can go back together and reread to fix the retelling.</w:t>
            </w:r>
          </w:p>
          <w:p w:rsidR="00980198" w:rsidRPr="00980198" w:rsidRDefault="00980198">
            <w:pPr>
              <w:rPr>
                <w:rFonts w:eastAsia="Times New Roman" w:cstheme="minorHAnsi"/>
              </w:rPr>
            </w:pPr>
            <w:r w:rsidRPr="00980198">
              <w:rPr>
                <w:rFonts w:cstheme="minorHAnsi"/>
              </w:rPr>
              <w:t>I am going to show you what this means. (Teacher retells a very familiar book and misses a key element in the retelling).  Teacher models with assistant, a capable student or a puppet.  After the teacher retells the story the student or assistant says if they agree with the retelling and if they understood what was happening in the story.</w:t>
            </w:r>
          </w:p>
        </w:tc>
      </w:tr>
      <w:tr w:rsidR="00980198" w:rsidRPr="00980198" w:rsidTr="00980198">
        <w:trPr>
          <w:trHeight w:val="783"/>
        </w:trPr>
        <w:tc>
          <w:tcPr>
            <w:tcW w:w="10530" w:type="dxa"/>
            <w:hideMark/>
          </w:tcPr>
          <w:p w:rsidR="00980198" w:rsidRDefault="00980198">
            <w:pPr>
              <w:rPr>
                <w:rFonts w:cstheme="minorHAnsi"/>
              </w:rPr>
            </w:pPr>
            <w:r w:rsidRPr="00980198">
              <w:rPr>
                <w:rFonts w:cstheme="minorHAnsi"/>
                <w:b/>
                <w:i/>
              </w:rPr>
              <w:t>Active Involvement:</w:t>
            </w:r>
            <w:r w:rsidRPr="00980198">
              <w:rPr>
                <w:rFonts w:cstheme="minorHAnsi"/>
              </w:rPr>
              <w:t xml:space="preserve">  </w:t>
            </w:r>
          </w:p>
          <w:p w:rsidR="00980198" w:rsidRPr="00980198" w:rsidRDefault="00980198">
            <w:pPr>
              <w:rPr>
                <w:rFonts w:eastAsia="Times New Roman" w:cstheme="minorHAnsi"/>
                <w:b/>
                <w:i/>
              </w:rPr>
            </w:pPr>
            <w:r w:rsidRPr="00980198">
              <w:rPr>
                <w:rFonts w:cstheme="minorHAnsi"/>
              </w:rPr>
              <w:t>Now you are going to work with your partners. Partner A is going to read a book from their book box. (Or a copy of a familiar book) Partner A will then retell their story. Then partner B will check to make sure partner A retold the story correctly.  If time allows partner B can read and then retell the story.</w:t>
            </w:r>
          </w:p>
        </w:tc>
      </w:tr>
      <w:tr w:rsidR="00980198" w:rsidRPr="00980198" w:rsidTr="00980198">
        <w:trPr>
          <w:trHeight w:val="837"/>
        </w:trPr>
        <w:tc>
          <w:tcPr>
            <w:tcW w:w="10530" w:type="dxa"/>
            <w:hideMark/>
          </w:tcPr>
          <w:p w:rsidR="00980198" w:rsidRDefault="00980198">
            <w:pPr>
              <w:rPr>
                <w:rFonts w:cstheme="minorHAnsi"/>
                <w:b/>
                <w:i/>
              </w:rPr>
            </w:pPr>
            <w:r w:rsidRPr="00980198">
              <w:rPr>
                <w:rFonts w:cstheme="minorHAnsi"/>
                <w:b/>
                <w:i/>
              </w:rPr>
              <w:t xml:space="preserve">Link: </w:t>
            </w:r>
          </w:p>
          <w:p w:rsidR="00980198" w:rsidRPr="00980198" w:rsidRDefault="00980198">
            <w:pPr>
              <w:rPr>
                <w:rFonts w:eastAsia="Times New Roman" w:cstheme="minorHAnsi"/>
                <w:b/>
                <w:i/>
              </w:rPr>
            </w:pPr>
            <w:r w:rsidRPr="00980198">
              <w:rPr>
                <w:rFonts w:cstheme="minorHAnsi"/>
              </w:rPr>
              <w:t>Today when you go off to read with your partners remember to think, “I’m not done! I need to retell the story to my partner!” Partners retell the story to each other to make sure we both understand what is happening in the book.</w:t>
            </w:r>
          </w:p>
        </w:tc>
      </w:tr>
      <w:tr w:rsidR="00980198" w:rsidRPr="00980198" w:rsidTr="00980198">
        <w:trPr>
          <w:trHeight w:val="837"/>
        </w:trPr>
        <w:tc>
          <w:tcPr>
            <w:tcW w:w="10530" w:type="dxa"/>
            <w:hideMark/>
          </w:tcPr>
          <w:p w:rsidR="00980198" w:rsidRDefault="00980198">
            <w:pPr>
              <w:rPr>
                <w:rFonts w:cstheme="minorHAnsi"/>
                <w:b/>
              </w:rPr>
            </w:pPr>
            <w:r w:rsidRPr="00980198">
              <w:rPr>
                <w:rFonts w:cstheme="minorHAnsi"/>
                <w:b/>
              </w:rPr>
              <w:t xml:space="preserve">Mid-Workshop Teaching Point: </w:t>
            </w:r>
          </w:p>
          <w:p w:rsidR="00980198" w:rsidRPr="00980198" w:rsidRDefault="00980198">
            <w:pPr>
              <w:rPr>
                <w:rFonts w:eastAsia="Times New Roman" w:cstheme="minorHAnsi"/>
              </w:rPr>
            </w:pPr>
            <w:r w:rsidRPr="00980198">
              <w:rPr>
                <w:rFonts w:cstheme="minorHAnsi"/>
              </w:rPr>
              <w:t>Remind students</w:t>
            </w:r>
            <w:r w:rsidRPr="00980198">
              <w:rPr>
                <w:rFonts w:cstheme="minorHAnsi"/>
                <w:b/>
              </w:rPr>
              <w:t>, “</w:t>
            </w:r>
            <w:r w:rsidRPr="00980198">
              <w:rPr>
                <w:rFonts w:cstheme="minorHAnsi"/>
              </w:rPr>
              <w:t xml:space="preserve">If you think your partner may not be right, </w:t>
            </w:r>
            <w:proofErr w:type="gramStart"/>
            <w:r w:rsidRPr="00980198">
              <w:rPr>
                <w:rFonts w:cstheme="minorHAnsi"/>
              </w:rPr>
              <w:t>then</w:t>
            </w:r>
            <w:proofErr w:type="gramEnd"/>
            <w:r w:rsidRPr="00980198">
              <w:rPr>
                <w:rFonts w:cstheme="minorHAnsi"/>
              </w:rPr>
              <w:t xml:space="preserve"> you can go back together and reread to fix the retelling.”</w:t>
            </w:r>
          </w:p>
        </w:tc>
      </w:tr>
    </w:tbl>
    <w:p w:rsidR="00980198" w:rsidRPr="005A0CE7" w:rsidRDefault="00980198" w:rsidP="00B012F1">
      <w:pPr>
        <w:rPr>
          <w:rFonts w:cstheme="minorHAnsi"/>
          <w:sz w:val="22"/>
          <w:szCs w:val="22"/>
        </w:rPr>
      </w:pPr>
    </w:p>
    <w:sectPr w:rsidR="00980198" w:rsidRPr="005A0CE7" w:rsidSect="009664C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70" w:rsidRDefault="00C16D70" w:rsidP="003A4B7E">
      <w:r>
        <w:separator/>
      </w:r>
    </w:p>
  </w:endnote>
  <w:endnote w:type="continuationSeparator" w:id="0">
    <w:p w:rsidR="00C16D70" w:rsidRDefault="00C16D70" w:rsidP="003A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87587"/>
      <w:docPartObj>
        <w:docPartGallery w:val="Page Numbers (Bottom of Page)"/>
        <w:docPartUnique/>
      </w:docPartObj>
    </w:sdtPr>
    <w:sdtEndPr>
      <w:rPr>
        <w:noProof/>
      </w:rPr>
    </w:sdtEndPr>
    <w:sdtContent>
      <w:p w:rsidR="00C16D70" w:rsidRDefault="00C16D70">
        <w:pPr>
          <w:pStyle w:val="Footer"/>
          <w:jc w:val="right"/>
        </w:pPr>
        <w:r>
          <w:fldChar w:fldCharType="begin"/>
        </w:r>
        <w:r>
          <w:instrText xml:space="preserve"> PAGE   \* MERGEFORMAT </w:instrText>
        </w:r>
        <w:r>
          <w:fldChar w:fldCharType="separate"/>
        </w:r>
        <w:r w:rsidR="002F2F70">
          <w:rPr>
            <w:noProof/>
          </w:rPr>
          <w:t>4</w:t>
        </w:r>
        <w:r>
          <w:rPr>
            <w:noProof/>
          </w:rPr>
          <w:fldChar w:fldCharType="end"/>
        </w:r>
      </w:p>
    </w:sdtContent>
  </w:sdt>
  <w:p w:rsidR="00C16D70" w:rsidRDefault="00C16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70" w:rsidRDefault="00C16D70" w:rsidP="003A4B7E">
      <w:r>
        <w:separator/>
      </w:r>
    </w:p>
  </w:footnote>
  <w:footnote w:type="continuationSeparator" w:id="0">
    <w:p w:rsidR="00C16D70" w:rsidRDefault="00C16D70" w:rsidP="003A4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70" w:rsidRPr="00263ED9" w:rsidRDefault="00C16D70" w:rsidP="003A4B7E">
    <w:pPr>
      <w:pStyle w:val="Header"/>
      <w:rPr>
        <w:b/>
        <w:i/>
      </w:rPr>
    </w:pPr>
    <w:r>
      <w:rPr>
        <w:b/>
        <w:i/>
      </w:rPr>
      <w:t>Kinder</w:t>
    </w:r>
  </w:p>
  <w:p w:rsidR="00C16D70" w:rsidRDefault="00C16D70" w:rsidP="003A4B7E">
    <w:pPr>
      <w:pStyle w:val="Header"/>
      <w:rPr>
        <w:b/>
        <w:sz w:val="20"/>
        <w:szCs w:val="20"/>
      </w:rPr>
    </w:pPr>
    <w:r w:rsidRPr="009C6371">
      <w:rPr>
        <w:b/>
        <w:sz w:val="20"/>
        <w:szCs w:val="20"/>
      </w:rPr>
      <w:t>Unit 7: Readers are Brave and Resourceful when</w:t>
    </w:r>
    <w:r>
      <w:rPr>
        <w:b/>
        <w:sz w:val="20"/>
        <w:szCs w:val="20"/>
      </w:rPr>
      <w:t xml:space="preserve"> we Encounter Hard Words and Tricky P</w:t>
    </w:r>
    <w:r w:rsidRPr="009C6371">
      <w:rPr>
        <w:b/>
        <w:sz w:val="20"/>
        <w:szCs w:val="20"/>
      </w:rPr>
      <w:t>arts in our Books</w:t>
    </w:r>
  </w:p>
  <w:p w:rsidR="00C16D70" w:rsidRPr="009C6371" w:rsidRDefault="00C16D70" w:rsidP="003A4B7E">
    <w:pPr>
      <w:pStyle w:val="Header"/>
      <w:rPr>
        <w:b/>
        <w:sz w:val="20"/>
        <w:szCs w:val="20"/>
      </w:rPr>
    </w:pPr>
    <w:r>
      <w:rPr>
        <w:b/>
        <w:sz w:val="20"/>
        <w:szCs w:val="20"/>
      </w:rPr>
      <w:tab/>
    </w:r>
    <w:r>
      <w:rPr>
        <w:b/>
        <w:sz w:val="20"/>
        <w:szCs w:val="20"/>
      </w:rPr>
      <w:tab/>
    </w:r>
    <w:hyperlink w:anchor="tableofcontents" w:history="1">
      <w:r w:rsidRPr="00E07BA9">
        <w:rPr>
          <w:rStyle w:val="Hyperlink"/>
          <w:sz w:val="20"/>
          <w:szCs w:val="20"/>
        </w:rPr>
        <w:t>TABLE OF CONTENTS</w:t>
      </w:r>
    </w:hyperlink>
  </w:p>
  <w:p w:rsidR="00C16D70" w:rsidRPr="003A4B7E" w:rsidRDefault="00C16D70"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90C93"/>
    <w:multiLevelType w:val="hybridMultilevel"/>
    <w:tmpl w:val="2654BC76"/>
    <w:lvl w:ilvl="0" w:tplc="C0B46D06">
      <w:start w:val="1"/>
      <w:numFmt w:val="bullet"/>
      <w:lvlText w:val="•"/>
      <w:lvlJc w:val="left"/>
      <w:pPr>
        <w:ind w:left="720" w:hanging="360"/>
      </w:pPr>
      <w:rPr>
        <w:rFonts w:ascii="Arial" w:eastAsia="Calibri"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008F5"/>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16A9B"/>
    <w:multiLevelType w:val="hybridMultilevel"/>
    <w:tmpl w:val="62AE481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nsid w:val="39CE5633"/>
    <w:multiLevelType w:val="hybridMultilevel"/>
    <w:tmpl w:val="3A3A34CA"/>
    <w:lvl w:ilvl="0" w:tplc="C0B46D06">
      <w:start w:val="1"/>
      <w:numFmt w:val="bullet"/>
      <w:lvlText w:val="•"/>
      <w:lvlJc w:val="left"/>
      <w:pPr>
        <w:ind w:left="720" w:hanging="360"/>
      </w:pPr>
      <w:rPr>
        <w:rFonts w:ascii="Arial" w:eastAsia="Calibri"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22BE0"/>
    <w:multiLevelType w:val="hybridMultilevel"/>
    <w:tmpl w:val="D6343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415E4B"/>
    <w:multiLevelType w:val="hybridMultilevel"/>
    <w:tmpl w:val="00C4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A24E53"/>
    <w:multiLevelType w:val="hybridMultilevel"/>
    <w:tmpl w:val="4AB2E4BC"/>
    <w:lvl w:ilvl="0" w:tplc="A202902A">
      <w:start w:val="1"/>
      <w:numFmt w:val="lowerLetter"/>
      <w:lvlText w:val="%1."/>
      <w:lvlJc w:val="left"/>
      <w:pPr>
        <w:ind w:left="153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D1B6C29"/>
    <w:multiLevelType w:val="hybridMultilevel"/>
    <w:tmpl w:val="5966F35A"/>
    <w:lvl w:ilvl="0" w:tplc="C0B46D06">
      <w:start w:val="1"/>
      <w:numFmt w:val="bullet"/>
      <w:lvlText w:val="•"/>
      <w:lvlJc w:val="left"/>
      <w:pPr>
        <w:ind w:left="720" w:hanging="360"/>
      </w:pPr>
      <w:rPr>
        <w:rFonts w:ascii="Arial" w:eastAsia="Calibri"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6DBF7FC0"/>
    <w:multiLevelType w:val="hybridMultilevel"/>
    <w:tmpl w:val="409E69B2"/>
    <w:lvl w:ilvl="0" w:tplc="C0B46D06">
      <w:start w:val="1"/>
      <w:numFmt w:val="bullet"/>
      <w:lvlText w:val="•"/>
      <w:lvlJc w:val="left"/>
      <w:pPr>
        <w:ind w:left="720" w:hanging="360"/>
      </w:pPr>
      <w:rPr>
        <w:rFonts w:ascii="Arial" w:eastAsia="Calibri"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748E4186"/>
    <w:multiLevelType w:val="hybridMultilevel"/>
    <w:tmpl w:val="F5823B86"/>
    <w:lvl w:ilvl="0" w:tplc="C0B46D06">
      <w:start w:val="1"/>
      <w:numFmt w:val="bullet"/>
      <w:lvlText w:val="•"/>
      <w:lvlJc w:val="left"/>
      <w:pPr>
        <w:ind w:left="720" w:hanging="360"/>
      </w:pPr>
      <w:rPr>
        <w:rFonts w:ascii="Arial" w:eastAsia="Calibri"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12"/>
  </w:num>
  <w:num w:numId="4">
    <w:abstractNumId w:val="18"/>
  </w:num>
  <w:num w:numId="5">
    <w:abstractNumId w:val="9"/>
  </w:num>
  <w:num w:numId="6">
    <w:abstractNumId w:val="11"/>
  </w:num>
  <w:num w:numId="7">
    <w:abstractNumId w:val="6"/>
  </w:num>
  <w:num w:numId="8">
    <w:abstractNumId w:val="1"/>
  </w:num>
  <w:num w:numId="9">
    <w:abstractNumId w:val="0"/>
  </w:num>
  <w:num w:numId="10">
    <w:abstractNumId w:val="3"/>
  </w:num>
  <w:num w:numId="11">
    <w:abstractNumId w:val="20"/>
  </w:num>
  <w:num w:numId="12">
    <w:abstractNumId w:val="19"/>
  </w:num>
  <w:num w:numId="13">
    <w:abstractNumId w:val="17"/>
  </w:num>
  <w:num w:numId="14">
    <w:abstractNumId w:val="2"/>
  </w:num>
  <w:num w:numId="15">
    <w:abstractNumId w:val="8"/>
  </w:num>
  <w:num w:numId="16">
    <w:abstractNumId w:val="16"/>
  </w:num>
  <w:num w:numId="17">
    <w:abstractNumId w:val="12"/>
  </w:num>
  <w:num w:numId="18">
    <w:abstractNumId w:val="3"/>
  </w:num>
  <w:num w:numId="19">
    <w:abstractNumId w:val="7"/>
  </w:num>
  <w:num w:numId="20">
    <w:abstractNumId w:val="13"/>
  </w:num>
  <w:num w:numId="21">
    <w:abstractNumId w:val="10"/>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341D5"/>
    <w:rsid w:val="00050E50"/>
    <w:rsid w:val="000F2DBA"/>
    <w:rsid w:val="00150D4E"/>
    <w:rsid w:val="001C65A5"/>
    <w:rsid w:val="001D1604"/>
    <w:rsid w:val="002903B6"/>
    <w:rsid w:val="002F2F70"/>
    <w:rsid w:val="00332D49"/>
    <w:rsid w:val="003532B6"/>
    <w:rsid w:val="00380A67"/>
    <w:rsid w:val="003A4B7E"/>
    <w:rsid w:val="003A7678"/>
    <w:rsid w:val="00475A3E"/>
    <w:rsid w:val="00502486"/>
    <w:rsid w:val="0054108A"/>
    <w:rsid w:val="005A0CE7"/>
    <w:rsid w:val="005C64C3"/>
    <w:rsid w:val="006210AA"/>
    <w:rsid w:val="00660CCF"/>
    <w:rsid w:val="006837ED"/>
    <w:rsid w:val="00863B5F"/>
    <w:rsid w:val="008900D6"/>
    <w:rsid w:val="00942F1E"/>
    <w:rsid w:val="009630B5"/>
    <w:rsid w:val="009664C1"/>
    <w:rsid w:val="00980198"/>
    <w:rsid w:val="00986A85"/>
    <w:rsid w:val="009C6371"/>
    <w:rsid w:val="009F49DA"/>
    <w:rsid w:val="00A96202"/>
    <w:rsid w:val="00AB46E9"/>
    <w:rsid w:val="00AD121B"/>
    <w:rsid w:val="00B012F1"/>
    <w:rsid w:val="00BE5D1F"/>
    <w:rsid w:val="00BF2B4C"/>
    <w:rsid w:val="00C16D70"/>
    <w:rsid w:val="00C41602"/>
    <w:rsid w:val="00CE2745"/>
    <w:rsid w:val="00D85F31"/>
    <w:rsid w:val="00DF34CE"/>
    <w:rsid w:val="00E07BA9"/>
    <w:rsid w:val="00E505B0"/>
    <w:rsid w:val="00EF26EA"/>
    <w:rsid w:val="00F074CF"/>
    <w:rsid w:val="00F574F5"/>
    <w:rsid w:val="00F72D38"/>
    <w:rsid w:val="00F97C2F"/>
    <w:rsid w:val="00FE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EA"/>
    <w:rPr>
      <w:sz w:val="24"/>
      <w:szCs w:val="24"/>
    </w:rPr>
  </w:style>
  <w:style w:type="paragraph" w:styleId="Heading1">
    <w:name w:val="heading 1"/>
    <w:basedOn w:val="Normal"/>
    <w:next w:val="Normal"/>
    <w:link w:val="Heading1Char"/>
    <w:uiPriority w:val="9"/>
    <w:qFormat/>
    <w:rsid w:val="00EF26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F26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F26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F26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F26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F26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F26EA"/>
    <w:pPr>
      <w:spacing w:before="240" w:after="60"/>
      <w:outlineLvl w:val="6"/>
    </w:pPr>
  </w:style>
  <w:style w:type="paragraph" w:styleId="Heading8">
    <w:name w:val="heading 8"/>
    <w:basedOn w:val="Normal"/>
    <w:next w:val="Normal"/>
    <w:link w:val="Heading8Char"/>
    <w:uiPriority w:val="9"/>
    <w:semiHidden/>
    <w:unhideWhenUsed/>
    <w:qFormat/>
    <w:rsid w:val="00EF26EA"/>
    <w:pPr>
      <w:spacing w:before="240" w:after="60"/>
      <w:outlineLvl w:val="7"/>
    </w:pPr>
    <w:rPr>
      <w:i/>
      <w:iCs/>
    </w:rPr>
  </w:style>
  <w:style w:type="paragraph" w:styleId="Heading9">
    <w:name w:val="heading 9"/>
    <w:basedOn w:val="Normal"/>
    <w:next w:val="Normal"/>
    <w:link w:val="Heading9Char"/>
    <w:uiPriority w:val="9"/>
    <w:semiHidden/>
    <w:unhideWhenUsed/>
    <w:qFormat/>
    <w:rsid w:val="00EF26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F26EA"/>
    <w:rPr>
      <w:szCs w:val="32"/>
    </w:rPr>
  </w:style>
  <w:style w:type="table" w:styleId="TableGrid">
    <w:name w:val="Table Grid"/>
    <w:basedOn w:val="TableNormal"/>
    <w:uiPriority w:val="59"/>
    <w:rsid w:val="003A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6EA"/>
    <w:pPr>
      <w:ind w:left="720"/>
      <w:contextualSpacing/>
    </w:p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rsid w:val="001D1604"/>
    <w:pPr>
      <w:ind w:left="720"/>
      <w:contextualSpacing/>
    </w:pPr>
    <w:rPr>
      <w:rFonts w:ascii="Cambria" w:eastAsia="Cambria" w:hAnsi="Cambria"/>
    </w:rPr>
  </w:style>
  <w:style w:type="character" w:customStyle="1" w:styleId="Heading1Char">
    <w:name w:val="Heading 1 Char"/>
    <w:basedOn w:val="DefaultParagraphFont"/>
    <w:link w:val="Heading1"/>
    <w:uiPriority w:val="9"/>
    <w:rsid w:val="00EF26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F26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F26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F26EA"/>
    <w:rPr>
      <w:b/>
      <w:bCs/>
      <w:sz w:val="28"/>
      <w:szCs w:val="28"/>
    </w:rPr>
  </w:style>
  <w:style w:type="character" w:customStyle="1" w:styleId="Heading5Char">
    <w:name w:val="Heading 5 Char"/>
    <w:basedOn w:val="DefaultParagraphFont"/>
    <w:link w:val="Heading5"/>
    <w:uiPriority w:val="9"/>
    <w:semiHidden/>
    <w:rsid w:val="00EF26EA"/>
    <w:rPr>
      <w:b/>
      <w:bCs/>
      <w:i/>
      <w:iCs/>
      <w:sz w:val="26"/>
      <w:szCs w:val="26"/>
    </w:rPr>
  </w:style>
  <w:style w:type="character" w:customStyle="1" w:styleId="Heading6Char">
    <w:name w:val="Heading 6 Char"/>
    <w:basedOn w:val="DefaultParagraphFont"/>
    <w:link w:val="Heading6"/>
    <w:uiPriority w:val="9"/>
    <w:semiHidden/>
    <w:rsid w:val="00EF26EA"/>
    <w:rPr>
      <w:b/>
      <w:bCs/>
    </w:rPr>
  </w:style>
  <w:style w:type="character" w:customStyle="1" w:styleId="Heading7Char">
    <w:name w:val="Heading 7 Char"/>
    <w:basedOn w:val="DefaultParagraphFont"/>
    <w:link w:val="Heading7"/>
    <w:uiPriority w:val="9"/>
    <w:semiHidden/>
    <w:rsid w:val="00EF26EA"/>
    <w:rPr>
      <w:sz w:val="24"/>
      <w:szCs w:val="24"/>
    </w:rPr>
  </w:style>
  <w:style w:type="character" w:customStyle="1" w:styleId="Heading8Char">
    <w:name w:val="Heading 8 Char"/>
    <w:basedOn w:val="DefaultParagraphFont"/>
    <w:link w:val="Heading8"/>
    <w:uiPriority w:val="9"/>
    <w:semiHidden/>
    <w:rsid w:val="00EF26EA"/>
    <w:rPr>
      <w:i/>
      <w:iCs/>
      <w:sz w:val="24"/>
      <w:szCs w:val="24"/>
    </w:rPr>
  </w:style>
  <w:style w:type="character" w:customStyle="1" w:styleId="Heading9Char">
    <w:name w:val="Heading 9 Char"/>
    <w:basedOn w:val="DefaultParagraphFont"/>
    <w:link w:val="Heading9"/>
    <w:uiPriority w:val="9"/>
    <w:semiHidden/>
    <w:rsid w:val="00EF26EA"/>
    <w:rPr>
      <w:rFonts w:asciiTheme="majorHAnsi" w:eastAsiaTheme="majorEastAsia" w:hAnsiTheme="majorHAnsi"/>
    </w:rPr>
  </w:style>
  <w:style w:type="paragraph" w:styleId="Title">
    <w:name w:val="Title"/>
    <w:basedOn w:val="Normal"/>
    <w:next w:val="Normal"/>
    <w:link w:val="TitleChar"/>
    <w:uiPriority w:val="10"/>
    <w:qFormat/>
    <w:rsid w:val="00EF26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F26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F26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F26EA"/>
    <w:rPr>
      <w:rFonts w:asciiTheme="majorHAnsi" w:eastAsiaTheme="majorEastAsia" w:hAnsiTheme="majorHAnsi"/>
      <w:sz w:val="24"/>
      <w:szCs w:val="24"/>
    </w:rPr>
  </w:style>
  <w:style w:type="character" w:styleId="Strong">
    <w:name w:val="Strong"/>
    <w:basedOn w:val="DefaultParagraphFont"/>
    <w:uiPriority w:val="22"/>
    <w:qFormat/>
    <w:rsid w:val="00EF26EA"/>
    <w:rPr>
      <w:b/>
      <w:bCs/>
    </w:rPr>
  </w:style>
  <w:style w:type="character" w:styleId="Emphasis">
    <w:name w:val="Emphasis"/>
    <w:basedOn w:val="DefaultParagraphFont"/>
    <w:uiPriority w:val="20"/>
    <w:qFormat/>
    <w:rsid w:val="00EF26EA"/>
    <w:rPr>
      <w:rFonts w:asciiTheme="minorHAnsi" w:hAnsiTheme="minorHAnsi"/>
      <w:b/>
      <w:i/>
      <w:iCs/>
    </w:rPr>
  </w:style>
  <w:style w:type="paragraph" w:styleId="Quote">
    <w:name w:val="Quote"/>
    <w:basedOn w:val="Normal"/>
    <w:next w:val="Normal"/>
    <w:link w:val="QuoteChar"/>
    <w:uiPriority w:val="29"/>
    <w:qFormat/>
    <w:rsid w:val="00EF26EA"/>
    <w:rPr>
      <w:i/>
    </w:rPr>
  </w:style>
  <w:style w:type="character" w:customStyle="1" w:styleId="QuoteChar">
    <w:name w:val="Quote Char"/>
    <w:basedOn w:val="DefaultParagraphFont"/>
    <w:link w:val="Quote"/>
    <w:uiPriority w:val="29"/>
    <w:rsid w:val="00EF26EA"/>
    <w:rPr>
      <w:i/>
      <w:sz w:val="24"/>
      <w:szCs w:val="24"/>
    </w:rPr>
  </w:style>
  <w:style w:type="paragraph" w:styleId="IntenseQuote">
    <w:name w:val="Intense Quote"/>
    <w:basedOn w:val="Normal"/>
    <w:next w:val="Normal"/>
    <w:link w:val="IntenseQuoteChar"/>
    <w:uiPriority w:val="30"/>
    <w:qFormat/>
    <w:rsid w:val="00EF26EA"/>
    <w:pPr>
      <w:ind w:left="720" w:right="720"/>
    </w:pPr>
    <w:rPr>
      <w:b/>
      <w:i/>
      <w:szCs w:val="22"/>
    </w:rPr>
  </w:style>
  <w:style w:type="character" w:customStyle="1" w:styleId="IntenseQuoteChar">
    <w:name w:val="Intense Quote Char"/>
    <w:basedOn w:val="DefaultParagraphFont"/>
    <w:link w:val="IntenseQuote"/>
    <w:uiPriority w:val="30"/>
    <w:rsid w:val="00EF26EA"/>
    <w:rPr>
      <w:b/>
      <w:i/>
      <w:sz w:val="24"/>
    </w:rPr>
  </w:style>
  <w:style w:type="character" w:styleId="SubtleEmphasis">
    <w:name w:val="Subtle Emphasis"/>
    <w:uiPriority w:val="19"/>
    <w:qFormat/>
    <w:rsid w:val="00EF26EA"/>
    <w:rPr>
      <w:i/>
      <w:color w:val="5A5A5A" w:themeColor="text1" w:themeTint="A5"/>
    </w:rPr>
  </w:style>
  <w:style w:type="character" w:styleId="IntenseEmphasis">
    <w:name w:val="Intense Emphasis"/>
    <w:basedOn w:val="DefaultParagraphFont"/>
    <w:uiPriority w:val="21"/>
    <w:qFormat/>
    <w:rsid w:val="00EF26EA"/>
    <w:rPr>
      <w:b/>
      <w:i/>
      <w:sz w:val="24"/>
      <w:szCs w:val="24"/>
      <w:u w:val="single"/>
    </w:rPr>
  </w:style>
  <w:style w:type="character" w:styleId="SubtleReference">
    <w:name w:val="Subtle Reference"/>
    <w:basedOn w:val="DefaultParagraphFont"/>
    <w:uiPriority w:val="31"/>
    <w:qFormat/>
    <w:rsid w:val="00EF26EA"/>
    <w:rPr>
      <w:sz w:val="24"/>
      <w:szCs w:val="24"/>
      <w:u w:val="single"/>
    </w:rPr>
  </w:style>
  <w:style w:type="character" w:styleId="IntenseReference">
    <w:name w:val="Intense Reference"/>
    <w:basedOn w:val="DefaultParagraphFont"/>
    <w:uiPriority w:val="32"/>
    <w:qFormat/>
    <w:rsid w:val="00EF26EA"/>
    <w:rPr>
      <w:b/>
      <w:sz w:val="24"/>
      <w:u w:val="single"/>
    </w:rPr>
  </w:style>
  <w:style w:type="character" w:styleId="BookTitle">
    <w:name w:val="Book Title"/>
    <w:basedOn w:val="DefaultParagraphFont"/>
    <w:uiPriority w:val="33"/>
    <w:qFormat/>
    <w:rsid w:val="00EF26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F26EA"/>
    <w:pPr>
      <w:outlineLvl w:val="9"/>
    </w:pPr>
  </w:style>
  <w:style w:type="paragraph" w:styleId="BalloonText">
    <w:name w:val="Balloon Text"/>
    <w:basedOn w:val="Normal"/>
    <w:link w:val="BalloonTextChar"/>
    <w:uiPriority w:val="99"/>
    <w:semiHidden/>
    <w:unhideWhenUsed/>
    <w:rsid w:val="00150D4E"/>
    <w:rPr>
      <w:rFonts w:ascii="Tahoma" w:hAnsi="Tahoma" w:cs="Tahoma"/>
      <w:sz w:val="16"/>
      <w:szCs w:val="16"/>
    </w:rPr>
  </w:style>
  <w:style w:type="character" w:customStyle="1" w:styleId="BalloonTextChar">
    <w:name w:val="Balloon Text Char"/>
    <w:basedOn w:val="DefaultParagraphFont"/>
    <w:link w:val="BalloonText"/>
    <w:uiPriority w:val="99"/>
    <w:semiHidden/>
    <w:rsid w:val="00150D4E"/>
    <w:rPr>
      <w:rFonts w:ascii="Tahoma" w:hAnsi="Tahoma" w:cs="Tahoma"/>
      <w:sz w:val="16"/>
      <w:szCs w:val="16"/>
    </w:rPr>
  </w:style>
  <w:style w:type="character" w:styleId="FollowedHyperlink">
    <w:name w:val="FollowedHyperlink"/>
    <w:basedOn w:val="DefaultParagraphFont"/>
    <w:uiPriority w:val="99"/>
    <w:semiHidden/>
    <w:unhideWhenUsed/>
    <w:rsid w:val="00C416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EA"/>
    <w:rPr>
      <w:sz w:val="24"/>
      <w:szCs w:val="24"/>
    </w:rPr>
  </w:style>
  <w:style w:type="paragraph" w:styleId="Heading1">
    <w:name w:val="heading 1"/>
    <w:basedOn w:val="Normal"/>
    <w:next w:val="Normal"/>
    <w:link w:val="Heading1Char"/>
    <w:uiPriority w:val="9"/>
    <w:qFormat/>
    <w:rsid w:val="00EF26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F26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F26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F26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F26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F26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F26EA"/>
    <w:pPr>
      <w:spacing w:before="240" w:after="60"/>
      <w:outlineLvl w:val="6"/>
    </w:pPr>
  </w:style>
  <w:style w:type="paragraph" w:styleId="Heading8">
    <w:name w:val="heading 8"/>
    <w:basedOn w:val="Normal"/>
    <w:next w:val="Normal"/>
    <w:link w:val="Heading8Char"/>
    <w:uiPriority w:val="9"/>
    <w:semiHidden/>
    <w:unhideWhenUsed/>
    <w:qFormat/>
    <w:rsid w:val="00EF26EA"/>
    <w:pPr>
      <w:spacing w:before="240" w:after="60"/>
      <w:outlineLvl w:val="7"/>
    </w:pPr>
    <w:rPr>
      <w:i/>
      <w:iCs/>
    </w:rPr>
  </w:style>
  <w:style w:type="paragraph" w:styleId="Heading9">
    <w:name w:val="heading 9"/>
    <w:basedOn w:val="Normal"/>
    <w:next w:val="Normal"/>
    <w:link w:val="Heading9Char"/>
    <w:uiPriority w:val="9"/>
    <w:semiHidden/>
    <w:unhideWhenUsed/>
    <w:qFormat/>
    <w:rsid w:val="00EF26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F26EA"/>
    <w:rPr>
      <w:szCs w:val="32"/>
    </w:rPr>
  </w:style>
  <w:style w:type="table" w:styleId="TableGrid">
    <w:name w:val="Table Grid"/>
    <w:basedOn w:val="TableNormal"/>
    <w:uiPriority w:val="59"/>
    <w:rsid w:val="003A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6EA"/>
    <w:pPr>
      <w:ind w:left="720"/>
      <w:contextualSpacing/>
    </w:p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rsid w:val="001D1604"/>
    <w:pPr>
      <w:ind w:left="720"/>
      <w:contextualSpacing/>
    </w:pPr>
    <w:rPr>
      <w:rFonts w:ascii="Cambria" w:eastAsia="Cambria" w:hAnsi="Cambria"/>
    </w:rPr>
  </w:style>
  <w:style w:type="character" w:customStyle="1" w:styleId="Heading1Char">
    <w:name w:val="Heading 1 Char"/>
    <w:basedOn w:val="DefaultParagraphFont"/>
    <w:link w:val="Heading1"/>
    <w:uiPriority w:val="9"/>
    <w:rsid w:val="00EF26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F26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F26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F26EA"/>
    <w:rPr>
      <w:b/>
      <w:bCs/>
      <w:sz w:val="28"/>
      <w:szCs w:val="28"/>
    </w:rPr>
  </w:style>
  <w:style w:type="character" w:customStyle="1" w:styleId="Heading5Char">
    <w:name w:val="Heading 5 Char"/>
    <w:basedOn w:val="DefaultParagraphFont"/>
    <w:link w:val="Heading5"/>
    <w:uiPriority w:val="9"/>
    <w:semiHidden/>
    <w:rsid w:val="00EF26EA"/>
    <w:rPr>
      <w:b/>
      <w:bCs/>
      <w:i/>
      <w:iCs/>
      <w:sz w:val="26"/>
      <w:szCs w:val="26"/>
    </w:rPr>
  </w:style>
  <w:style w:type="character" w:customStyle="1" w:styleId="Heading6Char">
    <w:name w:val="Heading 6 Char"/>
    <w:basedOn w:val="DefaultParagraphFont"/>
    <w:link w:val="Heading6"/>
    <w:uiPriority w:val="9"/>
    <w:semiHidden/>
    <w:rsid w:val="00EF26EA"/>
    <w:rPr>
      <w:b/>
      <w:bCs/>
    </w:rPr>
  </w:style>
  <w:style w:type="character" w:customStyle="1" w:styleId="Heading7Char">
    <w:name w:val="Heading 7 Char"/>
    <w:basedOn w:val="DefaultParagraphFont"/>
    <w:link w:val="Heading7"/>
    <w:uiPriority w:val="9"/>
    <w:semiHidden/>
    <w:rsid w:val="00EF26EA"/>
    <w:rPr>
      <w:sz w:val="24"/>
      <w:szCs w:val="24"/>
    </w:rPr>
  </w:style>
  <w:style w:type="character" w:customStyle="1" w:styleId="Heading8Char">
    <w:name w:val="Heading 8 Char"/>
    <w:basedOn w:val="DefaultParagraphFont"/>
    <w:link w:val="Heading8"/>
    <w:uiPriority w:val="9"/>
    <w:semiHidden/>
    <w:rsid w:val="00EF26EA"/>
    <w:rPr>
      <w:i/>
      <w:iCs/>
      <w:sz w:val="24"/>
      <w:szCs w:val="24"/>
    </w:rPr>
  </w:style>
  <w:style w:type="character" w:customStyle="1" w:styleId="Heading9Char">
    <w:name w:val="Heading 9 Char"/>
    <w:basedOn w:val="DefaultParagraphFont"/>
    <w:link w:val="Heading9"/>
    <w:uiPriority w:val="9"/>
    <w:semiHidden/>
    <w:rsid w:val="00EF26EA"/>
    <w:rPr>
      <w:rFonts w:asciiTheme="majorHAnsi" w:eastAsiaTheme="majorEastAsia" w:hAnsiTheme="majorHAnsi"/>
    </w:rPr>
  </w:style>
  <w:style w:type="paragraph" w:styleId="Title">
    <w:name w:val="Title"/>
    <w:basedOn w:val="Normal"/>
    <w:next w:val="Normal"/>
    <w:link w:val="TitleChar"/>
    <w:uiPriority w:val="10"/>
    <w:qFormat/>
    <w:rsid w:val="00EF26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F26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F26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F26EA"/>
    <w:rPr>
      <w:rFonts w:asciiTheme="majorHAnsi" w:eastAsiaTheme="majorEastAsia" w:hAnsiTheme="majorHAnsi"/>
      <w:sz w:val="24"/>
      <w:szCs w:val="24"/>
    </w:rPr>
  </w:style>
  <w:style w:type="character" w:styleId="Strong">
    <w:name w:val="Strong"/>
    <w:basedOn w:val="DefaultParagraphFont"/>
    <w:uiPriority w:val="22"/>
    <w:qFormat/>
    <w:rsid w:val="00EF26EA"/>
    <w:rPr>
      <w:b/>
      <w:bCs/>
    </w:rPr>
  </w:style>
  <w:style w:type="character" w:styleId="Emphasis">
    <w:name w:val="Emphasis"/>
    <w:basedOn w:val="DefaultParagraphFont"/>
    <w:uiPriority w:val="20"/>
    <w:qFormat/>
    <w:rsid w:val="00EF26EA"/>
    <w:rPr>
      <w:rFonts w:asciiTheme="minorHAnsi" w:hAnsiTheme="minorHAnsi"/>
      <w:b/>
      <w:i/>
      <w:iCs/>
    </w:rPr>
  </w:style>
  <w:style w:type="paragraph" w:styleId="Quote">
    <w:name w:val="Quote"/>
    <w:basedOn w:val="Normal"/>
    <w:next w:val="Normal"/>
    <w:link w:val="QuoteChar"/>
    <w:uiPriority w:val="29"/>
    <w:qFormat/>
    <w:rsid w:val="00EF26EA"/>
    <w:rPr>
      <w:i/>
    </w:rPr>
  </w:style>
  <w:style w:type="character" w:customStyle="1" w:styleId="QuoteChar">
    <w:name w:val="Quote Char"/>
    <w:basedOn w:val="DefaultParagraphFont"/>
    <w:link w:val="Quote"/>
    <w:uiPriority w:val="29"/>
    <w:rsid w:val="00EF26EA"/>
    <w:rPr>
      <w:i/>
      <w:sz w:val="24"/>
      <w:szCs w:val="24"/>
    </w:rPr>
  </w:style>
  <w:style w:type="paragraph" w:styleId="IntenseQuote">
    <w:name w:val="Intense Quote"/>
    <w:basedOn w:val="Normal"/>
    <w:next w:val="Normal"/>
    <w:link w:val="IntenseQuoteChar"/>
    <w:uiPriority w:val="30"/>
    <w:qFormat/>
    <w:rsid w:val="00EF26EA"/>
    <w:pPr>
      <w:ind w:left="720" w:right="720"/>
    </w:pPr>
    <w:rPr>
      <w:b/>
      <w:i/>
      <w:szCs w:val="22"/>
    </w:rPr>
  </w:style>
  <w:style w:type="character" w:customStyle="1" w:styleId="IntenseQuoteChar">
    <w:name w:val="Intense Quote Char"/>
    <w:basedOn w:val="DefaultParagraphFont"/>
    <w:link w:val="IntenseQuote"/>
    <w:uiPriority w:val="30"/>
    <w:rsid w:val="00EF26EA"/>
    <w:rPr>
      <w:b/>
      <w:i/>
      <w:sz w:val="24"/>
    </w:rPr>
  </w:style>
  <w:style w:type="character" w:styleId="SubtleEmphasis">
    <w:name w:val="Subtle Emphasis"/>
    <w:uiPriority w:val="19"/>
    <w:qFormat/>
    <w:rsid w:val="00EF26EA"/>
    <w:rPr>
      <w:i/>
      <w:color w:val="5A5A5A" w:themeColor="text1" w:themeTint="A5"/>
    </w:rPr>
  </w:style>
  <w:style w:type="character" w:styleId="IntenseEmphasis">
    <w:name w:val="Intense Emphasis"/>
    <w:basedOn w:val="DefaultParagraphFont"/>
    <w:uiPriority w:val="21"/>
    <w:qFormat/>
    <w:rsid w:val="00EF26EA"/>
    <w:rPr>
      <w:b/>
      <w:i/>
      <w:sz w:val="24"/>
      <w:szCs w:val="24"/>
      <w:u w:val="single"/>
    </w:rPr>
  </w:style>
  <w:style w:type="character" w:styleId="SubtleReference">
    <w:name w:val="Subtle Reference"/>
    <w:basedOn w:val="DefaultParagraphFont"/>
    <w:uiPriority w:val="31"/>
    <w:qFormat/>
    <w:rsid w:val="00EF26EA"/>
    <w:rPr>
      <w:sz w:val="24"/>
      <w:szCs w:val="24"/>
      <w:u w:val="single"/>
    </w:rPr>
  </w:style>
  <w:style w:type="character" w:styleId="IntenseReference">
    <w:name w:val="Intense Reference"/>
    <w:basedOn w:val="DefaultParagraphFont"/>
    <w:uiPriority w:val="32"/>
    <w:qFormat/>
    <w:rsid w:val="00EF26EA"/>
    <w:rPr>
      <w:b/>
      <w:sz w:val="24"/>
      <w:u w:val="single"/>
    </w:rPr>
  </w:style>
  <w:style w:type="character" w:styleId="BookTitle">
    <w:name w:val="Book Title"/>
    <w:basedOn w:val="DefaultParagraphFont"/>
    <w:uiPriority w:val="33"/>
    <w:qFormat/>
    <w:rsid w:val="00EF26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F26EA"/>
    <w:pPr>
      <w:outlineLvl w:val="9"/>
    </w:pPr>
  </w:style>
  <w:style w:type="paragraph" w:styleId="BalloonText">
    <w:name w:val="Balloon Text"/>
    <w:basedOn w:val="Normal"/>
    <w:link w:val="BalloonTextChar"/>
    <w:uiPriority w:val="99"/>
    <w:semiHidden/>
    <w:unhideWhenUsed/>
    <w:rsid w:val="00150D4E"/>
    <w:rPr>
      <w:rFonts w:ascii="Tahoma" w:hAnsi="Tahoma" w:cs="Tahoma"/>
      <w:sz w:val="16"/>
      <w:szCs w:val="16"/>
    </w:rPr>
  </w:style>
  <w:style w:type="character" w:customStyle="1" w:styleId="BalloonTextChar">
    <w:name w:val="Balloon Text Char"/>
    <w:basedOn w:val="DefaultParagraphFont"/>
    <w:link w:val="BalloonText"/>
    <w:uiPriority w:val="99"/>
    <w:semiHidden/>
    <w:rsid w:val="00150D4E"/>
    <w:rPr>
      <w:rFonts w:ascii="Tahoma" w:hAnsi="Tahoma" w:cs="Tahoma"/>
      <w:sz w:val="16"/>
      <w:szCs w:val="16"/>
    </w:rPr>
  </w:style>
  <w:style w:type="character" w:styleId="FollowedHyperlink">
    <w:name w:val="FollowedHyperlink"/>
    <w:basedOn w:val="DefaultParagraphFont"/>
    <w:uiPriority w:val="99"/>
    <w:semiHidden/>
    <w:unhideWhenUsed/>
    <w:rsid w:val="00C41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1659">
      <w:bodyDiv w:val="1"/>
      <w:marLeft w:val="0"/>
      <w:marRight w:val="0"/>
      <w:marTop w:val="0"/>
      <w:marBottom w:val="0"/>
      <w:divBdr>
        <w:top w:val="none" w:sz="0" w:space="0" w:color="auto"/>
        <w:left w:val="none" w:sz="0" w:space="0" w:color="auto"/>
        <w:bottom w:val="none" w:sz="0" w:space="0" w:color="auto"/>
        <w:right w:val="none" w:sz="0" w:space="0" w:color="auto"/>
      </w:divBdr>
    </w:div>
    <w:div w:id="84227292">
      <w:bodyDiv w:val="1"/>
      <w:marLeft w:val="0"/>
      <w:marRight w:val="0"/>
      <w:marTop w:val="0"/>
      <w:marBottom w:val="0"/>
      <w:divBdr>
        <w:top w:val="none" w:sz="0" w:space="0" w:color="auto"/>
        <w:left w:val="none" w:sz="0" w:space="0" w:color="auto"/>
        <w:bottom w:val="none" w:sz="0" w:space="0" w:color="auto"/>
        <w:right w:val="none" w:sz="0" w:space="0" w:color="auto"/>
      </w:divBdr>
    </w:div>
    <w:div w:id="163673333">
      <w:bodyDiv w:val="1"/>
      <w:marLeft w:val="0"/>
      <w:marRight w:val="0"/>
      <w:marTop w:val="0"/>
      <w:marBottom w:val="0"/>
      <w:divBdr>
        <w:top w:val="none" w:sz="0" w:space="0" w:color="auto"/>
        <w:left w:val="none" w:sz="0" w:space="0" w:color="auto"/>
        <w:bottom w:val="none" w:sz="0" w:space="0" w:color="auto"/>
        <w:right w:val="none" w:sz="0" w:space="0" w:color="auto"/>
      </w:divBdr>
    </w:div>
    <w:div w:id="190268240">
      <w:bodyDiv w:val="1"/>
      <w:marLeft w:val="0"/>
      <w:marRight w:val="0"/>
      <w:marTop w:val="0"/>
      <w:marBottom w:val="0"/>
      <w:divBdr>
        <w:top w:val="none" w:sz="0" w:space="0" w:color="auto"/>
        <w:left w:val="none" w:sz="0" w:space="0" w:color="auto"/>
        <w:bottom w:val="none" w:sz="0" w:space="0" w:color="auto"/>
        <w:right w:val="none" w:sz="0" w:space="0" w:color="auto"/>
      </w:divBdr>
    </w:div>
    <w:div w:id="196895949">
      <w:bodyDiv w:val="1"/>
      <w:marLeft w:val="0"/>
      <w:marRight w:val="0"/>
      <w:marTop w:val="0"/>
      <w:marBottom w:val="0"/>
      <w:divBdr>
        <w:top w:val="none" w:sz="0" w:space="0" w:color="auto"/>
        <w:left w:val="none" w:sz="0" w:space="0" w:color="auto"/>
        <w:bottom w:val="none" w:sz="0" w:space="0" w:color="auto"/>
        <w:right w:val="none" w:sz="0" w:space="0" w:color="auto"/>
      </w:divBdr>
    </w:div>
    <w:div w:id="306277690">
      <w:bodyDiv w:val="1"/>
      <w:marLeft w:val="0"/>
      <w:marRight w:val="0"/>
      <w:marTop w:val="0"/>
      <w:marBottom w:val="0"/>
      <w:divBdr>
        <w:top w:val="none" w:sz="0" w:space="0" w:color="auto"/>
        <w:left w:val="none" w:sz="0" w:space="0" w:color="auto"/>
        <w:bottom w:val="none" w:sz="0" w:space="0" w:color="auto"/>
        <w:right w:val="none" w:sz="0" w:space="0" w:color="auto"/>
      </w:divBdr>
    </w:div>
    <w:div w:id="330111322">
      <w:bodyDiv w:val="1"/>
      <w:marLeft w:val="0"/>
      <w:marRight w:val="0"/>
      <w:marTop w:val="0"/>
      <w:marBottom w:val="0"/>
      <w:divBdr>
        <w:top w:val="none" w:sz="0" w:space="0" w:color="auto"/>
        <w:left w:val="none" w:sz="0" w:space="0" w:color="auto"/>
        <w:bottom w:val="none" w:sz="0" w:space="0" w:color="auto"/>
        <w:right w:val="none" w:sz="0" w:space="0" w:color="auto"/>
      </w:divBdr>
    </w:div>
    <w:div w:id="372970740">
      <w:bodyDiv w:val="1"/>
      <w:marLeft w:val="0"/>
      <w:marRight w:val="0"/>
      <w:marTop w:val="0"/>
      <w:marBottom w:val="0"/>
      <w:divBdr>
        <w:top w:val="none" w:sz="0" w:space="0" w:color="auto"/>
        <w:left w:val="none" w:sz="0" w:space="0" w:color="auto"/>
        <w:bottom w:val="none" w:sz="0" w:space="0" w:color="auto"/>
        <w:right w:val="none" w:sz="0" w:space="0" w:color="auto"/>
      </w:divBdr>
    </w:div>
    <w:div w:id="373627762">
      <w:bodyDiv w:val="1"/>
      <w:marLeft w:val="0"/>
      <w:marRight w:val="0"/>
      <w:marTop w:val="0"/>
      <w:marBottom w:val="0"/>
      <w:divBdr>
        <w:top w:val="none" w:sz="0" w:space="0" w:color="auto"/>
        <w:left w:val="none" w:sz="0" w:space="0" w:color="auto"/>
        <w:bottom w:val="none" w:sz="0" w:space="0" w:color="auto"/>
        <w:right w:val="none" w:sz="0" w:space="0" w:color="auto"/>
      </w:divBdr>
    </w:div>
    <w:div w:id="454493111">
      <w:bodyDiv w:val="1"/>
      <w:marLeft w:val="0"/>
      <w:marRight w:val="0"/>
      <w:marTop w:val="0"/>
      <w:marBottom w:val="0"/>
      <w:divBdr>
        <w:top w:val="none" w:sz="0" w:space="0" w:color="auto"/>
        <w:left w:val="none" w:sz="0" w:space="0" w:color="auto"/>
        <w:bottom w:val="none" w:sz="0" w:space="0" w:color="auto"/>
        <w:right w:val="none" w:sz="0" w:space="0" w:color="auto"/>
      </w:divBdr>
    </w:div>
    <w:div w:id="606546635">
      <w:bodyDiv w:val="1"/>
      <w:marLeft w:val="0"/>
      <w:marRight w:val="0"/>
      <w:marTop w:val="0"/>
      <w:marBottom w:val="0"/>
      <w:divBdr>
        <w:top w:val="none" w:sz="0" w:space="0" w:color="auto"/>
        <w:left w:val="none" w:sz="0" w:space="0" w:color="auto"/>
        <w:bottom w:val="none" w:sz="0" w:space="0" w:color="auto"/>
        <w:right w:val="none" w:sz="0" w:space="0" w:color="auto"/>
      </w:divBdr>
    </w:div>
    <w:div w:id="705835190">
      <w:bodyDiv w:val="1"/>
      <w:marLeft w:val="0"/>
      <w:marRight w:val="0"/>
      <w:marTop w:val="0"/>
      <w:marBottom w:val="0"/>
      <w:divBdr>
        <w:top w:val="none" w:sz="0" w:space="0" w:color="auto"/>
        <w:left w:val="none" w:sz="0" w:space="0" w:color="auto"/>
        <w:bottom w:val="none" w:sz="0" w:space="0" w:color="auto"/>
        <w:right w:val="none" w:sz="0" w:space="0" w:color="auto"/>
      </w:divBdr>
    </w:div>
    <w:div w:id="778836484">
      <w:bodyDiv w:val="1"/>
      <w:marLeft w:val="0"/>
      <w:marRight w:val="0"/>
      <w:marTop w:val="0"/>
      <w:marBottom w:val="0"/>
      <w:divBdr>
        <w:top w:val="none" w:sz="0" w:space="0" w:color="auto"/>
        <w:left w:val="none" w:sz="0" w:space="0" w:color="auto"/>
        <w:bottom w:val="none" w:sz="0" w:space="0" w:color="auto"/>
        <w:right w:val="none" w:sz="0" w:space="0" w:color="auto"/>
      </w:divBdr>
    </w:div>
    <w:div w:id="826020019">
      <w:bodyDiv w:val="1"/>
      <w:marLeft w:val="0"/>
      <w:marRight w:val="0"/>
      <w:marTop w:val="0"/>
      <w:marBottom w:val="0"/>
      <w:divBdr>
        <w:top w:val="none" w:sz="0" w:space="0" w:color="auto"/>
        <w:left w:val="none" w:sz="0" w:space="0" w:color="auto"/>
        <w:bottom w:val="none" w:sz="0" w:space="0" w:color="auto"/>
        <w:right w:val="none" w:sz="0" w:space="0" w:color="auto"/>
      </w:divBdr>
    </w:div>
    <w:div w:id="862592753">
      <w:bodyDiv w:val="1"/>
      <w:marLeft w:val="0"/>
      <w:marRight w:val="0"/>
      <w:marTop w:val="0"/>
      <w:marBottom w:val="0"/>
      <w:divBdr>
        <w:top w:val="none" w:sz="0" w:space="0" w:color="auto"/>
        <w:left w:val="none" w:sz="0" w:space="0" w:color="auto"/>
        <w:bottom w:val="none" w:sz="0" w:space="0" w:color="auto"/>
        <w:right w:val="none" w:sz="0" w:space="0" w:color="auto"/>
      </w:divBdr>
    </w:div>
    <w:div w:id="1023047500">
      <w:bodyDiv w:val="1"/>
      <w:marLeft w:val="0"/>
      <w:marRight w:val="0"/>
      <w:marTop w:val="0"/>
      <w:marBottom w:val="0"/>
      <w:divBdr>
        <w:top w:val="none" w:sz="0" w:space="0" w:color="auto"/>
        <w:left w:val="none" w:sz="0" w:space="0" w:color="auto"/>
        <w:bottom w:val="none" w:sz="0" w:space="0" w:color="auto"/>
        <w:right w:val="none" w:sz="0" w:space="0" w:color="auto"/>
      </w:divBdr>
    </w:div>
    <w:div w:id="1096437124">
      <w:bodyDiv w:val="1"/>
      <w:marLeft w:val="0"/>
      <w:marRight w:val="0"/>
      <w:marTop w:val="0"/>
      <w:marBottom w:val="0"/>
      <w:divBdr>
        <w:top w:val="none" w:sz="0" w:space="0" w:color="auto"/>
        <w:left w:val="none" w:sz="0" w:space="0" w:color="auto"/>
        <w:bottom w:val="none" w:sz="0" w:space="0" w:color="auto"/>
        <w:right w:val="none" w:sz="0" w:space="0" w:color="auto"/>
      </w:divBdr>
    </w:div>
    <w:div w:id="1099372107">
      <w:bodyDiv w:val="1"/>
      <w:marLeft w:val="0"/>
      <w:marRight w:val="0"/>
      <w:marTop w:val="0"/>
      <w:marBottom w:val="0"/>
      <w:divBdr>
        <w:top w:val="none" w:sz="0" w:space="0" w:color="auto"/>
        <w:left w:val="none" w:sz="0" w:space="0" w:color="auto"/>
        <w:bottom w:val="none" w:sz="0" w:space="0" w:color="auto"/>
        <w:right w:val="none" w:sz="0" w:space="0" w:color="auto"/>
      </w:divBdr>
    </w:div>
    <w:div w:id="1250236279">
      <w:bodyDiv w:val="1"/>
      <w:marLeft w:val="0"/>
      <w:marRight w:val="0"/>
      <w:marTop w:val="0"/>
      <w:marBottom w:val="0"/>
      <w:divBdr>
        <w:top w:val="none" w:sz="0" w:space="0" w:color="auto"/>
        <w:left w:val="none" w:sz="0" w:space="0" w:color="auto"/>
        <w:bottom w:val="none" w:sz="0" w:space="0" w:color="auto"/>
        <w:right w:val="none" w:sz="0" w:space="0" w:color="auto"/>
      </w:divBdr>
    </w:div>
    <w:div w:id="1261643680">
      <w:bodyDiv w:val="1"/>
      <w:marLeft w:val="0"/>
      <w:marRight w:val="0"/>
      <w:marTop w:val="0"/>
      <w:marBottom w:val="0"/>
      <w:divBdr>
        <w:top w:val="none" w:sz="0" w:space="0" w:color="auto"/>
        <w:left w:val="none" w:sz="0" w:space="0" w:color="auto"/>
        <w:bottom w:val="none" w:sz="0" w:space="0" w:color="auto"/>
        <w:right w:val="none" w:sz="0" w:space="0" w:color="auto"/>
      </w:divBdr>
    </w:div>
    <w:div w:id="1305617439">
      <w:bodyDiv w:val="1"/>
      <w:marLeft w:val="0"/>
      <w:marRight w:val="0"/>
      <w:marTop w:val="0"/>
      <w:marBottom w:val="0"/>
      <w:divBdr>
        <w:top w:val="none" w:sz="0" w:space="0" w:color="auto"/>
        <w:left w:val="none" w:sz="0" w:space="0" w:color="auto"/>
        <w:bottom w:val="none" w:sz="0" w:space="0" w:color="auto"/>
        <w:right w:val="none" w:sz="0" w:space="0" w:color="auto"/>
      </w:divBdr>
    </w:div>
    <w:div w:id="1341541166">
      <w:bodyDiv w:val="1"/>
      <w:marLeft w:val="0"/>
      <w:marRight w:val="0"/>
      <w:marTop w:val="0"/>
      <w:marBottom w:val="0"/>
      <w:divBdr>
        <w:top w:val="none" w:sz="0" w:space="0" w:color="auto"/>
        <w:left w:val="none" w:sz="0" w:space="0" w:color="auto"/>
        <w:bottom w:val="none" w:sz="0" w:space="0" w:color="auto"/>
        <w:right w:val="none" w:sz="0" w:space="0" w:color="auto"/>
      </w:divBdr>
    </w:div>
    <w:div w:id="1349483201">
      <w:bodyDiv w:val="1"/>
      <w:marLeft w:val="0"/>
      <w:marRight w:val="0"/>
      <w:marTop w:val="0"/>
      <w:marBottom w:val="0"/>
      <w:divBdr>
        <w:top w:val="none" w:sz="0" w:space="0" w:color="auto"/>
        <w:left w:val="none" w:sz="0" w:space="0" w:color="auto"/>
        <w:bottom w:val="none" w:sz="0" w:space="0" w:color="auto"/>
        <w:right w:val="none" w:sz="0" w:space="0" w:color="auto"/>
      </w:divBdr>
    </w:div>
    <w:div w:id="1475561296">
      <w:bodyDiv w:val="1"/>
      <w:marLeft w:val="0"/>
      <w:marRight w:val="0"/>
      <w:marTop w:val="0"/>
      <w:marBottom w:val="0"/>
      <w:divBdr>
        <w:top w:val="none" w:sz="0" w:space="0" w:color="auto"/>
        <w:left w:val="none" w:sz="0" w:space="0" w:color="auto"/>
        <w:bottom w:val="none" w:sz="0" w:space="0" w:color="auto"/>
        <w:right w:val="none" w:sz="0" w:space="0" w:color="auto"/>
      </w:divBdr>
    </w:div>
    <w:div w:id="1504978596">
      <w:bodyDiv w:val="1"/>
      <w:marLeft w:val="0"/>
      <w:marRight w:val="0"/>
      <w:marTop w:val="0"/>
      <w:marBottom w:val="0"/>
      <w:divBdr>
        <w:top w:val="none" w:sz="0" w:space="0" w:color="auto"/>
        <w:left w:val="none" w:sz="0" w:space="0" w:color="auto"/>
        <w:bottom w:val="none" w:sz="0" w:space="0" w:color="auto"/>
        <w:right w:val="none" w:sz="0" w:space="0" w:color="auto"/>
      </w:divBdr>
    </w:div>
    <w:div w:id="1616015540">
      <w:bodyDiv w:val="1"/>
      <w:marLeft w:val="0"/>
      <w:marRight w:val="0"/>
      <w:marTop w:val="0"/>
      <w:marBottom w:val="0"/>
      <w:divBdr>
        <w:top w:val="none" w:sz="0" w:space="0" w:color="auto"/>
        <w:left w:val="none" w:sz="0" w:space="0" w:color="auto"/>
        <w:bottom w:val="none" w:sz="0" w:space="0" w:color="auto"/>
        <w:right w:val="none" w:sz="0" w:space="0" w:color="auto"/>
      </w:divBdr>
    </w:div>
    <w:div w:id="1632982909">
      <w:bodyDiv w:val="1"/>
      <w:marLeft w:val="0"/>
      <w:marRight w:val="0"/>
      <w:marTop w:val="0"/>
      <w:marBottom w:val="0"/>
      <w:divBdr>
        <w:top w:val="none" w:sz="0" w:space="0" w:color="auto"/>
        <w:left w:val="none" w:sz="0" w:space="0" w:color="auto"/>
        <w:bottom w:val="none" w:sz="0" w:space="0" w:color="auto"/>
        <w:right w:val="none" w:sz="0" w:space="0" w:color="auto"/>
      </w:divBdr>
    </w:div>
    <w:div w:id="1679503621">
      <w:bodyDiv w:val="1"/>
      <w:marLeft w:val="0"/>
      <w:marRight w:val="0"/>
      <w:marTop w:val="0"/>
      <w:marBottom w:val="0"/>
      <w:divBdr>
        <w:top w:val="none" w:sz="0" w:space="0" w:color="auto"/>
        <w:left w:val="none" w:sz="0" w:space="0" w:color="auto"/>
        <w:bottom w:val="none" w:sz="0" w:space="0" w:color="auto"/>
        <w:right w:val="none" w:sz="0" w:space="0" w:color="auto"/>
      </w:divBdr>
    </w:div>
    <w:div w:id="1701781669">
      <w:bodyDiv w:val="1"/>
      <w:marLeft w:val="0"/>
      <w:marRight w:val="0"/>
      <w:marTop w:val="0"/>
      <w:marBottom w:val="0"/>
      <w:divBdr>
        <w:top w:val="none" w:sz="0" w:space="0" w:color="auto"/>
        <w:left w:val="none" w:sz="0" w:space="0" w:color="auto"/>
        <w:bottom w:val="none" w:sz="0" w:space="0" w:color="auto"/>
        <w:right w:val="none" w:sz="0" w:space="0" w:color="auto"/>
      </w:divBdr>
    </w:div>
    <w:div w:id="1724064552">
      <w:bodyDiv w:val="1"/>
      <w:marLeft w:val="0"/>
      <w:marRight w:val="0"/>
      <w:marTop w:val="0"/>
      <w:marBottom w:val="0"/>
      <w:divBdr>
        <w:top w:val="none" w:sz="0" w:space="0" w:color="auto"/>
        <w:left w:val="none" w:sz="0" w:space="0" w:color="auto"/>
        <w:bottom w:val="none" w:sz="0" w:space="0" w:color="auto"/>
        <w:right w:val="none" w:sz="0" w:space="0" w:color="auto"/>
      </w:divBdr>
    </w:div>
    <w:div w:id="1737237079">
      <w:bodyDiv w:val="1"/>
      <w:marLeft w:val="0"/>
      <w:marRight w:val="0"/>
      <w:marTop w:val="0"/>
      <w:marBottom w:val="0"/>
      <w:divBdr>
        <w:top w:val="none" w:sz="0" w:space="0" w:color="auto"/>
        <w:left w:val="none" w:sz="0" w:space="0" w:color="auto"/>
        <w:bottom w:val="none" w:sz="0" w:space="0" w:color="auto"/>
        <w:right w:val="none" w:sz="0" w:space="0" w:color="auto"/>
      </w:divBdr>
    </w:div>
    <w:div w:id="1779182755">
      <w:bodyDiv w:val="1"/>
      <w:marLeft w:val="0"/>
      <w:marRight w:val="0"/>
      <w:marTop w:val="0"/>
      <w:marBottom w:val="0"/>
      <w:divBdr>
        <w:top w:val="none" w:sz="0" w:space="0" w:color="auto"/>
        <w:left w:val="none" w:sz="0" w:space="0" w:color="auto"/>
        <w:bottom w:val="none" w:sz="0" w:space="0" w:color="auto"/>
        <w:right w:val="none" w:sz="0" w:space="0" w:color="auto"/>
      </w:divBdr>
    </w:div>
    <w:div w:id="1806393036">
      <w:bodyDiv w:val="1"/>
      <w:marLeft w:val="0"/>
      <w:marRight w:val="0"/>
      <w:marTop w:val="0"/>
      <w:marBottom w:val="0"/>
      <w:divBdr>
        <w:top w:val="none" w:sz="0" w:space="0" w:color="auto"/>
        <w:left w:val="none" w:sz="0" w:space="0" w:color="auto"/>
        <w:bottom w:val="none" w:sz="0" w:space="0" w:color="auto"/>
        <w:right w:val="none" w:sz="0" w:space="0" w:color="auto"/>
      </w:divBdr>
    </w:div>
    <w:div w:id="18095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D5B5C-18AA-4BD7-A336-D9079E32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10851</Words>
  <Characters>61852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Alisha Lopez</cp:lastModifiedBy>
  <cp:revision>20</cp:revision>
  <cp:lastPrinted>2013-04-15T22:11:00Z</cp:lastPrinted>
  <dcterms:created xsi:type="dcterms:W3CDTF">2013-06-16T03:18:00Z</dcterms:created>
  <dcterms:modified xsi:type="dcterms:W3CDTF">2013-06-19T21:27:00Z</dcterms:modified>
</cp:coreProperties>
</file>