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C1CAB" w:rsidRDefault="003A4B7E" w:rsidP="003A4B7E">
      <w:pPr>
        <w:pStyle w:val="NoSpacing"/>
        <w:jc w:val="center"/>
        <w:rPr>
          <w:b/>
          <w:sz w:val="40"/>
          <w:szCs w:val="40"/>
        </w:rPr>
      </w:pPr>
      <w:bookmarkStart w:id="0" w:name="tableofcontents"/>
      <w:bookmarkEnd w:id="0"/>
      <w:r w:rsidRPr="001C1CAB">
        <w:rPr>
          <w:b/>
          <w:sz w:val="40"/>
          <w:szCs w:val="40"/>
        </w:rPr>
        <w:t>U</w:t>
      </w:r>
      <w:r w:rsidR="00735D2F">
        <w:rPr>
          <w:b/>
          <w:sz w:val="40"/>
          <w:szCs w:val="40"/>
        </w:rPr>
        <w:t>nit 3</w:t>
      </w:r>
      <w:r w:rsidRPr="001C1CAB">
        <w:rPr>
          <w:b/>
          <w:sz w:val="40"/>
          <w:szCs w:val="40"/>
        </w:rPr>
        <w:t xml:space="preserve"> Table of Contents</w:t>
      </w:r>
    </w:p>
    <w:p w:rsidR="003A4B7E" w:rsidRPr="001C1CAB" w:rsidRDefault="00735D2F" w:rsidP="003A4B7E">
      <w:pPr>
        <w:pStyle w:val="NoSpacing"/>
        <w:pBdr>
          <w:bottom w:val="single" w:sz="4" w:space="1" w:color="auto"/>
        </w:pBdr>
        <w:jc w:val="center"/>
        <w:rPr>
          <w:b/>
          <w:i/>
          <w:sz w:val="28"/>
          <w:szCs w:val="28"/>
        </w:rPr>
      </w:pPr>
      <w:r>
        <w:rPr>
          <w:i/>
          <w:sz w:val="28"/>
          <w:szCs w:val="28"/>
        </w:rPr>
        <w:t>Readers Use All Our Powers to Actually Read</w:t>
      </w:r>
    </w:p>
    <w:p w:rsidR="003A4B7E" w:rsidRDefault="003A4B7E" w:rsidP="003A4B7E">
      <w:pPr>
        <w:pStyle w:val="NoSpacing"/>
        <w:rPr>
          <w:sz w:val="32"/>
          <w:szCs w:val="32"/>
        </w:rPr>
      </w:pP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74"/>
      </w:tblGrid>
      <w:tr w:rsidR="003A4B7E" w:rsidRPr="00054BCB" w:rsidTr="00471C3A">
        <w:trPr>
          <w:trHeight w:val="420"/>
        </w:trPr>
        <w:tc>
          <w:tcPr>
            <w:tcW w:w="7938" w:type="dxa"/>
            <w:shd w:val="clear" w:color="auto" w:fill="948A54" w:themeFill="background2" w:themeFillShade="80"/>
          </w:tcPr>
          <w:p w:rsidR="003A4B7E" w:rsidRPr="00054BCB" w:rsidRDefault="003A4B7E" w:rsidP="00471C3A">
            <w:pPr>
              <w:pStyle w:val="NoSpacing"/>
              <w:rPr>
                <w:i/>
                <w:sz w:val="32"/>
                <w:szCs w:val="32"/>
              </w:rPr>
            </w:pPr>
            <w:r w:rsidRPr="00054BCB">
              <w:rPr>
                <w:i/>
                <w:sz w:val="32"/>
                <w:szCs w:val="32"/>
              </w:rPr>
              <w:t>Section</w:t>
            </w:r>
          </w:p>
        </w:tc>
        <w:tc>
          <w:tcPr>
            <w:tcW w:w="1774" w:type="dxa"/>
            <w:shd w:val="clear" w:color="auto" w:fill="948A54" w:themeFill="background2" w:themeFillShade="80"/>
          </w:tcPr>
          <w:p w:rsidR="003A4B7E" w:rsidRPr="00054BCB" w:rsidRDefault="003A4B7E" w:rsidP="00471C3A">
            <w:pPr>
              <w:pStyle w:val="NoSpacing"/>
              <w:rPr>
                <w:i/>
                <w:sz w:val="32"/>
                <w:szCs w:val="32"/>
              </w:rPr>
            </w:pPr>
            <w:r w:rsidRPr="00054BCB">
              <w:rPr>
                <w:i/>
                <w:sz w:val="32"/>
                <w:szCs w:val="32"/>
              </w:rPr>
              <w:t>Page #</w:t>
            </w:r>
          </w:p>
        </w:tc>
      </w:tr>
      <w:tr w:rsidR="001D1604" w:rsidRPr="001C1CAB" w:rsidTr="00471C3A">
        <w:trPr>
          <w:trHeight w:val="420"/>
        </w:trPr>
        <w:tc>
          <w:tcPr>
            <w:tcW w:w="7938" w:type="dxa"/>
          </w:tcPr>
          <w:p w:rsidR="001D1604" w:rsidRPr="003A4B7E" w:rsidRDefault="001F5F45" w:rsidP="003A4B7E">
            <w:pPr>
              <w:pStyle w:val="NoSpacing"/>
              <w:numPr>
                <w:ilvl w:val="0"/>
                <w:numId w:val="1"/>
              </w:numPr>
              <w:rPr>
                <w:sz w:val="28"/>
                <w:szCs w:val="28"/>
              </w:rPr>
            </w:pPr>
            <w:hyperlink w:anchor="Unitgoalsandstandards" w:history="1">
              <w:r w:rsidR="001D1604" w:rsidRPr="007F7797">
                <w:rPr>
                  <w:rStyle w:val="Hyperlink"/>
                  <w:sz w:val="28"/>
                  <w:szCs w:val="28"/>
                </w:rPr>
                <w:t>Unit Goals and Standards</w:t>
              </w:r>
            </w:hyperlink>
          </w:p>
        </w:tc>
        <w:tc>
          <w:tcPr>
            <w:tcW w:w="1774" w:type="dxa"/>
          </w:tcPr>
          <w:p w:rsidR="001D1604" w:rsidRDefault="00E51104" w:rsidP="00471C3A">
            <w:pPr>
              <w:pStyle w:val="NoSpacing"/>
              <w:jc w:val="center"/>
              <w:rPr>
                <w:sz w:val="28"/>
                <w:szCs w:val="28"/>
              </w:rPr>
            </w:pPr>
            <w:r>
              <w:rPr>
                <w:sz w:val="28"/>
                <w:szCs w:val="28"/>
              </w:rPr>
              <w:t>3</w:t>
            </w:r>
          </w:p>
        </w:tc>
      </w:tr>
      <w:tr w:rsidR="003A4B7E" w:rsidRPr="001C1CAB" w:rsidTr="00471C3A">
        <w:trPr>
          <w:trHeight w:val="420"/>
        </w:trPr>
        <w:tc>
          <w:tcPr>
            <w:tcW w:w="7938" w:type="dxa"/>
          </w:tcPr>
          <w:p w:rsidR="003A4B7E" w:rsidRPr="001C1CAB" w:rsidRDefault="001F5F45" w:rsidP="003A4B7E">
            <w:pPr>
              <w:pStyle w:val="NoSpacing"/>
              <w:numPr>
                <w:ilvl w:val="0"/>
                <w:numId w:val="1"/>
              </w:numPr>
              <w:rPr>
                <w:sz w:val="28"/>
                <w:szCs w:val="28"/>
              </w:rPr>
            </w:pPr>
            <w:hyperlink w:anchor="Unitataglance" w:history="1">
              <w:r w:rsidR="007F7797" w:rsidRPr="007F7797">
                <w:rPr>
                  <w:rStyle w:val="Hyperlink"/>
                  <w:sz w:val="28"/>
                  <w:szCs w:val="28"/>
                </w:rPr>
                <w:t>Unit 3</w:t>
              </w:r>
              <w:r w:rsidR="003A4B7E" w:rsidRPr="007F7797">
                <w:rPr>
                  <w:rStyle w:val="Hyperlink"/>
                  <w:sz w:val="28"/>
                  <w:szCs w:val="28"/>
                </w:rPr>
                <w:t xml:space="preserve"> at a Glance</w:t>
              </w:r>
            </w:hyperlink>
          </w:p>
        </w:tc>
        <w:tc>
          <w:tcPr>
            <w:tcW w:w="1774" w:type="dxa"/>
          </w:tcPr>
          <w:p w:rsidR="003A4B7E" w:rsidRPr="001C1CAB" w:rsidRDefault="00E51104" w:rsidP="00471C3A">
            <w:pPr>
              <w:pStyle w:val="NoSpacing"/>
              <w:jc w:val="center"/>
              <w:rPr>
                <w:sz w:val="28"/>
                <w:szCs w:val="28"/>
              </w:rPr>
            </w:pPr>
            <w:r>
              <w:rPr>
                <w:sz w:val="28"/>
                <w:szCs w:val="28"/>
              </w:rPr>
              <w:t>5</w:t>
            </w:r>
          </w:p>
        </w:tc>
      </w:tr>
      <w:tr w:rsidR="003A4B7E" w:rsidRPr="001C1CAB" w:rsidTr="00471C3A">
        <w:trPr>
          <w:trHeight w:val="420"/>
        </w:trPr>
        <w:tc>
          <w:tcPr>
            <w:tcW w:w="7938" w:type="dxa"/>
          </w:tcPr>
          <w:p w:rsidR="003A4B7E" w:rsidRPr="001C1CAB" w:rsidRDefault="001F5F45" w:rsidP="007F7797">
            <w:pPr>
              <w:pStyle w:val="NoSpacing"/>
              <w:numPr>
                <w:ilvl w:val="0"/>
                <w:numId w:val="1"/>
              </w:numPr>
              <w:rPr>
                <w:sz w:val="28"/>
                <w:szCs w:val="28"/>
              </w:rPr>
            </w:pPr>
            <w:hyperlink w:anchor="calendar" w:history="1">
              <w:r w:rsidR="003A4B7E" w:rsidRPr="007F7797">
                <w:rPr>
                  <w:rStyle w:val="Hyperlink"/>
                  <w:sz w:val="28"/>
                  <w:szCs w:val="28"/>
                </w:rPr>
                <w:t>English/Spanish Monthly Planner</w:t>
              </w:r>
            </w:hyperlink>
          </w:p>
        </w:tc>
        <w:tc>
          <w:tcPr>
            <w:tcW w:w="1774" w:type="dxa"/>
          </w:tcPr>
          <w:p w:rsidR="003A4B7E" w:rsidRPr="001C1CAB" w:rsidRDefault="00E51104" w:rsidP="00471C3A">
            <w:pPr>
              <w:pStyle w:val="NoSpacing"/>
              <w:jc w:val="center"/>
              <w:rPr>
                <w:sz w:val="28"/>
                <w:szCs w:val="28"/>
              </w:rPr>
            </w:pPr>
            <w:r>
              <w:rPr>
                <w:sz w:val="28"/>
                <w:szCs w:val="28"/>
              </w:rPr>
              <w:t>6-8</w:t>
            </w:r>
          </w:p>
        </w:tc>
      </w:tr>
      <w:tr w:rsidR="003A4B7E" w:rsidRPr="001C1CAB" w:rsidTr="00471C3A">
        <w:trPr>
          <w:trHeight w:val="420"/>
        </w:trPr>
        <w:tc>
          <w:tcPr>
            <w:tcW w:w="7938" w:type="dxa"/>
          </w:tcPr>
          <w:p w:rsidR="003A4B7E" w:rsidRPr="001C1CAB" w:rsidRDefault="001F5F45" w:rsidP="003A4B7E">
            <w:pPr>
              <w:pStyle w:val="NoSpacing"/>
              <w:numPr>
                <w:ilvl w:val="0"/>
                <w:numId w:val="1"/>
              </w:numPr>
              <w:rPr>
                <w:sz w:val="28"/>
                <w:szCs w:val="28"/>
              </w:rPr>
            </w:pPr>
            <w:hyperlink w:anchor="assessmentchecklist" w:history="1">
              <w:r w:rsidR="003A4B7E" w:rsidRPr="007F7797">
                <w:rPr>
                  <w:rStyle w:val="Hyperlink"/>
                  <w:sz w:val="28"/>
                  <w:szCs w:val="28"/>
                </w:rPr>
                <w:t>Assessment Checklist</w:t>
              </w:r>
            </w:hyperlink>
          </w:p>
        </w:tc>
        <w:tc>
          <w:tcPr>
            <w:tcW w:w="1774" w:type="dxa"/>
          </w:tcPr>
          <w:p w:rsidR="003A4B7E" w:rsidRPr="001C1CAB" w:rsidRDefault="00E51104" w:rsidP="00471C3A">
            <w:pPr>
              <w:pStyle w:val="NoSpacing"/>
              <w:jc w:val="center"/>
              <w:rPr>
                <w:sz w:val="28"/>
                <w:szCs w:val="28"/>
              </w:rPr>
            </w:pPr>
            <w:r>
              <w:rPr>
                <w:sz w:val="28"/>
                <w:szCs w:val="28"/>
              </w:rPr>
              <w:t>9</w:t>
            </w:r>
          </w:p>
        </w:tc>
      </w:tr>
    </w:tbl>
    <w:p w:rsidR="003A4B7E" w:rsidRDefault="003A4B7E" w:rsidP="003A4B7E">
      <w:pPr>
        <w:pStyle w:val="NoSpacing"/>
        <w:rPr>
          <w:sz w:val="32"/>
          <w:szCs w:val="32"/>
        </w:rPr>
      </w:pPr>
    </w:p>
    <w:p w:rsidR="003A4B7E" w:rsidRDefault="003A4B7E" w:rsidP="003A4B7E">
      <w:pPr>
        <w:pStyle w:val="NoSpacing"/>
        <w:ind w:left="720"/>
        <w:rPr>
          <w:sz w:val="32"/>
          <w:szCs w:val="32"/>
        </w:rPr>
      </w:pPr>
    </w:p>
    <w:tbl>
      <w:tblPr>
        <w:tblStyle w:val="TableGrid"/>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6390"/>
        <w:gridCol w:w="1800"/>
      </w:tblGrid>
      <w:tr w:rsidR="003A4B7E" w:rsidRPr="00054BCB" w:rsidTr="00471C3A">
        <w:tc>
          <w:tcPr>
            <w:tcW w:w="1548" w:type="dxa"/>
            <w:tcBorders>
              <w:top w:val="nil"/>
              <w:left w:val="nil"/>
              <w:bottom w:val="dotted" w:sz="4" w:space="0" w:color="auto"/>
              <w:right w:val="nil"/>
            </w:tcBorders>
            <w:shd w:val="clear" w:color="auto" w:fill="948A54" w:themeFill="background2" w:themeFillShade="80"/>
          </w:tcPr>
          <w:p w:rsidR="003A4B7E" w:rsidRPr="00054BCB" w:rsidRDefault="003A4B7E" w:rsidP="00471C3A">
            <w:pPr>
              <w:pStyle w:val="NoSpacing"/>
              <w:jc w:val="center"/>
              <w:rPr>
                <w:i/>
                <w:sz w:val="32"/>
                <w:szCs w:val="32"/>
              </w:rPr>
            </w:pPr>
            <w:r w:rsidRPr="00054BCB">
              <w:rPr>
                <w:i/>
                <w:sz w:val="32"/>
                <w:szCs w:val="32"/>
              </w:rPr>
              <w:t>Lesson</w:t>
            </w:r>
          </w:p>
        </w:tc>
        <w:tc>
          <w:tcPr>
            <w:tcW w:w="6390" w:type="dxa"/>
            <w:tcBorders>
              <w:top w:val="nil"/>
              <w:left w:val="nil"/>
              <w:bottom w:val="dotted" w:sz="4" w:space="0" w:color="auto"/>
              <w:right w:val="nil"/>
            </w:tcBorders>
            <w:shd w:val="clear" w:color="auto" w:fill="948A54" w:themeFill="background2" w:themeFillShade="80"/>
          </w:tcPr>
          <w:p w:rsidR="003A4B7E" w:rsidRPr="00054BCB" w:rsidRDefault="003A4B7E" w:rsidP="00471C3A">
            <w:pPr>
              <w:pStyle w:val="NoSpacing"/>
              <w:jc w:val="center"/>
              <w:rPr>
                <w:i/>
                <w:sz w:val="32"/>
                <w:szCs w:val="32"/>
              </w:rPr>
            </w:pPr>
            <w:r w:rsidRPr="00054BCB">
              <w:rPr>
                <w:i/>
                <w:sz w:val="32"/>
                <w:szCs w:val="32"/>
              </w:rPr>
              <w:t>Lesson Title</w:t>
            </w:r>
          </w:p>
        </w:tc>
        <w:tc>
          <w:tcPr>
            <w:tcW w:w="1800" w:type="dxa"/>
            <w:tcBorders>
              <w:top w:val="nil"/>
              <w:left w:val="nil"/>
              <w:bottom w:val="dotted" w:sz="4" w:space="0" w:color="auto"/>
              <w:right w:val="nil"/>
            </w:tcBorders>
            <w:shd w:val="clear" w:color="auto" w:fill="948A54" w:themeFill="background2" w:themeFillShade="80"/>
          </w:tcPr>
          <w:p w:rsidR="003A4B7E" w:rsidRPr="00054BCB" w:rsidRDefault="003A4B7E" w:rsidP="00471C3A">
            <w:pPr>
              <w:pStyle w:val="NoSpacing"/>
              <w:jc w:val="center"/>
              <w:rPr>
                <w:i/>
                <w:sz w:val="32"/>
                <w:szCs w:val="32"/>
              </w:rPr>
            </w:pPr>
            <w:r w:rsidRPr="00054BCB">
              <w:rPr>
                <w:i/>
                <w:sz w:val="32"/>
                <w:szCs w:val="32"/>
              </w:rPr>
              <w:t>Page</w:t>
            </w:r>
            <w:r>
              <w:rPr>
                <w:i/>
                <w:sz w:val="32"/>
                <w:szCs w:val="32"/>
              </w:rPr>
              <w:t xml:space="preserve"> #</w:t>
            </w:r>
          </w:p>
        </w:tc>
      </w:tr>
      <w:tr w:rsidR="003A4B7E" w:rsidRPr="001C1CAB" w:rsidTr="00471C3A">
        <w:tc>
          <w:tcPr>
            <w:tcW w:w="1548" w:type="dxa"/>
            <w:tcBorders>
              <w:top w:val="dotted" w:sz="4" w:space="0" w:color="auto"/>
            </w:tcBorders>
          </w:tcPr>
          <w:p w:rsidR="003A4B7E" w:rsidRPr="001C1CAB" w:rsidRDefault="001F5F45" w:rsidP="00471C3A">
            <w:pPr>
              <w:rPr>
                <w:sz w:val="28"/>
                <w:szCs w:val="28"/>
              </w:rPr>
            </w:pPr>
            <w:hyperlink w:anchor="ml1" w:history="1">
              <w:r w:rsidR="003A4B7E" w:rsidRPr="007F7797">
                <w:rPr>
                  <w:rStyle w:val="Hyperlink"/>
                  <w:sz w:val="28"/>
                  <w:szCs w:val="28"/>
                </w:rPr>
                <w:t>Lesson 1</w:t>
              </w:r>
            </w:hyperlink>
          </w:p>
        </w:tc>
        <w:tc>
          <w:tcPr>
            <w:tcW w:w="6390" w:type="dxa"/>
            <w:tcBorders>
              <w:top w:val="dotted" w:sz="4" w:space="0" w:color="auto"/>
            </w:tcBorders>
          </w:tcPr>
          <w:p w:rsidR="003A4B7E" w:rsidRPr="00E51104" w:rsidRDefault="007F7797" w:rsidP="00471C3A">
            <w:pPr>
              <w:rPr>
                <w:sz w:val="28"/>
                <w:szCs w:val="28"/>
              </w:rPr>
            </w:pPr>
            <w:r w:rsidRPr="00E51104">
              <w:rPr>
                <w:sz w:val="28"/>
                <w:szCs w:val="28"/>
              </w:rPr>
              <w:t>Readers use their “super powers” to read by thinking about the story and connecting the words to the pictures</w:t>
            </w:r>
          </w:p>
        </w:tc>
        <w:tc>
          <w:tcPr>
            <w:tcW w:w="1800" w:type="dxa"/>
            <w:tcBorders>
              <w:top w:val="dotted" w:sz="4" w:space="0" w:color="auto"/>
            </w:tcBorders>
          </w:tcPr>
          <w:p w:rsidR="003A4B7E" w:rsidRPr="001C1CAB" w:rsidRDefault="00E51104" w:rsidP="00471C3A">
            <w:pPr>
              <w:jc w:val="center"/>
              <w:rPr>
                <w:sz w:val="28"/>
                <w:szCs w:val="28"/>
              </w:rPr>
            </w:pPr>
            <w:r>
              <w:rPr>
                <w:sz w:val="28"/>
                <w:szCs w:val="28"/>
              </w:rPr>
              <w:t>10</w:t>
            </w:r>
          </w:p>
        </w:tc>
      </w:tr>
      <w:tr w:rsidR="003A4B7E" w:rsidRPr="001C1CAB" w:rsidTr="00471C3A">
        <w:tc>
          <w:tcPr>
            <w:tcW w:w="1548" w:type="dxa"/>
          </w:tcPr>
          <w:p w:rsidR="003A4B7E" w:rsidRPr="001C1CAB" w:rsidRDefault="001F5F45" w:rsidP="00471C3A">
            <w:pPr>
              <w:rPr>
                <w:sz w:val="28"/>
                <w:szCs w:val="28"/>
              </w:rPr>
            </w:pPr>
            <w:hyperlink w:anchor="ml2" w:history="1">
              <w:r w:rsidR="003A4B7E" w:rsidRPr="007F7797">
                <w:rPr>
                  <w:rStyle w:val="Hyperlink"/>
                  <w:sz w:val="28"/>
                  <w:szCs w:val="28"/>
                </w:rPr>
                <w:t>Lesson 2</w:t>
              </w:r>
            </w:hyperlink>
          </w:p>
        </w:tc>
        <w:tc>
          <w:tcPr>
            <w:tcW w:w="6390" w:type="dxa"/>
          </w:tcPr>
          <w:p w:rsidR="003A4B7E" w:rsidRPr="00E51104" w:rsidRDefault="007F7797" w:rsidP="00471C3A">
            <w:pPr>
              <w:rPr>
                <w:sz w:val="28"/>
                <w:szCs w:val="28"/>
              </w:rPr>
            </w:pPr>
            <w:r w:rsidRPr="00E51104">
              <w:rPr>
                <w:sz w:val="28"/>
                <w:szCs w:val="28"/>
              </w:rPr>
              <w:t>Readers better understand the story by using pictures in the book to make a movie in their minds</w:t>
            </w:r>
          </w:p>
        </w:tc>
        <w:tc>
          <w:tcPr>
            <w:tcW w:w="1800" w:type="dxa"/>
          </w:tcPr>
          <w:p w:rsidR="003A4B7E" w:rsidRPr="001C1CAB" w:rsidRDefault="00E51104" w:rsidP="00471C3A">
            <w:pPr>
              <w:jc w:val="center"/>
              <w:rPr>
                <w:sz w:val="28"/>
                <w:szCs w:val="28"/>
              </w:rPr>
            </w:pPr>
            <w:r>
              <w:rPr>
                <w:sz w:val="28"/>
                <w:szCs w:val="28"/>
              </w:rPr>
              <w:t>12</w:t>
            </w:r>
          </w:p>
        </w:tc>
      </w:tr>
      <w:tr w:rsidR="007F7797" w:rsidRPr="001C1CAB" w:rsidTr="00471C3A">
        <w:tc>
          <w:tcPr>
            <w:tcW w:w="1548" w:type="dxa"/>
          </w:tcPr>
          <w:p w:rsidR="007F7797" w:rsidRPr="001C1CAB" w:rsidRDefault="001F5F45" w:rsidP="00471C3A">
            <w:pPr>
              <w:rPr>
                <w:sz w:val="28"/>
                <w:szCs w:val="28"/>
              </w:rPr>
            </w:pPr>
            <w:hyperlink w:anchor="ml3" w:history="1">
              <w:r w:rsidR="007F7797" w:rsidRPr="007F7797">
                <w:rPr>
                  <w:rStyle w:val="Hyperlink"/>
                  <w:sz w:val="28"/>
                  <w:szCs w:val="28"/>
                </w:rPr>
                <w:t>Lesson 3</w:t>
              </w:r>
            </w:hyperlink>
          </w:p>
        </w:tc>
        <w:tc>
          <w:tcPr>
            <w:tcW w:w="6390" w:type="dxa"/>
          </w:tcPr>
          <w:p w:rsidR="007F7797" w:rsidRPr="00E51104" w:rsidRDefault="007F7797" w:rsidP="00A75385">
            <w:pPr>
              <w:pStyle w:val="NoSpacing"/>
              <w:rPr>
                <w:rFonts w:ascii="Calibri" w:eastAsia="Calibri" w:hAnsi="Calibri" w:cs="Times New Roman"/>
                <w:sz w:val="28"/>
                <w:szCs w:val="28"/>
              </w:rPr>
            </w:pPr>
            <w:r w:rsidRPr="00E51104">
              <w:rPr>
                <w:rFonts w:ascii="Calibri" w:eastAsia="Comic Sans MS" w:hAnsi="Calibri" w:cs="Times New Roman"/>
                <w:sz w:val="28"/>
                <w:szCs w:val="28"/>
              </w:rPr>
              <w:t xml:space="preserve">Readers read books by pointing under each word </w:t>
            </w:r>
            <w:r w:rsidR="00E80AD6">
              <w:rPr>
                <w:rFonts w:ascii="Calibri" w:eastAsia="Comic Sans MS" w:hAnsi="Calibri" w:cs="Times New Roman"/>
                <w:sz w:val="28"/>
                <w:szCs w:val="28"/>
              </w:rPr>
              <w:t xml:space="preserve">only </w:t>
            </w:r>
            <w:r w:rsidRPr="00E51104">
              <w:rPr>
                <w:rFonts w:ascii="Calibri" w:eastAsia="Comic Sans MS" w:hAnsi="Calibri" w:cs="Times New Roman"/>
                <w:sz w:val="28"/>
                <w:szCs w:val="28"/>
              </w:rPr>
              <w:t xml:space="preserve">once while reading </w:t>
            </w:r>
          </w:p>
        </w:tc>
        <w:tc>
          <w:tcPr>
            <w:tcW w:w="1800" w:type="dxa"/>
          </w:tcPr>
          <w:p w:rsidR="007F7797" w:rsidRPr="001C1CAB" w:rsidRDefault="00E51104" w:rsidP="00471C3A">
            <w:pPr>
              <w:jc w:val="center"/>
              <w:rPr>
                <w:sz w:val="28"/>
                <w:szCs w:val="28"/>
              </w:rPr>
            </w:pPr>
            <w:r>
              <w:rPr>
                <w:sz w:val="28"/>
                <w:szCs w:val="28"/>
              </w:rPr>
              <w:t>14</w:t>
            </w:r>
          </w:p>
        </w:tc>
      </w:tr>
      <w:tr w:rsidR="00E51104" w:rsidRPr="001C1CAB" w:rsidTr="00471C3A">
        <w:tc>
          <w:tcPr>
            <w:tcW w:w="1548" w:type="dxa"/>
          </w:tcPr>
          <w:p w:rsidR="00E51104" w:rsidRPr="001C1CAB" w:rsidRDefault="001F5F45" w:rsidP="00471C3A">
            <w:pPr>
              <w:rPr>
                <w:sz w:val="28"/>
                <w:szCs w:val="28"/>
              </w:rPr>
            </w:pPr>
            <w:hyperlink w:anchor="ml4" w:history="1">
              <w:r w:rsidR="00E51104" w:rsidRPr="007F7797">
                <w:rPr>
                  <w:rStyle w:val="Hyperlink"/>
                  <w:sz w:val="28"/>
                  <w:szCs w:val="28"/>
                </w:rPr>
                <w:t>Lesson 4</w:t>
              </w:r>
            </w:hyperlink>
          </w:p>
        </w:tc>
        <w:tc>
          <w:tcPr>
            <w:tcW w:w="6390" w:type="dxa"/>
          </w:tcPr>
          <w:p w:rsidR="00E51104" w:rsidRPr="00E51104" w:rsidRDefault="00E51104" w:rsidP="00A75385">
            <w:pPr>
              <w:pStyle w:val="NoSpacing"/>
              <w:rPr>
                <w:rFonts w:ascii="Calibri" w:eastAsia="Calibri" w:hAnsi="Calibri" w:cs="Times New Roman"/>
                <w:sz w:val="28"/>
                <w:szCs w:val="28"/>
              </w:rPr>
            </w:pPr>
            <w:r w:rsidRPr="00E51104">
              <w:rPr>
                <w:rFonts w:ascii="Calibri" w:eastAsia="Calibri" w:hAnsi="Calibri" w:cs="Times New Roman"/>
                <w:sz w:val="28"/>
                <w:szCs w:val="28"/>
              </w:rPr>
              <w:t>Readers help themselves read by finding and using words they know (sight words)</w:t>
            </w:r>
          </w:p>
        </w:tc>
        <w:tc>
          <w:tcPr>
            <w:tcW w:w="1800" w:type="dxa"/>
          </w:tcPr>
          <w:p w:rsidR="00E51104" w:rsidRPr="001C1CAB" w:rsidRDefault="00E51104" w:rsidP="00471C3A">
            <w:pPr>
              <w:jc w:val="center"/>
              <w:rPr>
                <w:sz w:val="28"/>
                <w:szCs w:val="28"/>
              </w:rPr>
            </w:pPr>
            <w:r>
              <w:rPr>
                <w:sz w:val="28"/>
                <w:szCs w:val="28"/>
              </w:rPr>
              <w:t>16</w:t>
            </w:r>
          </w:p>
        </w:tc>
      </w:tr>
      <w:tr w:rsidR="00E51104" w:rsidRPr="001C1CAB" w:rsidTr="00471C3A">
        <w:tc>
          <w:tcPr>
            <w:tcW w:w="1548" w:type="dxa"/>
          </w:tcPr>
          <w:p w:rsidR="00E51104" w:rsidRPr="001C1CAB" w:rsidRDefault="001F5F45" w:rsidP="00471C3A">
            <w:pPr>
              <w:rPr>
                <w:sz w:val="28"/>
                <w:szCs w:val="28"/>
              </w:rPr>
            </w:pPr>
            <w:hyperlink w:anchor="ml5" w:history="1">
              <w:r w:rsidR="00E51104" w:rsidRPr="007F7797">
                <w:rPr>
                  <w:rStyle w:val="Hyperlink"/>
                  <w:sz w:val="28"/>
                  <w:szCs w:val="28"/>
                </w:rPr>
                <w:t>Lesson 5</w:t>
              </w:r>
            </w:hyperlink>
          </w:p>
        </w:tc>
        <w:tc>
          <w:tcPr>
            <w:tcW w:w="6390" w:type="dxa"/>
          </w:tcPr>
          <w:p w:rsidR="00E51104" w:rsidRPr="00E51104" w:rsidRDefault="00E51104" w:rsidP="00A75385">
            <w:pPr>
              <w:pStyle w:val="NoSpacing"/>
              <w:rPr>
                <w:rFonts w:ascii="Calibri" w:eastAsia="Calibri" w:hAnsi="Calibri" w:cs="Calibri"/>
                <w:sz w:val="28"/>
                <w:szCs w:val="28"/>
              </w:rPr>
            </w:pPr>
            <w:r w:rsidRPr="00E51104">
              <w:rPr>
                <w:rFonts w:ascii="Calibri" w:eastAsia="Calibri" w:hAnsi="Calibri" w:cs="Calibri"/>
                <w:sz w:val="28"/>
                <w:szCs w:val="28"/>
              </w:rPr>
              <w:t>Readers get their mouths ready to read by checking the first letter sound of the word and matching that to the picture (when applicable).</w:t>
            </w:r>
          </w:p>
        </w:tc>
        <w:tc>
          <w:tcPr>
            <w:tcW w:w="1800" w:type="dxa"/>
          </w:tcPr>
          <w:p w:rsidR="00E51104" w:rsidRPr="001C1CAB" w:rsidRDefault="00E51104" w:rsidP="00471C3A">
            <w:pPr>
              <w:jc w:val="center"/>
              <w:rPr>
                <w:sz w:val="28"/>
                <w:szCs w:val="28"/>
              </w:rPr>
            </w:pPr>
            <w:r>
              <w:rPr>
                <w:sz w:val="28"/>
                <w:szCs w:val="28"/>
              </w:rPr>
              <w:t>18</w:t>
            </w:r>
          </w:p>
        </w:tc>
      </w:tr>
      <w:tr w:rsidR="00E51104" w:rsidRPr="001C1CAB" w:rsidTr="00471C3A">
        <w:tc>
          <w:tcPr>
            <w:tcW w:w="1548" w:type="dxa"/>
          </w:tcPr>
          <w:p w:rsidR="00E51104" w:rsidRPr="001C1CAB" w:rsidRDefault="001F5F45" w:rsidP="00471C3A">
            <w:pPr>
              <w:rPr>
                <w:sz w:val="28"/>
                <w:szCs w:val="28"/>
              </w:rPr>
            </w:pPr>
            <w:hyperlink w:anchor="ml6" w:history="1">
              <w:r w:rsidR="00E51104" w:rsidRPr="007F7797">
                <w:rPr>
                  <w:rStyle w:val="Hyperlink"/>
                  <w:sz w:val="28"/>
                  <w:szCs w:val="28"/>
                </w:rPr>
                <w:t>Lesson 6</w:t>
              </w:r>
            </w:hyperlink>
          </w:p>
        </w:tc>
        <w:tc>
          <w:tcPr>
            <w:tcW w:w="6390" w:type="dxa"/>
          </w:tcPr>
          <w:p w:rsidR="00E51104" w:rsidRPr="00E51104" w:rsidRDefault="00E51104" w:rsidP="00471C3A">
            <w:pPr>
              <w:rPr>
                <w:sz w:val="28"/>
                <w:szCs w:val="28"/>
              </w:rPr>
            </w:pPr>
            <w:r w:rsidRPr="00E51104">
              <w:rPr>
                <w:sz w:val="28"/>
                <w:szCs w:val="28"/>
              </w:rPr>
              <w:t>When readers get stuck, they fix it by backing up and re-reading</w:t>
            </w:r>
          </w:p>
        </w:tc>
        <w:tc>
          <w:tcPr>
            <w:tcW w:w="1800" w:type="dxa"/>
          </w:tcPr>
          <w:p w:rsidR="00E51104" w:rsidRPr="001C1CAB" w:rsidRDefault="00E51104" w:rsidP="00471C3A">
            <w:pPr>
              <w:jc w:val="center"/>
              <w:rPr>
                <w:sz w:val="28"/>
                <w:szCs w:val="28"/>
              </w:rPr>
            </w:pPr>
            <w:r>
              <w:rPr>
                <w:sz w:val="28"/>
                <w:szCs w:val="28"/>
              </w:rPr>
              <w:t>20</w:t>
            </w:r>
          </w:p>
        </w:tc>
      </w:tr>
      <w:tr w:rsidR="00E51104" w:rsidRPr="001C1CAB" w:rsidTr="00471C3A">
        <w:tc>
          <w:tcPr>
            <w:tcW w:w="1548" w:type="dxa"/>
          </w:tcPr>
          <w:p w:rsidR="00E51104" w:rsidRPr="001C1CAB" w:rsidRDefault="001F5F45" w:rsidP="00471C3A">
            <w:pPr>
              <w:rPr>
                <w:sz w:val="28"/>
                <w:szCs w:val="28"/>
              </w:rPr>
            </w:pPr>
            <w:hyperlink w:anchor="ml7" w:history="1">
              <w:r w:rsidR="00E51104" w:rsidRPr="007F7797">
                <w:rPr>
                  <w:rStyle w:val="Hyperlink"/>
                  <w:sz w:val="28"/>
                  <w:szCs w:val="28"/>
                </w:rPr>
                <w:t>Lesson 7</w:t>
              </w:r>
            </w:hyperlink>
          </w:p>
        </w:tc>
        <w:tc>
          <w:tcPr>
            <w:tcW w:w="6390" w:type="dxa"/>
          </w:tcPr>
          <w:p w:rsidR="00E51104" w:rsidRPr="00E51104" w:rsidRDefault="00E51104" w:rsidP="00471C3A">
            <w:pPr>
              <w:rPr>
                <w:sz w:val="28"/>
                <w:szCs w:val="28"/>
              </w:rPr>
            </w:pPr>
            <w:r w:rsidRPr="00E51104">
              <w:rPr>
                <w:sz w:val="28"/>
                <w:szCs w:val="28"/>
              </w:rPr>
              <w:t>Readers figure out the story by using ALL their “super powers” at once</w:t>
            </w:r>
          </w:p>
        </w:tc>
        <w:tc>
          <w:tcPr>
            <w:tcW w:w="1800" w:type="dxa"/>
          </w:tcPr>
          <w:p w:rsidR="00E51104" w:rsidRPr="001C1CAB" w:rsidRDefault="00E51104" w:rsidP="00471C3A">
            <w:pPr>
              <w:jc w:val="center"/>
              <w:rPr>
                <w:sz w:val="28"/>
                <w:szCs w:val="28"/>
              </w:rPr>
            </w:pPr>
            <w:r>
              <w:rPr>
                <w:sz w:val="28"/>
                <w:szCs w:val="28"/>
              </w:rPr>
              <w:t>21</w:t>
            </w:r>
          </w:p>
        </w:tc>
      </w:tr>
      <w:tr w:rsidR="00E51104" w:rsidRPr="001C1CAB" w:rsidTr="00471C3A">
        <w:tc>
          <w:tcPr>
            <w:tcW w:w="1548" w:type="dxa"/>
          </w:tcPr>
          <w:p w:rsidR="00E51104" w:rsidRPr="001C1CAB" w:rsidRDefault="001F5F45" w:rsidP="00471C3A">
            <w:pPr>
              <w:rPr>
                <w:sz w:val="28"/>
                <w:szCs w:val="28"/>
              </w:rPr>
            </w:pPr>
            <w:hyperlink w:anchor="ml8" w:history="1">
              <w:r w:rsidR="00E51104" w:rsidRPr="007F7797">
                <w:rPr>
                  <w:rStyle w:val="Hyperlink"/>
                  <w:sz w:val="28"/>
                  <w:szCs w:val="28"/>
                </w:rPr>
                <w:t>Lesson 8</w:t>
              </w:r>
            </w:hyperlink>
          </w:p>
        </w:tc>
        <w:tc>
          <w:tcPr>
            <w:tcW w:w="6390" w:type="dxa"/>
          </w:tcPr>
          <w:p w:rsidR="00E51104" w:rsidRPr="00E51104" w:rsidRDefault="00E51104" w:rsidP="00471C3A">
            <w:pPr>
              <w:rPr>
                <w:sz w:val="28"/>
                <w:szCs w:val="28"/>
              </w:rPr>
            </w:pPr>
            <w:r w:rsidRPr="00E51104">
              <w:rPr>
                <w:sz w:val="28"/>
                <w:szCs w:val="28"/>
              </w:rPr>
              <w:t>Readers read tricky words by matching words to pictures</w:t>
            </w:r>
          </w:p>
        </w:tc>
        <w:tc>
          <w:tcPr>
            <w:tcW w:w="1800" w:type="dxa"/>
          </w:tcPr>
          <w:p w:rsidR="00E51104" w:rsidRPr="001C1CAB" w:rsidRDefault="00E51104" w:rsidP="00471C3A">
            <w:pPr>
              <w:jc w:val="center"/>
              <w:rPr>
                <w:sz w:val="28"/>
                <w:szCs w:val="28"/>
              </w:rPr>
            </w:pPr>
            <w:r>
              <w:rPr>
                <w:sz w:val="28"/>
                <w:szCs w:val="28"/>
              </w:rPr>
              <w:t>22</w:t>
            </w:r>
          </w:p>
        </w:tc>
      </w:tr>
      <w:tr w:rsidR="00E51104" w:rsidRPr="001C1CAB" w:rsidTr="00471C3A">
        <w:tc>
          <w:tcPr>
            <w:tcW w:w="1548" w:type="dxa"/>
          </w:tcPr>
          <w:p w:rsidR="00E51104" w:rsidRPr="001C1CAB" w:rsidRDefault="001F5F45" w:rsidP="00471C3A">
            <w:pPr>
              <w:rPr>
                <w:sz w:val="28"/>
                <w:szCs w:val="28"/>
              </w:rPr>
            </w:pPr>
            <w:hyperlink w:anchor="ml9" w:history="1">
              <w:r w:rsidR="00E51104" w:rsidRPr="007F7797">
                <w:rPr>
                  <w:rStyle w:val="Hyperlink"/>
                  <w:sz w:val="28"/>
                  <w:szCs w:val="28"/>
                </w:rPr>
                <w:t>Lesson 9</w:t>
              </w:r>
            </w:hyperlink>
          </w:p>
        </w:tc>
        <w:tc>
          <w:tcPr>
            <w:tcW w:w="6390" w:type="dxa"/>
          </w:tcPr>
          <w:p w:rsidR="00E51104" w:rsidRPr="00E51104" w:rsidRDefault="00E51104" w:rsidP="00471C3A">
            <w:pPr>
              <w:rPr>
                <w:sz w:val="28"/>
                <w:szCs w:val="28"/>
              </w:rPr>
            </w:pPr>
            <w:r w:rsidRPr="00E51104">
              <w:rPr>
                <w:rFonts w:cstheme="minorHAnsi"/>
                <w:sz w:val="28"/>
                <w:szCs w:val="28"/>
              </w:rPr>
              <w:t>Readers read quickly by noticing and using patterns as they read.</w:t>
            </w:r>
          </w:p>
        </w:tc>
        <w:tc>
          <w:tcPr>
            <w:tcW w:w="1800" w:type="dxa"/>
          </w:tcPr>
          <w:p w:rsidR="00E51104" w:rsidRPr="001C1CAB" w:rsidRDefault="00E51104" w:rsidP="00471C3A">
            <w:pPr>
              <w:jc w:val="center"/>
              <w:rPr>
                <w:sz w:val="28"/>
                <w:szCs w:val="28"/>
              </w:rPr>
            </w:pPr>
            <w:r>
              <w:rPr>
                <w:sz w:val="28"/>
                <w:szCs w:val="28"/>
              </w:rPr>
              <w:t>24</w:t>
            </w:r>
          </w:p>
        </w:tc>
      </w:tr>
      <w:tr w:rsidR="00E51104" w:rsidRPr="001C1CAB" w:rsidTr="00471C3A">
        <w:tc>
          <w:tcPr>
            <w:tcW w:w="1548" w:type="dxa"/>
          </w:tcPr>
          <w:p w:rsidR="00E51104" w:rsidRPr="001C1CAB" w:rsidRDefault="001F5F45" w:rsidP="00471C3A">
            <w:pPr>
              <w:rPr>
                <w:sz w:val="28"/>
                <w:szCs w:val="28"/>
              </w:rPr>
            </w:pPr>
            <w:hyperlink w:anchor="nl10" w:history="1">
              <w:r w:rsidR="00E51104" w:rsidRPr="007F7797">
                <w:rPr>
                  <w:rStyle w:val="Hyperlink"/>
                  <w:sz w:val="28"/>
                  <w:szCs w:val="28"/>
                </w:rPr>
                <w:t>Lesson 10</w:t>
              </w:r>
            </w:hyperlink>
          </w:p>
        </w:tc>
        <w:tc>
          <w:tcPr>
            <w:tcW w:w="6390" w:type="dxa"/>
          </w:tcPr>
          <w:p w:rsidR="00E51104" w:rsidRPr="00E51104" w:rsidRDefault="00E51104" w:rsidP="003A4B7E">
            <w:pPr>
              <w:rPr>
                <w:sz w:val="28"/>
                <w:szCs w:val="28"/>
              </w:rPr>
            </w:pPr>
            <w:r w:rsidRPr="00E51104">
              <w:rPr>
                <w:rFonts w:ascii="Calibri" w:eastAsia="Calibri" w:hAnsi="Calibri" w:cs="Times New Roman"/>
                <w:sz w:val="28"/>
                <w:szCs w:val="28"/>
              </w:rPr>
              <w:t>Readers make predictions by thinking  about what is going to happen next</w:t>
            </w:r>
          </w:p>
        </w:tc>
        <w:tc>
          <w:tcPr>
            <w:tcW w:w="1800" w:type="dxa"/>
          </w:tcPr>
          <w:p w:rsidR="00E51104" w:rsidRPr="001C1CAB" w:rsidRDefault="00E51104" w:rsidP="00471C3A">
            <w:pPr>
              <w:jc w:val="center"/>
              <w:rPr>
                <w:sz w:val="28"/>
                <w:szCs w:val="28"/>
              </w:rPr>
            </w:pPr>
            <w:r>
              <w:rPr>
                <w:sz w:val="28"/>
                <w:szCs w:val="28"/>
              </w:rPr>
              <w:t>25</w:t>
            </w:r>
          </w:p>
        </w:tc>
      </w:tr>
      <w:tr w:rsidR="00E51104" w:rsidRPr="001C1CAB" w:rsidTr="00471C3A">
        <w:tc>
          <w:tcPr>
            <w:tcW w:w="1548" w:type="dxa"/>
          </w:tcPr>
          <w:p w:rsidR="00E51104" w:rsidRDefault="001F5F45" w:rsidP="00471C3A">
            <w:pPr>
              <w:rPr>
                <w:sz w:val="28"/>
                <w:szCs w:val="28"/>
              </w:rPr>
            </w:pPr>
            <w:hyperlink w:anchor="ml11" w:history="1">
              <w:r w:rsidR="00E51104" w:rsidRPr="007F7797">
                <w:rPr>
                  <w:rStyle w:val="Hyperlink"/>
                  <w:sz w:val="28"/>
                  <w:szCs w:val="28"/>
                </w:rPr>
                <w:t>Lesson 11</w:t>
              </w:r>
            </w:hyperlink>
          </w:p>
        </w:tc>
        <w:tc>
          <w:tcPr>
            <w:tcW w:w="6390" w:type="dxa"/>
          </w:tcPr>
          <w:p w:rsidR="00E51104" w:rsidRPr="00E51104" w:rsidRDefault="00E51104" w:rsidP="003A4B7E">
            <w:pPr>
              <w:rPr>
                <w:sz w:val="28"/>
                <w:szCs w:val="28"/>
              </w:rPr>
            </w:pPr>
            <w:r w:rsidRPr="00E51104">
              <w:rPr>
                <w:rFonts w:ascii="Calibri" w:eastAsia="Calibri" w:hAnsi="Calibri" w:cs="Times New Roman"/>
                <w:sz w:val="28"/>
                <w:szCs w:val="28"/>
              </w:rPr>
              <w:t>Readers sound better when they read by re-reading their books</w:t>
            </w:r>
          </w:p>
        </w:tc>
        <w:tc>
          <w:tcPr>
            <w:tcW w:w="1800" w:type="dxa"/>
          </w:tcPr>
          <w:p w:rsidR="00E51104" w:rsidRPr="001C1CAB" w:rsidRDefault="00E51104" w:rsidP="00471C3A">
            <w:pPr>
              <w:jc w:val="center"/>
              <w:rPr>
                <w:sz w:val="28"/>
                <w:szCs w:val="28"/>
              </w:rPr>
            </w:pPr>
            <w:r>
              <w:rPr>
                <w:sz w:val="28"/>
                <w:szCs w:val="28"/>
              </w:rPr>
              <w:t>26</w:t>
            </w:r>
          </w:p>
        </w:tc>
      </w:tr>
      <w:tr w:rsidR="00E51104" w:rsidRPr="001C1CAB" w:rsidTr="00471C3A">
        <w:tc>
          <w:tcPr>
            <w:tcW w:w="1548" w:type="dxa"/>
          </w:tcPr>
          <w:p w:rsidR="00E51104" w:rsidRDefault="001F5F45" w:rsidP="00471C3A">
            <w:pPr>
              <w:rPr>
                <w:sz w:val="28"/>
                <w:szCs w:val="28"/>
              </w:rPr>
            </w:pPr>
            <w:hyperlink w:anchor="ml12" w:history="1">
              <w:r w:rsidR="00E51104" w:rsidRPr="007F7797">
                <w:rPr>
                  <w:rStyle w:val="Hyperlink"/>
                  <w:sz w:val="28"/>
                  <w:szCs w:val="28"/>
                </w:rPr>
                <w:t>Lesson 12</w:t>
              </w:r>
            </w:hyperlink>
          </w:p>
        </w:tc>
        <w:tc>
          <w:tcPr>
            <w:tcW w:w="6390" w:type="dxa"/>
          </w:tcPr>
          <w:p w:rsidR="00E51104" w:rsidRPr="00E51104" w:rsidRDefault="00E51104" w:rsidP="003A4B7E">
            <w:pPr>
              <w:rPr>
                <w:sz w:val="28"/>
                <w:szCs w:val="28"/>
              </w:rPr>
            </w:pPr>
            <w:r w:rsidRPr="00E51104">
              <w:rPr>
                <w:rFonts w:eastAsia="Calibri"/>
                <w:sz w:val="28"/>
                <w:szCs w:val="28"/>
              </w:rPr>
              <w:t>Readers think about the feelings in a story by making sure their voice matches</w:t>
            </w:r>
          </w:p>
        </w:tc>
        <w:tc>
          <w:tcPr>
            <w:tcW w:w="1800" w:type="dxa"/>
          </w:tcPr>
          <w:p w:rsidR="00E51104" w:rsidRPr="001C1CAB" w:rsidRDefault="00E51104" w:rsidP="00471C3A">
            <w:pPr>
              <w:jc w:val="center"/>
              <w:rPr>
                <w:sz w:val="28"/>
                <w:szCs w:val="28"/>
              </w:rPr>
            </w:pPr>
            <w:r>
              <w:rPr>
                <w:sz w:val="28"/>
                <w:szCs w:val="28"/>
              </w:rPr>
              <w:t>27</w:t>
            </w:r>
          </w:p>
        </w:tc>
      </w:tr>
      <w:tr w:rsidR="00E51104" w:rsidRPr="001C1CAB" w:rsidTr="00471C3A">
        <w:tc>
          <w:tcPr>
            <w:tcW w:w="1548" w:type="dxa"/>
          </w:tcPr>
          <w:p w:rsidR="00E51104" w:rsidRDefault="001F5F45" w:rsidP="00471C3A">
            <w:pPr>
              <w:rPr>
                <w:sz w:val="28"/>
                <w:szCs w:val="28"/>
              </w:rPr>
            </w:pPr>
            <w:hyperlink w:anchor="ml13" w:history="1">
              <w:r w:rsidR="00E51104" w:rsidRPr="007F7797">
                <w:rPr>
                  <w:rStyle w:val="Hyperlink"/>
                  <w:sz w:val="28"/>
                  <w:szCs w:val="28"/>
                </w:rPr>
                <w:t>Lesson 13</w:t>
              </w:r>
            </w:hyperlink>
          </w:p>
        </w:tc>
        <w:tc>
          <w:tcPr>
            <w:tcW w:w="6390" w:type="dxa"/>
          </w:tcPr>
          <w:p w:rsidR="00E51104" w:rsidRPr="00E51104" w:rsidRDefault="00E51104" w:rsidP="003A4B7E">
            <w:pPr>
              <w:rPr>
                <w:sz w:val="28"/>
                <w:szCs w:val="28"/>
              </w:rPr>
            </w:pPr>
            <w:r w:rsidRPr="00E51104">
              <w:rPr>
                <w:rFonts w:eastAsia="Calibri" w:cs="Times New Roman"/>
                <w:sz w:val="28"/>
                <w:szCs w:val="28"/>
              </w:rPr>
              <w:t>Readers sound like storytellers by going back and rereading with expression</w:t>
            </w:r>
          </w:p>
        </w:tc>
        <w:tc>
          <w:tcPr>
            <w:tcW w:w="1800" w:type="dxa"/>
          </w:tcPr>
          <w:p w:rsidR="00E51104" w:rsidRPr="001C1CAB" w:rsidRDefault="00E51104" w:rsidP="00471C3A">
            <w:pPr>
              <w:jc w:val="center"/>
              <w:rPr>
                <w:sz w:val="28"/>
                <w:szCs w:val="28"/>
              </w:rPr>
            </w:pPr>
            <w:r>
              <w:rPr>
                <w:sz w:val="28"/>
                <w:szCs w:val="28"/>
              </w:rPr>
              <w:t>28</w:t>
            </w:r>
          </w:p>
        </w:tc>
      </w:tr>
      <w:tr w:rsidR="00E51104" w:rsidRPr="001C1CAB" w:rsidTr="00471C3A">
        <w:tc>
          <w:tcPr>
            <w:tcW w:w="1548" w:type="dxa"/>
          </w:tcPr>
          <w:p w:rsidR="00E51104" w:rsidRDefault="001F5F45" w:rsidP="00471C3A">
            <w:pPr>
              <w:rPr>
                <w:sz w:val="28"/>
                <w:szCs w:val="28"/>
              </w:rPr>
            </w:pPr>
            <w:hyperlink w:anchor="ml14" w:history="1">
              <w:r w:rsidR="00E51104" w:rsidRPr="007F7797">
                <w:rPr>
                  <w:rStyle w:val="Hyperlink"/>
                  <w:sz w:val="28"/>
                  <w:szCs w:val="28"/>
                </w:rPr>
                <w:t>Lesson 14</w:t>
              </w:r>
            </w:hyperlink>
          </w:p>
        </w:tc>
        <w:tc>
          <w:tcPr>
            <w:tcW w:w="6390" w:type="dxa"/>
          </w:tcPr>
          <w:p w:rsidR="00E51104" w:rsidRPr="00E51104" w:rsidRDefault="00E51104" w:rsidP="003A4B7E">
            <w:pPr>
              <w:rPr>
                <w:sz w:val="28"/>
                <w:szCs w:val="28"/>
              </w:rPr>
            </w:pPr>
            <w:r w:rsidRPr="00E51104">
              <w:rPr>
                <w:sz w:val="28"/>
                <w:szCs w:val="28"/>
              </w:rPr>
              <w:t>Readers read together by combining their “super powers”</w:t>
            </w:r>
          </w:p>
        </w:tc>
        <w:tc>
          <w:tcPr>
            <w:tcW w:w="1800" w:type="dxa"/>
          </w:tcPr>
          <w:p w:rsidR="00E51104" w:rsidRPr="001C1CAB" w:rsidRDefault="00E51104" w:rsidP="00471C3A">
            <w:pPr>
              <w:jc w:val="center"/>
              <w:rPr>
                <w:sz w:val="28"/>
                <w:szCs w:val="28"/>
              </w:rPr>
            </w:pPr>
            <w:r>
              <w:rPr>
                <w:sz w:val="28"/>
                <w:szCs w:val="28"/>
              </w:rPr>
              <w:t>29</w:t>
            </w:r>
          </w:p>
        </w:tc>
      </w:tr>
      <w:tr w:rsidR="00E51104" w:rsidRPr="001C1CAB" w:rsidTr="00471C3A">
        <w:tc>
          <w:tcPr>
            <w:tcW w:w="1548" w:type="dxa"/>
          </w:tcPr>
          <w:p w:rsidR="00E51104" w:rsidRDefault="001F5F45" w:rsidP="00471C3A">
            <w:pPr>
              <w:rPr>
                <w:sz w:val="28"/>
                <w:szCs w:val="28"/>
              </w:rPr>
            </w:pPr>
            <w:hyperlink w:anchor="ml15" w:history="1">
              <w:r w:rsidR="00E51104" w:rsidRPr="007F7797">
                <w:rPr>
                  <w:rStyle w:val="Hyperlink"/>
                  <w:sz w:val="28"/>
                  <w:szCs w:val="28"/>
                </w:rPr>
                <w:t>Lesson 15</w:t>
              </w:r>
            </w:hyperlink>
          </w:p>
        </w:tc>
        <w:tc>
          <w:tcPr>
            <w:tcW w:w="6390" w:type="dxa"/>
          </w:tcPr>
          <w:p w:rsidR="00E51104" w:rsidRPr="00E51104" w:rsidRDefault="00E51104" w:rsidP="003A4B7E">
            <w:pPr>
              <w:rPr>
                <w:sz w:val="28"/>
                <w:szCs w:val="28"/>
              </w:rPr>
            </w:pPr>
            <w:r w:rsidRPr="00E51104">
              <w:rPr>
                <w:rFonts w:eastAsia="Arial" w:cstheme="minorHAnsi"/>
                <w:sz w:val="28"/>
                <w:szCs w:val="28"/>
              </w:rPr>
              <w:t>Readers can be teachers by helping our partners to use their superpowers!</w:t>
            </w:r>
          </w:p>
        </w:tc>
        <w:tc>
          <w:tcPr>
            <w:tcW w:w="1800" w:type="dxa"/>
          </w:tcPr>
          <w:p w:rsidR="00E51104" w:rsidRPr="001C1CAB" w:rsidRDefault="00E51104" w:rsidP="00471C3A">
            <w:pPr>
              <w:jc w:val="center"/>
              <w:rPr>
                <w:sz w:val="28"/>
                <w:szCs w:val="28"/>
              </w:rPr>
            </w:pPr>
            <w:r>
              <w:rPr>
                <w:sz w:val="28"/>
                <w:szCs w:val="28"/>
              </w:rPr>
              <w:t>30</w:t>
            </w:r>
          </w:p>
        </w:tc>
      </w:tr>
    </w:tbl>
    <w:p w:rsidR="001D1604" w:rsidRDefault="001D1604"/>
    <w:p w:rsidR="001D1604" w:rsidRDefault="001D1604">
      <w:pPr>
        <w:sectPr w:rsidR="001D1604" w:rsidSect="008900D6">
          <w:headerReference w:type="default" r:id="rId8"/>
          <w:pgSz w:w="12240" w:h="15840"/>
          <w:pgMar w:top="1440" w:right="1440" w:bottom="1440" w:left="1440" w:header="720" w:footer="720" w:gutter="0"/>
          <w:cols w:space="720"/>
          <w:docGrid w:linePitch="360"/>
        </w:sectPr>
      </w:pPr>
      <w:r>
        <w:br w:type="page"/>
      </w:r>
    </w:p>
    <w:tbl>
      <w:tblPr>
        <w:tblStyle w:val="TableGrid"/>
        <w:tblW w:w="0" w:type="auto"/>
        <w:tblLook w:val="00A0" w:firstRow="1" w:lastRow="0" w:firstColumn="1" w:lastColumn="0" w:noHBand="0" w:noVBand="0"/>
      </w:tblPr>
      <w:tblGrid>
        <w:gridCol w:w="7884"/>
        <w:gridCol w:w="1692"/>
      </w:tblGrid>
      <w:tr w:rsidR="00735D2F" w:rsidRPr="00735D2F" w:rsidTr="00735D2F">
        <w:trPr>
          <w:trHeight w:val="880"/>
        </w:trPr>
        <w:tc>
          <w:tcPr>
            <w:tcW w:w="7884" w:type="dxa"/>
            <w:tcBorders>
              <w:top w:val="nil"/>
              <w:left w:val="nil"/>
              <w:bottom w:val="nil"/>
              <w:right w:val="nil"/>
            </w:tcBorders>
          </w:tcPr>
          <w:p w:rsidR="00735D2F" w:rsidRPr="00735D2F" w:rsidRDefault="00735D2F" w:rsidP="00471C3A">
            <w:pPr>
              <w:jc w:val="center"/>
              <w:rPr>
                <w:rFonts w:cstheme="minorHAnsi"/>
                <w:b/>
                <w:i/>
                <w:sz w:val="32"/>
                <w:szCs w:val="32"/>
              </w:rPr>
            </w:pPr>
            <w:bookmarkStart w:id="1" w:name="Unitgoalsandstandards"/>
            <w:bookmarkEnd w:id="1"/>
            <w:r w:rsidRPr="00735D2F">
              <w:rPr>
                <w:rFonts w:cstheme="minorHAnsi"/>
                <w:b/>
                <w:i/>
                <w:sz w:val="32"/>
                <w:szCs w:val="32"/>
              </w:rPr>
              <w:lastRenderedPageBreak/>
              <w:t xml:space="preserve">Kinder Reading Unit 3  </w:t>
            </w:r>
          </w:p>
          <w:p w:rsidR="00735D2F" w:rsidRPr="00735D2F" w:rsidRDefault="00735D2F" w:rsidP="00471C3A">
            <w:pPr>
              <w:jc w:val="center"/>
              <w:rPr>
                <w:rFonts w:cstheme="minorHAnsi"/>
                <w:b/>
                <w:i/>
                <w:sz w:val="32"/>
                <w:szCs w:val="32"/>
              </w:rPr>
            </w:pPr>
            <w:r w:rsidRPr="00735D2F">
              <w:rPr>
                <w:rFonts w:cstheme="minorHAnsi"/>
                <w:b/>
                <w:i/>
                <w:sz w:val="32"/>
                <w:szCs w:val="32"/>
              </w:rPr>
              <w:t>Reading Study Planning Template</w:t>
            </w:r>
          </w:p>
          <w:p w:rsidR="00735D2F" w:rsidRPr="00735D2F" w:rsidRDefault="00735D2F" w:rsidP="00471C3A">
            <w:pPr>
              <w:jc w:val="center"/>
              <w:rPr>
                <w:rFonts w:cstheme="minorHAnsi"/>
              </w:rPr>
            </w:pPr>
          </w:p>
        </w:tc>
        <w:tc>
          <w:tcPr>
            <w:tcW w:w="1692" w:type="dxa"/>
            <w:tcBorders>
              <w:top w:val="nil"/>
              <w:left w:val="nil"/>
              <w:bottom w:val="nil"/>
              <w:right w:val="nil"/>
            </w:tcBorders>
          </w:tcPr>
          <w:p w:rsidR="00735D2F" w:rsidRPr="00735D2F" w:rsidRDefault="00735D2F" w:rsidP="00471C3A">
            <w:pPr>
              <w:jc w:val="center"/>
              <w:rPr>
                <w:rFonts w:cstheme="minorHAnsi"/>
              </w:rPr>
            </w:pPr>
          </w:p>
        </w:tc>
      </w:tr>
    </w:tbl>
    <w:tbl>
      <w:tblPr>
        <w:tblStyle w:val="TableGrid"/>
        <w:tblpPr w:leftFromText="180" w:rightFromText="180" w:vertAnchor="text" w:tblpY="1"/>
        <w:tblOverlap w:val="never"/>
        <w:tblW w:w="0" w:type="auto"/>
        <w:tblLook w:val="00A0" w:firstRow="1" w:lastRow="0" w:firstColumn="1" w:lastColumn="0" w:noHBand="0" w:noVBand="0"/>
      </w:tblPr>
      <w:tblGrid>
        <w:gridCol w:w="1857"/>
        <w:gridCol w:w="7719"/>
      </w:tblGrid>
      <w:tr w:rsidR="00735D2F" w:rsidRPr="00735D2F" w:rsidTr="00735D2F">
        <w:trPr>
          <w:trHeight w:val="585"/>
        </w:trPr>
        <w:tc>
          <w:tcPr>
            <w:tcW w:w="1857" w:type="dxa"/>
            <w:tcBorders>
              <w:top w:val="single" w:sz="18" w:space="0" w:color="000000" w:themeColor="text1"/>
              <w:left w:val="single" w:sz="18" w:space="0" w:color="000000" w:themeColor="text1"/>
              <w:bottom w:val="single" w:sz="18" w:space="0" w:color="auto"/>
              <w:right w:val="nil"/>
            </w:tcBorders>
          </w:tcPr>
          <w:p w:rsidR="00735D2F" w:rsidRPr="00735D2F" w:rsidRDefault="00735D2F" w:rsidP="00471C3A">
            <w:pPr>
              <w:rPr>
                <w:rFonts w:cstheme="minorHAnsi"/>
                <w:b/>
                <w:sz w:val="20"/>
                <w:szCs w:val="20"/>
              </w:rPr>
            </w:pPr>
            <w:r w:rsidRPr="00735D2F">
              <w:rPr>
                <w:rFonts w:cstheme="minorHAnsi"/>
                <w:b/>
                <w:sz w:val="20"/>
                <w:szCs w:val="20"/>
              </w:rPr>
              <w:t xml:space="preserve">Unit 3:  </w:t>
            </w:r>
          </w:p>
        </w:tc>
        <w:tc>
          <w:tcPr>
            <w:tcW w:w="7719" w:type="dxa"/>
            <w:tcBorders>
              <w:top w:val="single" w:sz="18" w:space="0" w:color="000000" w:themeColor="text1"/>
              <w:left w:val="nil"/>
              <w:bottom w:val="single" w:sz="18" w:space="0" w:color="auto"/>
              <w:right w:val="single" w:sz="18" w:space="0" w:color="000000" w:themeColor="text1"/>
            </w:tcBorders>
          </w:tcPr>
          <w:p w:rsidR="00735D2F" w:rsidRPr="00735D2F" w:rsidRDefault="00735D2F" w:rsidP="00471C3A">
            <w:pPr>
              <w:rPr>
                <w:rFonts w:cstheme="minorHAnsi"/>
                <w:i/>
              </w:rPr>
            </w:pPr>
            <w:r w:rsidRPr="00735D2F">
              <w:rPr>
                <w:rFonts w:cstheme="minorHAnsi"/>
                <w:i/>
              </w:rPr>
              <w:t>Readers use all our powers to actually read.</w:t>
            </w:r>
          </w:p>
        </w:tc>
      </w:tr>
    </w:tbl>
    <w:p w:rsidR="00735D2F" w:rsidRPr="00735D2F" w:rsidRDefault="00735D2F" w:rsidP="00735D2F">
      <w:pPr>
        <w:spacing w:after="0"/>
        <w:rPr>
          <w:rFonts w:cstheme="minorHAnsi"/>
          <w:sz w:val="20"/>
          <w:szCs w:val="20"/>
        </w:rPr>
      </w:pPr>
    </w:p>
    <w:tbl>
      <w:tblPr>
        <w:tblStyle w:val="TableGrid"/>
        <w:tblpPr w:leftFromText="180" w:rightFromText="180" w:vertAnchor="text" w:tblpY="1"/>
        <w:tblOverlap w:val="never"/>
        <w:tblW w:w="0" w:type="auto"/>
        <w:tblLook w:val="00A0" w:firstRow="1" w:lastRow="0" w:firstColumn="1" w:lastColumn="0" w:noHBand="0" w:noVBand="0"/>
      </w:tblPr>
      <w:tblGrid>
        <w:gridCol w:w="1909"/>
        <w:gridCol w:w="7667"/>
      </w:tblGrid>
      <w:tr w:rsidR="00735D2F" w:rsidRPr="00735D2F" w:rsidTr="00471C3A">
        <w:trPr>
          <w:trHeight w:val="2112"/>
        </w:trPr>
        <w:tc>
          <w:tcPr>
            <w:tcW w:w="2088" w:type="dxa"/>
            <w:tcBorders>
              <w:top w:val="single" w:sz="18" w:space="0" w:color="auto"/>
              <w:left w:val="single" w:sz="18" w:space="0" w:color="auto"/>
              <w:bottom w:val="single" w:sz="18" w:space="0" w:color="auto"/>
              <w:right w:val="nil"/>
            </w:tcBorders>
          </w:tcPr>
          <w:p w:rsidR="00735D2F" w:rsidRPr="00735D2F" w:rsidRDefault="00735D2F" w:rsidP="00471C3A">
            <w:pPr>
              <w:rPr>
                <w:rFonts w:cstheme="minorHAnsi"/>
                <w:b/>
                <w:sz w:val="20"/>
                <w:szCs w:val="20"/>
              </w:rPr>
            </w:pPr>
            <w:r w:rsidRPr="00735D2F">
              <w:rPr>
                <w:rFonts w:cstheme="minorHAnsi"/>
                <w:b/>
                <w:sz w:val="20"/>
                <w:szCs w:val="20"/>
              </w:rPr>
              <w:t>Goals:</w:t>
            </w:r>
          </w:p>
          <w:p w:rsidR="00735D2F" w:rsidRPr="00735D2F" w:rsidRDefault="00735D2F" w:rsidP="00471C3A">
            <w:pPr>
              <w:rPr>
                <w:rFonts w:cstheme="minorHAnsi"/>
                <w:b/>
                <w:i/>
                <w:sz w:val="20"/>
                <w:szCs w:val="20"/>
              </w:rPr>
            </w:pPr>
            <w:r w:rsidRPr="00735D2F">
              <w:rPr>
                <w:rFonts w:cstheme="minorHAnsi"/>
                <w:b/>
                <w:i/>
                <w:sz w:val="20"/>
                <w:szCs w:val="20"/>
              </w:rPr>
              <w:t>(These should align with Essential Questions. Each goal is developed in the following planning pages- one per goal.)</w:t>
            </w:r>
          </w:p>
        </w:tc>
        <w:tc>
          <w:tcPr>
            <w:tcW w:w="8928" w:type="dxa"/>
            <w:tcBorders>
              <w:top w:val="single" w:sz="18" w:space="0" w:color="auto"/>
              <w:left w:val="nil"/>
              <w:bottom w:val="single" w:sz="18" w:space="0" w:color="auto"/>
              <w:right w:val="single" w:sz="18" w:space="0" w:color="auto"/>
            </w:tcBorders>
          </w:tcPr>
          <w:p w:rsidR="00735D2F" w:rsidRPr="00735D2F" w:rsidRDefault="00735D2F" w:rsidP="00735D2F">
            <w:pPr>
              <w:pStyle w:val="ListParagraph"/>
              <w:numPr>
                <w:ilvl w:val="0"/>
                <w:numId w:val="12"/>
              </w:numPr>
              <w:rPr>
                <w:rFonts w:cstheme="minorHAnsi"/>
                <w:i/>
                <w:sz w:val="20"/>
                <w:szCs w:val="20"/>
              </w:rPr>
            </w:pPr>
            <w:r w:rsidRPr="00735D2F">
              <w:rPr>
                <w:rFonts w:cstheme="minorHAnsi"/>
                <w:i/>
                <w:sz w:val="20"/>
                <w:szCs w:val="20"/>
              </w:rPr>
              <w:t>Readers Learn What Super Powers Are and Begin to Use Them</w:t>
            </w:r>
          </w:p>
          <w:p w:rsidR="00735D2F" w:rsidRPr="00735D2F" w:rsidRDefault="00735D2F" w:rsidP="00735D2F">
            <w:pPr>
              <w:pStyle w:val="ListParagraph"/>
              <w:numPr>
                <w:ilvl w:val="0"/>
                <w:numId w:val="12"/>
              </w:numPr>
              <w:rPr>
                <w:rFonts w:cstheme="minorHAnsi"/>
                <w:i/>
                <w:sz w:val="20"/>
                <w:szCs w:val="20"/>
              </w:rPr>
            </w:pPr>
            <w:r w:rsidRPr="00735D2F">
              <w:rPr>
                <w:rFonts w:cstheme="minorHAnsi"/>
                <w:i/>
                <w:sz w:val="20"/>
                <w:szCs w:val="20"/>
              </w:rPr>
              <w:t>Readers Use Many Super Powers All At Once</w:t>
            </w:r>
          </w:p>
          <w:p w:rsidR="00735D2F" w:rsidRPr="00735D2F" w:rsidRDefault="00735D2F" w:rsidP="00735D2F">
            <w:pPr>
              <w:pStyle w:val="ListParagraph"/>
              <w:numPr>
                <w:ilvl w:val="0"/>
                <w:numId w:val="12"/>
              </w:numPr>
              <w:rPr>
                <w:rFonts w:cstheme="minorHAnsi"/>
                <w:sz w:val="20"/>
                <w:szCs w:val="20"/>
              </w:rPr>
            </w:pPr>
            <w:r w:rsidRPr="00735D2F">
              <w:rPr>
                <w:rFonts w:cstheme="minorHAnsi"/>
                <w:i/>
                <w:sz w:val="20"/>
                <w:szCs w:val="20"/>
              </w:rPr>
              <w:t>Readers Practice to Perform Our Super Powers</w:t>
            </w:r>
          </w:p>
          <w:p w:rsidR="00735D2F" w:rsidRPr="00735D2F" w:rsidRDefault="00735D2F" w:rsidP="00471C3A">
            <w:pPr>
              <w:pStyle w:val="ListParagraph"/>
              <w:rPr>
                <w:rFonts w:cstheme="minorHAnsi"/>
                <w:i/>
                <w:sz w:val="20"/>
                <w:szCs w:val="20"/>
              </w:rPr>
            </w:pPr>
          </w:p>
        </w:tc>
      </w:tr>
    </w:tbl>
    <w:p w:rsidR="00735D2F" w:rsidRPr="00735D2F" w:rsidRDefault="00735D2F" w:rsidP="00735D2F">
      <w:pPr>
        <w:spacing w:after="0"/>
        <w:rPr>
          <w:rFonts w:cstheme="minorHAnsi"/>
        </w:rPr>
      </w:pPr>
    </w:p>
    <w:tbl>
      <w:tblPr>
        <w:tblStyle w:val="TableGrid"/>
        <w:tblpPr w:leftFromText="180" w:rightFromText="180" w:vertAnchor="text" w:tblpY="1"/>
        <w:tblOverlap w:val="never"/>
        <w:tblW w:w="0" w:type="auto"/>
        <w:tblLook w:val="00A0" w:firstRow="1" w:lastRow="0" w:firstColumn="1" w:lastColumn="0" w:noHBand="0" w:noVBand="0"/>
      </w:tblPr>
      <w:tblGrid>
        <w:gridCol w:w="1955"/>
        <w:gridCol w:w="7621"/>
      </w:tblGrid>
      <w:tr w:rsidR="00735D2F" w:rsidRPr="00735D2F" w:rsidTr="00471C3A">
        <w:trPr>
          <w:trHeight w:val="1486"/>
        </w:trPr>
        <w:tc>
          <w:tcPr>
            <w:tcW w:w="2088" w:type="dxa"/>
            <w:tcBorders>
              <w:top w:val="single" w:sz="18" w:space="0" w:color="000000" w:themeColor="text1"/>
              <w:left w:val="single" w:sz="18" w:space="0" w:color="000000" w:themeColor="text1"/>
              <w:bottom w:val="single" w:sz="18" w:space="0" w:color="000000" w:themeColor="text1"/>
              <w:right w:val="nil"/>
            </w:tcBorders>
          </w:tcPr>
          <w:p w:rsidR="00735D2F" w:rsidRPr="00735D2F" w:rsidRDefault="00735D2F" w:rsidP="00471C3A">
            <w:pPr>
              <w:rPr>
                <w:rFonts w:cstheme="minorHAnsi"/>
                <w:b/>
              </w:rPr>
            </w:pPr>
            <w:r w:rsidRPr="00735D2F">
              <w:rPr>
                <w:rFonts w:cstheme="minorHAnsi"/>
                <w:b/>
              </w:rPr>
              <w:t>Essential Questions:</w:t>
            </w:r>
          </w:p>
          <w:p w:rsidR="00735D2F" w:rsidRPr="00735D2F" w:rsidRDefault="00735D2F" w:rsidP="00471C3A">
            <w:pPr>
              <w:rPr>
                <w:rFonts w:cstheme="minorHAnsi"/>
                <w:b/>
                <w:i/>
              </w:rPr>
            </w:pPr>
            <w:r w:rsidRPr="00735D2F">
              <w:rPr>
                <w:rFonts w:cstheme="minorHAnsi"/>
                <w:b/>
                <w:i/>
              </w:rPr>
              <w:t>(These should be aligned with Goals.)</w:t>
            </w:r>
          </w:p>
        </w:tc>
        <w:tc>
          <w:tcPr>
            <w:tcW w:w="8928" w:type="dxa"/>
            <w:tcBorders>
              <w:top w:val="single" w:sz="18" w:space="0" w:color="000000" w:themeColor="text1"/>
              <w:left w:val="nil"/>
              <w:bottom w:val="single" w:sz="18" w:space="0" w:color="000000" w:themeColor="text1"/>
              <w:right w:val="single" w:sz="18" w:space="0" w:color="000000" w:themeColor="text1"/>
            </w:tcBorders>
            <w:shd w:val="clear" w:color="auto" w:fill="auto"/>
          </w:tcPr>
          <w:p w:rsidR="00735D2F" w:rsidRPr="00735D2F" w:rsidRDefault="00735D2F" w:rsidP="00471C3A">
            <w:pPr>
              <w:rPr>
                <w:rFonts w:cstheme="minorHAnsi"/>
              </w:rPr>
            </w:pPr>
          </w:p>
        </w:tc>
      </w:tr>
    </w:tbl>
    <w:p w:rsidR="00735D2F" w:rsidRPr="00735D2F" w:rsidRDefault="00735D2F" w:rsidP="00735D2F">
      <w:pPr>
        <w:spacing w:after="0"/>
        <w:rPr>
          <w:rFonts w:cstheme="minorHAnsi"/>
        </w:rPr>
      </w:pPr>
    </w:p>
    <w:tbl>
      <w:tblPr>
        <w:tblStyle w:val="TableGrid"/>
        <w:tblpPr w:leftFromText="180" w:rightFromText="180" w:vertAnchor="text" w:tblpY="1"/>
        <w:tblOverlap w:val="never"/>
        <w:tblW w:w="0" w:type="auto"/>
        <w:tblLook w:val="00A0" w:firstRow="1" w:lastRow="0" w:firstColumn="1" w:lastColumn="0" w:noHBand="0" w:noVBand="0"/>
      </w:tblPr>
      <w:tblGrid>
        <w:gridCol w:w="1913"/>
        <w:gridCol w:w="7663"/>
      </w:tblGrid>
      <w:tr w:rsidR="00735D2F" w:rsidRPr="00735D2F" w:rsidTr="00471C3A">
        <w:trPr>
          <w:trHeight w:val="679"/>
        </w:trPr>
        <w:tc>
          <w:tcPr>
            <w:tcW w:w="2088" w:type="dxa"/>
            <w:tcBorders>
              <w:top w:val="single" w:sz="18" w:space="0" w:color="auto"/>
              <w:left w:val="single" w:sz="18" w:space="0" w:color="auto"/>
              <w:bottom w:val="single" w:sz="18" w:space="0" w:color="auto"/>
              <w:right w:val="nil"/>
            </w:tcBorders>
          </w:tcPr>
          <w:p w:rsidR="00735D2F" w:rsidRPr="00735D2F" w:rsidRDefault="00735D2F" w:rsidP="00471C3A">
            <w:pPr>
              <w:rPr>
                <w:rFonts w:cstheme="minorHAnsi"/>
                <w:b/>
              </w:rPr>
            </w:pPr>
            <w:r w:rsidRPr="00735D2F">
              <w:rPr>
                <w:rFonts w:cstheme="minorHAnsi"/>
                <w:b/>
              </w:rPr>
              <w:t>Standards:</w:t>
            </w:r>
          </w:p>
          <w:p w:rsidR="00735D2F" w:rsidRPr="00735D2F" w:rsidRDefault="00735D2F" w:rsidP="00471C3A">
            <w:pPr>
              <w:rPr>
                <w:rFonts w:cstheme="minorHAnsi"/>
                <w:b/>
              </w:rPr>
            </w:pPr>
          </w:p>
        </w:tc>
        <w:tc>
          <w:tcPr>
            <w:tcW w:w="8928" w:type="dxa"/>
            <w:tcBorders>
              <w:top w:val="single" w:sz="18" w:space="0" w:color="auto"/>
              <w:left w:val="nil"/>
              <w:bottom w:val="single" w:sz="18" w:space="0" w:color="auto"/>
              <w:right w:val="single" w:sz="18" w:space="0" w:color="auto"/>
            </w:tcBorders>
          </w:tcPr>
          <w:p w:rsidR="00735D2F" w:rsidRPr="00735D2F" w:rsidRDefault="00735D2F" w:rsidP="00471C3A">
            <w:pPr>
              <w:rPr>
                <w:rFonts w:cstheme="minorHAnsi"/>
                <w:i/>
              </w:rPr>
            </w:pPr>
            <w:r w:rsidRPr="00735D2F">
              <w:rPr>
                <w:rFonts w:cstheme="minorHAnsi"/>
                <w:i/>
              </w:rPr>
              <w:t>Reading Literature</w:t>
            </w:r>
          </w:p>
          <w:p w:rsidR="00735D2F" w:rsidRPr="00735D2F" w:rsidRDefault="00735D2F" w:rsidP="00471C3A">
            <w:pPr>
              <w:rPr>
                <w:rFonts w:cstheme="minorHAnsi"/>
              </w:rPr>
            </w:pPr>
            <w:r w:rsidRPr="00735D2F">
              <w:rPr>
                <w:rFonts w:eastAsia="Comic Sans MS" w:cstheme="minorHAnsi"/>
                <w:bCs/>
              </w:rPr>
              <w:t xml:space="preserve">K.RL.1 </w:t>
            </w:r>
            <w:r w:rsidRPr="00735D2F">
              <w:rPr>
                <w:rFonts w:eastAsia="Comic Sans MS" w:cstheme="minorHAnsi"/>
              </w:rPr>
              <w:t>With prompting and support, ask and answer questions about key details in the text</w:t>
            </w:r>
          </w:p>
          <w:p w:rsidR="00735D2F" w:rsidRPr="00735D2F" w:rsidRDefault="00735D2F" w:rsidP="00471C3A">
            <w:pPr>
              <w:rPr>
                <w:rFonts w:cstheme="minorHAnsi"/>
              </w:rPr>
            </w:pPr>
            <w:r w:rsidRPr="00735D2F">
              <w:rPr>
                <w:rFonts w:cstheme="minorHAnsi"/>
              </w:rPr>
              <w:t>K.RL.3 With prompting and support, identify characters, setting, and major events in a story.</w:t>
            </w:r>
          </w:p>
          <w:p w:rsidR="00735D2F" w:rsidRPr="00735D2F" w:rsidRDefault="00735D2F" w:rsidP="00471C3A">
            <w:pPr>
              <w:rPr>
                <w:rFonts w:cstheme="minorHAnsi"/>
              </w:rPr>
            </w:pPr>
            <w:r w:rsidRPr="00735D2F">
              <w:rPr>
                <w:rFonts w:cstheme="minorHAnsi"/>
              </w:rPr>
              <w:t>K.RL.7 With prompting and support, describe the relationship between illustrations and the story in which they appear.</w:t>
            </w:r>
          </w:p>
          <w:p w:rsidR="00735D2F" w:rsidRPr="00735D2F" w:rsidRDefault="00735D2F" w:rsidP="00471C3A">
            <w:pPr>
              <w:rPr>
                <w:rFonts w:cstheme="minorHAnsi"/>
              </w:rPr>
            </w:pPr>
            <w:r w:rsidRPr="00735D2F">
              <w:rPr>
                <w:rFonts w:eastAsia="Comic Sans MS" w:cstheme="minorHAnsi"/>
                <w:bCs/>
              </w:rPr>
              <w:t xml:space="preserve">K.RL.10 Actively </w:t>
            </w:r>
            <w:proofErr w:type="gramStart"/>
            <w:r w:rsidRPr="00735D2F">
              <w:rPr>
                <w:rFonts w:eastAsia="Comic Sans MS" w:cstheme="minorHAnsi"/>
                <w:bCs/>
              </w:rPr>
              <w:t>engage</w:t>
            </w:r>
            <w:proofErr w:type="gramEnd"/>
            <w:r w:rsidRPr="00735D2F">
              <w:rPr>
                <w:rFonts w:eastAsia="Comic Sans MS" w:cstheme="minorHAnsi"/>
                <w:bCs/>
              </w:rPr>
              <w:t xml:space="preserve"> in group reading activities with purpose and understanding.</w:t>
            </w:r>
          </w:p>
          <w:p w:rsidR="00735D2F" w:rsidRPr="00735D2F" w:rsidRDefault="00735D2F" w:rsidP="00471C3A">
            <w:pPr>
              <w:rPr>
                <w:rFonts w:cstheme="minorHAnsi"/>
              </w:rPr>
            </w:pPr>
          </w:p>
          <w:p w:rsidR="00735D2F" w:rsidRPr="00735D2F" w:rsidRDefault="00735D2F" w:rsidP="00471C3A">
            <w:pPr>
              <w:rPr>
                <w:rFonts w:cstheme="minorHAnsi"/>
                <w:i/>
              </w:rPr>
            </w:pPr>
          </w:p>
          <w:p w:rsidR="00735D2F" w:rsidRPr="00735D2F" w:rsidRDefault="00735D2F" w:rsidP="00471C3A">
            <w:pPr>
              <w:rPr>
                <w:rFonts w:cstheme="minorHAnsi"/>
              </w:rPr>
            </w:pPr>
            <w:r w:rsidRPr="00735D2F">
              <w:rPr>
                <w:rFonts w:cstheme="minorHAnsi"/>
                <w:i/>
              </w:rPr>
              <w:t>Informational Text</w:t>
            </w:r>
            <w:r w:rsidRPr="00735D2F">
              <w:rPr>
                <w:rFonts w:cstheme="minorHAnsi"/>
              </w:rPr>
              <w:t xml:space="preserve">  </w:t>
            </w:r>
          </w:p>
          <w:p w:rsidR="00735D2F" w:rsidRPr="00735D2F" w:rsidRDefault="005445ED" w:rsidP="00471C3A">
            <w:pPr>
              <w:rPr>
                <w:rFonts w:cstheme="minorHAnsi"/>
              </w:rPr>
            </w:pPr>
            <w:r>
              <w:rPr>
                <w:rFonts w:cstheme="minorHAnsi"/>
              </w:rPr>
              <w:t>K.RI</w:t>
            </w:r>
            <w:r w:rsidR="00735D2F" w:rsidRPr="00735D2F">
              <w:rPr>
                <w:rFonts w:cstheme="minorHAnsi"/>
              </w:rPr>
              <w:t>.7 With prompting and support, describe the relationship between illustrations and the text in which they appear.</w:t>
            </w:r>
          </w:p>
          <w:p w:rsidR="00735D2F" w:rsidRPr="00735D2F" w:rsidRDefault="00735D2F" w:rsidP="00471C3A">
            <w:pPr>
              <w:rPr>
                <w:rFonts w:cstheme="minorHAnsi"/>
              </w:rPr>
            </w:pPr>
          </w:p>
          <w:p w:rsidR="00735D2F" w:rsidRPr="00735D2F" w:rsidRDefault="00735D2F" w:rsidP="00471C3A">
            <w:pPr>
              <w:rPr>
                <w:rFonts w:cstheme="minorHAnsi"/>
                <w:i/>
              </w:rPr>
            </w:pPr>
            <w:r w:rsidRPr="00735D2F">
              <w:rPr>
                <w:rFonts w:cstheme="minorHAnsi"/>
                <w:i/>
              </w:rPr>
              <w:t>Reading Foundational Skills</w:t>
            </w:r>
          </w:p>
          <w:p w:rsidR="00735D2F" w:rsidRDefault="00963280" w:rsidP="00471C3A">
            <w:pPr>
              <w:rPr>
                <w:rFonts w:cstheme="minorHAnsi"/>
                <w:highlight w:val="yellow"/>
              </w:rPr>
            </w:pPr>
            <w:r>
              <w:rPr>
                <w:rFonts w:cstheme="minorHAnsi"/>
                <w:highlight w:val="yellow"/>
              </w:rPr>
              <w:t>K.RF</w:t>
            </w:r>
            <w:r w:rsidR="00735D2F" w:rsidRPr="00735D2F">
              <w:rPr>
                <w:rFonts w:cstheme="minorHAnsi"/>
                <w:highlight w:val="yellow"/>
              </w:rPr>
              <w:t>.1 Demonstrate understanding of organization and basic features of print.</w:t>
            </w:r>
          </w:p>
          <w:p w:rsidR="00963280" w:rsidRPr="00963280" w:rsidRDefault="00963280" w:rsidP="00963280">
            <w:pPr>
              <w:tabs>
                <w:tab w:val="left" w:pos="1170"/>
              </w:tabs>
              <w:autoSpaceDE w:val="0"/>
              <w:autoSpaceDN w:val="0"/>
              <w:adjustRightInd w:val="0"/>
              <w:spacing w:before="120"/>
              <w:ind w:left="1170" w:right="450" w:hanging="1170"/>
              <w:contextualSpacing/>
              <w:rPr>
                <w:rFonts w:ascii="Calibri" w:eastAsia="Times New Roman" w:hAnsi="Calibri" w:cs="Arial"/>
              </w:rPr>
            </w:pPr>
            <w:r>
              <w:rPr>
                <w:rFonts w:ascii="Calibri" w:eastAsia="Times New Roman" w:hAnsi="Calibri" w:cs="Arial"/>
              </w:rPr>
              <w:t>K.RF</w:t>
            </w:r>
            <w:r w:rsidRPr="0004034D">
              <w:rPr>
                <w:rFonts w:ascii="Calibri" w:eastAsia="Times New Roman" w:hAnsi="Calibri" w:cs="Arial"/>
              </w:rPr>
              <w:t>.2</w:t>
            </w:r>
            <w:r w:rsidRPr="0004034D">
              <w:rPr>
                <w:rFonts w:ascii="Calibri" w:eastAsia="Times New Roman" w:hAnsi="Calibri" w:cs="Arial"/>
              </w:rPr>
              <w:tab/>
            </w:r>
            <w:r w:rsidRPr="00584603">
              <w:rPr>
                <w:rFonts w:ascii="Calibri" w:eastAsia="Times New Roman" w:hAnsi="Calibri" w:cs="Arial"/>
              </w:rPr>
              <w:t>Demonstrate understanding of spoken words, syllables, and sounds (phonemes).</w:t>
            </w:r>
            <w:bookmarkStart w:id="2" w:name="_GoBack"/>
            <w:bookmarkEnd w:id="2"/>
          </w:p>
          <w:p w:rsidR="00735D2F" w:rsidRPr="00735D2F" w:rsidRDefault="00963280" w:rsidP="00471C3A">
            <w:pPr>
              <w:rPr>
                <w:rFonts w:cstheme="minorHAnsi"/>
                <w:highlight w:val="yellow"/>
              </w:rPr>
            </w:pPr>
            <w:r>
              <w:rPr>
                <w:rFonts w:cstheme="minorHAnsi"/>
                <w:highlight w:val="yellow"/>
              </w:rPr>
              <w:t>K.RF</w:t>
            </w:r>
            <w:r w:rsidR="00735D2F" w:rsidRPr="00735D2F">
              <w:rPr>
                <w:rFonts w:cstheme="minorHAnsi"/>
                <w:highlight w:val="yellow"/>
              </w:rPr>
              <w:t>.3 Know and apply grade level phonics and word analysis and decoding skills.</w:t>
            </w:r>
          </w:p>
          <w:p w:rsidR="00735D2F" w:rsidRPr="00735D2F" w:rsidRDefault="00963280" w:rsidP="00471C3A">
            <w:pPr>
              <w:rPr>
                <w:rFonts w:cstheme="minorHAnsi"/>
              </w:rPr>
            </w:pPr>
            <w:r>
              <w:rPr>
                <w:rFonts w:cstheme="minorHAnsi"/>
                <w:highlight w:val="yellow"/>
              </w:rPr>
              <w:t>K.RF</w:t>
            </w:r>
            <w:r w:rsidR="00735D2F" w:rsidRPr="00735D2F">
              <w:rPr>
                <w:rFonts w:cstheme="minorHAnsi"/>
                <w:highlight w:val="yellow"/>
              </w:rPr>
              <w:t>.4  Read emergent-reader text with purpose and understanding</w:t>
            </w:r>
          </w:p>
          <w:p w:rsidR="00735D2F" w:rsidRPr="00735D2F" w:rsidRDefault="00735D2F" w:rsidP="00471C3A">
            <w:pPr>
              <w:rPr>
                <w:rFonts w:cstheme="minorHAnsi"/>
              </w:rPr>
            </w:pPr>
          </w:p>
          <w:p w:rsidR="00735D2F" w:rsidRPr="00735D2F" w:rsidRDefault="00735D2F" w:rsidP="00471C3A">
            <w:pPr>
              <w:rPr>
                <w:rFonts w:cstheme="minorHAnsi"/>
                <w:i/>
              </w:rPr>
            </w:pPr>
            <w:r w:rsidRPr="00735D2F">
              <w:rPr>
                <w:rFonts w:cstheme="minorHAnsi"/>
                <w:i/>
              </w:rPr>
              <w:t>Speaking and Listening</w:t>
            </w:r>
          </w:p>
          <w:p w:rsidR="00735D2F" w:rsidRPr="00735D2F" w:rsidRDefault="00735D2F" w:rsidP="00471C3A">
            <w:pPr>
              <w:rPr>
                <w:rFonts w:eastAsia="Comic Sans MS" w:cstheme="minorHAnsi"/>
                <w:bCs/>
                <w:highlight w:val="yellow"/>
              </w:rPr>
            </w:pPr>
            <w:r w:rsidRPr="00735D2F">
              <w:rPr>
                <w:rFonts w:eastAsia="Comic Sans MS" w:cstheme="minorHAnsi"/>
                <w:bCs/>
                <w:highlight w:val="yellow"/>
              </w:rPr>
              <w:lastRenderedPageBreak/>
              <w:t xml:space="preserve">K.SL.1 Participate in collaborative conversations with diverse partners about </w:t>
            </w:r>
            <w:r w:rsidRPr="00735D2F">
              <w:rPr>
                <w:rFonts w:eastAsia="Comic Sans MS" w:cstheme="minorHAnsi"/>
                <w:bCs/>
                <w:i/>
                <w:highlight w:val="yellow"/>
              </w:rPr>
              <w:t>kindergarten topics</w:t>
            </w:r>
            <w:r w:rsidRPr="00735D2F">
              <w:rPr>
                <w:rFonts w:eastAsia="Comic Sans MS" w:cstheme="minorHAnsi"/>
                <w:bCs/>
                <w:highlight w:val="yellow"/>
              </w:rPr>
              <w:t xml:space="preserve"> </w:t>
            </w:r>
            <w:r w:rsidRPr="00735D2F">
              <w:rPr>
                <w:rFonts w:eastAsia="Comic Sans MS" w:cstheme="minorHAnsi"/>
                <w:bCs/>
                <w:i/>
                <w:highlight w:val="yellow"/>
              </w:rPr>
              <w:t>and texts</w:t>
            </w:r>
            <w:r w:rsidRPr="00735D2F">
              <w:rPr>
                <w:rFonts w:eastAsia="Comic Sans MS" w:cstheme="minorHAnsi"/>
                <w:bCs/>
                <w:highlight w:val="yellow"/>
              </w:rPr>
              <w:t xml:space="preserve"> with peers and adults in small and larger groups.</w:t>
            </w:r>
          </w:p>
          <w:p w:rsidR="00735D2F" w:rsidRPr="00735D2F" w:rsidRDefault="00735D2F" w:rsidP="00735D2F">
            <w:pPr>
              <w:pStyle w:val="ListParagraph"/>
              <w:numPr>
                <w:ilvl w:val="0"/>
                <w:numId w:val="13"/>
              </w:numPr>
              <w:rPr>
                <w:rFonts w:cstheme="minorHAnsi"/>
                <w:sz w:val="22"/>
                <w:szCs w:val="22"/>
                <w:highlight w:val="yellow"/>
              </w:rPr>
            </w:pPr>
            <w:r w:rsidRPr="00735D2F">
              <w:rPr>
                <w:rFonts w:cstheme="minorHAnsi"/>
                <w:sz w:val="22"/>
                <w:szCs w:val="22"/>
                <w:highlight w:val="yellow"/>
              </w:rPr>
              <w:t xml:space="preserve"> Follow agreed-upon rules for discussion (e.g., listening to others and taking turns speaking about the topics and texts under discussion).</w:t>
            </w:r>
          </w:p>
          <w:p w:rsidR="00735D2F" w:rsidRPr="00735D2F" w:rsidRDefault="00735D2F" w:rsidP="00735D2F">
            <w:pPr>
              <w:pStyle w:val="ListParagraph"/>
              <w:numPr>
                <w:ilvl w:val="0"/>
                <w:numId w:val="13"/>
              </w:numPr>
              <w:rPr>
                <w:rFonts w:cstheme="minorHAnsi"/>
                <w:sz w:val="22"/>
                <w:szCs w:val="22"/>
              </w:rPr>
            </w:pPr>
            <w:r w:rsidRPr="00735D2F">
              <w:rPr>
                <w:rFonts w:cstheme="minorHAnsi"/>
                <w:sz w:val="22"/>
                <w:szCs w:val="22"/>
              </w:rPr>
              <w:t>Continue a conversation through multiple exchanges</w:t>
            </w:r>
          </w:p>
          <w:p w:rsidR="00735D2F" w:rsidRPr="00735D2F" w:rsidRDefault="00735D2F" w:rsidP="00471C3A">
            <w:pPr>
              <w:rPr>
                <w:rFonts w:cstheme="minorHAnsi"/>
              </w:rPr>
            </w:pPr>
            <w:r w:rsidRPr="00735D2F">
              <w:rPr>
                <w:rFonts w:cstheme="minorHAnsi"/>
              </w:rPr>
              <w:t xml:space="preserve">        </w:t>
            </w:r>
          </w:p>
          <w:p w:rsidR="00735D2F" w:rsidRPr="00735D2F" w:rsidRDefault="00735D2F" w:rsidP="00471C3A">
            <w:pPr>
              <w:rPr>
                <w:rFonts w:cstheme="minorHAnsi"/>
              </w:rPr>
            </w:pPr>
          </w:p>
        </w:tc>
      </w:tr>
    </w:tbl>
    <w:p w:rsidR="00735D2F" w:rsidRPr="00735D2F" w:rsidRDefault="00735D2F" w:rsidP="00735D2F">
      <w:pPr>
        <w:spacing w:after="0"/>
        <w:rPr>
          <w:rFonts w:cstheme="minorHAnsi"/>
          <w:sz w:val="20"/>
          <w:szCs w:val="20"/>
        </w:rPr>
      </w:pPr>
    </w:p>
    <w:tbl>
      <w:tblPr>
        <w:tblStyle w:val="TableGrid"/>
        <w:tblW w:w="0" w:type="auto"/>
        <w:tblLook w:val="00A0" w:firstRow="1" w:lastRow="0" w:firstColumn="1" w:lastColumn="0" w:noHBand="0" w:noVBand="0"/>
      </w:tblPr>
      <w:tblGrid>
        <w:gridCol w:w="1924"/>
        <w:gridCol w:w="7652"/>
      </w:tblGrid>
      <w:tr w:rsidR="00735D2F" w:rsidRPr="00963280" w:rsidTr="00471C3A">
        <w:trPr>
          <w:trHeight w:val="1017"/>
        </w:trPr>
        <w:tc>
          <w:tcPr>
            <w:tcW w:w="2088" w:type="dxa"/>
            <w:tcBorders>
              <w:top w:val="single" w:sz="18" w:space="0" w:color="000000" w:themeColor="text1"/>
              <w:left w:val="single" w:sz="18" w:space="0" w:color="000000" w:themeColor="text1"/>
              <w:bottom w:val="single" w:sz="18" w:space="0" w:color="000000" w:themeColor="text1"/>
              <w:right w:val="nil"/>
            </w:tcBorders>
          </w:tcPr>
          <w:p w:rsidR="00735D2F" w:rsidRPr="00735D2F" w:rsidRDefault="00735D2F" w:rsidP="00471C3A">
            <w:pPr>
              <w:rPr>
                <w:rFonts w:cstheme="minorHAnsi"/>
                <w:b/>
                <w:sz w:val="20"/>
                <w:szCs w:val="20"/>
              </w:rPr>
            </w:pPr>
            <w:r w:rsidRPr="00735D2F">
              <w:rPr>
                <w:rFonts w:cstheme="minorHAnsi"/>
                <w:b/>
                <w:sz w:val="20"/>
                <w:szCs w:val="20"/>
              </w:rPr>
              <w:t>Key Vocabulary:</w:t>
            </w:r>
          </w:p>
        </w:tc>
        <w:tc>
          <w:tcPr>
            <w:tcW w:w="8928" w:type="dxa"/>
            <w:tcBorders>
              <w:top w:val="single" w:sz="18" w:space="0" w:color="000000" w:themeColor="text1"/>
              <w:left w:val="nil"/>
              <w:bottom w:val="single" w:sz="18" w:space="0" w:color="000000" w:themeColor="text1"/>
              <w:right w:val="single" w:sz="18" w:space="0" w:color="000000" w:themeColor="text1"/>
            </w:tcBorders>
          </w:tcPr>
          <w:p w:rsidR="00735D2F" w:rsidRPr="00735D2F" w:rsidRDefault="00735D2F" w:rsidP="00471C3A">
            <w:pPr>
              <w:rPr>
                <w:rFonts w:cstheme="minorHAnsi"/>
                <w:sz w:val="20"/>
                <w:szCs w:val="20"/>
              </w:rPr>
            </w:pPr>
          </w:p>
          <w:p w:rsidR="00735D2F" w:rsidRPr="00735D2F" w:rsidRDefault="00735D2F" w:rsidP="00471C3A">
            <w:pPr>
              <w:rPr>
                <w:rFonts w:cstheme="minorHAnsi"/>
                <w:sz w:val="20"/>
                <w:szCs w:val="20"/>
              </w:rPr>
            </w:pPr>
            <w:r w:rsidRPr="00735D2F">
              <w:rPr>
                <w:rFonts w:cstheme="minorHAnsi"/>
                <w:sz w:val="20"/>
                <w:szCs w:val="20"/>
              </w:rPr>
              <w:t>Sight words, superpowers, character, first, next, last, (transitional words/sequence), tricky words, patterns, sound, stretching sounds, sound it out, beginning sound, illustrations, familiar words, partner, voice, (emotion words)</w:t>
            </w:r>
          </w:p>
          <w:p w:rsidR="00735D2F" w:rsidRPr="00735D2F" w:rsidRDefault="00735D2F" w:rsidP="00471C3A">
            <w:pPr>
              <w:rPr>
                <w:rFonts w:cstheme="minorHAnsi"/>
                <w:sz w:val="20"/>
                <w:szCs w:val="20"/>
              </w:rPr>
            </w:pPr>
          </w:p>
          <w:p w:rsidR="00735D2F" w:rsidRPr="00735D2F" w:rsidRDefault="00735D2F" w:rsidP="00471C3A">
            <w:pPr>
              <w:rPr>
                <w:rFonts w:cstheme="minorHAnsi"/>
                <w:sz w:val="20"/>
                <w:szCs w:val="20"/>
                <w:lang w:val="es-MX"/>
              </w:rPr>
            </w:pPr>
            <w:r w:rsidRPr="00735D2F">
              <w:rPr>
                <w:rFonts w:cstheme="minorHAnsi"/>
                <w:sz w:val="20"/>
                <w:szCs w:val="20"/>
                <w:lang w:val="es-MX"/>
              </w:rPr>
              <w:t xml:space="preserve">Palabras </w:t>
            </w:r>
            <w:proofErr w:type="spellStart"/>
            <w:r w:rsidRPr="00735D2F">
              <w:rPr>
                <w:rFonts w:cstheme="minorHAnsi"/>
                <w:sz w:val="20"/>
                <w:szCs w:val="20"/>
                <w:lang w:val="es-MX"/>
              </w:rPr>
              <w:t>communes</w:t>
            </w:r>
            <w:proofErr w:type="spellEnd"/>
            <w:r w:rsidRPr="00735D2F">
              <w:rPr>
                <w:rFonts w:cstheme="minorHAnsi"/>
                <w:sz w:val="20"/>
                <w:szCs w:val="20"/>
                <w:lang w:val="es-MX"/>
              </w:rPr>
              <w:t xml:space="preserve">, </w:t>
            </w:r>
            <w:proofErr w:type="spellStart"/>
            <w:r w:rsidRPr="00735D2F">
              <w:rPr>
                <w:rFonts w:cstheme="minorHAnsi"/>
                <w:sz w:val="20"/>
                <w:szCs w:val="20"/>
                <w:lang w:val="es-MX"/>
              </w:rPr>
              <w:t>superpoderes</w:t>
            </w:r>
            <w:proofErr w:type="spellEnd"/>
            <w:r w:rsidRPr="00735D2F">
              <w:rPr>
                <w:rFonts w:cstheme="minorHAnsi"/>
                <w:sz w:val="20"/>
                <w:szCs w:val="20"/>
                <w:lang w:val="es-MX"/>
              </w:rPr>
              <w:t xml:space="preserve">, personajes, primero, </w:t>
            </w:r>
            <w:proofErr w:type="spellStart"/>
            <w:r w:rsidRPr="00735D2F">
              <w:rPr>
                <w:rFonts w:cstheme="minorHAnsi"/>
                <w:sz w:val="20"/>
                <w:szCs w:val="20"/>
                <w:lang w:val="es-MX"/>
              </w:rPr>
              <w:t>despues</w:t>
            </w:r>
            <w:proofErr w:type="spellEnd"/>
            <w:r w:rsidRPr="00735D2F">
              <w:rPr>
                <w:rFonts w:cstheme="minorHAnsi"/>
                <w:sz w:val="20"/>
                <w:szCs w:val="20"/>
                <w:lang w:val="es-MX"/>
              </w:rPr>
              <w:t xml:space="preserve">/luego, al final, (palabras de </w:t>
            </w:r>
            <w:proofErr w:type="spellStart"/>
            <w:r w:rsidRPr="00735D2F">
              <w:rPr>
                <w:rFonts w:cstheme="minorHAnsi"/>
                <w:sz w:val="20"/>
                <w:szCs w:val="20"/>
                <w:lang w:val="es-MX"/>
              </w:rPr>
              <w:t>transicion</w:t>
            </w:r>
            <w:proofErr w:type="spellEnd"/>
            <w:r w:rsidRPr="00735D2F">
              <w:rPr>
                <w:rFonts w:cstheme="minorHAnsi"/>
                <w:sz w:val="20"/>
                <w:szCs w:val="20"/>
                <w:lang w:val="es-MX"/>
              </w:rPr>
              <w:t xml:space="preserve">, secuencia,) palabras </w:t>
            </w:r>
            <w:proofErr w:type="spellStart"/>
            <w:r w:rsidRPr="00735D2F">
              <w:rPr>
                <w:rFonts w:cstheme="minorHAnsi"/>
                <w:sz w:val="20"/>
                <w:szCs w:val="20"/>
                <w:lang w:val="es-MX"/>
              </w:rPr>
              <w:t>dificiles</w:t>
            </w:r>
            <w:proofErr w:type="spellEnd"/>
            <w:r w:rsidRPr="00735D2F">
              <w:rPr>
                <w:rFonts w:cstheme="minorHAnsi"/>
                <w:sz w:val="20"/>
                <w:szCs w:val="20"/>
                <w:lang w:val="es-MX"/>
              </w:rPr>
              <w:t>, patrones, sonidos, estirando/extendiendo los sonidos, usa los sonidos, sonidos iniciales, ilustraciones, palabras familiares/conocidas, compañeros, usar tu voz, (feliz, enojado, etc.)</w:t>
            </w:r>
          </w:p>
          <w:p w:rsidR="00735D2F" w:rsidRPr="00735D2F" w:rsidRDefault="00735D2F" w:rsidP="00471C3A">
            <w:pPr>
              <w:rPr>
                <w:rFonts w:cstheme="minorHAnsi"/>
                <w:sz w:val="20"/>
                <w:szCs w:val="20"/>
                <w:lang w:val="es-MX"/>
              </w:rPr>
            </w:pPr>
          </w:p>
        </w:tc>
      </w:tr>
    </w:tbl>
    <w:p w:rsidR="00735D2F" w:rsidRPr="00735D2F" w:rsidRDefault="00735D2F" w:rsidP="00735D2F">
      <w:pPr>
        <w:spacing w:after="0"/>
        <w:rPr>
          <w:rFonts w:cstheme="minorHAnsi"/>
          <w:sz w:val="20"/>
          <w:szCs w:val="20"/>
          <w:lang w:val="es-MX"/>
        </w:rPr>
      </w:pPr>
    </w:p>
    <w:tbl>
      <w:tblPr>
        <w:tblStyle w:val="TableGrid"/>
        <w:tblW w:w="0" w:type="auto"/>
        <w:tblLook w:val="00A0" w:firstRow="1" w:lastRow="0" w:firstColumn="1" w:lastColumn="0" w:noHBand="0" w:noVBand="0"/>
      </w:tblPr>
      <w:tblGrid>
        <w:gridCol w:w="1885"/>
        <w:gridCol w:w="7691"/>
      </w:tblGrid>
      <w:tr w:rsidR="00735D2F" w:rsidRPr="00735D2F" w:rsidTr="00471C3A">
        <w:trPr>
          <w:trHeight w:val="1233"/>
        </w:trPr>
        <w:tc>
          <w:tcPr>
            <w:tcW w:w="2088" w:type="dxa"/>
            <w:tcBorders>
              <w:top w:val="single" w:sz="18" w:space="0" w:color="auto"/>
              <w:left w:val="single" w:sz="18" w:space="0" w:color="auto"/>
              <w:bottom w:val="single" w:sz="18" w:space="0" w:color="auto"/>
              <w:right w:val="nil"/>
            </w:tcBorders>
          </w:tcPr>
          <w:p w:rsidR="00735D2F" w:rsidRPr="00735D2F" w:rsidRDefault="00735D2F" w:rsidP="00471C3A">
            <w:pPr>
              <w:rPr>
                <w:rFonts w:cstheme="minorHAnsi"/>
                <w:b/>
                <w:sz w:val="20"/>
                <w:szCs w:val="20"/>
              </w:rPr>
            </w:pPr>
            <w:r w:rsidRPr="00735D2F">
              <w:rPr>
                <w:rFonts w:cstheme="minorHAnsi"/>
                <w:b/>
                <w:sz w:val="20"/>
                <w:szCs w:val="20"/>
              </w:rPr>
              <w:t xml:space="preserve">Anchor Texts: </w:t>
            </w:r>
          </w:p>
        </w:tc>
        <w:tc>
          <w:tcPr>
            <w:tcW w:w="8928" w:type="dxa"/>
            <w:tcBorders>
              <w:top w:val="single" w:sz="18" w:space="0" w:color="auto"/>
              <w:left w:val="nil"/>
              <w:bottom w:val="single" w:sz="18" w:space="0" w:color="auto"/>
              <w:right w:val="single" w:sz="18" w:space="0" w:color="auto"/>
            </w:tcBorders>
          </w:tcPr>
          <w:p w:rsidR="00735D2F" w:rsidRPr="00735D2F" w:rsidRDefault="00735D2F" w:rsidP="00471C3A">
            <w:pPr>
              <w:rPr>
                <w:rFonts w:eastAsia="Comic Sans MS" w:cstheme="minorHAnsi"/>
                <w:iCs/>
              </w:rPr>
            </w:pPr>
            <w:r w:rsidRPr="00735D2F">
              <w:rPr>
                <w:rFonts w:eastAsia="Comic Sans MS" w:cstheme="minorHAnsi"/>
                <w:iCs/>
                <w:u w:val="single"/>
              </w:rPr>
              <w:t>I Am (</w:t>
            </w:r>
            <w:r w:rsidRPr="00735D2F">
              <w:rPr>
                <w:rFonts w:eastAsia="Comic Sans MS" w:cstheme="minorHAnsi"/>
                <w:iCs/>
              </w:rPr>
              <w:t>Scholastic Sight Word Book)</w:t>
            </w:r>
          </w:p>
          <w:p w:rsidR="00735D2F" w:rsidRPr="00735D2F" w:rsidRDefault="00735D2F" w:rsidP="00471C3A">
            <w:pPr>
              <w:rPr>
                <w:rFonts w:eastAsia="Comic Sans MS" w:cstheme="minorHAnsi"/>
                <w:iCs/>
              </w:rPr>
            </w:pPr>
            <w:r w:rsidRPr="00735D2F">
              <w:rPr>
                <w:rFonts w:eastAsia="Comic Sans MS" w:cstheme="minorHAnsi"/>
                <w:iCs/>
                <w:u w:val="single"/>
              </w:rPr>
              <w:t>My School</w:t>
            </w:r>
            <w:r w:rsidRPr="00735D2F">
              <w:rPr>
                <w:rFonts w:eastAsia="Comic Sans MS" w:cstheme="minorHAnsi"/>
                <w:iCs/>
              </w:rPr>
              <w:t xml:space="preserve"> (Scholastic Sight Word Book)</w:t>
            </w:r>
          </w:p>
          <w:p w:rsidR="00735D2F" w:rsidRPr="00735D2F" w:rsidRDefault="00735D2F" w:rsidP="00471C3A">
            <w:pPr>
              <w:rPr>
                <w:rFonts w:eastAsia="Comic Sans MS" w:cstheme="minorHAnsi"/>
                <w:iCs/>
              </w:rPr>
            </w:pPr>
            <w:r w:rsidRPr="00735D2F">
              <w:rPr>
                <w:rFonts w:eastAsia="Comic Sans MS" w:cstheme="minorHAnsi"/>
                <w:iCs/>
                <w:u w:val="single"/>
              </w:rPr>
              <w:t xml:space="preserve">My Dog </w:t>
            </w:r>
            <w:r w:rsidRPr="00735D2F">
              <w:rPr>
                <w:rFonts w:eastAsia="Comic Sans MS" w:cstheme="minorHAnsi"/>
                <w:iCs/>
              </w:rPr>
              <w:t>(Scholastic Sight Word Book)</w:t>
            </w:r>
          </w:p>
          <w:p w:rsidR="00735D2F" w:rsidRPr="00735D2F" w:rsidRDefault="00735D2F" w:rsidP="00471C3A">
            <w:pPr>
              <w:rPr>
                <w:rFonts w:eastAsia="Comic Sans MS" w:cstheme="minorHAnsi"/>
                <w:iCs/>
              </w:rPr>
            </w:pPr>
            <w:r w:rsidRPr="00735D2F">
              <w:rPr>
                <w:rFonts w:eastAsia="Comic Sans MS" w:cstheme="minorHAnsi"/>
                <w:iCs/>
                <w:u w:val="single"/>
              </w:rPr>
              <w:t>My Cats</w:t>
            </w:r>
            <w:r w:rsidRPr="00735D2F">
              <w:rPr>
                <w:rFonts w:eastAsia="Comic Sans MS" w:cstheme="minorHAnsi"/>
                <w:iCs/>
              </w:rPr>
              <w:t xml:space="preserve"> (Scholastic Sight Word Book)</w:t>
            </w:r>
          </w:p>
          <w:p w:rsidR="00735D2F" w:rsidRPr="00735D2F" w:rsidRDefault="00735D2F" w:rsidP="00471C3A">
            <w:pPr>
              <w:rPr>
                <w:rFonts w:eastAsia="Comic Sans MS" w:cstheme="minorHAnsi"/>
                <w:iCs/>
                <w:u w:val="single"/>
              </w:rPr>
            </w:pPr>
            <w:proofErr w:type="spellStart"/>
            <w:r w:rsidRPr="00735D2F">
              <w:rPr>
                <w:rFonts w:eastAsia="Comic Sans MS" w:cstheme="minorHAnsi"/>
                <w:iCs/>
                <w:u w:val="single"/>
              </w:rPr>
              <w:t>Chicka</w:t>
            </w:r>
            <w:proofErr w:type="spellEnd"/>
            <w:r w:rsidRPr="00735D2F">
              <w:rPr>
                <w:rFonts w:eastAsia="Comic Sans MS" w:cstheme="minorHAnsi"/>
                <w:iCs/>
                <w:u w:val="single"/>
              </w:rPr>
              <w:t xml:space="preserve"> </w:t>
            </w:r>
            <w:proofErr w:type="spellStart"/>
            <w:r w:rsidRPr="00735D2F">
              <w:rPr>
                <w:rFonts w:eastAsia="Comic Sans MS" w:cstheme="minorHAnsi"/>
                <w:iCs/>
                <w:u w:val="single"/>
              </w:rPr>
              <w:t>Chicka</w:t>
            </w:r>
            <w:proofErr w:type="spellEnd"/>
            <w:r w:rsidRPr="00735D2F">
              <w:rPr>
                <w:rFonts w:eastAsia="Comic Sans MS" w:cstheme="minorHAnsi"/>
                <w:iCs/>
                <w:u w:val="single"/>
              </w:rPr>
              <w:t xml:space="preserve"> Boom </w:t>
            </w:r>
            <w:proofErr w:type="spellStart"/>
            <w:r w:rsidRPr="00735D2F">
              <w:rPr>
                <w:rFonts w:eastAsia="Comic Sans MS" w:cstheme="minorHAnsi"/>
                <w:iCs/>
                <w:u w:val="single"/>
              </w:rPr>
              <w:t>Boom</w:t>
            </w:r>
            <w:proofErr w:type="spellEnd"/>
            <w:r w:rsidRPr="00735D2F">
              <w:rPr>
                <w:rFonts w:eastAsia="Comic Sans MS" w:cstheme="minorHAnsi"/>
                <w:iCs/>
                <w:u w:val="single"/>
              </w:rPr>
              <w:t>!</w:t>
            </w:r>
          </w:p>
          <w:p w:rsidR="00735D2F" w:rsidRPr="00735D2F" w:rsidRDefault="00735D2F" w:rsidP="00471C3A">
            <w:pPr>
              <w:rPr>
                <w:rFonts w:eastAsia="Comic Sans MS" w:cstheme="minorHAnsi"/>
                <w:iCs/>
                <w:u w:val="single"/>
              </w:rPr>
            </w:pPr>
            <w:r w:rsidRPr="00735D2F">
              <w:rPr>
                <w:rFonts w:eastAsia="Comic Sans MS" w:cstheme="minorHAnsi"/>
                <w:iCs/>
                <w:u w:val="single"/>
              </w:rPr>
              <w:t>Little Red Hen</w:t>
            </w:r>
          </w:p>
          <w:p w:rsidR="00735D2F" w:rsidRPr="00735D2F" w:rsidRDefault="00735D2F" w:rsidP="00471C3A">
            <w:pPr>
              <w:rPr>
                <w:rFonts w:eastAsia="Comic Sans MS" w:cstheme="minorHAnsi"/>
                <w:iCs/>
                <w:u w:val="single"/>
                <w:lang w:val="es-MX"/>
              </w:rPr>
            </w:pPr>
            <w:r w:rsidRPr="00735D2F">
              <w:rPr>
                <w:rFonts w:eastAsia="Comic Sans MS" w:cstheme="minorHAnsi"/>
                <w:iCs/>
                <w:u w:val="single"/>
                <w:lang w:val="es-MX"/>
              </w:rPr>
              <w:t>El chivo y la huerta</w:t>
            </w:r>
          </w:p>
          <w:p w:rsidR="00735D2F" w:rsidRPr="00735D2F" w:rsidRDefault="00735D2F" w:rsidP="00471C3A">
            <w:pPr>
              <w:rPr>
                <w:rFonts w:eastAsia="Comic Sans MS" w:cstheme="minorHAnsi"/>
                <w:iCs/>
                <w:u w:val="single"/>
                <w:lang w:val="es-MX"/>
              </w:rPr>
            </w:pPr>
            <w:r w:rsidRPr="00735D2F">
              <w:rPr>
                <w:rFonts w:eastAsia="Comic Sans MS" w:cstheme="minorHAnsi"/>
                <w:iCs/>
                <w:u w:val="single"/>
                <w:lang w:val="es-MX"/>
              </w:rPr>
              <w:t>Los tres chivitos</w:t>
            </w:r>
          </w:p>
          <w:p w:rsidR="00735D2F" w:rsidRPr="00735D2F" w:rsidRDefault="00735D2F" w:rsidP="00471C3A">
            <w:pPr>
              <w:rPr>
                <w:rFonts w:eastAsia="Comic Sans MS" w:cstheme="minorHAnsi"/>
                <w:iCs/>
                <w:u w:val="single"/>
                <w:lang w:val="es-MX"/>
              </w:rPr>
            </w:pPr>
            <w:proofErr w:type="spellStart"/>
            <w:r w:rsidRPr="00735D2F">
              <w:rPr>
                <w:rFonts w:eastAsia="Comic Sans MS" w:cstheme="minorHAnsi"/>
                <w:iCs/>
                <w:u w:val="single"/>
                <w:lang w:val="es-MX"/>
              </w:rPr>
              <w:t>Goldilocks</w:t>
            </w:r>
            <w:proofErr w:type="spellEnd"/>
            <w:r w:rsidRPr="00735D2F">
              <w:rPr>
                <w:rFonts w:eastAsia="Comic Sans MS" w:cstheme="minorHAnsi"/>
                <w:iCs/>
                <w:u w:val="single"/>
                <w:lang w:val="es-MX"/>
              </w:rPr>
              <w:t xml:space="preserve"> and </w:t>
            </w:r>
            <w:proofErr w:type="spellStart"/>
            <w:r w:rsidRPr="00735D2F">
              <w:rPr>
                <w:rFonts w:eastAsia="Comic Sans MS" w:cstheme="minorHAnsi"/>
                <w:iCs/>
                <w:u w:val="single"/>
                <w:lang w:val="es-MX"/>
              </w:rPr>
              <w:t>the</w:t>
            </w:r>
            <w:proofErr w:type="spellEnd"/>
            <w:r w:rsidRPr="00735D2F">
              <w:rPr>
                <w:rFonts w:eastAsia="Comic Sans MS" w:cstheme="minorHAnsi"/>
                <w:iCs/>
                <w:u w:val="single"/>
                <w:lang w:val="es-MX"/>
              </w:rPr>
              <w:t xml:space="preserve"> </w:t>
            </w:r>
            <w:proofErr w:type="spellStart"/>
            <w:r w:rsidRPr="00735D2F">
              <w:rPr>
                <w:rFonts w:eastAsia="Comic Sans MS" w:cstheme="minorHAnsi"/>
                <w:iCs/>
                <w:u w:val="single"/>
                <w:lang w:val="es-MX"/>
              </w:rPr>
              <w:t>three</w:t>
            </w:r>
            <w:proofErr w:type="spellEnd"/>
            <w:r w:rsidRPr="00735D2F">
              <w:rPr>
                <w:rFonts w:eastAsia="Comic Sans MS" w:cstheme="minorHAnsi"/>
                <w:iCs/>
                <w:u w:val="single"/>
                <w:lang w:val="es-MX"/>
              </w:rPr>
              <w:t xml:space="preserve"> </w:t>
            </w:r>
            <w:proofErr w:type="spellStart"/>
            <w:r w:rsidRPr="00735D2F">
              <w:rPr>
                <w:rFonts w:eastAsia="Comic Sans MS" w:cstheme="minorHAnsi"/>
                <w:iCs/>
                <w:u w:val="single"/>
                <w:lang w:val="es-MX"/>
              </w:rPr>
              <w:t>bears</w:t>
            </w:r>
            <w:proofErr w:type="spellEnd"/>
          </w:p>
          <w:p w:rsidR="00735D2F" w:rsidRPr="00735D2F" w:rsidRDefault="00735D2F" w:rsidP="00471C3A">
            <w:pPr>
              <w:rPr>
                <w:rFonts w:eastAsia="Comic Sans MS" w:cstheme="minorHAnsi"/>
                <w:iCs/>
                <w:lang w:val="es-MX"/>
              </w:rPr>
            </w:pPr>
          </w:p>
          <w:p w:rsidR="00735D2F" w:rsidRPr="00735D2F" w:rsidRDefault="00735D2F" w:rsidP="00471C3A">
            <w:pPr>
              <w:rPr>
                <w:rFonts w:cstheme="minorHAnsi"/>
                <w:sz w:val="20"/>
                <w:szCs w:val="20"/>
                <w:u w:val="single"/>
                <w:lang w:val="es-MX"/>
              </w:rPr>
            </w:pPr>
          </w:p>
        </w:tc>
      </w:tr>
    </w:tbl>
    <w:p w:rsidR="00735D2F" w:rsidRPr="00735D2F" w:rsidRDefault="00735D2F" w:rsidP="00735D2F">
      <w:pPr>
        <w:spacing w:after="0"/>
        <w:rPr>
          <w:rFonts w:cstheme="minorHAnsi"/>
          <w:sz w:val="20"/>
          <w:szCs w:val="20"/>
          <w:lang w:val="es-MX"/>
        </w:rPr>
      </w:pPr>
    </w:p>
    <w:tbl>
      <w:tblPr>
        <w:tblStyle w:val="TableGrid"/>
        <w:tblW w:w="0" w:type="auto"/>
        <w:tblLook w:val="00A0" w:firstRow="1" w:lastRow="0" w:firstColumn="1" w:lastColumn="0" w:noHBand="0" w:noVBand="0"/>
      </w:tblPr>
      <w:tblGrid>
        <w:gridCol w:w="1925"/>
        <w:gridCol w:w="7651"/>
      </w:tblGrid>
      <w:tr w:rsidR="00735D2F" w:rsidRPr="00735D2F" w:rsidTr="00471C3A">
        <w:trPr>
          <w:trHeight w:val="891"/>
        </w:trPr>
        <w:tc>
          <w:tcPr>
            <w:tcW w:w="2088" w:type="dxa"/>
            <w:tcBorders>
              <w:top w:val="single" w:sz="18" w:space="0" w:color="auto"/>
              <w:left w:val="single" w:sz="18" w:space="0" w:color="auto"/>
              <w:bottom w:val="single" w:sz="18" w:space="0" w:color="auto"/>
              <w:right w:val="nil"/>
            </w:tcBorders>
          </w:tcPr>
          <w:p w:rsidR="00735D2F" w:rsidRPr="00735D2F" w:rsidRDefault="00735D2F" w:rsidP="00471C3A">
            <w:pPr>
              <w:rPr>
                <w:rFonts w:cstheme="minorHAnsi"/>
                <w:b/>
                <w:sz w:val="20"/>
                <w:szCs w:val="20"/>
              </w:rPr>
            </w:pPr>
            <w:r w:rsidRPr="00735D2F">
              <w:rPr>
                <w:rFonts w:cstheme="minorHAnsi"/>
                <w:b/>
                <w:sz w:val="20"/>
                <w:szCs w:val="20"/>
              </w:rPr>
              <w:t>Other Resources:</w:t>
            </w:r>
          </w:p>
        </w:tc>
        <w:tc>
          <w:tcPr>
            <w:tcW w:w="8928" w:type="dxa"/>
            <w:tcBorders>
              <w:top w:val="single" w:sz="18" w:space="0" w:color="auto"/>
              <w:left w:val="nil"/>
              <w:bottom w:val="single" w:sz="18" w:space="0" w:color="auto"/>
              <w:right w:val="single" w:sz="18" w:space="0" w:color="auto"/>
            </w:tcBorders>
          </w:tcPr>
          <w:p w:rsidR="00735D2F" w:rsidRPr="00735D2F" w:rsidRDefault="00735D2F" w:rsidP="00471C3A">
            <w:pPr>
              <w:rPr>
                <w:rFonts w:cstheme="minorHAnsi"/>
                <w:sz w:val="20"/>
                <w:szCs w:val="20"/>
              </w:rPr>
            </w:pPr>
            <w:r w:rsidRPr="00735D2F">
              <w:rPr>
                <w:rFonts w:cstheme="minorHAnsi"/>
                <w:sz w:val="20"/>
                <w:szCs w:val="20"/>
              </w:rPr>
              <w:t>Superpowers chart, word wall, pointers, big glasses</w:t>
            </w:r>
          </w:p>
        </w:tc>
      </w:tr>
    </w:tbl>
    <w:p w:rsidR="00735D2F" w:rsidRPr="00735D2F" w:rsidRDefault="00735D2F" w:rsidP="00735D2F">
      <w:pPr>
        <w:spacing w:after="0"/>
        <w:rPr>
          <w:rFonts w:cstheme="minorHAnsi"/>
          <w:sz w:val="20"/>
          <w:szCs w:val="20"/>
        </w:rPr>
      </w:pPr>
    </w:p>
    <w:tbl>
      <w:tblPr>
        <w:tblStyle w:val="TableGrid"/>
        <w:tblW w:w="0" w:type="auto"/>
        <w:tblLook w:val="00A0" w:firstRow="1" w:lastRow="0" w:firstColumn="1" w:lastColumn="0" w:noHBand="0" w:noVBand="0"/>
      </w:tblPr>
      <w:tblGrid>
        <w:gridCol w:w="1930"/>
        <w:gridCol w:w="3817"/>
        <w:gridCol w:w="3829"/>
      </w:tblGrid>
      <w:tr w:rsidR="00735D2F" w:rsidRPr="00735D2F" w:rsidTr="00471C3A">
        <w:tc>
          <w:tcPr>
            <w:tcW w:w="2088" w:type="dxa"/>
            <w:vMerge w:val="restart"/>
            <w:tcBorders>
              <w:top w:val="single" w:sz="18" w:space="0" w:color="auto"/>
              <w:left w:val="single" w:sz="18" w:space="0" w:color="auto"/>
              <w:right w:val="nil"/>
            </w:tcBorders>
          </w:tcPr>
          <w:p w:rsidR="00735D2F" w:rsidRPr="00735D2F" w:rsidRDefault="00735D2F" w:rsidP="00471C3A">
            <w:pPr>
              <w:rPr>
                <w:rFonts w:cstheme="minorHAnsi"/>
                <w:b/>
                <w:sz w:val="20"/>
                <w:szCs w:val="20"/>
              </w:rPr>
            </w:pPr>
            <w:r w:rsidRPr="00735D2F">
              <w:rPr>
                <w:rFonts w:cstheme="minorHAnsi"/>
                <w:b/>
                <w:sz w:val="20"/>
                <w:szCs w:val="20"/>
              </w:rPr>
              <w:t>Assessment:</w:t>
            </w:r>
          </w:p>
          <w:p w:rsidR="00735D2F" w:rsidRPr="00735D2F" w:rsidRDefault="00735D2F" w:rsidP="00471C3A">
            <w:pPr>
              <w:jc w:val="right"/>
              <w:rPr>
                <w:rFonts w:cstheme="minorHAnsi"/>
                <w:b/>
                <w:sz w:val="20"/>
                <w:szCs w:val="20"/>
              </w:rPr>
            </w:pPr>
            <w:r w:rsidRPr="00735D2F">
              <w:rPr>
                <w:rFonts w:cstheme="minorHAnsi"/>
                <w:b/>
                <w:sz w:val="20"/>
                <w:szCs w:val="20"/>
              </w:rPr>
              <w:t>(Including CCSS performance task.)</w:t>
            </w:r>
          </w:p>
        </w:tc>
        <w:tc>
          <w:tcPr>
            <w:tcW w:w="4464" w:type="dxa"/>
            <w:tcBorders>
              <w:top w:val="single" w:sz="18" w:space="0" w:color="000000" w:themeColor="text1"/>
              <w:left w:val="nil"/>
              <w:bottom w:val="nil"/>
              <w:right w:val="single" w:sz="8" w:space="0" w:color="000000" w:themeColor="text1"/>
            </w:tcBorders>
            <w:shd w:val="clear" w:color="auto" w:fill="auto"/>
          </w:tcPr>
          <w:p w:rsidR="00735D2F" w:rsidRPr="00735D2F" w:rsidRDefault="00735D2F" w:rsidP="00471C3A">
            <w:pPr>
              <w:jc w:val="center"/>
              <w:rPr>
                <w:rFonts w:cstheme="minorHAnsi"/>
                <w:sz w:val="20"/>
                <w:szCs w:val="20"/>
              </w:rPr>
            </w:pPr>
            <w:r w:rsidRPr="00735D2F">
              <w:rPr>
                <w:rFonts w:cstheme="minorHAnsi"/>
                <w:sz w:val="20"/>
                <w:szCs w:val="20"/>
              </w:rPr>
              <w:t>FORMATIVE</w:t>
            </w:r>
          </w:p>
        </w:tc>
        <w:tc>
          <w:tcPr>
            <w:tcW w:w="4464" w:type="dxa"/>
            <w:tcBorders>
              <w:top w:val="single" w:sz="18" w:space="0" w:color="000000" w:themeColor="text1"/>
              <w:left w:val="single" w:sz="8" w:space="0" w:color="000000" w:themeColor="text1"/>
              <w:bottom w:val="nil"/>
              <w:right w:val="single" w:sz="18" w:space="0" w:color="000000" w:themeColor="text1"/>
            </w:tcBorders>
            <w:shd w:val="clear" w:color="auto" w:fill="auto"/>
          </w:tcPr>
          <w:p w:rsidR="00735D2F" w:rsidRPr="00735D2F" w:rsidRDefault="00735D2F" w:rsidP="00471C3A">
            <w:pPr>
              <w:jc w:val="center"/>
              <w:rPr>
                <w:rFonts w:cstheme="minorHAnsi"/>
                <w:sz w:val="20"/>
                <w:szCs w:val="20"/>
              </w:rPr>
            </w:pPr>
            <w:r w:rsidRPr="00735D2F">
              <w:rPr>
                <w:rFonts w:cstheme="minorHAnsi"/>
                <w:sz w:val="20"/>
                <w:szCs w:val="20"/>
              </w:rPr>
              <w:t>SUMMATIVE</w:t>
            </w:r>
          </w:p>
        </w:tc>
      </w:tr>
      <w:tr w:rsidR="00735D2F" w:rsidRPr="00D75A18" w:rsidTr="00471C3A">
        <w:trPr>
          <w:trHeight w:val="2844"/>
        </w:trPr>
        <w:tc>
          <w:tcPr>
            <w:tcW w:w="2088" w:type="dxa"/>
            <w:vMerge/>
            <w:tcBorders>
              <w:left w:val="single" w:sz="18" w:space="0" w:color="auto"/>
              <w:bottom w:val="single" w:sz="18" w:space="0" w:color="auto"/>
              <w:right w:val="nil"/>
            </w:tcBorders>
          </w:tcPr>
          <w:p w:rsidR="00735D2F" w:rsidRPr="00735D2F" w:rsidRDefault="00735D2F" w:rsidP="00471C3A">
            <w:pPr>
              <w:jc w:val="right"/>
              <w:rPr>
                <w:rFonts w:cstheme="minorHAnsi"/>
                <w:b/>
                <w:sz w:val="20"/>
                <w:szCs w:val="20"/>
              </w:rPr>
            </w:pPr>
          </w:p>
        </w:tc>
        <w:tc>
          <w:tcPr>
            <w:tcW w:w="4464" w:type="dxa"/>
            <w:tcBorders>
              <w:top w:val="nil"/>
              <w:left w:val="nil"/>
              <w:bottom w:val="single" w:sz="18" w:space="0" w:color="000000" w:themeColor="text1"/>
              <w:right w:val="single" w:sz="8" w:space="0" w:color="000000" w:themeColor="text1"/>
            </w:tcBorders>
            <w:shd w:val="clear" w:color="auto" w:fill="auto"/>
          </w:tcPr>
          <w:p w:rsidR="00735D2F" w:rsidRPr="00735D2F" w:rsidRDefault="00735D2F" w:rsidP="00471C3A">
            <w:pPr>
              <w:rPr>
                <w:rFonts w:cstheme="minorHAnsi"/>
                <w:sz w:val="20"/>
                <w:szCs w:val="20"/>
              </w:rPr>
            </w:pPr>
            <w:r w:rsidRPr="00735D2F">
              <w:rPr>
                <w:rFonts w:cstheme="minorHAnsi"/>
                <w:sz w:val="20"/>
                <w:szCs w:val="20"/>
              </w:rPr>
              <w:t xml:space="preserve">Assessment checklist, shared reading (whole class/small group), </w:t>
            </w:r>
          </w:p>
        </w:tc>
        <w:tc>
          <w:tcPr>
            <w:tcW w:w="4464" w:type="dxa"/>
            <w:tcBorders>
              <w:top w:val="nil"/>
              <w:left w:val="single" w:sz="8" w:space="0" w:color="000000" w:themeColor="text1"/>
              <w:bottom w:val="single" w:sz="18" w:space="0" w:color="000000" w:themeColor="text1"/>
              <w:right w:val="single" w:sz="18" w:space="0" w:color="000000" w:themeColor="text1"/>
            </w:tcBorders>
            <w:shd w:val="clear" w:color="auto" w:fill="auto"/>
          </w:tcPr>
          <w:p w:rsidR="00735D2F" w:rsidRPr="00735D2F" w:rsidRDefault="00735D2F" w:rsidP="00471C3A">
            <w:pPr>
              <w:rPr>
                <w:rFonts w:cstheme="minorHAnsi"/>
                <w:sz w:val="20"/>
                <w:szCs w:val="20"/>
              </w:rPr>
            </w:pPr>
            <w:r w:rsidRPr="00735D2F">
              <w:rPr>
                <w:rFonts w:cstheme="minorHAnsi"/>
                <w:sz w:val="20"/>
                <w:szCs w:val="20"/>
              </w:rPr>
              <w:t>Sight word test (see Marie Clay and the Continuum of Literacy Learning for sight words)</w:t>
            </w:r>
          </w:p>
        </w:tc>
      </w:tr>
    </w:tbl>
    <w:p w:rsidR="00735D2F" w:rsidRDefault="00735D2F">
      <w:pPr>
        <w:sectPr w:rsidR="00735D2F" w:rsidSect="001D1604">
          <w:pgSz w:w="12240" w:h="15840"/>
          <w:pgMar w:top="1440" w:right="1440" w:bottom="1440" w:left="1440" w:header="720" w:footer="720" w:gutter="0"/>
          <w:cols w:space="720"/>
          <w:docGrid w:linePitch="360"/>
        </w:sectPr>
      </w:pPr>
    </w:p>
    <w:p w:rsidR="00735D2F" w:rsidRDefault="00735D2F"/>
    <w:p w:rsidR="00735D2F" w:rsidRPr="00844933" w:rsidRDefault="00735D2F" w:rsidP="00735D2F">
      <w:pPr>
        <w:pStyle w:val="NoSpacing"/>
        <w:jc w:val="center"/>
        <w:rPr>
          <w:sz w:val="28"/>
          <w:szCs w:val="28"/>
        </w:rPr>
      </w:pPr>
      <w:r>
        <w:br w:type="page"/>
      </w:r>
      <w:bookmarkStart w:id="3" w:name="Unitataglance"/>
      <w:bookmarkEnd w:id="3"/>
      <w:r w:rsidRPr="00844933">
        <w:rPr>
          <w:sz w:val="28"/>
          <w:szCs w:val="28"/>
        </w:rPr>
        <w:lastRenderedPageBreak/>
        <w:t>Unit of Study at a Glance Planner</w:t>
      </w:r>
    </w:p>
    <w:p w:rsidR="00735D2F" w:rsidRDefault="00735D2F" w:rsidP="00735D2F">
      <w:pPr>
        <w:pStyle w:val="NoSpacing"/>
        <w:jc w:val="center"/>
        <w:rPr>
          <w:sz w:val="28"/>
          <w:szCs w:val="28"/>
        </w:rPr>
      </w:pPr>
      <w:r w:rsidRPr="00844933">
        <w:rPr>
          <w:sz w:val="28"/>
          <w:szCs w:val="28"/>
        </w:rPr>
        <w:t xml:space="preserve">Kinder, </w:t>
      </w:r>
      <w:r>
        <w:rPr>
          <w:sz w:val="28"/>
          <w:szCs w:val="28"/>
        </w:rPr>
        <w:t>Reading Unit 3</w:t>
      </w:r>
    </w:p>
    <w:p w:rsidR="00735D2F" w:rsidRDefault="00735D2F" w:rsidP="00735D2F">
      <w:pPr>
        <w:pStyle w:val="NoSpacing"/>
        <w:pBdr>
          <w:top w:val="single" w:sz="4" w:space="1" w:color="auto"/>
          <w:left w:val="single" w:sz="4" w:space="4" w:color="auto"/>
          <w:bottom w:val="single" w:sz="4" w:space="1" w:color="auto"/>
          <w:right w:val="single" w:sz="4" w:space="4" w:color="auto"/>
        </w:pBdr>
        <w:rPr>
          <w:i/>
        </w:rPr>
      </w:pPr>
      <w:r>
        <w:rPr>
          <w:b/>
        </w:rPr>
        <w:t xml:space="preserve">UNIT 3:    </w:t>
      </w:r>
      <w:r>
        <w:rPr>
          <w:i/>
        </w:rPr>
        <w:t>Readers Use All Our Powers to Actually Read</w:t>
      </w:r>
    </w:p>
    <w:p w:rsidR="00735D2F" w:rsidRDefault="00735D2F" w:rsidP="00735D2F">
      <w:pPr>
        <w:pStyle w:val="NoSpacing"/>
        <w:rPr>
          <w:i/>
        </w:rPr>
      </w:pPr>
    </w:p>
    <w:tbl>
      <w:tblPr>
        <w:tblStyle w:val="TableGrid"/>
        <w:tblW w:w="9591" w:type="dxa"/>
        <w:tblLook w:val="04A0" w:firstRow="1" w:lastRow="0" w:firstColumn="1" w:lastColumn="0" w:noHBand="0" w:noVBand="1"/>
      </w:tblPr>
      <w:tblGrid>
        <w:gridCol w:w="3197"/>
        <w:gridCol w:w="3197"/>
        <w:gridCol w:w="3197"/>
      </w:tblGrid>
      <w:tr w:rsidR="00735D2F" w:rsidRPr="00735D2F" w:rsidTr="00471C3A">
        <w:trPr>
          <w:trHeight w:val="832"/>
        </w:trPr>
        <w:tc>
          <w:tcPr>
            <w:tcW w:w="3197" w:type="dxa"/>
          </w:tcPr>
          <w:p w:rsidR="00735D2F" w:rsidRPr="00735D2F" w:rsidRDefault="00735D2F" w:rsidP="00471C3A">
            <w:pPr>
              <w:pStyle w:val="NoSpacing"/>
              <w:rPr>
                <w:b/>
                <w:sz w:val="20"/>
                <w:szCs w:val="20"/>
              </w:rPr>
            </w:pPr>
            <w:r w:rsidRPr="00735D2F">
              <w:rPr>
                <w:b/>
                <w:sz w:val="20"/>
                <w:szCs w:val="20"/>
              </w:rPr>
              <w:t>GOAL:</w:t>
            </w:r>
          </w:p>
          <w:p w:rsidR="00735D2F" w:rsidRPr="00735D2F" w:rsidRDefault="00735D2F" w:rsidP="00471C3A">
            <w:pPr>
              <w:pStyle w:val="NoSpacing"/>
              <w:rPr>
                <w:i/>
                <w:sz w:val="20"/>
                <w:szCs w:val="20"/>
              </w:rPr>
            </w:pPr>
            <w:r w:rsidRPr="00735D2F">
              <w:rPr>
                <w:i/>
                <w:sz w:val="20"/>
                <w:szCs w:val="20"/>
              </w:rPr>
              <w:t>Readers Learn What Super Powers Are and Begin to Use Them</w:t>
            </w:r>
          </w:p>
        </w:tc>
        <w:tc>
          <w:tcPr>
            <w:tcW w:w="3197" w:type="dxa"/>
          </w:tcPr>
          <w:p w:rsidR="00735D2F" w:rsidRPr="00735D2F" w:rsidRDefault="00735D2F" w:rsidP="00471C3A">
            <w:pPr>
              <w:pStyle w:val="NoSpacing"/>
              <w:rPr>
                <w:b/>
                <w:sz w:val="20"/>
                <w:szCs w:val="20"/>
              </w:rPr>
            </w:pPr>
            <w:r w:rsidRPr="00735D2F">
              <w:rPr>
                <w:b/>
                <w:sz w:val="20"/>
                <w:szCs w:val="20"/>
              </w:rPr>
              <w:t>GOAL:</w:t>
            </w:r>
          </w:p>
          <w:p w:rsidR="00735D2F" w:rsidRPr="00735D2F" w:rsidRDefault="00735D2F" w:rsidP="00471C3A">
            <w:pPr>
              <w:pStyle w:val="NoSpacing"/>
              <w:rPr>
                <w:i/>
                <w:sz w:val="20"/>
                <w:szCs w:val="20"/>
              </w:rPr>
            </w:pPr>
            <w:r w:rsidRPr="00735D2F">
              <w:rPr>
                <w:i/>
                <w:sz w:val="20"/>
                <w:szCs w:val="20"/>
              </w:rPr>
              <w:t>Readers Use Many Super Powers All At Once</w:t>
            </w:r>
          </w:p>
        </w:tc>
        <w:tc>
          <w:tcPr>
            <w:tcW w:w="3197" w:type="dxa"/>
          </w:tcPr>
          <w:p w:rsidR="00735D2F" w:rsidRPr="00735D2F" w:rsidRDefault="00735D2F" w:rsidP="00471C3A">
            <w:pPr>
              <w:pStyle w:val="NoSpacing"/>
              <w:rPr>
                <w:b/>
                <w:sz w:val="20"/>
                <w:szCs w:val="20"/>
              </w:rPr>
            </w:pPr>
            <w:r w:rsidRPr="00735D2F">
              <w:rPr>
                <w:b/>
                <w:sz w:val="20"/>
                <w:szCs w:val="20"/>
              </w:rPr>
              <w:t>GOAL:</w:t>
            </w:r>
          </w:p>
          <w:p w:rsidR="00735D2F" w:rsidRPr="00735D2F" w:rsidRDefault="00735D2F" w:rsidP="00471C3A">
            <w:pPr>
              <w:pStyle w:val="NoSpacing"/>
              <w:rPr>
                <w:i/>
                <w:sz w:val="20"/>
                <w:szCs w:val="20"/>
              </w:rPr>
            </w:pPr>
            <w:r w:rsidRPr="00735D2F">
              <w:rPr>
                <w:i/>
                <w:sz w:val="20"/>
                <w:szCs w:val="20"/>
              </w:rPr>
              <w:t>Readers Practice to Perform Our Super Powers</w:t>
            </w:r>
          </w:p>
        </w:tc>
      </w:tr>
      <w:tr w:rsidR="00735D2F" w:rsidRPr="00735D2F" w:rsidTr="00735D2F">
        <w:trPr>
          <w:trHeight w:val="213"/>
        </w:trPr>
        <w:tc>
          <w:tcPr>
            <w:tcW w:w="3197" w:type="dxa"/>
            <w:shd w:val="clear" w:color="auto" w:fill="0D0D0D" w:themeFill="text1" w:themeFillTint="F2"/>
          </w:tcPr>
          <w:p w:rsidR="00735D2F" w:rsidRPr="00735D2F" w:rsidRDefault="00735D2F" w:rsidP="00471C3A">
            <w:pPr>
              <w:pStyle w:val="NoSpacing"/>
              <w:rPr>
                <w:i/>
                <w:sz w:val="20"/>
                <w:szCs w:val="20"/>
              </w:rPr>
            </w:pPr>
            <w:r w:rsidRPr="00735D2F">
              <w:rPr>
                <w:i/>
                <w:sz w:val="20"/>
                <w:szCs w:val="20"/>
              </w:rPr>
              <w:t>Mini</w:t>
            </w:r>
            <w:r>
              <w:rPr>
                <w:i/>
                <w:sz w:val="20"/>
                <w:szCs w:val="20"/>
              </w:rPr>
              <w:t xml:space="preserve"> </w:t>
            </w:r>
            <w:r w:rsidRPr="00735D2F">
              <w:rPr>
                <w:i/>
                <w:sz w:val="20"/>
                <w:szCs w:val="20"/>
              </w:rPr>
              <w:t>lessons:  (pg. 53)</w:t>
            </w:r>
          </w:p>
        </w:tc>
        <w:tc>
          <w:tcPr>
            <w:tcW w:w="3197" w:type="dxa"/>
            <w:shd w:val="clear" w:color="auto" w:fill="0D0D0D" w:themeFill="text1" w:themeFillTint="F2"/>
          </w:tcPr>
          <w:p w:rsidR="00735D2F" w:rsidRPr="00735D2F" w:rsidRDefault="00735D2F" w:rsidP="00471C3A">
            <w:pPr>
              <w:pStyle w:val="NoSpacing"/>
              <w:rPr>
                <w:i/>
                <w:sz w:val="20"/>
                <w:szCs w:val="20"/>
                <w:u w:val="single"/>
              </w:rPr>
            </w:pPr>
            <w:r w:rsidRPr="00735D2F">
              <w:rPr>
                <w:i/>
                <w:sz w:val="20"/>
                <w:szCs w:val="20"/>
              </w:rPr>
              <w:t>Mini</w:t>
            </w:r>
            <w:r>
              <w:rPr>
                <w:i/>
                <w:sz w:val="20"/>
                <w:szCs w:val="20"/>
              </w:rPr>
              <w:t xml:space="preserve"> </w:t>
            </w:r>
            <w:r w:rsidRPr="00735D2F">
              <w:rPr>
                <w:i/>
                <w:sz w:val="20"/>
                <w:szCs w:val="20"/>
              </w:rPr>
              <w:t>lessons:  (pg. 54)</w:t>
            </w:r>
          </w:p>
        </w:tc>
        <w:tc>
          <w:tcPr>
            <w:tcW w:w="3197" w:type="dxa"/>
            <w:shd w:val="clear" w:color="auto" w:fill="0D0D0D" w:themeFill="text1" w:themeFillTint="F2"/>
          </w:tcPr>
          <w:p w:rsidR="00735D2F" w:rsidRPr="00735D2F" w:rsidRDefault="00735D2F" w:rsidP="00471C3A">
            <w:pPr>
              <w:pStyle w:val="NoSpacing"/>
              <w:rPr>
                <w:i/>
                <w:sz w:val="20"/>
                <w:szCs w:val="20"/>
                <w:u w:val="single"/>
              </w:rPr>
            </w:pPr>
            <w:r w:rsidRPr="00735D2F">
              <w:rPr>
                <w:i/>
                <w:sz w:val="20"/>
                <w:szCs w:val="20"/>
              </w:rPr>
              <w:t>Mini</w:t>
            </w:r>
            <w:r>
              <w:rPr>
                <w:i/>
                <w:sz w:val="20"/>
                <w:szCs w:val="20"/>
              </w:rPr>
              <w:t xml:space="preserve"> </w:t>
            </w:r>
            <w:r w:rsidRPr="00735D2F">
              <w:rPr>
                <w:i/>
                <w:sz w:val="20"/>
                <w:szCs w:val="20"/>
              </w:rPr>
              <w:t xml:space="preserve">lessons:  </w:t>
            </w:r>
          </w:p>
        </w:tc>
      </w:tr>
      <w:tr w:rsidR="00735D2F" w:rsidRPr="00735D2F" w:rsidTr="00471C3A">
        <w:trPr>
          <w:trHeight w:val="8625"/>
        </w:trPr>
        <w:tc>
          <w:tcPr>
            <w:tcW w:w="3197" w:type="dxa"/>
          </w:tcPr>
          <w:p w:rsidR="00735D2F" w:rsidRPr="00735D2F" w:rsidRDefault="00735D2F" w:rsidP="00735D2F">
            <w:pPr>
              <w:pStyle w:val="NoSpacing"/>
              <w:numPr>
                <w:ilvl w:val="0"/>
                <w:numId w:val="14"/>
              </w:numPr>
              <w:rPr>
                <w:i/>
                <w:sz w:val="20"/>
                <w:szCs w:val="20"/>
              </w:rPr>
            </w:pPr>
            <w:r w:rsidRPr="00735D2F">
              <w:rPr>
                <w:rFonts w:eastAsia="Comic Sans MS" w:cstheme="minorHAnsi"/>
                <w:iCs/>
                <w:sz w:val="20"/>
                <w:szCs w:val="20"/>
              </w:rPr>
              <w:t>Readers use their “super powers” to read by thinking about the story and connecting the words to the pictures. (make a superpower chart) (P. 42-43, 52)</w:t>
            </w:r>
          </w:p>
          <w:p w:rsidR="00735D2F" w:rsidRPr="00735D2F" w:rsidRDefault="00735D2F" w:rsidP="00471C3A">
            <w:pPr>
              <w:pStyle w:val="NoSpacing"/>
              <w:ind w:left="720"/>
              <w:rPr>
                <w:i/>
                <w:sz w:val="20"/>
                <w:szCs w:val="20"/>
              </w:rPr>
            </w:pPr>
            <w:r w:rsidRPr="00735D2F">
              <w:rPr>
                <w:rFonts w:eastAsia="Comic Sans MS" w:cstheme="minorHAnsi"/>
                <w:iCs/>
                <w:sz w:val="20"/>
                <w:szCs w:val="20"/>
              </w:rPr>
              <w:t>K.RML.3-1</w:t>
            </w:r>
          </w:p>
          <w:p w:rsidR="00735D2F" w:rsidRPr="00735D2F" w:rsidRDefault="00735D2F" w:rsidP="00735D2F">
            <w:pPr>
              <w:pStyle w:val="NoSpacing"/>
              <w:numPr>
                <w:ilvl w:val="0"/>
                <w:numId w:val="14"/>
              </w:numPr>
              <w:rPr>
                <w:i/>
                <w:sz w:val="20"/>
                <w:szCs w:val="20"/>
              </w:rPr>
            </w:pPr>
            <w:r w:rsidRPr="00735D2F">
              <w:rPr>
                <w:rFonts w:eastAsia="Comic Sans MS" w:cstheme="minorHAnsi"/>
                <w:iCs/>
                <w:sz w:val="20"/>
                <w:szCs w:val="20"/>
              </w:rPr>
              <w:t>Readers better understand the story by using pictures in the book to make a movie in their minds</w:t>
            </w:r>
            <w:r w:rsidRPr="00735D2F">
              <w:rPr>
                <w:rFonts w:ascii="Calibri" w:eastAsia="Comic Sans MS" w:hAnsi="Calibri" w:cs="Calibri"/>
                <w:bCs/>
                <w:sz w:val="20"/>
                <w:szCs w:val="20"/>
              </w:rPr>
              <w:t xml:space="preserve"> (p. 42, 43, 44, 53)</w:t>
            </w:r>
          </w:p>
          <w:p w:rsidR="00735D2F" w:rsidRPr="00735D2F" w:rsidRDefault="00735D2F" w:rsidP="00471C3A">
            <w:pPr>
              <w:pStyle w:val="NoSpacing"/>
              <w:ind w:left="720"/>
              <w:rPr>
                <w:i/>
                <w:sz w:val="20"/>
                <w:szCs w:val="20"/>
              </w:rPr>
            </w:pPr>
            <w:r w:rsidRPr="00735D2F">
              <w:rPr>
                <w:rFonts w:ascii="Calibri" w:eastAsia="Comic Sans MS" w:hAnsi="Calibri" w:cs="Calibri"/>
                <w:bCs/>
                <w:sz w:val="20"/>
                <w:szCs w:val="20"/>
              </w:rPr>
              <w:t>K.RML.3-2</w:t>
            </w:r>
          </w:p>
          <w:p w:rsidR="00735D2F" w:rsidRPr="00735D2F" w:rsidRDefault="00735D2F" w:rsidP="00735D2F">
            <w:pPr>
              <w:pStyle w:val="NoSpacing"/>
              <w:numPr>
                <w:ilvl w:val="0"/>
                <w:numId w:val="14"/>
              </w:numPr>
              <w:rPr>
                <w:i/>
                <w:sz w:val="20"/>
                <w:szCs w:val="20"/>
              </w:rPr>
            </w:pPr>
            <w:r w:rsidRPr="00735D2F">
              <w:rPr>
                <w:rFonts w:ascii="Calibri" w:eastAsia="Comic Sans MS" w:hAnsi="Calibri" w:cs="Calibri"/>
                <w:bCs/>
                <w:sz w:val="20"/>
                <w:szCs w:val="20"/>
              </w:rPr>
              <w:t xml:space="preserve">Readers match each word by pointing under each word </w:t>
            </w:r>
            <w:r w:rsidR="0013316A">
              <w:rPr>
                <w:rFonts w:ascii="Calibri" w:eastAsia="Comic Sans MS" w:hAnsi="Calibri" w:cs="Calibri"/>
                <w:bCs/>
                <w:sz w:val="20"/>
                <w:szCs w:val="20"/>
              </w:rPr>
              <w:t xml:space="preserve">only </w:t>
            </w:r>
            <w:r w:rsidRPr="00735D2F">
              <w:rPr>
                <w:rFonts w:ascii="Calibri" w:eastAsia="Comic Sans MS" w:hAnsi="Calibri" w:cs="Calibri"/>
                <w:bCs/>
                <w:sz w:val="20"/>
                <w:szCs w:val="20"/>
              </w:rPr>
              <w:t>once while reading. (P. 42, 45, 53)</w:t>
            </w:r>
          </w:p>
          <w:p w:rsidR="00735D2F" w:rsidRPr="00735D2F" w:rsidRDefault="00735D2F" w:rsidP="00471C3A">
            <w:pPr>
              <w:pStyle w:val="NoSpacing"/>
              <w:ind w:left="720"/>
              <w:rPr>
                <w:i/>
                <w:sz w:val="20"/>
                <w:szCs w:val="20"/>
              </w:rPr>
            </w:pPr>
            <w:r w:rsidRPr="00735D2F">
              <w:rPr>
                <w:rFonts w:ascii="Calibri" w:eastAsia="Comic Sans MS" w:hAnsi="Calibri" w:cs="Calibri"/>
                <w:bCs/>
                <w:sz w:val="20"/>
                <w:szCs w:val="20"/>
              </w:rPr>
              <w:t>K.RML.3-3</w:t>
            </w:r>
          </w:p>
          <w:p w:rsidR="00735D2F" w:rsidRPr="00735D2F" w:rsidRDefault="00735D2F" w:rsidP="00735D2F">
            <w:pPr>
              <w:pStyle w:val="NoSpacing"/>
              <w:numPr>
                <w:ilvl w:val="0"/>
                <w:numId w:val="14"/>
              </w:numPr>
              <w:rPr>
                <w:sz w:val="20"/>
                <w:szCs w:val="20"/>
              </w:rPr>
            </w:pPr>
            <w:r w:rsidRPr="00735D2F">
              <w:rPr>
                <w:sz w:val="20"/>
                <w:szCs w:val="20"/>
              </w:rPr>
              <w:t>Readers help themselves read by finding and using words they know (high frequency words) (p. 45, 53)K.RML.3-4</w:t>
            </w:r>
          </w:p>
          <w:p w:rsidR="00735D2F" w:rsidRPr="00735D2F" w:rsidRDefault="00735D2F" w:rsidP="00735D2F">
            <w:pPr>
              <w:pStyle w:val="NoSpacing"/>
              <w:numPr>
                <w:ilvl w:val="0"/>
                <w:numId w:val="14"/>
              </w:numPr>
              <w:rPr>
                <w:sz w:val="20"/>
                <w:szCs w:val="20"/>
              </w:rPr>
            </w:pPr>
            <w:r w:rsidRPr="00735D2F">
              <w:rPr>
                <w:rFonts w:ascii="Calibri" w:hAnsi="Calibri" w:cs="Calibri"/>
                <w:sz w:val="20"/>
                <w:szCs w:val="20"/>
              </w:rPr>
              <w:t>Readers get their mouths ready to read by checking the first letter sound of the word and matching that to the picture.</w:t>
            </w:r>
            <w:r w:rsidRPr="00735D2F">
              <w:rPr>
                <w:sz w:val="20"/>
                <w:szCs w:val="20"/>
              </w:rPr>
              <w:t xml:space="preserve"> (44,45,53)</w:t>
            </w:r>
          </w:p>
          <w:p w:rsidR="00735D2F" w:rsidRPr="00735D2F" w:rsidRDefault="00735D2F" w:rsidP="00471C3A">
            <w:pPr>
              <w:pStyle w:val="NoSpacing"/>
              <w:ind w:left="720"/>
              <w:rPr>
                <w:sz w:val="20"/>
                <w:szCs w:val="20"/>
              </w:rPr>
            </w:pPr>
            <w:r w:rsidRPr="00735D2F">
              <w:rPr>
                <w:sz w:val="20"/>
                <w:szCs w:val="20"/>
              </w:rPr>
              <w:t>K.RML.3-5</w:t>
            </w:r>
          </w:p>
          <w:p w:rsidR="00735D2F" w:rsidRPr="00735D2F" w:rsidRDefault="00735D2F" w:rsidP="00735D2F">
            <w:pPr>
              <w:pStyle w:val="NoSpacing"/>
              <w:numPr>
                <w:ilvl w:val="0"/>
                <w:numId w:val="14"/>
              </w:numPr>
              <w:rPr>
                <w:sz w:val="20"/>
                <w:szCs w:val="20"/>
              </w:rPr>
            </w:pPr>
            <w:r w:rsidRPr="00735D2F">
              <w:rPr>
                <w:sz w:val="20"/>
                <w:szCs w:val="20"/>
              </w:rPr>
              <w:t xml:space="preserve">When readers get stuck, they fix it by backing up and re-reading </w:t>
            </w:r>
          </w:p>
          <w:p w:rsidR="00735D2F" w:rsidRPr="00735D2F" w:rsidRDefault="00735D2F" w:rsidP="00471C3A">
            <w:pPr>
              <w:pStyle w:val="NoSpacing"/>
              <w:ind w:left="720"/>
              <w:rPr>
                <w:sz w:val="20"/>
                <w:szCs w:val="20"/>
              </w:rPr>
            </w:pPr>
            <w:r w:rsidRPr="00735D2F">
              <w:rPr>
                <w:sz w:val="20"/>
                <w:szCs w:val="20"/>
              </w:rPr>
              <w:t>(P.45 ,53-54)</w:t>
            </w:r>
          </w:p>
          <w:p w:rsidR="00735D2F" w:rsidRPr="00735D2F" w:rsidRDefault="00735D2F" w:rsidP="00471C3A">
            <w:pPr>
              <w:pStyle w:val="NoSpacing"/>
              <w:ind w:left="720"/>
              <w:rPr>
                <w:i/>
                <w:sz w:val="20"/>
                <w:szCs w:val="20"/>
              </w:rPr>
            </w:pPr>
            <w:r w:rsidRPr="00735D2F">
              <w:rPr>
                <w:sz w:val="20"/>
                <w:szCs w:val="20"/>
              </w:rPr>
              <w:t>K.RML.3-6</w:t>
            </w:r>
          </w:p>
        </w:tc>
        <w:tc>
          <w:tcPr>
            <w:tcW w:w="3197" w:type="dxa"/>
          </w:tcPr>
          <w:p w:rsidR="00735D2F" w:rsidRPr="00735D2F" w:rsidRDefault="00735D2F" w:rsidP="00735D2F">
            <w:pPr>
              <w:pStyle w:val="NoSpacing"/>
              <w:numPr>
                <w:ilvl w:val="0"/>
                <w:numId w:val="14"/>
              </w:numPr>
              <w:rPr>
                <w:i/>
                <w:sz w:val="20"/>
                <w:szCs w:val="20"/>
              </w:rPr>
            </w:pPr>
            <w:r w:rsidRPr="00735D2F">
              <w:rPr>
                <w:i/>
                <w:sz w:val="20"/>
                <w:szCs w:val="20"/>
              </w:rPr>
              <w:t>Readers figure out the story by using ALL their “super powers” at once (P. 45, 54)</w:t>
            </w:r>
          </w:p>
          <w:p w:rsidR="00735D2F" w:rsidRPr="00735D2F" w:rsidRDefault="00735D2F" w:rsidP="00471C3A">
            <w:pPr>
              <w:pStyle w:val="NoSpacing"/>
              <w:ind w:left="720"/>
              <w:rPr>
                <w:i/>
                <w:sz w:val="20"/>
                <w:szCs w:val="20"/>
              </w:rPr>
            </w:pPr>
            <w:r w:rsidRPr="00735D2F">
              <w:rPr>
                <w:i/>
                <w:sz w:val="20"/>
                <w:szCs w:val="20"/>
              </w:rPr>
              <w:t>K.RML.3-7</w:t>
            </w:r>
          </w:p>
          <w:p w:rsidR="00735D2F" w:rsidRPr="00735D2F" w:rsidRDefault="00735D2F" w:rsidP="00735D2F">
            <w:pPr>
              <w:pStyle w:val="NoSpacing"/>
              <w:numPr>
                <w:ilvl w:val="0"/>
                <w:numId w:val="14"/>
              </w:numPr>
              <w:rPr>
                <w:i/>
                <w:sz w:val="20"/>
                <w:szCs w:val="20"/>
              </w:rPr>
            </w:pPr>
            <w:r w:rsidRPr="00735D2F">
              <w:rPr>
                <w:sz w:val="20"/>
                <w:szCs w:val="20"/>
              </w:rPr>
              <w:t>Readers read tricky words by matching words to pictures</w:t>
            </w:r>
            <w:r w:rsidRPr="00735D2F">
              <w:rPr>
                <w:i/>
                <w:sz w:val="20"/>
                <w:szCs w:val="20"/>
              </w:rPr>
              <w:t xml:space="preserve"> (P. 46,54)</w:t>
            </w:r>
          </w:p>
          <w:p w:rsidR="00735D2F" w:rsidRPr="00735D2F" w:rsidRDefault="00735D2F" w:rsidP="00471C3A">
            <w:pPr>
              <w:pStyle w:val="NoSpacing"/>
              <w:ind w:left="720"/>
              <w:rPr>
                <w:i/>
                <w:sz w:val="20"/>
                <w:szCs w:val="20"/>
              </w:rPr>
            </w:pPr>
            <w:r w:rsidRPr="00735D2F">
              <w:rPr>
                <w:i/>
                <w:sz w:val="20"/>
                <w:szCs w:val="20"/>
              </w:rPr>
              <w:t>K.RML.3-8</w:t>
            </w:r>
          </w:p>
          <w:p w:rsidR="00735D2F" w:rsidRPr="00735D2F" w:rsidRDefault="00735D2F" w:rsidP="00735D2F">
            <w:pPr>
              <w:pStyle w:val="NoSpacing"/>
              <w:numPr>
                <w:ilvl w:val="0"/>
                <w:numId w:val="14"/>
              </w:numPr>
              <w:rPr>
                <w:i/>
                <w:sz w:val="20"/>
                <w:szCs w:val="20"/>
              </w:rPr>
            </w:pPr>
            <w:r w:rsidRPr="00735D2F">
              <w:rPr>
                <w:i/>
                <w:sz w:val="20"/>
                <w:szCs w:val="20"/>
              </w:rPr>
              <w:t>Readers read quickly by noticing and using patterns as they read (P. 46,54)</w:t>
            </w:r>
          </w:p>
          <w:p w:rsidR="00735D2F" w:rsidRPr="00735D2F" w:rsidRDefault="00735D2F" w:rsidP="00471C3A">
            <w:pPr>
              <w:pStyle w:val="NoSpacing"/>
              <w:ind w:left="720"/>
              <w:rPr>
                <w:i/>
                <w:sz w:val="20"/>
                <w:szCs w:val="20"/>
              </w:rPr>
            </w:pPr>
            <w:r w:rsidRPr="00735D2F">
              <w:rPr>
                <w:i/>
                <w:sz w:val="20"/>
                <w:szCs w:val="20"/>
              </w:rPr>
              <w:t>K.RML.3-9</w:t>
            </w:r>
          </w:p>
          <w:p w:rsidR="00735D2F" w:rsidRPr="00735D2F" w:rsidRDefault="00735D2F" w:rsidP="00735D2F">
            <w:pPr>
              <w:pStyle w:val="NoSpacing"/>
              <w:numPr>
                <w:ilvl w:val="0"/>
                <w:numId w:val="14"/>
              </w:numPr>
              <w:rPr>
                <w:i/>
                <w:sz w:val="20"/>
                <w:szCs w:val="20"/>
              </w:rPr>
            </w:pPr>
            <w:r w:rsidRPr="00735D2F">
              <w:rPr>
                <w:i/>
                <w:sz w:val="20"/>
                <w:szCs w:val="20"/>
              </w:rPr>
              <w:t>Readers make predictions by thinking  about what is going to happen next (p. 46,54)</w:t>
            </w:r>
          </w:p>
          <w:p w:rsidR="00735D2F" w:rsidRPr="00735D2F" w:rsidRDefault="00735D2F" w:rsidP="00471C3A">
            <w:pPr>
              <w:pStyle w:val="NoSpacing"/>
              <w:ind w:left="720"/>
              <w:rPr>
                <w:i/>
                <w:sz w:val="20"/>
                <w:szCs w:val="20"/>
              </w:rPr>
            </w:pPr>
            <w:r w:rsidRPr="00735D2F">
              <w:rPr>
                <w:i/>
                <w:sz w:val="20"/>
                <w:szCs w:val="20"/>
              </w:rPr>
              <w:t>K.RML.3-10</w:t>
            </w:r>
          </w:p>
          <w:p w:rsidR="00735D2F" w:rsidRPr="00735D2F" w:rsidRDefault="00735D2F" w:rsidP="00471C3A">
            <w:pPr>
              <w:pStyle w:val="NoSpacing"/>
              <w:rPr>
                <w:i/>
                <w:sz w:val="20"/>
                <w:szCs w:val="20"/>
              </w:rPr>
            </w:pPr>
          </w:p>
        </w:tc>
        <w:tc>
          <w:tcPr>
            <w:tcW w:w="3197" w:type="dxa"/>
          </w:tcPr>
          <w:p w:rsidR="00735D2F" w:rsidRPr="00735D2F" w:rsidRDefault="00735D2F" w:rsidP="00735D2F">
            <w:pPr>
              <w:pStyle w:val="NoSpacing"/>
              <w:numPr>
                <w:ilvl w:val="0"/>
                <w:numId w:val="14"/>
              </w:numPr>
              <w:rPr>
                <w:i/>
                <w:sz w:val="20"/>
                <w:szCs w:val="20"/>
              </w:rPr>
            </w:pPr>
            <w:r w:rsidRPr="00735D2F">
              <w:rPr>
                <w:i/>
                <w:sz w:val="20"/>
                <w:szCs w:val="20"/>
              </w:rPr>
              <w:t>Readers sound better when they read by re-reading their books (p.47, 55)</w:t>
            </w:r>
          </w:p>
          <w:p w:rsidR="00735D2F" w:rsidRPr="00735D2F" w:rsidRDefault="00735D2F" w:rsidP="00471C3A">
            <w:pPr>
              <w:pStyle w:val="NoSpacing"/>
              <w:ind w:left="720"/>
              <w:rPr>
                <w:i/>
                <w:sz w:val="20"/>
                <w:szCs w:val="20"/>
              </w:rPr>
            </w:pPr>
            <w:r w:rsidRPr="00735D2F">
              <w:rPr>
                <w:i/>
                <w:sz w:val="20"/>
                <w:szCs w:val="20"/>
              </w:rPr>
              <w:t>K.RML.3-11</w:t>
            </w:r>
          </w:p>
          <w:p w:rsidR="00735D2F" w:rsidRPr="00735D2F" w:rsidRDefault="00735D2F" w:rsidP="00735D2F">
            <w:pPr>
              <w:pStyle w:val="NoSpacing"/>
              <w:numPr>
                <w:ilvl w:val="0"/>
                <w:numId w:val="14"/>
              </w:numPr>
              <w:rPr>
                <w:i/>
                <w:sz w:val="20"/>
                <w:szCs w:val="20"/>
              </w:rPr>
            </w:pPr>
            <w:r w:rsidRPr="00735D2F">
              <w:rPr>
                <w:i/>
                <w:sz w:val="20"/>
                <w:szCs w:val="20"/>
              </w:rPr>
              <w:t>Readers think about the feelings in a story by making sure their voice matches (P.48 ,55)</w:t>
            </w:r>
          </w:p>
          <w:p w:rsidR="00735D2F" w:rsidRPr="00735D2F" w:rsidRDefault="00735D2F" w:rsidP="00471C3A">
            <w:pPr>
              <w:pStyle w:val="NoSpacing"/>
              <w:ind w:left="720"/>
              <w:rPr>
                <w:i/>
                <w:sz w:val="20"/>
                <w:szCs w:val="20"/>
              </w:rPr>
            </w:pPr>
            <w:r w:rsidRPr="00735D2F">
              <w:rPr>
                <w:i/>
                <w:sz w:val="20"/>
                <w:szCs w:val="20"/>
              </w:rPr>
              <w:t>K.RML.3-12</w:t>
            </w:r>
          </w:p>
          <w:p w:rsidR="00735D2F" w:rsidRPr="00735D2F" w:rsidRDefault="00735D2F" w:rsidP="00735D2F">
            <w:pPr>
              <w:pStyle w:val="NoSpacing"/>
              <w:numPr>
                <w:ilvl w:val="0"/>
                <w:numId w:val="14"/>
              </w:numPr>
              <w:rPr>
                <w:i/>
                <w:sz w:val="20"/>
                <w:szCs w:val="20"/>
              </w:rPr>
            </w:pPr>
            <w:r w:rsidRPr="00735D2F">
              <w:rPr>
                <w:i/>
                <w:sz w:val="20"/>
                <w:szCs w:val="20"/>
              </w:rPr>
              <w:t>Readers sound like storytellers by going back and rereading with expression. (p. 48,55)</w:t>
            </w:r>
          </w:p>
          <w:p w:rsidR="00735D2F" w:rsidRPr="00735D2F" w:rsidRDefault="00735D2F" w:rsidP="00471C3A">
            <w:pPr>
              <w:pStyle w:val="NoSpacing"/>
              <w:ind w:left="720"/>
              <w:rPr>
                <w:i/>
                <w:sz w:val="20"/>
                <w:szCs w:val="20"/>
              </w:rPr>
            </w:pPr>
            <w:r w:rsidRPr="00735D2F">
              <w:rPr>
                <w:i/>
                <w:sz w:val="20"/>
                <w:szCs w:val="20"/>
              </w:rPr>
              <w:t>K.RML.3-13</w:t>
            </w:r>
          </w:p>
          <w:p w:rsidR="00735D2F" w:rsidRPr="00735D2F" w:rsidRDefault="00735D2F" w:rsidP="00735D2F">
            <w:pPr>
              <w:pStyle w:val="NoSpacing"/>
              <w:numPr>
                <w:ilvl w:val="0"/>
                <w:numId w:val="14"/>
              </w:numPr>
              <w:rPr>
                <w:i/>
                <w:sz w:val="20"/>
                <w:szCs w:val="20"/>
              </w:rPr>
            </w:pPr>
            <w:r w:rsidRPr="00735D2F">
              <w:rPr>
                <w:i/>
                <w:sz w:val="20"/>
                <w:szCs w:val="20"/>
              </w:rPr>
              <w:t>Readers read together by combining their “super powers” (P.45, 46, 48, 55)</w:t>
            </w:r>
          </w:p>
          <w:p w:rsidR="00735D2F" w:rsidRPr="00735D2F" w:rsidRDefault="00735D2F" w:rsidP="00471C3A">
            <w:pPr>
              <w:pStyle w:val="NoSpacing"/>
              <w:ind w:left="720"/>
              <w:rPr>
                <w:i/>
                <w:sz w:val="20"/>
                <w:szCs w:val="20"/>
              </w:rPr>
            </w:pPr>
            <w:r w:rsidRPr="00735D2F">
              <w:rPr>
                <w:i/>
                <w:sz w:val="20"/>
                <w:szCs w:val="20"/>
              </w:rPr>
              <w:t>K.RML.3-14</w:t>
            </w:r>
          </w:p>
          <w:p w:rsidR="00735D2F" w:rsidRPr="00735D2F" w:rsidRDefault="00735D2F" w:rsidP="00735D2F">
            <w:pPr>
              <w:pStyle w:val="NoSpacing"/>
              <w:numPr>
                <w:ilvl w:val="0"/>
                <w:numId w:val="14"/>
              </w:numPr>
              <w:rPr>
                <w:i/>
                <w:sz w:val="20"/>
                <w:szCs w:val="20"/>
              </w:rPr>
            </w:pPr>
            <w:r w:rsidRPr="00735D2F">
              <w:rPr>
                <w:rFonts w:eastAsia="Arial" w:cstheme="minorHAnsi"/>
                <w:sz w:val="20"/>
                <w:szCs w:val="20"/>
              </w:rPr>
              <w:t>Readers can be teachers by helping our partners to use their superpowers!</w:t>
            </w:r>
            <w:r w:rsidRPr="00735D2F">
              <w:rPr>
                <w:i/>
                <w:sz w:val="20"/>
                <w:szCs w:val="20"/>
              </w:rPr>
              <w:t xml:space="preserve"> (p.48, 55)</w:t>
            </w:r>
          </w:p>
          <w:p w:rsidR="00735D2F" w:rsidRPr="00735D2F" w:rsidRDefault="00735D2F" w:rsidP="00471C3A">
            <w:pPr>
              <w:pStyle w:val="NoSpacing"/>
              <w:ind w:left="720"/>
              <w:rPr>
                <w:i/>
                <w:sz w:val="20"/>
                <w:szCs w:val="20"/>
              </w:rPr>
            </w:pPr>
            <w:r w:rsidRPr="00735D2F">
              <w:rPr>
                <w:i/>
                <w:sz w:val="20"/>
                <w:szCs w:val="20"/>
              </w:rPr>
              <w:t>K.RML.3-15</w:t>
            </w:r>
          </w:p>
          <w:p w:rsidR="00735D2F" w:rsidRPr="00735D2F" w:rsidRDefault="00735D2F" w:rsidP="00471C3A">
            <w:pPr>
              <w:pStyle w:val="NoSpacing"/>
              <w:rPr>
                <w:i/>
                <w:sz w:val="20"/>
                <w:szCs w:val="20"/>
              </w:rPr>
            </w:pPr>
          </w:p>
        </w:tc>
      </w:tr>
      <w:tr w:rsidR="00735D2F" w:rsidRPr="00735D2F" w:rsidTr="00471C3A">
        <w:trPr>
          <w:trHeight w:val="293"/>
        </w:trPr>
        <w:tc>
          <w:tcPr>
            <w:tcW w:w="3197" w:type="dxa"/>
          </w:tcPr>
          <w:p w:rsidR="00735D2F" w:rsidRPr="00735D2F" w:rsidRDefault="00735D2F" w:rsidP="00471C3A">
            <w:pPr>
              <w:pStyle w:val="NoSpacing"/>
              <w:rPr>
                <w:i/>
                <w:sz w:val="20"/>
                <w:szCs w:val="20"/>
              </w:rPr>
            </w:pPr>
            <w:r w:rsidRPr="00735D2F">
              <w:rPr>
                <w:i/>
                <w:sz w:val="20"/>
                <w:szCs w:val="20"/>
              </w:rPr>
              <w:t>Other Topics:</w:t>
            </w:r>
          </w:p>
          <w:p w:rsidR="00735D2F" w:rsidRPr="00735D2F" w:rsidRDefault="00735D2F" w:rsidP="00735D2F">
            <w:pPr>
              <w:pStyle w:val="NoSpacing"/>
              <w:numPr>
                <w:ilvl w:val="0"/>
                <w:numId w:val="15"/>
              </w:numPr>
              <w:rPr>
                <w:i/>
                <w:sz w:val="20"/>
                <w:szCs w:val="20"/>
              </w:rPr>
            </w:pPr>
            <w:r w:rsidRPr="00735D2F">
              <w:rPr>
                <w:i/>
                <w:sz w:val="20"/>
                <w:szCs w:val="20"/>
              </w:rPr>
              <w:t>Directionality</w:t>
            </w:r>
          </w:p>
          <w:p w:rsidR="00735D2F" w:rsidRPr="00735D2F" w:rsidRDefault="00735D2F" w:rsidP="00735D2F">
            <w:pPr>
              <w:pStyle w:val="NoSpacing"/>
              <w:numPr>
                <w:ilvl w:val="0"/>
                <w:numId w:val="15"/>
              </w:numPr>
              <w:rPr>
                <w:i/>
                <w:sz w:val="20"/>
                <w:szCs w:val="20"/>
              </w:rPr>
            </w:pPr>
            <w:r w:rsidRPr="00735D2F">
              <w:rPr>
                <w:i/>
                <w:sz w:val="20"/>
                <w:szCs w:val="20"/>
              </w:rPr>
              <w:t>Counting the words in the sentence</w:t>
            </w:r>
          </w:p>
          <w:p w:rsidR="00735D2F" w:rsidRPr="00735D2F" w:rsidRDefault="00735D2F" w:rsidP="00735D2F">
            <w:pPr>
              <w:pStyle w:val="NoSpacing"/>
              <w:numPr>
                <w:ilvl w:val="0"/>
                <w:numId w:val="15"/>
              </w:numPr>
              <w:rPr>
                <w:i/>
                <w:sz w:val="20"/>
                <w:szCs w:val="20"/>
              </w:rPr>
            </w:pPr>
            <w:r w:rsidRPr="00735D2F">
              <w:rPr>
                <w:i/>
                <w:sz w:val="20"/>
                <w:szCs w:val="20"/>
              </w:rPr>
              <w:t>Forming letters</w:t>
            </w:r>
          </w:p>
        </w:tc>
        <w:tc>
          <w:tcPr>
            <w:tcW w:w="3197" w:type="dxa"/>
          </w:tcPr>
          <w:p w:rsidR="00735D2F" w:rsidRPr="00735D2F" w:rsidRDefault="00735D2F" w:rsidP="00471C3A">
            <w:pPr>
              <w:pStyle w:val="NoSpacing"/>
              <w:rPr>
                <w:i/>
                <w:sz w:val="20"/>
                <w:szCs w:val="20"/>
              </w:rPr>
            </w:pPr>
            <w:r w:rsidRPr="00735D2F">
              <w:rPr>
                <w:i/>
                <w:sz w:val="20"/>
                <w:szCs w:val="20"/>
              </w:rPr>
              <w:t>Other Topics:</w:t>
            </w:r>
          </w:p>
          <w:p w:rsidR="00735D2F" w:rsidRPr="00735D2F" w:rsidRDefault="00735D2F" w:rsidP="00735D2F">
            <w:pPr>
              <w:pStyle w:val="NoSpacing"/>
              <w:numPr>
                <w:ilvl w:val="0"/>
                <w:numId w:val="16"/>
              </w:numPr>
              <w:rPr>
                <w:i/>
                <w:sz w:val="20"/>
                <w:szCs w:val="20"/>
              </w:rPr>
            </w:pPr>
            <w:r w:rsidRPr="00735D2F">
              <w:rPr>
                <w:i/>
                <w:sz w:val="20"/>
                <w:szCs w:val="20"/>
              </w:rPr>
              <w:t>Adding words to the Word Wall</w:t>
            </w:r>
          </w:p>
          <w:p w:rsidR="00735D2F" w:rsidRPr="00735D2F" w:rsidRDefault="00735D2F" w:rsidP="00735D2F">
            <w:pPr>
              <w:pStyle w:val="NoSpacing"/>
              <w:numPr>
                <w:ilvl w:val="0"/>
                <w:numId w:val="16"/>
              </w:numPr>
              <w:rPr>
                <w:i/>
                <w:sz w:val="20"/>
                <w:szCs w:val="20"/>
              </w:rPr>
            </w:pPr>
            <w:r w:rsidRPr="00735D2F">
              <w:rPr>
                <w:i/>
                <w:sz w:val="20"/>
                <w:szCs w:val="20"/>
              </w:rPr>
              <w:t>Beginning and ending sounds (if the children are ready)</w:t>
            </w:r>
          </w:p>
        </w:tc>
        <w:tc>
          <w:tcPr>
            <w:tcW w:w="3197" w:type="dxa"/>
          </w:tcPr>
          <w:p w:rsidR="00735D2F" w:rsidRPr="00735D2F" w:rsidRDefault="00735D2F" w:rsidP="00471C3A">
            <w:pPr>
              <w:pStyle w:val="NoSpacing"/>
              <w:rPr>
                <w:i/>
                <w:sz w:val="20"/>
                <w:szCs w:val="20"/>
              </w:rPr>
            </w:pPr>
            <w:r w:rsidRPr="00735D2F">
              <w:rPr>
                <w:i/>
                <w:sz w:val="20"/>
                <w:szCs w:val="20"/>
              </w:rPr>
              <w:t>Other Topics:</w:t>
            </w:r>
          </w:p>
        </w:tc>
      </w:tr>
    </w:tbl>
    <w:p w:rsidR="00735D2F" w:rsidRDefault="00735D2F" w:rsidP="00735D2F">
      <w:pPr>
        <w:pStyle w:val="NoSpacing"/>
        <w:rPr>
          <w:i/>
          <w:u w:val="single"/>
        </w:rPr>
        <w:sectPr w:rsidR="00735D2F" w:rsidSect="00735D2F">
          <w:type w:val="continuous"/>
          <w:pgSz w:w="12240" w:h="15840"/>
          <w:pgMar w:top="1440" w:right="1440" w:bottom="1440" w:left="1440" w:header="720" w:footer="720" w:gutter="0"/>
          <w:cols w:space="720"/>
          <w:docGrid w:linePitch="360"/>
        </w:sectPr>
      </w:pPr>
    </w:p>
    <w:p w:rsidR="00735D2F" w:rsidRPr="00844933" w:rsidRDefault="00735D2F" w:rsidP="00735D2F">
      <w:pPr>
        <w:pStyle w:val="NoSpacing"/>
        <w:rPr>
          <w:i/>
          <w:u w:val="single"/>
        </w:rPr>
      </w:pPr>
    </w:p>
    <w:tbl>
      <w:tblPr>
        <w:tblW w:w="5000" w:type="pct"/>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1866"/>
        <w:gridCol w:w="1705"/>
        <w:gridCol w:w="5434"/>
        <w:gridCol w:w="975"/>
        <w:gridCol w:w="3196"/>
      </w:tblGrid>
      <w:tr w:rsidR="00735D2F" w:rsidRPr="006B5726" w:rsidTr="00471C3A">
        <w:trPr>
          <w:trHeight w:val="502"/>
        </w:trPr>
        <w:tc>
          <w:tcPr>
            <w:tcW w:w="1355" w:type="pct"/>
            <w:gridSpan w:val="2"/>
            <w:tcMar>
              <w:top w:w="0" w:type="dxa"/>
              <w:left w:w="108" w:type="dxa"/>
              <w:bottom w:w="0" w:type="dxa"/>
              <w:right w:w="108" w:type="dxa"/>
            </w:tcMar>
          </w:tcPr>
          <w:p w:rsidR="00735D2F" w:rsidRPr="006B5726" w:rsidRDefault="00735D2F" w:rsidP="00471C3A">
            <w:pPr>
              <w:rPr>
                <w:rFonts w:ascii="Calibri" w:eastAsia="Calibri" w:hAnsi="Calibri" w:cs="Calibri"/>
                <w:sz w:val="28"/>
                <w:szCs w:val="28"/>
              </w:rPr>
            </w:pPr>
            <w:bookmarkStart w:id="4" w:name="calendar"/>
            <w:bookmarkEnd w:id="4"/>
            <w:r w:rsidRPr="006B5726">
              <w:rPr>
                <w:rFonts w:ascii="Calibri" w:eastAsia="Comic Sans MS" w:hAnsi="Calibri" w:cs="Calibri"/>
                <w:b/>
                <w:bCs/>
                <w:sz w:val="28"/>
                <w:szCs w:val="28"/>
              </w:rPr>
              <w:t>WORKSHOP CALENDAR FOR:</w:t>
            </w:r>
          </w:p>
        </w:tc>
        <w:tc>
          <w:tcPr>
            <w:tcW w:w="2062" w:type="pct"/>
            <w:tcMar>
              <w:top w:w="0" w:type="dxa"/>
              <w:left w:w="108" w:type="dxa"/>
              <w:bottom w:w="0" w:type="dxa"/>
              <w:right w:w="108" w:type="dxa"/>
            </w:tcMar>
          </w:tcPr>
          <w:p w:rsidR="00735D2F" w:rsidRPr="006B5726" w:rsidRDefault="00735D2F" w:rsidP="00471C3A">
            <w:pPr>
              <w:rPr>
                <w:rFonts w:ascii="Calibri" w:eastAsia="Calibri" w:hAnsi="Calibri" w:cs="Calibri"/>
                <w:sz w:val="28"/>
                <w:szCs w:val="28"/>
              </w:rPr>
            </w:pPr>
            <w:r>
              <w:rPr>
                <w:rFonts w:ascii="Calibri" w:eastAsia="Calibri" w:hAnsi="Calibri" w:cs="Calibri"/>
                <w:sz w:val="28"/>
                <w:szCs w:val="28"/>
              </w:rPr>
              <w:t xml:space="preserve">Kinder, Reading </w:t>
            </w:r>
          </w:p>
        </w:tc>
        <w:tc>
          <w:tcPr>
            <w:tcW w:w="370" w:type="pct"/>
            <w:tcMar>
              <w:top w:w="0" w:type="dxa"/>
              <w:left w:w="108" w:type="dxa"/>
              <w:bottom w:w="0" w:type="dxa"/>
              <w:right w:w="108" w:type="dxa"/>
            </w:tcMar>
          </w:tcPr>
          <w:p w:rsidR="00735D2F" w:rsidRPr="006B5726" w:rsidRDefault="00735D2F" w:rsidP="00471C3A">
            <w:pPr>
              <w:rPr>
                <w:rFonts w:ascii="Calibri" w:eastAsia="Calibri" w:hAnsi="Calibri" w:cs="Calibri"/>
                <w:sz w:val="28"/>
                <w:szCs w:val="28"/>
              </w:rPr>
            </w:pPr>
            <w:r>
              <w:rPr>
                <w:rFonts w:ascii="Calibri" w:eastAsia="Comic Sans MS" w:hAnsi="Calibri" w:cs="Calibri"/>
                <w:sz w:val="28"/>
                <w:szCs w:val="28"/>
              </w:rPr>
              <w:t>Dates:</w:t>
            </w:r>
          </w:p>
        </w:tc>
        <w:tc>
          <w:tcPr>
            <w:tcW w:w="1213" w:type="pct"/>
            <w:tcMar>
              <w:top w:w="0" w:type="dxa"/>
              <w:left w:w="108" w:type="dxa"/>
              <w:bottom w:w="0" w:type="dxa"/>
              <w:right w:w="108" w:type="dxa"/>
            </w:tcMar>
          </w:tcPr>
          <w:p w:rsidR="00735D2F" w:rsidRPr="006B5726" w:rsidRDefault="00735D2F" w:rsidP="00471C3A">
            <w:pPr>
              <w:jc w:val="center"/>
              <w:rPr>
                <w:rFonts w:ascii="Calibri" w:eastAsia="Calibri" w:hAnsi="Calibri" w:cs="Calibri"/>
                <w:sz w:val="28"/>
                <w:szCs w:val="28"/>
              </w:rPr>
            </w:pPr>
            <w:r>
              <w:rPr>
                <w:rFonts w:ascii="Comic Sans MS" w:eastAsia="Comic Sans MS" w:hAnsi="Comic Sans MS" w:cs="Comic Sans MS"/>
              </w:rPr>
              <w:t>Oct. 31 –Nov 30</w:t>
            </w:r>
          </w:p>
        </w:tc>
      </w:tr>
      <w:tr w:rsidR="00735D2F" w:rsidRPr="006B5726" w:rsidTr="00471C3A">
        <w:trPr>
          <w:trHeight w:val="520"/>
        </w:trPr>
        <w:tc>
          <w:tcPr>
            <w:tcW w:w="708" w:type="pct"/>
            <w:tcMar>
              <w:top w:w="0" w:type="dxa"/>
              <w:left w:w="108" w:type="dxa"/>
              <w:bottom w:w="0" w:type="dxa"/>
              <w:right w:w="108" w:type="dxa"/>
            </w:tcMar>
          </w:tcPr>
          <w:p w:rsidR="00735D2F" w:rsidRPr="006B5726" w:rsidRDefault="00735D2F" w:rsidP="00471C3A">
            <w:pPr>
              <w:rPr>
                <w:rFonts w:ascii="Calibri" w:eastAsia="Calibri" w:hAnsi="Calibri" w:cs="Calibri"/>
                <w:sz w:val="28"/>
                <w:szCs w:val="28"/>
              </w:rPr>
            </w:pPr>
            <w:r w:rsidRPr="006B5726">
              <w:rPr>
                <w:rFonts w:ascii="Calibri" w:eastAsia="Comic Sans MS" w:hAnsi="Calibri" w:cs="Calibri"/>
                <w:b/>
                <w:bCs/>
                <w:sz w:val="28"/>
                <w:szCs w:val="28"/>
              </w:rPr>
              <w:t>Unit of Study:</w:t>
            </w:r>
            <w:r>
              <w:rPr>
                <w:rFonts w:ascii="Calibri" w:eastAsia="Comic Sans MS" w:hAnsi="Calibri" w:cs="Calibri"/>
                <w:b/>
                <w:bCs/>
                <w:sz w:val="28"/>
                <w:szCs w:val="28"/>
              </w:rPr>
              <w:t xml:space="preserve"> </w:t>
            </w:r>
          </w:p>
        </w:tc>
        <w:tc>
          <w:tcPr>
            <w:tcW w:w="4292" w:type="pct"/>
            <w:gridSpan w:val="4"/>
            <w:tcMar>
              <w:top w:w="0" w:type="dxa"/>
              <w:left w:w="108" w:type="dxa"/>
              <w:bottom w:w="0" w:type="dxa"/>
              <w:right w:w="108" w:type="dxa"/>
            </w:tcMar>
          </w:tcPr>
          <w:p w:rsidR="00735D2F" w:rsidRPr="002375D0" w:rsidRDefault="00735D2F" w:rsidP="00471C3A">
            <w:pPr>
              <w:rPr>
                <w:rFonts w:ascii="Calibri" w:eastAsia="Calibri" w:hAnsi="Calibri" w:cs="Calibri"/>
                <w:i/>
                <w:sz w:val="28"/>
                <w:szCs w:val="28"/>
              </w:rPr>
            </w:pPr>
            <w:r w:rsidRPr="002375D0">
              <w:rPr>
                <w:rFonts w:ascii="Calibri" w:eastAsia="Comic Sans MS" w:hAnsi="Calibri" w:cs="Calibri"/>
                <w:bCs/>
                <w:i/>
                <w:sz w:val="28"/>
                <w:szCs w:val="28"/>
              </w:rPr>
              <w:t>#3</w:t>
            </w:r>
            <w:r>
              <w:rPr>
                <w:rFonts w:ascii="Calibri" w:eastAsia="Comic Sans MS" w:hAnsi="Calibri" w:cs="Calibri"/>
                <w:bCs/>
                <w:i/>
                <w:sz w:val="28"/>
                <w:szCs w:val="28"/>
              </w:rPr>
              <w:t xml:space="preserve">  </w:t>
            </w:r>
            <w:r w:rsidRPr="002375D0">
              <w:rPr>
                <w:rFonts w:ascii="Calibri" w:eastAsia="Comic Sans MS" w:hAnsi="Calibri" w:cs="Calibri"/>
                <w:i/>
                <w:sz w:val="28"/>
                <w:szCs w:val="28"/>
              </w:rPr>
              <w:t>Readers use their superpowers</w:t>
            </w:r>
          </w:p>
        </w:tc>
      </w:tr>
    </w:tbl>
    <w:p w:rsidR="00735D2F" w:rsidRPr="006B5726" w:rsidRDefault="00735D2F" w:rsidP="00735D2F">
      <w:pPr>
        <w:jc w:val="center"/>
        <w:rPr>
          <w:rFonts w:ascii="Calibri" w:eastAsia="Calibri" w:hAnsi="Calibri" w:cs="Calibri"/>
          <w:sz w:val="16"/>
          <w:szCs w:val="16"/>
        </w:rPr>
      </w:pPr>
    </w:p>
    <w:tbl>
      <w:tblPr>
        <w:tblW w:w="5000" w:type="pct"/>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00" w:firstRow="0" w:lastRow="0" w:firstColumn="0" w:lastColumn="0" w:noHBand="0" w:noVBand="0"/>
      </w:tblPr>
      <w:tblGrid>
        <w:gridCol w:w="2636"/>
        <w:gridCol w:w="2635"/>
        <w:gridCol w:w="2635"/>
        <w:gridCol w:w="2635"/>
        <w:gridCol w:w="2635"/>
      </w:tblGrid>
      <w:tr w:rsidR="00735D2F" w:rsidRPr="00735D2F" w:rsidTr="00735D2F">
        <w:trPr>
          <w:trHeight w:val="405"/>
        </w:trPr>
        <w:tc>
          <w:tcPr>
            <w:tcW w:w="1000" w:type="pct"/>
            <w:tcMar>
              <w:top w:w="0" w:type="dxa"/>
              <w:left w:w="108" w:type="dxa"/>
              <w:bottom w:w="0" w:type="dxa"/>
              <w:right w:w="108" w:type="dxa"/>
            </w:tcMar>
          </w:tcPr>
          <w:p w:rsidR="00735D2F" w:rsidRPr="00735D2F" w:rsidRDefault="00735D2F" w:rsidP="00735D2F">
            <w:pPr>
              <w:pStyle w:val="NoSpacing"/>
              <w:jc w:val="center"/>
              <w:rPr>
                <w:b/>
                <w:sz w:val="28"/>
                <w:szCs w:val="28"/>
              </w:rPr>
            </w:pPr>
            <w:r>
              <w:rPr>
                <w:b/>
                <w:sz w:val="28"/>
                <w:szCs w:val="28"/>
              </w:rPr>
              <w:t>MONDAY</w:t>
            </w:r>
          </w:p>
        </w:tc>
        <w:tc>
          <w:tcPr>
            <w:tcW w:w="1000" w:type="pct"/>
            <w:tcMar>
              <w:top w:w="0" w:type="dxa"/>
              <w:left w:w="108" w:type="dxa"/>
              <w:bottom w:w="0" w:type="dxa"/>
              <w:right w:w="108" w:type="dxa"/>
            </w:tcMar>
          </w:tcPr>
          <w:p w:rsidR="00735D2F" w:rsidRPr="00735D2F" w:rsidRDefault="00735D2F" w:rsidP="00735D2F">
            <w:pPr>
              <w:pStyle w:val="NoSpacing"/>
              <w:jc w:val="center"/>
              <w:rPr>
                <w:b/>
                <w:sz w:val="28"/>
                <w:szCs w:val="28"/>
                <w:lang w:val="es-MX"/>
              </w:rPr>
            </w:pPr>
            <w:r>
              <w:rPr>
                <w:b/>
                <w:sz w:val="28"/>
                <w:szCs w:val="28"/>
                <w:lang w:val="es-MX"/>
              </w:rPr>
              <w:t>TUESDAY</w:t>
            </w:r>
          </w:p>
        </w:tc>
        <w:tc>
          <w:tcPr>
            <w:tcW w:w="1000" w:type="pct"/>
            <w:tcMar>
              <w:top w:w="0" w:type="dxa"/>
              <w:left w:w="108" w:type="dxa"/>
              <w:bottom w:w="0" w:type="dxa"/>
              <w:right w:w="108" w:type="dxa"/>
            </w:tcMar>
          </w:tcPr>
          <w:p w:rsidR="00735D2F" w:rsidRPr="00735D2F" w:rsidRDefault="00735D2F" w:rsidP="00735D2F">
            <w:pPr>
              <w:pStyle w:val="NoSpacing"/>
              <w:jc w:val="center"/>
              <w:rPr>
                <w:b/>
                <w:sz w:val="28"/>
                <w:szCs w:val="28"/>
              </w:rPr>
            </w:pPr>
            <w:r>
              <w:rPr>
                <w:b/>
                <w:sz w:val="28"/>
                <w:szCs w:val="28"/>
              </w:rPr>
              <w:t>WEDNESDAY</w:t>
            </w:r>
          </w:p>
        </w:tc>
        <w:tc>
          <w:tcPr>
            <w:tcW w:w="1000" w:type="pct"/>
            <w:tcMar>
              <w:top w:w="0" w:type="dxa"/>
              <w:left w:w="108" w:type="dxa"/>
              <w:bottom w:w="0" w:type="dxa"/>
              <w:right w:w="108" w:type="dxa"/>
            </w:tcMar>
          </w:tcPr>
          <w:p w:rsidR="00735D2F" w:rsidRPr="00735D2F" w:rsidRDefault="00735D2F" w:rsidP="00735D2F">
            <w:pPr>
              <w:pStyle w:val="NoSpacing"/>
              <w:jc w:val="center"/>
              <w:rPr>
                <w:b/>
                <w:sz w:val="28"/>
                <w:szCs w:val="28"/>
              </w:rPr>
            </w:pPr>
            <w:r>
              <w:rPr>
                <w:b/>
                <w:sz w:val="28"/>
                <w:szCs w:val="28"/>
              </w:rPr>
              <w:t>THURSDAY</w:t>
            </w:r>
          </w:p>
        </w:tc>
        <w:tc>
          <w:tcPr>
            <w:tcW w:w="1000" w:type="pct"/>
            <w:tcMar>
              <w:top w:w="0" w:type="dxa"/>
              <w:left w:w="108" w:type="dxa"/>
              <w:bottom w:w="0" w:type="dxa"/>
              <w:right w:w="108" w:type="dxa"/>
            </w:tcMar>
          </w:tcPr>
          <w:p w:rsidR="00735D2F" w:rsidRPr="00735D2F" w:rsidRDefault="00735D2F" w:rsidP="00735D2F">
            <w:pPr>
              <w:pStyle w:val="NoSpacing"/>
              <w:jc w:val="center"/>
              <w:rPr>
                <w:b/>
                <w:sz w:val="28"/>
                <w:szCs w:val="28"/>
                <w:lang w:val="es-MX"/>
              </w:rPr>
            </w:pPr>
            <w:r>
              <w:rPr>
                <w:b/>
                <w:sz w:val="28"/>
                <w:szCs w:val="28"/>
                <w:lang w:val="es-MX"/>
              </w:rPr>
              <w:t>FRIDAY</w:t>
            </w:r>
          </w:p>
        </w:tc>
      </w:tr>
      <w:tr w:rsidR="00735D2F" w:rsidRPr="00A20363" w:rsidTr="00471C3A">
        <w:trPr>
          <w:trHeight w:val="2715"/>
        </w:trPr>
        <w:tc>
          <w:tcPr>
            <w:tcW w:w="1000" w:type="pct"/>
            <w:tcMar>
              <w:top w:w="0" w:type="dxa"/>
              <w:left w:w="108" w:type="dxa"/>
              <w:bottom w:w="0" w:type="dxa"/>
              <w:right w:w="108" w:type="dxa"/>
            </w:tcMar>
          </w:tcPr>
          <w:p w:rsidR="00735D2F" w:rsidRPr="00A20363" w:rsidRDefault="00735D2F" w:rsidP="00471C3A">
            <w:pPr>
              <w:ind w:left="216"/>
              <w:rPr>
                <w:rFonts w:ascii="Calibri" w:eastAsia="Comic Sans MS" w:hAnsi="Calibri" w:cs="Calibri"/>
              </w:rPr>
            </w:pPr>
          </w:p>
        </w:tc>
        <w:tc>
          <w:tcPr>
            <w:tcW w:w="1000" w:type="pct"/>
            <w:tcMar>
              <w:top w:w="0" w:type="dxa"/>
              <w:left w:w="108" w:type="dxa"/>
              <w:bottom w:w="0" w:type="dxa"/>
              <w:right w:w="108" w:type="dxa"/>
            </w:tcMar>
          </w:tcPr>
          <w:p w:rsidR="00735D2F" w:rsidRPr="00A20363" w:rsidRDefault="00735D2F" w:rsidP="00471C3A">
            <w:pPr>
              <w:pStyle w:val="NoSpacing"/>
              <w:rPr>
                <w:rFonts w:ascii="Calibri" w:eastAsia="Comic Sans MS" w:hAnsi="Calibri" w:cs="Calibri"/>
                <w:lang w:val="es-MX"/>
              </w:rPr>
            </w:pPr>
          </w:p>
        </w:tc>
        <w:tc>
          <w:tcPr>
            <w:tcW w:w="1000" w:type="pct"/>
            <w:tcMar>
              <w:top w:w="0" w:type="dxa"/>
              <w:left w:w="108" w:type="dxa"/>
              <w:bottom w:w="0" w:type="dxa"/>
              <w:right w:w="108" w:type="dxa"/>
            </w:tcMar>
          </w:tcPr>
          <w:p w:rsidR="00735D2F" w:rsidRPr="00A20363" w:rsidRDefault="00735D2F" w:rsidP="00471C3A">
            <w:pPr>
              <w:rPr>
                <w:rFonts w:ascii="Calibri" w:eastAsia="Comic Sans MS" w:hAnsi="Calibri" w:cs="Calibri"/>
                <w:iCs/>
              </w:rPr>
            </w:pPr>
            <w:r w:rsidRPr="00A20363">
              <w:rPr>
                <w:rFonts w:ascii="Calibri" w:eastAsia="Comic Sans MS" w:hAnsi="Calibri" w:cs="Calibri"/>
              </w:rPr>
              <w:t>10/31</w:t>
            </w:r>
            <w:r w:rsidRPr="00A20363">
              <w:rPr>
                <w:rFonts w:ascii="Calibri" w:eastAsia="Comic Sans MS" w:hAnsi="Calibri" w:cs="Calibri"/>
                <w:iCs/>
              </w:rPr>
              <w:t xml:space="preserve"> </w:t>
            </w:r>
          </w:p>
          <w:p w:rsidR="00735D2F" w:rsidRPr="00795CA4" w:rsidRDefault="00735D2F" w:rsidP="00471C3A">
            <w:pPr>
              <w:pStyle w:val="NoSpacing"/>
              <w:rPr>
                <w:rFonts w:ascii="Calibri" w:eastAsia="Calibri" w:hAnsi="Calibri" w:cs="Times New Roman"/>
                <w:lang w:val="es-MX"/>
              </w:rPr>
            </w:pPr>
            <w:r w:rsidRPr="00A20363">
              <w:rPr>
                <w:rFonts w:ascii="Calibri" w:eastAsia="Comic Sans MS" w:hAnsi="Calibri" w:cs="Calibri"/>
              </w:rPr>
              <w:t>Readers use their “super powers” to read by thinking about the story and connecting the words to the pictures.</w:t>
            </w:r>
            <w:r w:rsidRPr="00A20363">
              <w:rPr>
                <w:rFonts w:ascii="Calibri" w:eastAsia="Calibri" w:hAnsi="Calibri" w:cs="Times New Roman"/>
              </w:rPr>
              <w:t xml:space="preserve"> </w:t>
            </w:r>
            <w:r w:rsidRPr="00795CA4">
              <w:rPr>
                <w:rFonts w:ascii="Calibri" w:eastAsia="Comic Sans MS" w:hAnsi="Calibri" w:cs="Calibri"/>
                <w:lang w:val="es-MX"/>
              </w:rPr>
              <w:t>K.RML.3-1</w:t>
            </w:r>
          </w:p>
          <w:p w:rsidR="00735D2F" w:rsidRDefault="00735D2F" w:rsidP="00471C3A">
            <w:pPr>
              <w:rPr>
                <w:rFonts w:ascii="Calibri" w:eastAsia="Comic Sans MS" w:hAnsi="Calibri" w:cs="Calibri"/>
                <w:i/>
                <w:iCs/>
                <w:lang w:val="es-MX"/>
              </w:rPr>
            </w:pPr>
          </w:p>
          <w:p w:rsidR="00735D2F" w:rsidRPr="00795CA4" w:rsidRDefault="00735D2F" w:rsidP="00471C3A">
            <w:pPr>
              <w:rPr>
                <w:rFonts w:ascii="Calibri" w:eastAsia="Comic Sans MS" w:hAnsi="Calibri" w:cs="Calibri"/>
                <w:i/>
                <w:iCs/>
                <w:lang w:val="es-MX"/>
              </w:rPr>
            </w:pPr>
            <w:r w:rsidRPr="00795CA4">
              <w:rPr>
                <w:rFonts w:ascii="Calibri" w:eastAsia="Comic Sans MS" w:hAnsi="Calibri" w:cs="Calibri"/>
                <w:i/>
                <w:iCs/>
                <w:lang w:val="es-MX"/>
              </w:rPr>
              <w:t xml:space="preserve">Los lectores usan sus “súper poderes” </w:t>
            </w:r>
            <w:r>
              <w:rPr>
                <w:rFonts w:ascii="Calibri" w:eastAsia="Comic Sans MS" w:hAnsi="Calibri" w:cs="Calibri"/>
                <w:i/>
                <w:iCs/>
                <w:lang w:val="es-MX"/>
              </w:rPr>
              <w:t xml:space="preserve">para leer pensando en la historia y conectando </w:t>
            </w:r>
            <w:r w:rsidRPr="00795CA4">
              <w:rPr>
                <w:rFonts w:ascii="Calibri" w:eastAsia="Comic Sans MS" w:hAnsi="Calibri" w:cs="Calibri"/>
                <w:i/>
                <w:iCs/>
                <w:lang w:val="es-MX"/>
              </w:rPr>
              <w:t>las palabr</w:t>
            </w:r>
            <w:r w:rsidRPr="00795CA4">
              <w:rPr>
                <w:rFonts w:ascii="Calibri" w:eastAsia="Comic Sans MS" w:hAnsi="Calibri" w:cs="Calibri"/>
                <w:b/>
                <w:i/>
                <w:iCs/>
                <w:lang w:val="es-MX"/>
              </w:rPr>
              <w:t>as</w:t>
            </w:r>
            <w:r w:rsidRPr="00795CA4">
              <w:rPr>
                <w:rFonts w:ascii="Calibri" w:eastAsia="Comic Sans MS" w:hAnsi="Calibri" w:cs="Calibri"/>
                <w:i/>
                <w:iCs/>
                <w:lang w:val="es-MX"/>
              </w:rPr>
              <w:t xml:space="preserve"> con las ilustraciones </w:t>
            </w:r>
          </w:p>
        </w:tc>
        <w:tc>
          <w:tcPr>
            <w:tcW w:w="1000" w:type="pct"/>
            <w:tcMar>
              <w:top w:w="0" w:type="dxa"/>
              <w:left w:w="108" w:type="dxa"/>
              <w:bottom w:w="0" w:type="dxa"/>
              <w:right w:w="108" w:type="dxa"/>
            </w:tcMar>
          </w:tcPr>
          <w:p w:rsidR="00735D2F" w:rsidRPr="00A20363" w:rsidRDefault="00735D2F" w:rsidP="00471C3A">
            <w:pPr>
              <w:rPr>
                <w:rFonts w:ascii="Calibri" w:eastAsia="Comic Sans MS" w:hAnsi="Calibri" w:cs="Calibri"/>
                <w:iCs/>
              </w:rPr>
            </w:pPr>
            <w:r w:rsidRPr="00A20363">
              <w:rPr>
                <w:rFonts w:ascii="Calibri" w:eastAsia="Comic Sans MS" w:hAnsi="Calibri" w:cs="Calibri"/>
              </w:rPr>
              <w:t>11/1</w:t>
            </w:r>
            <w:r w:rsidRPr="00A20363">
              <w:rPr>
                <w:rFonts w:ascii="Calibri" w:eastAsia="Comic Sans MS" w:hAnsi="Calibri" w:cs="Calibri"/>
                <w:iCs/>
              </w:rPr>
              <w:t xml:space="preserve"> </w:t>
            </w:r>
          </w:p>
          <w:p w:rsidR="00735D2F" w:rsidRPr="00A20363" w:rsidRDefault="00735D2F" w:rsidP="00471C3A">
            <w:pPr>
              <w:rPr>
                <w:rFonts w:ascii="Calibri" w:eastAsia="Comic Sans MS" w:hAnsi="Calibri" w:cs="Calibri"/>
                <w:iCs/>
              </w:rPr>
            </w:pPr>
            <w:r w:rsidRPr="00A20363">
              <w:rPr>
                <w:rFonts w:ascii="Calibri" w:eastAsia="Comic Sans MS" w:hAnsi="Calibri" w:cs="Calibri"/>
                <w:iCs/>
              </w:rPr>
              <w:t>Readers better understand the story by using pictures in the book to make a movie in their minds</w:t>
            </w:r>
            <w:r w:rsidRPr="00A20363">
              <w:rPr>
                <w:rFonts w:ascii="Calibri" w:eastAsia="Comic Sans MS" w:hAnsi="Calibri" w:cs="Calibri"/>
                <w:bCs/>
              </w:rPr>
              <w:t xml:space="preserve"> </w:t>
            </w:r>
            <w:r w:rsidR="00E80AD6">
              <w:rPr>
                <w:rFonts w:ascii="Calibri" w:eastAsia="Comic Sans MS" w:hAnsi="Calibri" w:cs="Calibri"/>
                <w:iCs/>
              </w:rPr>
              <w:t>K.RML.3-</w:t>
            </w:r>
            <w:r w:rsidRPr="00A20363">
              <w:rPr>
                <w:rFonts w:ascii="Calibri" w:eastAsia="Comic Sans MS" w:hAnsi="Calibri" w:cs="Calibri"/>
                <w:iCs/>
              </w:rPr>
              <w:t>2</w:t>
            </w:r>
          </w:p>
          <w:p w:rsidR="00735D2F" w:rsidRPr="00483D87" w:rsidRDefault="00735D2F" w:rsidP="00471C3A">
            <w:pPr>
              <w:rPr>
                <w:rFonts w:ascii="Calibri" w:eastAsia="Comic Sans MS" w:hAnsi="Calibri" w:cs="Calibri"/>
                <w:i/>
                <w:lang w:val="es-MX"/>
              </w:rPr>
            </w:pPr>
            <w:r w:rsidRPr="00483D87">
              <w:rPr>
                <w:rFonts w:ascii="Calibri" w:eastAsia="Comic Sans MS" w:hAnsi="Calibri" w:cs="Calibri"/>
                <w:i/>
                <w:lang w:val="es-MX"/>
              </w:rPr>
              <w:t>Los lectores entienden mejor la historia usando las ilustraciones en el libro para hacer una película en su mente</w:t>
            </w:r>
          </w:p>
        </w:tc>
        <w:tc>
          <w:tcPr>
            <w:tcW w:w="1000" w:type="pct"/>
            <w:tcMar>
              <w:top w:w="0" w:type="dxa"/>
              <w:left w:w="108" w:type="dxa"/>
              <w:bottom w:w="0" w:type="dxa"/>
              <w:right w:w="108" w:type="dxa"/>
            </w:tcMar>
          </w:tcPr>
          <w:p w:rsidR="00735D2F" w:rsidRPr="00A20363" w:rsidRDefault="00735D2F" w:rsidP="00471C3A">
            <w:pPr>
              <w:rPr>
                <w:rFonts w:ascii="Calibri" w:eastAsia="Comic Sans MS" w:hAnsi="Calibri" w:cs="Calibri"/>
                <w:lang w:val="es-MX"/>
              </w:rPr>
            </w:pPr>
            <w:r w:rsidRPr="00A20363">
              <w:rPr>
                <w:rFonts w:ascii="Calibri" w:eastAsia="Comic Sans MS" w:hAnsi="Calibri" w:cs="Calibri"/>
                <w:lang w:val="es-MX"/>
              </w:rPr>
              <w:t xml:space="preserve">11/2  </w:t>
            </w:r>
          </w:p>
          <w:p w:rsidR="00735D2F" w:rsidRPr="00483D87" w:rsidRDefault="00735D2F" w:rsidP="00471C3A">
            <w:pPr>
              <w:rPr>
                <w:rFonts w:ascii="Calibri" w:eastAsia="Comic Sans MS" w:hAnsi="Calibri" w:cs="Calibri"/>
                <w:sz w:val="28"/>
                <w:szCs w:val="28"/>
                <w:lang w:val="es-MX"/>
              </w:rPr>
            </w:pPr>
            <w:r w:rsidRPr="00483D87">
              <w:rPr>
                <w:rFonts w:ascii="Calibri" w:eastAsia="Comic Sans MS" w:hAnsi="Calibri" w:cs="Calibri"/>
                <w:sz w:val="28"/>
                <w:szCs w:val="28"/>
                <w:lang w:val="es-MX"/>
              </w:rPr>
              <w:t>NO SCHOOL</w:t>
            </w:r>
          </w:p>
          <w:p w:rsidR="00735D2F" w:rsidRPr="00A20363" w:rsidRDefault="00735D2F" w:rsidP="00471C3A">
            <w:pPr>
              <w:rPr>
                <w:rFonts w:ascii="Calibri" w:eastAsia="Comic Sans MS" w:hAnsi="Calibri" w:cs="Calibri"/>
                <w:lang w:val="es-MX"/>
              </w:rPr>
            </w:pPr>
          </w:p>
          <w:p w:rsidR="00735D2F" w:rsidRPr="00A20363" w:rsidRDefault="00735D2F" w:rsidP="00471C3A">
            <w:pPr>
              <w:rPr>
                <w:rFonts w:ascii="Calibri" w:eastAsia="Comic Sans MS" w:hAnsi="Calibri" w:cs="Calibri"/>
                <w:lang w:val="es-MX"/>
              </w:rPr>
            </w:pPr>
          </w:p>
          <w:p w:rsidR="00735D2F" w:rsidRPr="00A20363" w:rsidRDefault="00735D2F" w:rsidP="00471C3A">
            <w:pPr>
              <w:rPr>
                <w:rFonts w:ascii="Calibri" w:eastAsia="Comic Sans MS" w:hAnsi="Calibri" w:cs="Calibri"/>
                <w:lang w:val="es-MX"/>
              </w:rPr>
            </w:pPr>
          </w:p>
        </w:tc>
      </w:tr>
      <w:tr w:rsidR="00735D2F" w:rsidRPr="00963280" w:rsidTr="00471C3A">
        <w:trPr>
          <w:trHeight w:val="2715"/>
        </w:trPr>
        <w:tc>
          <w:tcPr>
            <w:tcW w:w="1000" w:type="pct"/>
            <w:tcMar>
              <w:top w:w="0" w:type="dxa"/>
              <w:left w:w="108" w:type="dxa"/>
              <w:bottom w:w="0" w:type="dxa"/>
              <w:right w:w="108" w:type="dxa"/>
            </w:tcMar>
          </w:tcPr>
          <w:p w:rsidR="00735D2F" w:rsidRPr="00A20363" w:rsidRDefault="00735D2F" w:rsidP="00471C3A">
            <w:pPr>
              <w:ind w:left="216"/>
              <w:rPr>
                <w:rFonts w:ascii="Calibri" w:eastAsia="Comic Sans MS" w:hAnsi="Calibri" w:cs="Calibri"/>
              </w:rPr>
            </w:pPr>
            <w:r w:rsidRPr="00A20363">
              <w:rPr>
                <w:rFonts w:ascii="Calibri" w:eastAsia="Comic Sans MS" w:hAnsi="Calibri" w:cs="Calibri"/>
              </w:rPr>
              <w:lastRenderedPageBreak/>
              <w:t>11/5</w:t>
            </w:r>
          </w:p>
          <w:p w:rsidR="00735D2F" w:rsidRPr="00735D2F" w:rsidRDefault="00735D2F" w:rsidP="00471C3A">
            <w:pPr>
              <w:rPr>
                <w:rFonts w:ascii="Calibri" w:eastAsia="Comic Sans MS" w:hAnsi="Calibri" w:cs="Calibri"/>
                <w:lang w:val="es-MX"/>
              </w:rPr>
            </w:pPr>
            <w:r w:rsidRPr="00A20363">
              <w:rPr>
                <w:rFonts w:ascii="Calibri" w:eastAsia="Comic Sans MS" w:hAnsi="Calibri" w:cs="Calibri"/>
                <w:bCs/>
              </w:rPr>
              <w:t xml:space="preserve">Readers </w:t>
            </w:r>
            <w:r>
              <w:rPr>
                <w:rFonts w:ascii="Calibri" w:eastAsia="Comic Sans MS" w:hAnsi="Calibri" w:cs="Calibri"/>
                <w:bCs/>
              </w:rPr>
              <w:t>read books</w:t>
            </w:r>
            <w:r w:rsidRPr="00A20363">
              <w:rPr>
                <w:rFonts w:ascii="Calibri" w:eastAsia="Comic Sans MS" w:hAnsi="Calibri" w:cs="Calibri"/>
                <w:bCs/>
              </w:rPr>
              <w:t xml:space="preserve"> by pointing under each word </w:t>
            </w:r>
            <w:r w:rsidRPr="003F41DA">
              <w:rPr>
                <w:rFonts w:ascii="Calibri" w:eastAsia="Comic Sans MS" w:hAnsi="Calibri" w:cs="Calibri"/>
                <w:bCs/>
                <w:i/>
              </w:rPr>
              <w:t>only</w:t>
            </w:r>
            <w:r>
              <w:rPr>
                <w:rFonts w:ascii="Calibri" w:eastAsia="Comic Sans MS" w:hAnsi="Calibri" w:cs="Calibri"/>
                <w:bCs/>
              </w:rPr>
              <w:t xml:space="preserve"> </w:t>
            </w:r>
            <w:r w:rsidRPr="00A20363">
              <w:rPr>
                <w:rFonts w:ascii="Calibri" w:eastAsia="Comic Sans MS" w:hAnsi="Calibri" w:cs="Calibri"/>
                <w:bCs/>
              </w:rPr>
              <w:t xml:space="preserve">once while reading. </w:t>
            </w:r>
            <w:r w:rsidR="00E80AD6">
              <w:rPr>
                <w:rFonts w:ascii="Calibri" w:eastAsia="Comic Sans MS" w:hAnsi="Calibri" w:cs="Calibri"/>
                <w:iCs/>
                <w:lang w:val="es-MX"/>
              </w:rPr>
              <w:t>K.RML.3-</w:t>
            </w:r>
            <w:r w:rsidRPr="00735D2F">
              <w:rPr>
                <w:rFonts w:ascii="Calibri" w:eastAsia="Comic Sans MS" w:hAnsi="Calibri" w:cs="Calibri"/>
                <w:iCs/>
                <w:lang w:val="es-MX"/>
              </w:rPr>
              <w:t>3</w:t>
            </w:r>
          </w:p>
          <w:p w:rsidR="00735D2F" w:rsidRDefault="00735D2F" w:rsidP="00471C3A">
            <w:pPr>
              <w:rPr>
                <w:rFonts w:ascii="Calibri" w:eastAsia="Comic Sans MS" w:hAnsi="Calibri" w:cs="Calibri"/>
                <w:i/>
                <w:lang w:val="es-MX"/>
              </w:rPr>
            </w:pPr>
          </w:p>
          <w:p w:rsidR="00735D2F" w:rsidRPr="003F41DA" w:rsidRDefault="00735D2F" w:rsidP="00471C3A">
            <w:pPr>
              <w:rPr>
                <w:rFonts w:ascii="Calibri" w:eastAsia="Comic Sans MS" w:hAnsi="Calibri" w:cs="Calibri"/>
                <w:i/>
                <w:lang w:val="es-MX"/>
              </w:rPr>
            </w:pPr>
            <w:r w:rsidRPr="003F41DA">
              <w:rPr>
                <w:rFonts w:ascii="Calibri" w:eastAsia="Comic Sans MS" w:hAnsi="Calibri" w:cs="Calibri"/>
                <w:i/>
                <w:lang w:val="es-MX"/>
              </w:rPr>
              <w:t>Los Lectores leen libros apuntando debajo de cada palabra una vez mientras leen</w:t>
            </w:r>
          </w:p>
        </w:tc>
        <w:tc>
          <w:tcPr>
            <w:tcW w:w="1000" w:type="pct"/>
            <w:tcMar>
              <w:top w:w="0" w:type="dxa"/>
              <w:left w:w="108" w:type="dxa"/>
              <w:bottom w:w="0" w:type="dxa"/>
              <w:right w:w="108" w:type="dxa"/>
            </w:tcMar>
          </w:tcPr>
          <w:p w:rsidR="00735D2F" w:rsidRPr="00A20363" w:rsidRDefault="00735D2F" w:rsidP="00471C3A">
            <w:pPr>
              <w:rPr>
                <w:rFonts w:ascii="Calibri" w:eastAsia="Calibri" w:hAnsi="Calibri" w:cs="Calibri"/>
              </w:rPr>
            </w:pPr>
            <w:r w:rsidRPr="003F41DA">
              <w:rPr>
                <w:rFonts w:ascii="Calibri" w:eastAsia="Comic Sans MS" w:hAnsi="Calibri" w:cs="Calibri"/>
                <w:lang w:val="es-MX"/>
              </w:rPr>
              <w:t xml:space="preserve"> </w:t>
            </w:r>
            <w:r w:rsidRPr="00A20363">
              <w:rPr>
                <w:rFonts w:ascii="Calibri" w:eastAsia="Comic Sans MS" w:hAnsi="Calibri" w:cs="Calibri"/>
              </w:rPr>
              <w:t>11 / 6</w:t>
            </w:r>
          </w:p>
          <w:p w:rsidR="00735D2F" w:rsidRPr="00A20363" w:rsidRDefault="00735D2F" w:rsidP="00471C3A">
            <w:pPr>
              <w:rPr>
                <w:rFonts w:ascii="Calibri" w:eastAsia="Comic Sans MS" w:hAnsi="Calibri" w:cs="Calibri"/>
              </w:rPr>
            </w:pPr>
            <w:r w:rsidRPr="00A20363">
              <w:rPr>
                <w:rFonts w:ascii="Calibri" w:eastAsia="Calibri" w:hAnsi="Calibri" w:cs="Times New Roman"/>
              </w:rPr>
              <w:t xml:space="preserve">Readers help themselves read by finding and using words they know (high frequency words) </w:t>
            </w:r>
            <w:r w:rsidR="00E80AD6">
              <w:rPr>
                <w:rFonts w:ascii="Calibri" w:eastAsia="Comic Sans MS" w:hAnsi="Calibri" w:cs="Calibri"/>
                <w:iCs/>
              </w:rPr>
              <w:t>K.RML.3-</w:t>
            </w:r>
            <w:r w:rsidRPr="00A20363">
              <w:rPr>
                <w:rFonts w:ascii="Calibri" w:eastAsia="Comic Sans MS" w:hAnsi="Calibri" w:cs="Calibri"/>
                <w:iCs/>
              </w:rPr>
              <w:t>4</w:t>
            </w:r>
          </w:p>
          <w:p w:rsidR="00735D2F" w:rsidRPr="00735D2F" w:rsidRDefault="00735D2F" w:rsidP="00471C3A">
            <w:pPr>
              <w:rPr>
                <w:rFonts w:ascii="Calibri" w:eastAsia="Comic Sans MS" w:hAnsi="Calibri" w:cs="Calibri"/>
                <w:iCs/>
              </w:rPr>
            </w:pPr>
          </w:p>
          <w:p w:rsidR="00735D2F" w:rsidRPr="00483D87" w:rsidRDefault="00735D2F" w:rsidP="00471C3A">
            <w:pPr>
              <w:rPr>
                <w:rFonts w:ascii="Calibri" w:eastAsia="Comic Sans MS" w:hAnsi="Calibri" w:cs="Calibri"/>
                <w:i/>
                <w:iCs/>
                <w:lang w:val="es-MX"/>
              </w:rPr>
            </w:pPr>
            <w:r w:rsidRPr="00483D87">
              <w:rPr>
                <w:rFonts w:ascii="Calibri" w:eastAsia="Comic Sans MS" w:hAnsi="Calibri" w:cs="Calibri"/>
                <w:i/>
                <w:iCs/>
                <w:lang w:val="es-MX"/>
              </w:rPr>
              <w:t>Los lectores se ayudan a sí mismos a leer encontrando y usando palabras que ya conocen</w:t>
            </w:r>
          </w:p>
        </w:tc>
        <w:tc>
          <w:tcPr>
            <w:tcW w:w="1000" w:type="pct"/>
            <w:tcMar>
              <w:top w:w="0" w:type="dxa"/>
              <w:left w:w="108" w:type="dxa"/>
              <w:bottom w:w="0" w:type="dxa"/>
              <w:right w:w="108" w:type="dxa"/>
            </w:tcMar>
          </w:tcPr>
          <w:p w:rsidR="00735D2F" w:rsidRPr="00735D2F" w:rsidRDefault="00735D2F" w:rsidP="00471C3A">
            <w:pPr>
              <w:rPr>
                <w:rFonts w:ascii="Calibri" w:eastAsia="Calibri" w:hAnsi="Calibri" w:cs="Calibri"/>
              </w:rPr>
            </w:pPr>
            <w:r w:rsidRPr="003F41DA">
              <w:rPr>
                <w:rFonts w:ascii="Calibri" w:eastAsia="Comic Sans MS" w:hAnsi="Calibri" w:cs="Calibri"/>
                <w:lang w:val="es-MX"/>
              </w:rPr>
              <w:t xml:space="preserve">    </w:t>
            </w:r>
            <w:r w:rsidRPr="00735D2F">
              <w:rPr>
                <w:rFonts w:ascii="Calibri" w:eastAsia="Comic Sans MS" w:hAnsi="Calibri" w:cs="Calibri"/>
              </w:rPr>
              <w:t>11/7</w:t>
            </w:r>
          </w:p>
          <w:p w:rsidR="00735D2F" w:rsidRPr="00735D2F" w:rsidRDefault="00735D2F" w:rsidP="00471C3A">
            <w:pPr>
              <w:rPr>
                <w:rFonts w:ascii="Calibri" w:eastAsia="Comic Sans MS" w:hAnsi="Calibri" w:cs="Calibri"/>
                <w:lang w:val="es-MX"/>
              </w:rPr>
            </w:pPr>
            <w:r w:rsidRPr="00DA07AC">
              <w:rPr>
                <w:rFonts w:ascii="Calibri" w:eastAsia="Calibri" w:hAnsi="Calibri" w:cs="Calibri"/>
              </w:rPr>
              <w:t>Readers</w:t>
            </w:r>
            <w:r>
              <w:rPr>
                <w:rFonts w:ascii="Calibri" w:eastAsia="Calibri" w:hAnsi="Calibri" w:cs="Calibri"/>
              </w:rPr>
              <w:t xml:space="preserve"> get their mouths ready to read by checking the first letter sound of the word and matching that to the picture.</w:t>
            </w:r>
            <w:r w:rsidRPr="00A20363">
              <w:rPr>
                <w:rFonts w:ascii="Calibri" w:eastAsia="Calibri" w:hAnsi="Calibri" w:cs="Times New Roman"/>
              </w:rPr>
              <w:t xml:space="preserve"> </w:t>
            </w:r>
            <w:r w:rsidR="00E80AD6">
              <w:rPr>
                <w:rFonts w:ascii="Calibri" w:eastAsia="Comic Sans MS" w:hAnsi="Calibri" w:cs="Calibri"/>
                <w:iCs/>
                <w:lang w:val="es-MX"/>
              </w:rPr>
              <w:t>K.RML.3-</w:t>
            </w:r>
            <w:r w:rsidRPr="00735D2F">
              <w:rPr>
                <w:rFonts w:ascii="Calibri" w:eastAsia="Comic Sans MS" w:hAnsi="Calibri" w:cs="Calibri"/>
                <w:iCs/>
                <w:lang w:val="es-MX"/>
              </w:rPr>
              <w:t>5</w:t>
            </w:r>
          </w:p>
          <w:p w:rsidR="00735D2F" w:rsidRPr="00735D2F" w:rsidRDefault="00735D2F" w:rsidP="00471C3A">
            <w:pPr>
              <w:rPr>
                <w:rFonts w:ascii="Calibri" w:eastAsia="Comic Sans MS" w:hAnsi="Calibri" w:cs="Calibri"/>
                <w:lang w:val="es-MX"/>
              </w:rPr>
            </w:pPr>
          </w:p>
          <w:p w:rsidR="00735D2F" w:rsidRPr="00483D87" w:rsidRDefault="00735D2F" w:rsidP="00471C3A">
            <w:pPr>
              <w:rPr>
                <w:rFonts w:ascii="Calibri" w:eastAsia="Comic Sans MS" w:hAnsi="Calibri" w:cs="Calibri"/>
                <w:i/>
                <w:lang w:val="es-MX"/>
              </w:rPr>
            </w:pPr>
            <w:r w:rsidRPr="00483D87">
              <w:rPr>
                <w:rFonts w:ascii="Calibri" w:eastAsia="Comic Sans MS" w:hAnsi="Calibri" w:cs="Calibri"/>
                <w:i/>
                <w:lang w:val="es-MX"/>
              </w:rPr>
              <w:t>Los lectores preparan sus bocas para leer usando los sonidos iniciales de las palabras y conectándolas con las ilustraciones</w:t>
            </w:r>
          </w:p>
        </w:tc>
        <w:tc>
          <w:tcPr>
            <w:tcW w:w="1000" w:type="pct"/>
            <w:tcMar>
              <w:top w:w="0" w:type="dxa"/>
              <w:left w:w="108" w:type="dxa"/>
              <w:bottom w:w="0" w:type="dxa"/>
              <w:right w:w="108" w:type="dxa"/>
            </w:tcMar>
          </w:tcPr>
          <w:p w:rsidR="00735D2F" w:rsidRPr="00A20363" w:rsidRDefault="00735D2F" w:rsidP="00471C3A">
            <w:pPr>
              <w:rPr>
                <w:rFonts w:ascii="Calibri" w:eastAsia="Calibri" w:hAnsi="Calibri" w:cs="Calibri"/>
              </w:rPr>
            </w:pPr>
            <w:r w:rsidRPr="003F41DA">
              <w:rPr>
                <w:rFonts w:ascii="Calibri" w:eastAsia="Comic Sans MS" w:hAnsi="Calibri" w:cs="Calibri"/>
                <w:lang w:val="es-MX"/>
              </w:rPr>
              <w:t xml:space="preserve">    </w:t>
            </w:r>
            <w:r w:rsidRPr="00A20363">
              <w:rPr>
                <w:rFonts w:ascii="Calibri" w:eastAsia="Comic Sans MS" w:hAnsi="Calibri" w:cs="Calibri"/>
              </w:rPr>
              <w:t>11/8</w:t>
            </w:r>
          </w:p>
          <w:p w:rsidR="00735D2F" w:rsidRPr="00A20363" w:rsidRDefault="00735D2F" w:rsidP="00471C3A">
            <w:pPr>
              <w:pStyle w:val="NoSpacing"/>
              <w:rPr>
                <w:rFonts w:ascii="Calibri" w:eastAsia="Calibri" w:hAnsi="Calibri" w:cs="Times New Roman"/>
              </w:rPr>
            </w:pPr>
            <w:r w:rsidRPr="00A20363">
              <w:rPr>
                <w:rFonts w:ascii="Calibri" w:eastAsia="Calibri" w:hAnsi="Calibri" w:cs="Times New Roman"/>
              </w:rPr>
              <w:t xml:space="preserve">When readers get stuck, they fix it by backing up and re-reading </w:t>
            </w:r>
          </w:p>
          <w:p w:rsidR="00735D2F" w:rsidRPr="00735D2F" w:rsidRDefault="00E80AD6" w:rsidP="00471C3A">
            <w:pPr>
              <w:rPr>
                <w:rFonts w:ascii="Calibri" w:eastAsia="Comic Sans MS" w:hAnsi="Calibri" w:cs="Calibri"/>
                <w:iCs/>
                <w:lang w:val="es-MX"/>
              </w:rPr>
            </w:pPr>
            <w:r>
              <w:rPr>
                <w:rFonts w:ascii="Calibri" w:eastAsia="Comic Sans MS" w:hAnsi="Calibri" w:cs="Calibri"/>
                <w:iCs/>
                <w:lang w:val="es-MX"/>
              </w:rPr>
              <w:t>K.RML.3-</w:t>
            </w:r>
            <w:r w:rsidR="00735D2F" w:rsidRPr="00735D2F">
              <w:rPr>
                <w:rFonts w:ascii="Calibri" w:eastAsia="Comic Sans MS" w:hAnsi="Calibri" w:cs="Calibri"/>
                <w:iCs/>
                <w:lang w:val="es-MX"/>
              </w:rPr>
              <w:t>6</w:t>
            </w:r>
          </w:p>
          <w:p w:rsidR="00735D2F" w:rsidRDefault="00735D2F" w:rsidP="00471C3A">
            <w:pPr>
              <w:rPr>
                <w:rFonts w:ascii="Calibri" w:eastAsia="Comic Sans MS" w:hAnsi="Calibri" w:cs="Calibri"/>
                <w:lang w:val="es-MX"/>
              </w:rPr>
            </w:pPr>
          </w:p>
          <w:p w:rsidR="00735D2F" w:rsidRPr="00A20363" w:rsidRDefault="00735D2F" w:rsidP="00471C3A">
            <w:pPr>
              <w:rPr>
                <w:rFonts w:ascii="Calibri" w:eastAsia="Comic Sans MS" w:hAnsi="Calibri" w:cs="Calibri"/>
                <w:lang w:val="es-MX"/>
              </w:rPr>
            </w:pPr>
            <w:r>
              <w:rPr>
                <w:rFonts w:ascii="Calibri" w:eastAsia="Comic Sans MS" w:hAnsi="Calibri" w:cs="Calibri"/>
                <w:lang w:val="es-MX"/>
              </w:rPr>
              <w:t xml:space="preserve">Cuando los lectores tienen problemas  en una palabra, lo arreglan volviendo a leer </w:t>
            </w:r>
          </w:p>
        </w:tc>
        <w:tc>
          <w:tcPr>
            <w:tcW w:w="1000" w:type="pct"/>
            <w:tcMar>
              <w:top w:w="0" w:type="dxa"/>
              <w:left w:w="108" w:type="dxa"/>
              <w:bottom w:w="0" w:type="dxa"/>
              <w:right w:w="108" w:type="dxa"/>
            </w:tcMar>
          </w:tcPr>
          <w:p w:rsidR="00735D2F" w:rsidRPr="00A20363" w:rsidRDefault="00735D2F" w:rsidP="00471C3A">
            <w:pPr>
              <w:rPr>
                <w:rFonts w:ascii="Calibri" w:eastAsia="Calibri" w:hAnsi="Calibri" w:cs="Calibri"/>
              </w:rPr>
            </w:pPr>
            <w:r w:rsidRPr="003913D8">
              <w:rPr>
                <w:rFonts w:ascii="Calibri" w:eastAsia="Comic Sans MS" w:hAnsi="Calibri" w:cs="Calibri"/>
                <w:lang w:val="es-MX"/>
              </w:rPr>
              <w:t xml:space="preserve">  </w:t>
            </w:r>
            <w:r w:rsidRPr="00A20363">
              <w:rPr>
                <w:rFonts w:ascii="Calibri" w:eastAsia="Comic Sans MS" w:hAnsi="Calibri" w:cs="Calibri"/>
              </w:rPr>
              <w:t>11/9</w:t>
            </w:r>
          </w:p>
          <w:p w:rsidR="00735D2F" w:rsidRDefault="00735D2F" w:rsidP="00471C3A">
            <w:pPr>
              <w:rPr>
                <w:rFonts w:ascii="Calibri" w:eastAsia="Comic Sans MS" w:hAnsi="Calibri" w:cs="Calibri"/>
                <w:iCs/>
              </w:rPr>
            </w:pPr>
            <w:r w:rsidRPr="00A20363">
              <w:rPr>
                <w:rFonts w:ascii="Calibri" w:eastAsia="Calibri" w:hAnsi="Calibri" w:cs="Times New Roman"/>
              </w:rPr>
              <w:t xml:space="preserve">Readers figure out the story by using ALL their “super powers” at once </w:t>
            </w:r>
            <w:r w:rsidR="00E80AD6">
              <w:rPr>
                <w:rFonts w:ascii="Calibri" w:eastAsia="Comic Sans MS" w:hAnsi="Calibri" w:cs="Calibri"/>
                <w:iCs/>
              </w:rPr>
              <w:t>K.RML.3-</w:t>
            </w:r>
            <w:r w:rsidRPr="00A20363">
              <w:rPr>
                <w:rFonts w:ascii="Calibri" w:eastAsia="Comic Sans MS" w:hAnsi="Calibri" w:cs="Calibri"/>
                <w:iCs/>
              </w:rPr>
              <w:t>7</w:t>
            </w:r>
          </w:p>
          <w:p w:rsidR="00735D2F" w:rsidRDefault="00735D2F" w:rsidP="00471C3A">
            <w:pPr>
              <w:rPr>
                <w:rFonts w:ascii="Calibri" w:eastAsia="Comic Sans MS" w:hAnsi="Calibri" w:cs="Calibri"/>
                <w:iCs/>
              </w:rPr>
            </w:pPr>
          </w:p>
          <w:p w:rsidR="00735D2F" w:rsidRPr="003913D8" w:rsidRDefault="00735D2F" w:rsidP="00471C3A">
            <w:pPr>
              <w:rPr>
                <w:rFonts w:ascii="Calibri" w:eastAsia="Comic Sans MS" w:hAnsi="Calibri" w:cs="Calibri"/>
                <w:iCs/>
                <w:lang w:val="es-MX"/>
              </w:rPr>
            </w:pPr>
            <w:r w:rsidRPr="003913D8">
              <w:rPr>
                <w:rFonts w:ascii="Calibri" w:eastAsia="Comic Sans MS" w:hAnsi="Calibri" w:cs="Calibri"/>
                <w:iCs/>
                <w:lang w:val="es-MX"/>
              </w:rPr>
              <w:t xml:space="preserve">Los lectores usando todos sus </w:t>
            </w:r>
            <w:r>
              <w:rPr>
                <w:rFonts w:ascii="Calibri" w:eastAsia="Comic Sans MS" w:hAnsi="Calibri" w:cs="Calibri"/>
                <w:iCs/>
                <w:lang w:val="es-MX"/>
              </w:rPr>
              <w:t>“s</w:t>
            </w:r>
            <w:r w:rsidRPr="003913D8">
              <w:rPr>
                <w:rFonts w:ascii="Calibri" w:eastAsia="Comic Sans MS" w:hAnsi="Calibri" w:cs="Calibri"/>
                <w:iCs/>
                <w:lang w:val="es-MX"/>
              </w:rPr>
              <w:t>úper poderes</w:t>
            </w:r>
            <w:r>
              <w:rPr>
                <w:rFonts w:ascii="Calibri" w:eastAsia="Comic Sans MS" w:hAnsi="Calibri" w:cs="Calibri"/>
                <w:iCs/>
                <w:lang w:val="es-MX"/>
              </w:rPr>
              <w:t>” al mismo tiempo para</w:t>
            </w:r>
            <w:r w:rsidRPr="003913D8">
              <w:rPr>
                <w:rFonts w:ascii="Calibri" w:eastAsia="Comic Sans MS" w:hAnsi="Calibri" w:cs="Calibri"/>
                <w:iCs/>
                <w:lang w:val="es-MX"/>
              </w:rPr>
              <w:t xml:space="preserve"> </w:t>
            </w:r>
            <w:r>
              <w:rPr>
                <w:rFonts w:ascii="Calibri" w:eastAsia="Comic Sans MS" w:hAnsi="Calibri" w:cs="Calibri"/>
                <w:iCs/>
                <w:lang w:val="es-MX"/>
              </w:rPr>
              <w:t>entienden</w:t>
            </w:r>
            <w:r w:rsidRPr="003913D8">
              <w:rPr>
                <w:rFonts w:ascii="Calibri" w:eastAsia="Comic Sans MS" w:hAnsi="Calibri" w:cs="Calibri"/>
                <w:iCs/>
                <w:lang w:val="es-MX"/>
              </w:rPr>
              <w:t xml:space="preserve"> la historia</w:t>
            </w:r>
            <w:r>
              <w:rPr>
                <w:rFonts w:ascii="Calibri" w:eastAsia="Comic Sans MS" w:hAnsi="Calibri" w:cs="Calibri"/>
                <w:iCs/>
                <w:lang w:val="es-MX"/>
              </w:rPr>
              <w:t>.</w:t>
            </w:r>
            <w:r w:rsidRPr="003913D8">
              <w:rPr>
                <w:rFonts w:ascii="Calibri" w:eastAsia="Comic Sans MS" w:hAnsi="Calibri" w:cs="Calibri"/>
                <w:iCs/>
                <w:lang w:val="es-MX"/>
              </w:rPr>
              <w:t xml:space="preserve"> </w:t>
            </w:r>
          </w:p>
        </w:tc>
      </w:tr>
      <w:tr w:rsidR="00735D2F" w:rsidRPr="00963280" w:rsidTr="00471C3A">
        <w:trPr>
          <w:trHeight w:val="2715"/>
        </w:trPr>
        <w:tc>
          <w:tcPr>
            <w:tcW w:w="1000" w:type="pct"/>
            <w:tcMar>
              <w:top w:w="0" w:type="dxa"/>
              <w:left w:w="108" w:type="dxa"/>
              <w:bottom w:w="0" w:type="dxa"/>
              <w:right w:w="108" w:type="dxa"/>
            </w:tcMar>
          </w:tcPr>
          <w:p w:rsidR="00735D2F" w:rsidRPr="00A20363" w:rsidRDefault="00735D2F" w:rsidP="00471C3A">
            <w:pPr>
              <w:rPr>
                <w:rFonts w:ascii="Calibri" w:eastAsia="Calibri" w:hAnsi="Calibri" w:cs="Calibri"/>
              </w:rPr>
            </w:pPr>
            <w:r w:rsidRPr="003913D8">
              <w:rPr>
                <w:rFonts w:ascii="Calibri" w:eastAsia="Comic Sans MS" w:hAnsi="Calibri" w:cs="Calibri"/>
                <w:lang w:val="es-MX"/>
              </w:rPr>
              <w:t xml:space="preserve">   </w:t>
            </w:r>
            <w:r w:rsidRPr="00A20363">
              <w:rPr>
                <w:rFonts w:ascii="Calibri" w:eastAsia="Comic Sans MS" w:hAnsi="Calibri" w:cs="Calibri"/>
              </w:rPr>
              <w:t>11 /12</w:t>
            </w:r>
          </w:p>
          <w:p w:rsidR="00735D2F" w:rsidRPr="00483D87" w:rsidRDefault="00735D2F" w:rsidP="00471C3A">
            <w:pPr>
              <w:rPr>
                <w:rFonts w:ascii="Calibri" w:eastAsia="Comic Sans MS" w:hAnsi="Calibri" w:cs="Calibri"/>
                <w:iCs/>
                <w:sz w:val="28"/>
                <w:szCs w:val="28"/>
              </w:rPr>
            </w:pPr>
            <w:r w:rsidRPr="00483D87">
              <w:rPr>
                <w:rFonts w:ascii="Calibri" w:eastAsia="Comic Sans MS" w:hAnsi="Calibri" w:cs="Calibri"/>
                <w:iCs/>
                <w:sz w:val="28"/>
                <w:szCs w:val="28"/>
              </w:rPr>
              <w:t>NO SCHOOL</w:t>
            </w:r>
          </w:p>
        </w:tc>
        <w:tc>
          <w:tcPr>
            <w:tcW w:w="1000" w:type="pct"/>
            <w:tcMar>
              <w:top w:w="0" w:type="dxa"/>
              <w:left w:w="108" w:type="dxa"/>
              <w:bottom w:w="0" w:type="dxa"/>
              <w:right w:w="108" w:type="dxa"/>
            </w:tcMar>
          </w:tcPr>
          <w:p w:rsidR="00735D2F" w:rsidRPr="00A20363" w:rsidRDefault="00735D2F" w:rsidP="00471C3A">
            <w:pPr>
              <w:rPr>
                <w:rFonts w:ascii="Calibri" w:eastAsia="Calibri" w:hAnsi="Calibri" w:cs="Calibri"/>
              </w:rPr>
            </w:pPr>
            <w:r w:rsidRPr="00A20363">
              <w:rPr>
                <w:rFonts w:ascii="Calibri" w:eastAsia="Comic Sans MS" w:hAnsi="Calibri" w:cs="Calibri"/>
              </w:rPr>
              <w:t xml:space="preserve">   11 / 13</w:t>
            </w:r>
          </w:p>
          <w:p w:rsidR="00735D2F" w:rsidRPr="00A20363" w:rsidRDefault="00735D2F" w:rsidP="00471C3A">
            <w:pPr>
              <w:rPr>
                <w:rFonts w:ascii="Calibri" w:eastAsia="Comic Sans MS" w:hAnsi="Calibri" w:cs="Calibri"/>
                <w:iCs/>
              </w:rPr>
            </w:pPr>
            <w:r>
              <w:rPr>
                <w:rFonts w:ascii="Calibri" w:eastAsia="Calibri" w:hAnsi="Calibri" w:cs="Times New Roman"/>
              </w:rPr>
              <w:t>Readers read tricky words</w:t>
            </w:r>
            <w:r w:rsidRPr="00A20363">
              <w:rPr>
                <w:rFonts w:ascii="Calibri" w:eastAsia="Calibri" w:hAnsi="Calibri" w:cs="Times New Roman"/>
              </w:rPr>
              <w:t xml:space="preserve"> by matching words to pictures</w:t>
            </w:r>
            <w:r w:rsidR="00E80AD6">
              <w:rPr>
                <w:rFonts w:ascii="Calibri" w:eastAsia="Comic Sans MS" w:hAnsi="Calibri" w:cs="Calibri"/>
                <w:iCs/>
              </w:rPr>
              <w:t xml:space="preserve"> K.RML.3-</w:t>
            </w:r>
            <w:r w:rsidRPr="00A20363">
              <w:rPr>
                <w:rFonts w:ascii="Calibri" w:eastAsia="Comic Sans MS" w:hAnsi="Calibri" w:cs="Calibri"/>
                <w:iCs/>
              </w:rPr>
              <w:t>8</w:t>
            </w:r>
          </w:p>
          <w:p w:rsidR="00735D2F" w:rsidRDefault="00735D2F" w:rsidP="00471C3A">
            <w:pPr>
              <w:rPr>
                <w:rFonts w:ascii="Calibri" w:eastAsia="Comic Sans MS" w:hAnsi="Calibri" w:cs="Calibri"/>
                <w:iCs/>
              </w:rPr>
            </w:pPr>
          </w:p>
          <w:p w:rsidR="00735D2F" w:rsidRPr="00A307C1" w:rsidRDefault="00735D2F" w:rsidP="00471C3A">
            <w:pPr>
              <w:rPr>
                <w:rFonts w:ascii="Calibri" w:eastAsia="Comic Sans MS" w:hAnsi="Calibri" w:cs="Calibri"/>
                <w:i/>
                <w:iCs/>
                <w:lang w:val="es-MX"/>
              </w:rPr>
            </w:pPr>
            <w:r w:rsidRPr="00A307C1">
              <w:rPr>
                <w:rFonts w:ascii="Calibri" w:eastAsia="Comic Sans MS" w:hAnsi="Calibri" w:cs="Calibri"/>
                <w:i/>
                <w:iCs/>
                <w:lang w:val="es-MX"/>
              </w:rPr>
              <w:t>Los lectores leen palabras difíciles conectándolas con las ilustraciones.</w:t>
            </w:r>
          </w:p>
        </w:tc>
        <w:tc>
          <w:tcPr>
            <w:tcW w:w="1000" w:type="pct"/>
            <w:tcMar>
              <w:top w:w="0" w:type="dxa"/>
              <w:left w:w="108" w:type="dxa"/>
              <w:bottom w:w="0" w:type="dxa"/>
              <w:right w:w="108" w:type="dxa"/>
            </w:tcMar>
          </w:tcPr>
          <w:p w:rsidR="00735D2F" w:rsidRPr="00A20363" w:rsidRDefault="00735D2F" w:rsidP="00471C3A">
            <w:pPr>
              <w:rPr>
                <w:rFonts w:ascii="Calibri" w:eastAsia="Calibri" w:hAnsi="Calibri" w:cs="Calibri"/>
              </w:rPr>
            </w:pPr>
            <w:r w:rsidRPr="00A307C1">
              <w:rPr>
                <w:rFonts w:ascii="Calibri" w:eastAsia="Comic Sans MS" w:hAnsi="Calibri" w:cs="Calibri"/>
                <w:lang w:val="es-MX"/>
              </w:rPr>
              <w:t xml:space="preserve">   </w:t>
            </w:r>
            <w:r w:rsidRPr="00A20363">
              <w:rPr>
                <w:rFonts w:ascii="Calibri" w:eastAsia="Comic Sans MS" w:hAnsi="Calibri" w:cs="Calibri"/>
              </w:rPr>
              <w:t xml:space="preserve">11 /14  </w:t>
            </w:r>
          </w:p>
          <w:p w:rsidR="00735D2F" w:rsidRPr="00A20363" w:rsidRDefault="00735D2F" w:rsidP="00471C3A">
            <w:pPr>
              <w:rPr>
                <w:rFonts w:ascii="Calibri" w:eastAsia="Comic Sans MS" w:hAnsi="Calibri" w:cs="Calibri"/>
                <w:iCs/>
              </w:rPr>
            </w:pPr>
            <w:r w:rsidRPr="00A20363">
              <w:rPr>
                <w:rFonts w:ascii="Calibri" w:eastAsia="Calibri" w:hAnsi="Calibri" w:cs="Calibri"/>
              </w:rPr>
              <w:t>Mini</w:t>
            </w:r>
            <w:r>
              <w:rPr>
                <w:rFonts w:ascii="Calibri" w:eastAsia="Calibri" w:hAnsi="Calibri" w:cs="Calibri"/>
              </w:rPr>
              <w:t xml:space="preserve"> </w:t>
            </w:r>
            <w:r w:rsidRPr="00A20363">
              <w:rPr>
                <w:rFonts w:ascii="Calibri" w:eastAsia="Calibri" w:hAnsi="Calibri" w:cs="Calibri"/>
              </w:rPr>
              <w:t>lesson choice day</w:t>
            </w:r>
          </w:p>
        </w:tc>
        <w:tc>
          <w:tcPr>
            <w:tcW w:w="1000" w:type="pct"/>
            <w:tcMar>
              <w:top w:w="0" w:type="dxa"/>
              <w:left w:w="108" w:type="dxa"/>
              <w:bottom w:w="0" w:type="dxa"/>
              <w:right w:w="108" w:type="dxa"/>
            </w:tcMar>
          </w:tcPr>
          <w:p w:rsidR="00735D2F" w:rsidRPr="00A20363" w:rsidRDefault="00735D2F" w:rsidP="00471C3A">
            <w:pPr>
              <w:rPr>
                <w:rFonts w:ascii="Calibri" w:eastAsia="Calibri" w:hAnsi="Calibri" w:cs="Calibri"/>
              </w:rPr>
            </w:pPr>
            <w:r w:rsidRPr="00A20363">
              <w:rPr>
                <w:rFonts w:ascii="Calibri" w:eastAsia="Comic Sans MS" w:hAnsi="Calibri" w:cs="Calibri"/>
              </w:rPr>
              <w:t xml:space="preserve">    11/15  </w:t>
            </w:r>
          </w:p>
          <w:p w:rsidR="00735D2F" w:rsidRPr="00A20363" w:rsidRDefault="00735D2F" w:rsidP="00471C3A">
            <w:pPr>
              <w:rPr>
                <w:rFonts w:ascii="Calibri" w:eastAsia="Comic Sans MS" w:hAnsi="Calibri" w:cs="Calibri"/>
              </w:rPr>
            </w:pPr>
            <w:r w:rsidRPr="00A20363">
              <w:rPr>
                <w:rFonts w:ascii="Calibri" w:eastAsia="Calibri" w:hAnsi="Calibri" w:cs="Times New Roman"/>
              </w:rPr>
              <w:t xml:space="preserve">Readers read quickly by noticing and using patterns as they read </w:t>
            </w:r>
            <w:r w:rsidR="00E80AD6">
              <w:rPr>
                <w:rFonts w:ascii="Calibri" w:eastAsia="Comic Sans MS" w:hAnsi="Calibri" w:cs="Calibri"/>
                <w:iCs/>
              </w:rPr>
              <w:t>K.RML.3-</w:t>
            </w:r>
            <w:r w:rsidRPr="00A20363">
              <w:rPr>
                <w:rFonts w:ascii="Calibri" w:eastAsia="Comic Sans MS" w:hAnsi="Calibri" w:cs="Calibri"/>
                <w:iCs/>
              </w:rPr>
              <w:t>9</w:t>
            </w:r>
          </w:p>
          <w:p w:rsidR="00735D2F" w:rsidRDefault="00735D2F" w:rsidP="00471C3A">
            <w:pPr>
              <w:rPr>
                <w:rFonts w:ascii="Calibri" w:eastAsia="Comic Sans MS" w:hAnsi="Calibri" w:cs="Calibri"/>
              </w:rPr>
            </w:pPr>
          </w:p>
          <w:p w:rsidR="00735D2F" w:rsidRPr="00A307C1" w:rsidRDefault="00735D2F" w:rsidP="00471C3A">
            <w:pPr>
              <w:rPr>
                <w:rFonts w:ascii="Calibri" w:eastAsia="Comic Sans MS" w:hAnsi="Calibri" w:cs="Calibri"/>
                <w:i/>
                <w:lang w:val="es-MX"/>
              </w:rPr>
            </w:pPr>
            <w:r>
              <w:rPr>
                <w:rFonts w:ascii="Calibri" w:eastAsia="Comic Sans MS" w:hAnsi="Calibri" w:cs="Calibri"/>
                <w:i/>
                <w:lang w:val="es-MX"/>
              </w:rPr>
              <w:t>Los lectores leen má</w:t>
            </w:r>
            <w:r w:rsidRPr="00A307C1">
              <w:rPr>
                <w:rFonts w:ascii="Calibri" w:eastAsia="Comic Sans MS" w:hAnsi="Calibri" w:cs="Calibri"/>
                <w:i/>
                <w:lang w:val="es-MX"/>
              </w:rPr>
              <w:t>s rápido usando patrones en la lectura.</w:t>
            </w:r>
          </w:p>
        </w:tc>
        <w:tc>
          <w:tcPr>
            <w:tcW w:w="1000" w:type="pct"/>
            <w:tcMar>
              <w:top w:w="0" w:type="dxa"/>
              <w:left w:w="108" w:type="dxa"/>
              <w:bottom w:w="0" w:type="dxa"/>
              <w:right w:w="108" w:type="dxa"/>
            </w:tcMar>
          </w:tcPr>
          <w:p w:rsidR="00735D2F" w:rsidRPr="00A20363" w:rsidRDefault="00735D2F" w:rsidP="00471C3A">
            <w:pPr>
              <w:rPr>
                <w:rFonts w:ascii="Calibri" w:eastAsia="Calibri" w:hAnsi="Calibri" w:cs="Calibri"/>
              </w:rPr>
            </w:pPr>
            <w:r w:rsidRPr="00A307C1">
              <w:rPr>
                <w:rFonts w:ascii="Calibri" w:eastAsia="Comic Sans MS" w:hAnsi="Calibri" w:cs="Calibri"/>
                <w:lang w:val="es-MX"/>
              </w:rPr>
              <w:t xml:space="preserve">   </w:t>
            </w:r>
            <w:r w:rsidRPr="00A20363">
              <w:rPr>
                <w:rFonts w:ascii="Calibri" w:eastAsia="Comic Sans MS" w:hAnsi="Calibri" w:cs="Calibri"/>
              </w:rPr>
              <w:t xml:space="preserve">11 /16 </w:t>
            </w:r>
          </w:p>
          <w:p w:rsidR="00735D2F" w:rsidRPr="00A20363" w:rsidRDefault="00735D2F" w:rsidP="00471C3A">
            <w:pPr>
              <w:rPr>
                <w:rFonts w:ascii="Calibri" w:eastAsia="Comic Sans MS" w:hAnsi="Calibri" w:cs="Calibri"/>
              </w:rPr>
            </w:pPr>
            <w:r w:rsidRPr="00A20363">
              <w:rPr>
                <w:rFonts w:ascii="Calibri" w:eastAsia="Calibri" w:hAnsi="Calibri" w:cs="Times New Roman"/>
              </w:rPr>
              <w:t xml:space="preserve">Readers make predictions by thinking  about what is going to happen next </w:t>
            </w:r>
            <w:r w:rsidR="00E80AD6">
              <w:rPr>
                <w:rFonts w:ascii="Calibri" w:eastAsia="Comic Sans MS" w:hAnsi="Calibri" w:cs="Calibri"/>
                <w:iCs/>
              </w:rPr>
              <w:t>K.RML.3-</w:t>
            </w:r>
            <w:r w:rsidRPr="00A20363">
              <w:rPr>
                <w:rFonts w:ascii="Calibri" w:eastAsia="Comic Sans MS" w:hAnsi="Calibri" w:cs="Calibri"/>
                <w:iCs/>
              </w:rPr>
              <w:t>10</w:t>
            </w:r>
          </w:p>
          <w:p w:rsidR="00735D2F" w:rsidRDefault="00735D2F" w:rsidP="00471C3A">
            <w:pPr>
              <w:rPr>
                <w:rFonts w:ascii="Calibri" w:eastAsia="Comic Sans MS" w:hAnsi="Calibri" w:cs="Calibri"/>
              </w:rPr>
            </w:pPr>
          </w:p>
          <w:p w:rsidR="00735D2F" w:rsidRPr="00A307C1" w:rsidRDefault="00735D2F" w:rsidP="00471C3A">
            <w:pPr>
              <w:rPr>
                <w:rFonts w:ascii="Calibri" w:eastAsia="Comic Sans MS" w:hAnsi="Calibri" w:cs="Calibri"/>
                <w:i/>
                <w:lang w:val="es-MX"/>
              </w:rPr>
            </w:pPr>
            <w:r w:rsidRPr="00A307C1">
              <w:rPr>
                <w:rFonts w:ascii="Calibri" w:eastAsia="Comic Sans MS" w:hAnsi="Calibri" w:cs="Calibri"/>
                <w:i/>
                <w:lang w:val="es-MX"/>
              </w:rPr>
              <w:t>Los lectores hacen predicciones pensando en lo que pasara en la historia</w:t>
            </w:r>
          </w:p>
        </w:tc>
      </w:tr>
      <w:tr w:rsidR="00735D2F" w:rsidRPr="00A20363" w:rsidTr="00471C3A">
        <w:trPr>
          <w:trHeight w:val="2715"/>
        </w:trPr>
        <w:tc>
          <w:tcPr>
            <w:tcW w:w="1000" w:type="pct"/>
            <w:tcMar>
              <w:top w:w="0" w:type="dxa"/>
              <w:left w:w="108" w:type="dxa"/>
              <w:bottom w:w="0" w:type="dxa"/>
              <w:right w:w="108" w:type="dxa"/>
            </w:tcMar>
          </w:tcPr>
          <w:p w:rsidR="00735D2F" w:rsidRPr="00A20363" w:rsidRDefault="00735D2F" w:rsidP="00471C3A">
            <w:pPr>
              <w:rPr>
                <w:rFonts w:ascii="Calibri" w:eastAsia="Calibri" w:hAnsi="Calibri" w:cs="Calibri"/>
              </w:rPr>
            </w:pPr>
            <w:r w:rsidRPr="00A307C1">
              <w:rPr>
                <w:rFonts w:ascii="Calibri" w:eastAsia="Comic Sans MS" w:hAnsi="Calibri" w:cs="Calibri"/>
                <w:lang w:val="es-MX"/>
              </w:rPr>
              <w:lastRenderedPageBreak/>
              <w:t xml:space="preserve">  </w:t>
            </w:r>
            <w:r w:rsidRPr="00A20363">
              <w:rPr>
                <w:rFonts w:ascii="Calibri" w:eastAsia="Comic Sans MS" w:hAnsi="Calibri" w:cs="Calibri"/>
              </w:rPr>
              <w:t xml:space="preserve">11  / 19  </w:t>
            </w:r>
          </w:p>
          <w:p w:rsidR="00735D2F" w:rsidRPr="00A307C1" w:rsidRDefault="00735D2F" w:rsidP="00471C3A">
            <w:pPr>
              <w:rPr>
                <w:rFonts w:ascii="Calibri" w:eastAsia="Comic Sans MS" w:hAnsi="Calibri" w:cs="Calibri"/>
                <w:sz w:val="28"/>
                <w:szCs w:val="28"/>
              </w:rPr>
            </w:pPr>
            <w:r w:rsidRPr="00A307C1">
              <w:rPr>
                <w:rFonts w:ascii="Calibri" w:eastAsia="Comic Sans MS" w:hAnsi="Calibri" w:cs="Calibri"/>
                <w:sz w:val="28"/>
                <w:szCs w:val="28"/>
              </w:rPr>
              <w:t>No school</w:t>
            </w:r>
          </w:p>
          <w:p w:rsidR="00735D2F" w:rsidRPr="00A20363" w:rsidRDefault="00735D2F" w:rsidP="00471C3A">
            <w:pPr>
              <w:rPr>
                <w:rFonts w:ascii="Calibri" w:eastAsia="Comic Sans MS" w:hAnsi="Calibri" w:cs="Calibri"/>
              </w:rPr>
            </w:pPr>
          </w:p>
        </w:tc>
        <w:tc>
          <w:tcPr>
            <w:tcW w:w="1000" w:type="pct"/>
            <w:tcMar>
              <w:top w:w="0" w:type="dxa"/>
              <w:left w:w="108" w:type="dxa"/>
              <w:bottom w:w="0" w:type="dxa"/>
              <w:right w:w="108" w:type="dxa"/>
            </w:tcMar>
          </w:tcPr>
          <w:p w:rsidR="00735D2F" w:rsidRPr="00A20363" w:rsidRDefault="00735D2F" w:rsidP="00471C3A">
            <w:pPr>
              <w:rPr>
                <w:rFonts w:ascii="Calibri" w:eastAsia="Calibri" w:hAnsi="Calibri" w:cs="Calibri"/>
              </w:rPr>
            </w:pPr>
            <w:r w:rsidRPr="00A20363">
              <w:rPr>
                <w:rFonts w:ascii="Calibri" w:eastAsia="Comic Sans MS" w:hAnsi="Calibri" w:cs="Calibri"/>
              </w:rPr>
              <w:t xml:space="preserve">   11 /20  </w:t>
            </w:r>
          </w:p>
          <w:p w:rsidR="00735D2F" w:rsidRPr="00A307C1" w:rsidRDefault="00735D2F" w:rsidP="00471C3A">
            <w:pPr>
              <w:rPr>
                <w:rFonts w:ascii="Calibri" w:eastAsia="Comic Sans MS" w:hAnsi="Calibri" w:cs="Calibri"/>
                <w:iCs/>
                <w:sz w:val="28"/>
                <w:szCs w:val="28"/>
              </w:rPr>
            </w:pPr>
            <w:r w:rsidRPr="00A307C1">
              <w:rPr>
                <w:rFonts w:ascii="Calibri" w:eastAsia="Comic Sans MS" w:hAnsi="Calibri" w:cs="Calibri"/>
                <w:iCs/>
                <w:sz w:val="28"/>
                <w:szCs w:val="28"/>
              </w:rPr>
              <w:t>NO SCHOOL</w:t>
            </w:r>
          </w:p>
        </w:tc>
        <w:tc>
          <w:tcPr>
            <w:tcW w:w="1000" w:type="pct"/>
            <w:tcMar>
              <w:top w:w="0" w:type="dxa"/>
              <w:left w:w="108" w:type="dxa"/>
              <w:bottom w:w="0" w:type="dxa"/>
              <w:right w:w="108" w:type="dxa"/>
            </w:tcMar>
          </w:tcPr>
          <w:p w:rsidR="00735D2F" w:rsidRPr="00A20363" w:rsidRDefault="00735D2F" w:rsidP="00471C3A">
            <w:pPr>
              <w:rPr>
                <w:rFonts w:ascii="Calibri" w:eastAsia="Calibri" w:hAnsi="Calibri" w:cs="Calibri"/>
              </w:rPr>
            </w:pPr>
            <w:r w:rsidRPr="00A20363">
              <w:rPr>
                <w:rFonts w:ascii="Calibri" w:eastAsia="Comic Sans MS" w:hAnsi="Calibri" w:cs="Calibri"/>
              </w:rPr>
              <w:t xml:space="preserve">    11/21</w:t>
            </w:r>
          </w:p>
          <w:p w:rsidR="00735D2F" w:rsidRPr="00483D87" w:rsidRDefault="00735D2F" w:rsidP="00471C3A">
            <w:pPr>
              <w:rPr>
                <w:rFonts w:ascii="Calibri" w:eastAsia="Comic Sans MS" w:hAnsi="Calibri" w:cs="Calibri"/>
                <w:iCs/>
                <w:sz w:val="28"/>
                <w:szCs w:val="28"/>
              </w:rPr>
            </w:pPr>
            <w:r w:rsidRPr="00483D87">
              <w:rPr>
                <w:rFonts w:ascii="Calibri" w:eastAsia="Comic Sans MS" w:hAnsi="Calibri" w:cs="Calibri"/>
                <w:sz w:val="28"/>
                <w:szCs w:val="28"/>
              </w:rPr>
              <w:t xml:space="preserve">NO SCHOOL   </w:t>
            </w:r>
          </w:p>
        </w:tc>
        <w:tc>
          <w:tcPr>
            <w:tcW w:w="1000" w:type="pct"/>
            <w:tcMar>
              <w:top w:w="0" w:type="dxa"/>
              <w:left w:w="108" w:type="dxa"/>
              <w:bottom w:w="0" w:type="dxa"/>
              <w:right w:w="108" w:type="dxa"/>
            </w:tcMar>
          </w:tcPr>
          <w:p w:rsidR="00735D2F" w:rsidRPr="00A20363" w:rsidRDefault="00735D2F" w:rsidP="00471C3A">
            <w:pPr>
              <w:rPr>
                <w:rFonts w:ascii="Calibri" w:eastAsia="Calibri" w:hAnsi="Calibri" w:cs="Calibri"/>
              </w:rPr>
            </w:pPr>
            <w:r w:rsidRPr="00A20363">
              <w:rPr>
                <w:rFonts w:ascii="Calibri" w:eastAsia="Comic Sans MS" w:hAnsi="Calibri" w:cs="Calibri"/>
              </w:rPr>
              <w:t xml:space="preserve">    11/22</w:t>
            </w:r>
          </w:p>
          <w:p w:rsidR="00735D2F" w:rsidRPr="00483D87" w:rsidRDefault="00735D2F" w:rsidP="00471C3A">
            <w:pPr>
              <w:rPr>
                <w:rFonts w:ascii="Calibri" w:eastAsia="Comic Sans MS" w:hAnsi="Calibri" w:cs="Calibri"/>
                <w:sz w:val="28"/>
                <w:szCs w:val="28"/>
              </w:rPr>
            </w:pPr>
            <w:r w:rsidRPr="00483D87">
              <w:rPr>
                <w:rFonts w:ascii="Calibri" w:eastAsia="Comic Sans MS" w:hAnsi="Calibri" w:cs="Calibri"/>
                <w:sz w:val="28"/>
                <w:szCs w:val="28"/>
              </w:rPr>
              <w:t xml:space="preserve"> NO SCHOOL   </w:t>
            </w:r>
          </w:p>
        </w:tc>
        <w:tc>
          <w:tcPr>
            <w:tcW w:w="1000" w:type="pct"/>
            <w:tcMar>
              <w:top w:w="0" w:type="dxa"/>
              <w:left w:w="108" w:type="dxa"/>
              <w:bottom w:w="0" w:type="dxa"/>
              <w:right w:w="108" w:type="dxa"/>
            </w:tcMar>
          </w:tcPr>
          <w:p w:rsidR="00735D2F" w:rsidRPr="00A20363" w:rsidRDefault="00735D2F" w:rsidP="00471C3A">
            <w:pPr>
              <w:rPr>
                <w:rFonts w:ascii="Calibri" w:eastAsia="Calibri" w:hAnsi="Calibri" w:cs="Calibri"/>
              </w:rPr>
            </w:pPr>
            <w:r w:rsidRPr="00A20363">
              <w:rPr>
                <w:rFonts w:ascii="Calibri" w:eastAsia="Comic Sans MS" w:hAnsi="Calibri" w:cs="Calibri"/>
              </w:rPr>
              <w:t xml:space="preserve">    11/23</w:t>
            </w:r>
          </w:p>
          <w:p w:rsidR="00735D2F" w:rsidRPr="00483D87" w:rsidRDefault="00735D2F" w:rsidP="00471C3A">
            <w:pPr>
              <w:ind w:left="216"/>
              <w:rPr>
                <w:rFonts w:ascii="Calibri" w:eastAsia="Comic Sans MS" w:hAnsi="Calibri" w:cs="Calibri"/>
                <w:sz w:val="28"/>
                <w:szCs w:val="28"/>
              </w:rPr>
            </w:pPr>
            <w:r w:rsidRPr="00483D87">
              <w:rPr>
                <w:rFonts w:ascii="Calibri" w:eastAsia="Comic Sans MS" w:hAnsi="Calibri" w:cs="Calibri"/>
                <w:sz w:val="28"/>
                <w:szCs w:val="28"/>
              </w:rPr>
              <w:t>NO SCHOOL</w:t>
            </w:r>
          </w:p>
        </w:tc>
      </w:tr>
      <w:tr w:rsidR="00735D2F" w:rsidRPr="00963280" w:rsidTr="00471C3A">
        <w:trPr>
          <w:trHeight w:val="2715"/>
        </w:trPr>
        <w:tc>
          <w:tcPr>
            <w:tcW w:w="1000" w:type="pct"/>
            <w:tcMar>
              <w:top w:w="0" w:type="dxa"/>
              <w:left w:w="108" w:type="dxa"/>
              <w:bottom w:w="0" w:type="dxa"/>
              <w:right w:w="108" w:type="dxa"/>
            </w:tcMar>
          </w:tcPr>
          <w:p w:rsidR="00735D2F" w:rsidRPr="00A20363" w:rsidRDefault="00735D2F" w:rsidP="00471C3A">
            <w:pPr>
              <w:rPr>
                <w:rFonts w:ascii="Calibri" w:eastAsia="Calibri" w:hAnsi="Calibri" w:cs="Calibri"/>
              </w:rPr>
            </w:pPr>
            <w:r w:rsidRPr="00A20363">
              <w:rPr>
                <w:rFonts w:ascii="Calibri" w:eastAsia="Comic Sans MS" w:hAnsi="Calibri" w:cs="Calibri"/>
              </w:rPr>
              <w:t xml:space="preserve">   11/26</w:t>
            </w:r>
          </w:p>
          <w:p w:rsidR="00735D2F" w:rsidRPr="00A20363" w:rsidRDefault="00735D2F" w:rsidP="00471C3A">
            <w:pPr>
              <w:rPr>
                <w:rFonts w:ascii="Calibri" w:eastAsia="Comic Sans MS" w:hAnsi="Calibri" w:cs="Calibri"/>
              </w:rPr>
            </w:pPr>
            <w:r w:rsidRPr="00A20363">
              <w:rPr>
                <w:rFonts w:ascii="Calibri" w:eastAsia="Calibri" w:hAnsi="Calibri" w:cs="Times New Roman"/>
              </w:rPr>
              <w:t xml:space="preserve">Readers sound better when they </w:t>
            </w:r>
            <w:r w:rsidR="004A7D0D">
              <w:rPr>
                <w:rFonts w:ascii="Calibri" w:eastAsia="Calibri" w:hAnsi="Calibri" w:cs="Times New Roman"/>
              </w:rPr>
              <w:t xml:space="preserve">read </w:t>
            </w:r>
            <w:r w:rsidRPr="00A20363">
              <w:rPr>
                <w:rFonts w:ascii="Calibri" w:eastAsia="Calibri" w:hAnsi="Calibri" w:cs="Times New Roman"/>
              </w:rPr>
              <w:t xml:space="preserve">by re-reading their books </w:t>
            </w:r>
            <w:r w:rsidR="00E80AD6">
              <w:rPr>
                <w:rFonts w:ascii="Calibri" w:eastAsia="Comic Sans MS" w:hAnsi="Calibri" w:cs="Calibri"/>
                <w:iCs/>
              </w:rPr>
              <w:t>K.RML.3-</w:t>
            </w:r>
            <w:r w:rsidRPr="00A20363">
              <w:rPr>
                <w:rFonts w:ascii="Calibri" w:eastAsia="Comic Sans MS" w:hAnsi="Calibri" w:cs="Calibri"/>
                <w:iCs/>
              </w:rPr>
              <w:t>11</w:t>
            </w:r>
          </w:p>
          <w:p w:rsidR="00735D2F" w:rsidRDefault="00735D2F" w:rsidP="00471C3A">
            <w:pPr>
              <w:rPr>
                <w:rFonts w:ascii="Calibri" w:eastAsia="Comic Sans MS" w:hAnsi="Calibri" w:cs="Calibri"/>
                <w:iCs/>
              </w:rPr>
            </w:pPr>
          </w:p>
          <w:p w:rsidR="00735D2F" w:rsidRPr="000D521F" w:rsidRDefault="00735D2F" w:rsidP="00471C3A">
            <w:pPr>
              <w:rPr>
                <w:rFonts w:ascii="Calibri" w:eastAsia="Comic Sans MS" w:hAnsi="Calibri" w:cs="Calibri"/>
                <w:i/>
                <w:iCs/>
                <w:lang w:val="es-MX"/>
              </w:rPr>
            </w:pPr>
            <w:r w:rsidRPr="000D521F">
              <w:rPr>
                <w:rFonts w:ascii="Calibri" w:eastAsia="Comic Sans MS" w:hAnsi="Calibri" w:cs="Calibri"/>
                <w:i/>
                <w:iCs/>
                <w:lang w:val="es-MX"/>
              </w:rPr>
              <w:t xml:space="preserve">Los lectores </w:t>
            </w:r>
            <w:r>
              <w:rPr>
                <w:rFonts w:ascii="Calibri" w:eastAsia="Comic Sans MS" w:hAnsi="Calibri" w:cs="Calibri"/>
                <w:i/>
                <w:iCs/>
                <w:lang w:val="es-MX"/>
              </w:rPr>
              <w:t xml:space="preserve">se escuchan </w:t>
            </w:r>
            <w:r w:rsidRPr="000D521F">
              <w:rPr>
                <w:rFonts w:ascii="Calibri" w:eastAsia="Comic Sans MS" w:hAnsi="Calibri" w:cs="Calibri"/>
                <w:i/>
                <w:iCs/>
                <w:lang w:val="es-MX"/>
              </w:rPr>
              <w:t xml:space="preserve"> mejor  cuando vuelven a leer sus libros</w:t>
            </w:r>
          </w:p>
        </w:tc>
        <w:tc>
          <w:tcPr>
            <w:tcW w:w="1000" w:type="pct"/>
            <w:tcMar>
              <w:top w:w="0" w:type="dxa"/>
              <w:left w:w="108" w:type="dxa"/>
              <w:bottom w:w="0" w:type="dxa"/>
              <w:right w:w="108" w:type="dxa"/>
            </w:tcMar>
          </w:tcPr>
          <w:p w:rsidR="00735D2F" w:rsidRPr="00A20363" w:rsidRDefault="00735D2F" w:rsidP="00471C3A">
            <w:pPr>
              <w:rPr>
                <w:rFonts w:ascii="Calibri" w:eastAsia="Calibri" w:hAnsi="Calibri" w:cs="Calibri"/>
              </w:rPr>
            </w:pPr>
            <w:r w:rsidRPr="00A307C1">
              <w:rPr>
                <w:rFonts w:ascii="Calibri" w:eastAsia="Comic Sans MS" w:hAnsi="Calibri" w:cs="Calibri"/>
                <w:lang w:val="es-MX"/>
              </w:rPr>
              <w:t xml:space="preserve">    </w:t>
            </w:r>
            <w:r w:rsidRPr="00A20363">
              <w:rPr>
                <w:rFonts w:ascii="Calibri" w:eastAsia="Comic Sans MS" w:hAnsi="Calibri" w:cs="Calibri"/>
              </w:rPr>
              <w:t xml:space="preserve">11/27  </w:t>
            </w:r>
          </w:p>
          <w:p w:rsidR="00735D2F" w:rsidRPr="00A20363" w:rsidRDefault="00735D2F" w:rsidP="00471C3A">
            <w:pPr>
              <w:rPr>
                <w:rFonts w:ascii="Calibri" w:eastAsia="Comic Sans MS" w:hAnsi="Calibri" w:cs="Calibri"/>
              </w:rPr>
            </w:pPr>
            <w:r w:rsidRPr="00A20363">
              <w:rPr>
                <w:rFonts w:ascii="Calibri" w:eastAsia="Calibri" w:hAnsi="Calibri" w:cs="Times New Roman"/>
              </w:rPr>
              <w:t xml:space="preserve">Readers think about the feelings in a story by making sure their voice matches </w:t>
            </w:r>
            <w:r w:rsidR="00E80AD6">
              <w:rPr>
                <w:rFonts w:ascii="Calibri" w:eastAsia="Comic Sans MS" w:hAnsi="Calibri" w:cs="Calibri"/>
                <w:iCs/>
              </w:rPr>
              <w:t>K.RML.3-</w:t>
            </w:r>
            <w:r w:rsidRPr="00A20363">
              <w:rPr>
                <w:rFonts w:ascii="Calibri" w:eastAsia="Comic Sans MS" w:hAnsi="Calibri" w:cs="Calibri"/>
                <w:iCs/>
              </w:rPr>
              <w:t>12</w:t>
            </w:r>
          </w:p>
          <w:p w:rsidR="00735D2F" w:rsidRDefault="00735D2F" w:rsidP="00471C3A">
            <w:pPr>
              <w:rPr>
                <w:rFonts w:ascii="Calibri" w:eastAsia="Comic Sans MS" w:hAnsi="Calibri" w:cs="Calibri"/>
                <w:iCs/>
              </w:rPr>
            </w:pPr>
          </w:p>
          <w:p w:rsidR="00735D2F" w:rsidRPr="00A307C1" w:rsidRDefault="00735D2F" w:rsidP="00471C3A">
            <w:pPr>
              <w:rPr>
                <w:rFonts w:ascii="Calibri" w:eastAsia="Comic Sans MS" w:hAnsi="Calibri" w:cs="Calibri"/>
                <w:i/>
                <w:iCs/>
                <w:lang w:val="es-MX"/>
              </w:rPr>
            </w:pPr>
            <w:r w:rsidRPr="00A307C1">
              <w:rPr>
                <w:rFonts w:ascii="Calibri" w:eastAsia="Comic Sans MS" w:hAnsi="Calibri" w:cs="Calibri"/>
                <w:i/>
                <w:iCs/>
                <w:lang w:val="es-MX"/>
              </w:rPr>
              <w:t>Los lectores piensan sobre  los sentimientos de los personajes en una historia asegurándose que sus voces coincidan con las del personaje.</w:t>
            </w:r>
          </w:p>
        </w:tc>
        <w:tc>
          <w:tcPr>
            <w:tcW w:w="1000" w:type="pct"/>
            <w:tcMar>
              <w:top w:w="0" w:type="dxa"/>
              <w:left w:w="108" w:type="dxa"/>
              <w:bottom w:w="0" w:type="dxa"/>
              <w:right w:w="108" w:type="dxa"/>
            </w:tcMar>
          </w:tcPr>
          <w:p w:rsidR="00735D2F" w:rsidRPr="00A20363" w:rsidRDefault="00735D2F" w:rsidP="00471C3A">
            <w:pPr>
              <w:rPr>
                <w:rFonts w:ascii="Calibri" w:eastAsia="Calibri" w:hAnsi="Calibri" w:cs="Calibri"/>
              </w:rPr>
            </w:pPr>
            <w:r w:rsidRPr="00A307C1">
              <w:rPr>
                <w:rFonts w:ascii="Calibri" w:eastAsia="Comic Sans MS" w:hAnsi="Calibri" w:cs="Calibri"/>
                <w:lang w:val="es-MX"/>
              </w:rPr>
              <w:t xml:space="preserve">    </w:t>
            </w:r>
            <w:r w:rsidRPr="00A20363">
              <w:rPr>
                <w:rFonts w:ascii="Calibri" w:eastAsia="Comic Sans MS" w:hAnsi="Calibri" w:cs="Calibri"/>
              </w:rPr>
              <w:t>11/28</w:t>
            </w:r>
          </w:p>
          <w:p w:rsidR="00735D2F" w:rsidRPr="00A20363" w:rsidRDefault="00735D2F" w:rsidP="00471C3A">
            <w:pPr>
              <w:rPr>
                <w:rFonts w:ascii="Calibri" w:eastAsia="Calibri" w:hAnsi="Calibri" w:cs="Times New Roman"/>
              </w:rPr>
            </w:pPr>
            <w:r w:rsidRPr="00A20363">
              <w:rPr>
                <w:rFonts w:ascii="Calibri" w:eastAsia="Calibri" w:hAnsi="Calibri" w:cs="Times New Roman"/>
              </w:rPr>
              <w:t xml:space="preserve">Readers sound like storytellers by going back and rereading with expression. </w:t>
            </w:r>
          </w:p>
          <w:p w:rsidR="00735D2F" w:rsidRPr="00735D2F" w:rsidRDefault="00E80AD6" w:rsidP="00471C3A">
            <w:pPr>
              <w:rPr>
                <w:rFonts w:ascii="Calibri" w:eastAsia="Comic Sans MS" w:hAnsi="Calibri" w:cs="Calibri"/>
                <w:lang w:val="es-MX"/>
              </w:rPr>
            </w:pPr>
            <w:r>
              <w:rPr>
                <w:rFonts w:ascii="Calibri" w:eastAsia="Comic Sans MS" w:hAnsi="Calibri" w:cs="Calibri"/>
                <w:iCs/>
                <w:lang w:val="es-MX"/>
              </w:rPr>
              <w:t>K.RML.3-</w:t>
            </w:r>
            <w:r w:rsidR="00735D2F" w:rsidRPr="00735D2F">
              <w:rPr>
                <w:rFonts w:ascii="Calibri" w:eastAsia="Comic Sans MS" w:hAnsi="Calibri" w:cs="Calibri"/>
                <w:iCs/>
                <w:lang w:val="es-MX"/>
              </w:rPr>
              <w:t>13</w:t>
            </w:r>
          </w:p>
          <w:p w:rsidR="00735D2F" w:rsidRPr="00735D2F" w:rsidRDefault="00735D2F" w:rsidP="00471C3A">
            <w:pPr>
              <w:rPr>
                <w:rFonts w:ascii="Calibri" w:eastAsia="Comic Sans MS" w:hAnsi="Calibri" w:cs="Calibri"/>
                <w:lang w:val="es-MX"/>
              </w:rPr>
            </w:pPr>
          </w:p>
          <w:p w:rsidR="00735D2F" w:rsidRPr="000D521F" w:rsidRDefault="00735D2F" w:rsidP="00471C3A">
            <w:pPr>
              <w:rPr>
                <w:rFonts w:ascii="Calibri" w:eastAsia="Comic Sans MS" w:hAnsi="Calibri" w:cs="Calibri"/>
                <w:i/>
                <w:lang w:val="es-MX"/>
              </w:rPr>
            </w:pPr>
            <w:r w:rsidRPr="000D521F">
              <w:rPr>
                <w:rFonts w:ascii="Calibri" w:eastAsia="Comic Sans MS" w:hAnsi="Calibri" w:cs="Calibri"/>
                <w:i/>
                <w:lang w:val="es-MX"/>
              </w:rPr>
              <w:t>Los lectores se escuchan como un narrador  cuando vuelven a leer con expresión</w:t>
            </w:r>
          </w:p>
        </w:tc>
        <w:tc>
          <w:tcPr>
            <w:tcW w:w="1000" w:type="pct"/>
            <w:tcMar>
              <w:top w:w="0" w:type="dxa"/>
              <w:left w:w="108" w:type="dxa"/>
              <w:bottom w:w="0" w:type="dxa"/>
              <w:right w:w="108" w:type="dxa"/>
            </w:tcMar>
          </w:tcPr>
          <w:p w:rsidR="00735D2F" w:rsidRPr="00A20363" w:rsidRDefault="00735D2F" w:rsidP="00471C3A">
            <w:pPr>
              <w:rPr>
                <w:rFonts w:ascii="Calibri" w:eastAsia="Calibri" w:hAnsi="Calibri" w:cs="Calibri"/>
              </w:rPr>
            </w:pPr>
            <w:r w:rsidRPr="000D521F">
              <w:rPr>
                <w:rFonts w:ascii="Calibri" w:eastAsia="Comic Sans MS" w:hAnsi="Calibri" w:cs="Calibri"/>
                <w:lang w:val="es-MX"/>
              </w:rPr>
              <w:t xml:space="preserve">  </w:t>
            </w:r>
            <w:r w:rsidRPr="00A20363">
              <w:rPr>
                <w:rFonts w:ascii="Calibri" w:eastAsia="Comic Sans MS" w:hAnsi="Calibri" w:cs="Calibri"/>
              </w:rPr>
              <w:t>11/29</w:t>
            </w:r>
          </w:p>
          <w:p w:rsidR="00735D2F" w:rsidRPr="00A20363" w:rsidRDefault="00735D2F" w:rsidP="00471C3A">
            <w:pPr>
              <w:rPr>
                <w:rFonts w:ascii="Calibri" w:eastAsia="Comic Sans MS" w:hAnsi="Calibri" w:cs="Calibri"/>
              </w:rPr>
            </w:pPr>
            <w:r w:rsidRPr="00A20363">
              <w:rPr>
                <w:rFonts w:ascii="Calibri" w:eastAsia="Calibri" w:hAnsi="Calibri" w:cs="Times New Roman"/>
              </w:rPr>
              <w:t xml:space="preserve">Readers read together by combining their “super powers” </w:t>
            </w:r>
            <w:r w:rsidR="00E80AD6">
              <w:rPr>
                <w:rFonts w:ascii="Calibri" w:eastAsia="Comic Sans MS" w:hAnsi="Calibri" w:cs="Calibri"/>
                <w:iCs/>
              </w:rPr>
              <w:t>K.RML.3-</w:t>
            </w:r>
            <w:r w:rsidRPr="00A20363">
              <w:rPr>
                <w:rFonts w:ascii="Calibri" w:eastAsia="Comic Sans MS" w:hAnsi="Calibri" w:cs="Calibri"/>
                <w:iCs/>
              </w:rPr>
              <w:t>14</w:t>
            </w:r>
          </w:p>
          <w:p w:rsidR="00735D2F" w:rsidRDefault="00735D2F" w:rsidP="00471C3A">
            <w:pPr>
              <w:rPr>
                <w:rFonts w:ascii="Calibri" w:eastAsia="Comic Sans MS" w:hAnsi="Calibri" w:cs="Calibri"/>
              </w:rPr>
            </w:pPr>
          </w:p>
          <w:p w:rsidR="00735D2F" w:rsidRPr="000D521F" w:rsidRDefault="00735D2F" w:rsidP="00471C3A">
            <w:pPr>
              <w:rPr>
                <w:rFonts w:ascii="Calibri" w:eastAsia="Comic Sans MS" w:hAnsi="Calibri" w:cs="Calibri"/>
                <w:lang w:val="es-MX"/>
              </w:rPr>
            </w:pPr>
            <w:r w:rsidRPr="000D521F">
              <w:rPr>
                <w:rFonts w:ascii="Calibri" w:eastAsia="Comic Sans MS" w:hAnsi="Calibri" w:cs="Calibri"/>
                <w:i/>
                <w:lang w:val="es-MX"/>
              </w:rPr>
              <w:t>Los lectores pueden leer juntos combinando los  “súper poderes</w:t>
            </w:r>
            <w:r>
              <w:rPr>
                <w:rFonts w:ascii="Calibri" w:eastAsia="Comic Sans MS" w:hAnsi="Calibri" w:cs="Calibri"/>
                <w:lang w:val="es-MX"/>
              </w:rPr>
              <w:t>”</w:t>
            </w:r>
          </w:p>
        </w:tc>
        <w:tc>
          <w:tcPr>
            <w:tcW w:w="1000" w:type="pct"/>
            <w:tcMar>
              <w:top w:w="0" w:type="dxa"/>
              <w:left w:w="108" w:type="dxa"/>
              <w:bottom w:w="0" w:type="dxa"/>
              <w:right w:w="108" w:type="dxa"/>
            </w:tcMar>
          </w:tcPr>
          <w:p w:rsidR="00735D2F" w:rsidRPr="00A20363" w:rsidRDefault="00735D2F" w:rsidP="00471C3A">
            <w:pPr>
              <w:rPr>
                <w:rFonts w:ascii="Calibri" w:eastAsia="Calibri" w:hAnsi="Calibri" w:cs="Calibri"/>
              </w:rPr>
            </w:pPr>
            <w:r w:rsidRPr="000D521F">
              <w:rPr>
                <w:rFonts w:ascii="Calibri" w:eastAsia="Comic Sans MS" w:hAnsi="Calibri" w:cs="Calibri"/>
                <w:lang w:val="es-MX"/>
              </w:rPr>
              <w:t xml:space="preserve">    </w:t>
            </w:r>
            <w:r w:rsidRPr="00A20363">
              <w:rPr>
                <w:rFonts w:ascii="Calibri" w:eastAsia="Comic Sans MS" w:hAnsi="Calibri" w:cs="Calibri"/>
              </w:rPr>
              <w:t>11/30</w:t>
            </w:r>
          </w:p>
          <w:p w:rsidR="00735D2F" w:rsidRPr="00735D2F" w:rsidRDefault="00735D2F" w:rsidP="00471C3A">
            <w:pPr>
              <w:rPr>
                <w:rFonts w:ascii="Calibri" w:eastAsia="Comic Sans MS" w:hAnsi="Calibri" w:cs="Calibri"/>
                <w:lang w:val="es-MX"/>
              </w:rPr>
            </w:pPr>
            <w:r w:rsidRPr="001A5CCB">
              <w:rPr>
                <w:rFonts w:ascii="Calibri" w:eastAsia="Arial" w:hAnsi="Calibri" w:cs="Calibri"/>
              </w:rPr>
              <w:t xml:space="preserve">Readers can be teachers by helping our partners to use their </w:t>
            </w:r>
            <w:r>
              <w:rPr>
                <w:rFonts w:ascii="Calibri" w:eastAsia="Arial" w:hAnsi="Calibri" w:cs="Calibri"/>
              </w:rPr>
              <w:t>“s</w:t>
            </w:r>
            <w:r w:rsidRPr="001A5CCB">
              <w:rPr>
                <w:rFonts w:ascii="Calibri" w:eastAsia="Arial" w:hAnsi="Calibri" w:cs="Calibri"/>
              </w:rPr>
              <w:t>uperpowers</w:t>
            </w:r>
            <w:r>
              <w:rPr>
                <w:rFonts w:ascii="Calibri" w:eastAsia="Arial" w:hAnsi="Calibri" w:cs="Calibri"/>
              </w:rPr>
              <w:t>”</w:t>
            </w:r>
            <w:r w:rsidRPr="001A5CCB">
              <w:rPr>
                <w:rFonts w:ascii="Calibri" w:eastAsia="Arial" w:hAnsi="Calibri" w:cs="Calibri"/>
              </w:rPr>
              <w:t>!</w:t>
            </w:r>
            <w:r w:rsidRPr="00A20363">
              <w:rPr>
                <w:rFonts w:ascii="Calibri" w:eastAsia="Comic Sans MS" w:hAnsi="Calibri" w:cs="Calibri"/>
              </w:rPr>
              <w:t xml:space="preserve"> </w:t>
            </w:r>
            <w:r w:rsidR="00E80AD6">
              <w:rPr>
                <w:rFonts w:ascii="Calibri" w:eastAsia="Comic Sans MS" w:hAnsi="Calibri" w:cs="Calibri"/>
                <w:iCs/>
                <w:lang w:val="es-MX"/>
              </w:rPr>
              <w:t>K.RML.3-</w:t>
            </w:r>
            <w:r w:rsidRPr="00735D2F">
              <w:rPr>
                <w:rFonts w:ascii="Calibri" w:eastAsia="Comic Sans MS" w:hAnsi="Calibri" w:cs="Calibri"/>
                <w:iCs/>
                <w:lang w:val="es-MX"/>
              </w:rPr>
              <w:t>15</w:t>
            </w:r>
          </w:p>
          <w:p w:rsidR="00735D2F" w:rsidRPr="00735D2F" w:rsidRDefault="00735D2F" w:rsidP="00471C3A">
            <w:pPr>
              <w:rPr>
                <w:rFonts w:ascii="Calibri" w:eastAsia="Comic Sans MS" w:hAnsi="Calibri" w:cs="Calibri"/>
                <w:lang w:val="es-MX"/>
              </w:rPr>
            </w:pPr>
          </w:p>
          <w:p w:rsidR="00735D2F" w:rsidRPr="000D521F" w:rsidRDefault="00735D2F" w:rsidP="00471C3A">
            <w:pPr>
              <w:rPr>
                <w:rFonts w:ascii="Calibri" w:eastAsia="Comic Sans MS" w:hAnsi="Calibri" w:cs="Calibri"/>
                <w:i/>
                <w:lang w:val="es-MX"/>
              </w:rPr>
            </w:pPr>
            <w:r w:rsidRPr="000D521F">
              <w:rPr>
                <w:rFonts w:ascii="Calibri" w:eastAsia="Comic Sans MS" w:hAnsi="Calibri" w:cs="Calibri"/>
                <w:i/>
                <w:lang w:val="es-MX"/>
              </w:rPr>
              <w:t>Los lectores pueden ser maestros ayudando a los compañeros a usar los “súper poderes.”</w:t>
            </w:r>
          </w:p>
        </w:tc>
      </w:tr>
    </w:tbl>
    <w:p w:rsidR="00735D2F" w:rsidRPr="000D521F" w:rsidRDefault="00735D2F" w:rsidP="00735D2F">
      <w:pPr>
        <w:tabs>
          <w:tab w:val="left" w:pos="4890"/>
        </w:tabs>
        <w:rPr>
          <w:rFonts w:ascii="Calibri" w:eastAsia="Calibri" w:hAnsi="Calibri" w:cs="Calibri"/>
          <w:lang w:val="es-MX"/>
        </w:rPr>
      </w:pPr>
    </w:p>
    <w:p w:rsidR="00735D2F" w:rsidRDefault="00735D2F">
      <w:pPr>
        <w:rPr>
          <w:lang w:val="es-MX"/>
        </w:rPr>
      </w:pPr>
      <w:r>
        <w:rPr>
          <w:lang w:val="es-MX"/>
        </w:rPr>
        <w:br w:type="page"/>
      </w:r>
    </w:p>
    <w:p w:rsidR="00735D2F" w:rsidRPr="00BF2BF0" w:rsidRDefault="00735D2F" w:rsidP="00735D2F">
      <w:pPr>
        <w:spacing w:after="0"/>
        <w:jc w:val="center"/>
        <w:rPr>
          <w:rFonts w:cstheme="minorHAnsi"/>
        </w:rPr>
      </w:pPr>
      <w:bookmarkStart w:id="5" w:name="id.3daa94544abf"/>
      <w:bookmarkStart w:id="6" w:name="assessmentchecklist"/>
      <w:bookmarkEnd w:id="5"/>
      <w:bookmarkEnd w:id="6"/>
      <w:r w:rsidRPr="00BF2BF0">
        <w:rPr>
          <w:rFonts w:eastAsia="Comic Sans MS" w:cstheme="minorHAnsi"/>
          <w:b/>
          <w:bCs/>
          <w:sz w:val="40"/>
          <w:szCs w:val="40"/>
        </w:rPr>
        <w:lastRenderedPageBreak/>
        <w:t>Unit of Study Assessment Checklist</w:t>
      </w: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gridCol w:w="2350"/>
      </w:tblGrid>
      <w:tr w:rsidR="00735D2F" w:rsidRPr="00BF2BF0" w:rsidTr="00471C3A">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jc w:val="right"/>
              <w:rPr>
                <w:rFonts w:cstheme="minorHAnsi"/>
              </w:rPr>
            </w:pPr>
            <w:r w:rsidRPr="00BF2BF0">
              <w:rPr>
                <w:rFonts w:eastAsia="Comic Sans MS" w:cstheme="minorHAnsi"/>
                <w:b/>
                <w:bCs/>
                <w:sz w:val="28"/>
                <w:szCs w:val="28"/>
              </w:rPr>
              <w:t xml:space="preserve">Unit: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jc w:val="center"/>
              <w:rPr>
                <w:rFonts w:cstheme="minorHAnsi"/>
              </w:rPr>
            </w:pPr>
            <w:r w:rsidRPr="00BF2BF0">
              <w:rPr>
                <w:rFonts w:cstheme="minorHAnsi"/>
              </w:rPr>
              <w:t>3</w:t>
            </w:r>
          </w:p>
        </w:tc>
      </w:tr>
    </w:tbl>
    <w:p w:rsidR="00735D2F" w:rsidRPr="00BF2BF0" w:rsidRDefault="00735D2F" w:rsidP="00735D2F">
      <w:pPr>
        <w:spacing w:after="0"/>
        <w:jc w:val="center"/>
        <w:rPr>
          <w:rFonts w:cstheme="minorHAnsi"/>
        </w:rPr>
      </w:pPr>
      <w:r w:rsidRPr="00BF2BF0">
        <w:rPr>
          <w:rFonts w:eastAsia="Comic Sans MS" w:cstheme="minorHAnsi"/>
          <w:sz w:val="20"/>
          <w:szCs w:val="20"/>
        </w:rPr>
        <w:t>*** Writing Samples: Day 1= choice writing sample.  Last day = copy of published piece.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807"/>
        <w:gridCol w:w="979"/>
        <w:gridCol w:w="1062"/>
        <w:gridCol w:w="999"/>
        <w:gridCol w:w="1150"/>
        <w:gridCol w:w="1067"/>
        <w:gridCol w:w="1151"/>
        <w:gridCol w:w="4875"/>
      </w:tblGrid>
      <w:tr w:rsidR="00735D2F" w:rsidRPr="00BF2BF0" w:rsidTr="00BF2BF0">
        <w:tc>
          <w:tcPr>
            <w:tcW w:w="3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735D2F" w:rsidRPr="00BF2BF0" w:rsidRDefault="00735D2F" w:rsidP="00471C3A">
            <w:pPr>
              <w:spacing w:after="0"/>
              <w:jc w:val="center"/>
              <w:rPr>
                <w:rFonts w:cstheme="minorHAnsi"/>
              </w:rPr>
            </w:pPr>
            <w:r w:rsidRPr="00BF2BF0">
              <w:rPr>
                <w:rFonts w:eastAsia="Comic Sans MS" w:cstheme="minorHAnsi"/>
                <w:sz w:val="32"/>
                <w:szCs w:val="32"/>
              </w:rPr>
              <w:t>Name</w:t>
            </w:r>
          </w:p>
        </w:tc>
        <w:tc>
          <w:tcPr>
            <w:tcW w:w="3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735D2F" w:rsidRPr="00BF2BF0" w:rsidRDefault="00735D2F" w:rsidP="00471C3A">
            <w:pPr>
              <w:spacing w:after="0"/>
              <w:ind w:left="113" w:right="113"/>
              <w:jc w:val="center"/>
              <w:rPr>
                <w:rFonts w:eastAsia="Comic Sans MS" w:cstheme="minorHAnsi"/>
                <w:sz w:val="16"/>
                <w:szCs w:val="16"/>
              </w:rPr>
            </w:pPr>
          </w:p>
          <w:p w:rsidR="00735D2F" w:rsidRPr="00BF2BF0" w:rsidRDefault="00735D2F" w:rsidP="00471C3A">
            <w:pPr>
              <w:spacing w:after="0"/>
              <w:ind w:left="113" w:right="113"/>
              <w:jc w:val="center"/>
              <w:rPr>
                <w:rFonts w:eastAsia="Comic Sans MS" w:cstheme="minorHAnsi"/>
                <w:sz w:val="16"/>
                <w:szCs w:val="16"/>
              </w:rPr>
            </w:pPr>
            <w:r w:rsidRPr="00BF2BF0">
              <w:rPr>
                <w:rFonts w:eastAsia="Comic Sans MS" w:cstheme="minorHAnsi"/>
                <w:sz w:val="16"/>
                <w:szCs w:val="16"/>
              </w:rPr>
              <w:t>Points under words</w:t>
            </w:r>
          </w:p>
          <w:p w:rsidR="00735D2F" w:rsidRPr="00BF2BF0" w:rsidRDefault="00735D2F" w:rsidP="00471C3A">
            <w:pPr>
              <w:spacing w:after="0"/>
              <w:ind w:left="113" w:right="113"/>
              <w:jc w:val="center"/>
              <w:rPr>
                <w:rFonts w:eastAsia="Comic Sans MS" w:cstheme="minorHAnsi"/>
                <w:sz w:val="20"/>
                <w:szCs w:val="20"/>
              </w:rPr>
            </w:pPr>
          </w:p>
        </w:tc>
        <w:tc>
          <w:tcPr>
            <w:tcW w:w="37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735D2F" w:rsidRPr="00BF2BF0" w:rsidRDefault="00735D2F" w:rsidP="00471C3A">
            <w:pPr>
              <w:spacing w:after="0"/>
              <w:ind w:right="113"/>
              <w:jc w:val="center"/>
              <w:rPr>
                <w:rFonts w:cstheme="minorHAnsi"/>
              </w:rPr>
            </w:pPr>
            <w:r w:rsidRPr="00BF2BF0">
              <w:rPr>
                <w:rFonts w:eastAsia="Comic Sans MS" w:cstheme="minorHAnsi"/>
                <w:sz w:val="16"/>
                <w:szCs w:val="16"/>
              </w:rPr>
              <w:t>Recognizes sight words</w:t>
            </w:r>
          </w:p>
        </w:tc>
        <w:tc>
          <w:tcPr>
            <w:tcW w:w="40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735D2F" w:rsidRPr="00BF2BF0" w:rsidRDefault="00735D2F" w:rsidP="00471C3A">
            <w:pPr>
              <w:spacing w:after="0"/>
              <w:ind w:left="113" w:right="113"/>
              <w:jc w:val="center"/>
              <w:rPr>
                <w:rFonts w:cstheme="minorHAnsi"/>
              </w:rPr>
            </w:pPr>
            <w:r w:rsidRPr="00BF2BF0">
              <w:rPr>
                <w:rFonts w:eastAsia="Comic Sans MS" w:cstheme="minorHAnsi"/>
                <w:sz w:val="16"/>
                <w:szCs w:val="16"/>
              </w:rPr>
              <w:t>Matches 1st letter sound to pic</w:t>
            </w:r>
          </w:p>
        </w:tc>
        <w:tc>
          <w:tcPr>
            <w:tcW w:w="38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735D2F" w:rsidRPr="00BF2BF0" w:rsidRDefault="00735D2F" w:rsidP="00471C3A">
            <w:pPr>
              <w:spacing w:after="0"/>
              <w:ind w:left="113" w:right="113"/>
              <w:jc w:val="center"/>
              <w:rPr>
                <w:rFonts w:cstheme="minorHAnsi"/>
              </w:rPr>
            </w:pPr>
            <w:r w:rsidRPr="00BF2BF0">
              <w:rPr>
                <w:rFonts w:eastAsia="Comic Sans MS" w:cstheme="minorHAnsi"/>
                <w:sz w:val="18"/>
                <w:szCs w:val="18"/>
              </w:rPr>
              <w:t>Rereads when stuck</w:t>
            </w:r>
          </w:p>
        </w:tc>
        <w:tc>
          <w:tcPr>
            <w:tcW w:w="4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735D2F" w:rsidRPr="00BF2BF0" w:rsidRDefault="00735D2F" w:rsidP="00471C3A">
            <w:pPr>
              <w:spacing w:after="0"/>
              <w:ind w:left="113" w:right="113"/>
              <w:jc w:val="center"/>
              <w:rPr>
                <w:rFonts w:cstheme="minorHAnsi"/>
              </w:rPr>
            </w:pPr>
            <w:r w:rsidRPr="00BF2BF0">
              <w:rPr>
                <w:rFonts w:eastAsia="Comic Sans MS" w:cstheme="minorHAnsi"/>
                <w:sz w:val="18"/>
                <w:szCs w:val="18"/>
              </w:rPr>
              <w:t>Recognizes sentence pattern</w:t>
            </w:r>
          </w:p>
        </w:tc>
        <w:tc>
          <w:tcPr>
            <w:tcW w:w="4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735D2F" w:rsidRPr="00BF2BF0" w:rsidRDefault="00735D2F" w:rsidP="00471C3A">
            <w:pPr>
              <w:spacing w:after="0"/>
              <w:ind w:left="113" w:right="113"/>
              <w:jc w:val="center"/>
              <w:rPr>
                <w:rFonts w:cstheme="minorHAnsi"/>
              </w:rPr>
            </w:pPr>
            <w:r w:rsidRPr="00BF2BF0">
              <w:rPr>
                <w:rFonts w:eastAsia="Comic Sans MS" w:cstheme="minorHAnsi"/>
                <w:sz w:val="18"/>
                <w:szCs w:val="18"/>
              </w:rPr>
              <w:t>Reads with expression</w:t>
            </w:r>
          </w:p>
        </w:tc>
        <w:tc>
          <w:tcPr>
            <w:tcW w:w="443" w:type="pct"/>
            <w:tcBorders>
              <w:top w:val="single" w:sz="8" w:space="0" w:color="000000"/>
              <w:left w:val="single" w:sz="8" w:space="0" w:color="000000"/>
              <w:bottom w:val="single" w:sz="8" w:space="0" w:color="000000"/>
              <w:right w:val="single" w:sz="8" w:space="0" w:color="000000"/>
            </w:tcBorders>
          </w:tcPr>
          <w:p w:rsidR="00735D2F" w:rsidRPr="00BF2BF0" w:rsidRDefault="00735D2F" w:rsidP="00471C3A">
            <w:pPr>
              <w:spacing w:after="0"/>
              <w:ind w:left="113" w:right="113"/>
              <w:jc w:val="center"/>
              <w:rPr>
                <w:rFonts w:eastAsia="Comic Sans MS" w:cstheme="minorHAnsi"/>
                <w:sz w:val="18"/>
                <w:szCs w:val="18"/>
              </w:rPr>
            </w:pPr>
          </w:p>
          <w:p w:rsidR="00735D2F" w:rsidRPr="00BF2BF0" w:rsidRDefault="00735D2F" w:rsidP="00471C3A">
            <w:pPr>
              <w:spacing w:after="0"/>
              <w:ind w:left="113" w:right="113"/>
              <w:jc w:val="center"/>
              <w:rPr>
                <w:rFonts w:eastAsia="Comic Sans MS" w:cstheme="minorHAnsi"/>
                <w:sz w:val="18"/>
                <w:szCs w:val="18"/>
              </w:rPr>
            </w:pPr>
          </w:p>
          <w:p w:rsidR="00735D2F" w:rsidRPr="00BF2BF0" w:rsidRDefault="00735D2F" w:rsidP="00471C3A">
            <w:pPr>
              <w:spacing w:after="0"/>
              <w:ind w:left="113" w:right="113"/>
              <w:jc w:val="center"/>
              <w:rPr>
                <w:rFonts w:eastAsia="Comic Sans MS" w:cstheme="minorHAnsi"/>
                <w:sz w:val="18"/>
                <w:szCs w:val="18"/>
              </w:rPr>
            </w:pPr>
            <w:r w:rsidRPr="00BF2BF0">
              <w:rPr>
                <w:rFonts w:eastAsia="Comic Sans MS" w:cstheme="minorHAnsi"/>
                <w:sz w:val="18"/>
                <w:szCs w:val="18"/>
              </w:rPr>
              <w:t>Visualizes</w:t>
            </w:r>
          </w:p>
        </w:tc>
        <w:tc>
          <w:tcPr>
            <w:tcW w:w="187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735D2F" w:rsidRPr="00BF2BF0" w:rsidRDefault="00735D2F" w:rsidP="00471C3A">
            <w:pPr>
              <w:spacing w:after="0"/>
              <w:rPr>
                <w:rFonts w:cstheme="minorHAnsi"/>
              </w:rPr>
            </w:pPr>
            <w:r w:rsidRPr="00BF2BF0">
              <w:rPr>
                <w:rFonts w:eastAsia="Comic Sans MS" w:cstheme="minorHAnsi"/>
                <w:sz w:val="32"/>
                <w:szCs w:val="32"/>
              </w:rPr>
              <w:t>Notes</w:t>
            </w:r>
          </w:p>
        </w:tc>
      </w:tr>
      <w:tr w:rsidR="00735D2F" w:rsidRPr="00BF2BF0" w:rsidTr="00BF2BF0">
        <w:tc>
          <w:tcPr>
            <w:tcW w:w="3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7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0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8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43" w:type="pct"/>
            <w:tcBorders>
              <w:top w:val="single" w:sz="8" w:space="0" w:color="000000"/>
              <w:left w:val="single" w:sz="8" w:space="0" w:color="000000"/>
              <w:bottom w:val="single" w:sz="8" w:space="0" w:color="000000"/>
              <w:right w:val="single" w:sz="8" w:space="0" w:color="000000"/>
            </w:tcBorders>
          </w:tcPr>
          <w:p w:rsidR="00735D2F" w:rsidRPr="00BF2BF0" w:rsidRDefault="00735D2F" w:rsidP="00471C3A">
            <w:pPr>
              <w:spacing w:after="0"/>
              <w:rPr>
                <w:rFonts w:cstheme="minorHAnsi"/>
              </w:rPr>
            </w:pPr>
          </w:p>
        </w:tc>
        <w:tc>
          <w:tcPr>
            <w:tcW w:w="187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r>
      <w:tr w:rsidR="00735D2F" w:rsidRPr="00BF2BF0" w:rsidTr="00BF2BF0">
        <w:tc>
          <w:tcPr>
            <w:tcW w:w="3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7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0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8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43" w:type="pct"/>
            <w:tcBorders>
              <w:top w:val="single" w:sz="8" w:space="0" w:color="000000"/>
              <w:left w:val="single" w:sz="8" w:space="0" w:color="000000"/>
              <w:bottom w:val="single" w:sz="8" w:space="0" w:color="000000"/>
              <w:right w:val="single" w:sz="8" w:space="0" w:color="000000"/>
            </w:tcBorders>
          </w:tcPr>
          <w:p w:rsidR="00735D2F" w:rsidRPr="00BF2BF0" w:rsidRDefault="00735D2F" w:rsidP="00471C3A">
            <w:pPr>
              <w:spacing w:after="0"/>
              <w:rPr>
                <w:rFonts w:cstheme="minorHAnsi"/>
              </w:rPr>
            </w:pPr>
          </w:p>
        </w:tc>
        <w:tc>
          <w:tcPr>
            <w:tcW w:w="187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r>
      <w:tr w:rsidR="00735D2F" w:rsidRPr="00BF2BF0" w:rsidTr="00BF2BF0">
        <w:tc>
          <w:tcPr>
            <w:tcW w:w="3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7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0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8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43" w:type="pct"/>
            <w:tcBorders>
              <w:top w:val="single" w:sz="8" w:space="0" w:color="000000"/>
              <w:left w:val="single" w:sz="8" w:space="0" w:color="000000"/>
              <w:bottom w:val="single" w:sz="8" w:space="0" w:color="000000"/>
              <w:right w:val="single" w:sz="8" w:space="0" w:color="000000"/>
            </w:tcBorders>
          </w:tcPr>
          <w:p w:rsidR="00735D2F" w:rsidRPr="00BF2BF0" w:rsidRDefault="00735D2F" w:rsidP="00471C3A">
            <w:pPr>
              <w:spacing w:after="0"/>
              <w:rPr>
                <w:rFonts w:cstheme="minorHAnsi"/>
              </w:rPr>
            </w:pPr>
          </w:p>
        </w:tc>
        <w:tc>
          <w:tcPr>
            <w:tcW w:w="187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r>
      <w:tr w:rsidR="00735D2F" w:rsidRPr="00BF2BF0" w:rsidTr="00BF2BF0">
        <w:tc>
          <w:tcPr>
            <w:tcW w:w="3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7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0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8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43" w:type="pct"/>
            <w:tcBorders>
              <w:top w:val="single" w:sz="8" w:space="0" w:color="000000"/>
              <w:left w:val="single" w:sz="8" w:space="0" w:color="000000"/>
              <w:bottom w:val="single" w:sz="8" w:space="0" w:color="000000"/>
              <w:right w:val="single" w:sz="8" w:space="0" w:color="000000"/>
            </w:tcBorders>
          </w:tcPr>
          <w:p w:rsidR="00735D2F" w:rsidRPr="00BF2BF0" w:rsidRDefault="00735D2F" w:rsidP="00471C3A">
            <w:pPr>
              <w:spacing w:after="0"/>
              <w:rPr>
                <w:rFonts w:cstheme="minorHAnsi"/>
              </w:rPr>
            </w:pPr>
          </w:p>
        </w:tc>
        <w:tc>
          <w:tcPr>
            <w:tcW w:w="187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r>
      <w:tr w:rsidR="00735D2F" w:rsidRPr="00BF2BF0" w:rsidTr="00BF2BF0">
        <w:tc>
          <w:tcPr>
            <w:tcW w:w="3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7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0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8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43" w:type="pct"/>
            <w:tcBorders>
              <w:top w:val="single" w:sz="8" w:space="0" w:color="000000"/>
              <w:left w:val="single" w:sz="8" w:space="0" w:color="000000"/>
              <w:bottom w:val="single" w:sz="8" w:space="0" w:color="000000"/>
              <w:right w:val="single" w:sz="8" w:space="0" w:color="000000"/>
            </w:tcBorders>
          </w:tcPr>
          <w:p w:rsidR="00735D2F" w:rsidRPr="00BF2BF0" w:rsidRDefault="00735D2F" w:rsidP="00471C3A">
            <w:pPr>
              <w:spacing w:after="0"/>
              <w:rPr>
                <w:rFonts w:cstheme="minorHAnsi"/>
              </w:rPr>
            </w:pPr>
          </w:p>
        </w:tc>
        <w:tc>
          <w:tcPr>
            <w:tcW w:w="187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r>
      <w:tr w:rsidR="00735D2F" w:rsidRPr="00BF2BF0" w:rsidTr="00BF2BF0">
        <w:tc>
          <w:tcPr>
            <w:tcW w:w="3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7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0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8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43" w:type="pct"/>
            <w:tcBorders>
              <w:top w:val="single" w:sz="8" w:space="0" w:color="000000"/>
              <w:left w:val="single" w:sz="8" w:space="0" w:color="000000"/>
              <w:bottom w:val="single" w:sz="8" w:space="0" w:color="000000"/>
              <w:right w:val="single" w:sz="8" w:space="0" w:color="000000"/>
            </w:tcBorders>
          </w:tcPr>
          <w:p w:rsidR="00735D2F" w:rsidRPr="00BF2BF0" w:rsidRDefault="00735D2F" w:rsidP="00471C3A">
            <w:pPr>
              <w:spacing w:after="0"/>
              <w:rPr>
                <w:rFonts w:cstheme="minorHAnsi"/>
              </w:rPr>
            </w:pPr>
          </w:p>
        </w:tc>
        <w:tc>
          <w:tcPr>
            <w:tcW w:w="187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r>
      <w:tr w:rsidR="00735D2F" w:rsidRPr="00BF2BF0" w:rsidTr="00BF2BF0">
        <w:tc>
          <w:tcPr>
            <w:tcW w:w="3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7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0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8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43" w:type="pct"/>
            <w:tcBorders>
              <w:top w:val="single" w:sz="8" w:space="0" w:color="000000"/>
              <w:left w:val="single" w:sz="8" w:space="0" w:color="000000"/>
              <w:bottom w:val="single" w:sz="8" w:space="0" w:color="000000"/>
              <w:right w:val="single" w:sz="8" w:space="0" w:color="000000"/>
            </w:tcBorders>
          </w:tcPr>
          <w:p w:rsidR="00735D2F" w:rsidRPr="00BF2BF0" w:rsidRDefault="00735D2F" w:rsidP="00471C3A">
            <w:pPr>
              <w:spacing w:after="0"/>
              <w:rPr>
                <w:rFonts w:cstheme="minorHAnsi"/>
              </w:rPr>
            </w:pPr>
          </w:p>
        </w:tc>
        <w:tc>
          <w:tcPr>
            <w:tcW w:w="187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r>
      <w:tr w:rsidR="00735D2F" w:rsidRPr="00BF2BF0" w:rsidTr="00BF2BF0">
        <w:tc>
          <w:tcPr>
            <w:tcW w:w="3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7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0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8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43" w:type="pct"/>
            <w:tcBorders>
              <w:top w:val="single" w:sz="8" w:space="0" w:color="000000"/>
              <w:left w:val="single" w:sz="8" w:space="0" w:color="000000"/>
              <w:bottom w:val="single" w:sz="8" w:space="0" w:color="000000"/>
              <w:right w:val="single" w:sz="8" w:space="0" w:color="000000"/>
            </w:tcBorders>
          </w:tcPr>
          <w:p w:rsidR="00735D2F" w:rsidRPr="00BF2BF0" w:rsidRDefault="00735D2F" w:rsidP="00471C3A">
            <w:pPr>
              <w:spacing w:after="0"/>
              <w:rPr>
                <w:rFonts w:cstheme="minorHAnsi"/>
              </w:rPr>
            </w:pPr>
          </w:p>
        </w:tc>
        <w:tc>
          <w:tcPr>
            <w:tcW w:w="187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r>
      <w:tr w:rsidR="00735D2F" w:rsidRPr="00BF2BF0" w:rsidTr="00BF2BF0">
        <w:tc>
          <w:tcPr>
            <w:tcW w:w="3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7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0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8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43" w:type="pct"/>
            <w:tcBorders>
              <w:top w:val="single" w:sz="8" w:space="0" w:color="000000"/>
              <w:left w:val="single" w:sz="8" w:space="0" w:color="000000"/>
              <w:bottom w:val="single" w:sz="8" w:space="0" w:color="000000"/>
              <w:right w:val="single" w:sz="8" w:space="0" w:color="000000"/>
            </w:tcBorders>
          </w:tcPr>
          <w:p w:rsidR="00735D2F" w:rsidRPr="00BF2BF0" w:rsidRDefault="00735D2F" w:rsidP="00471C3A">
            <w:pPr>
              <w:spacing w:after="0"/>
              <w:rPr>
                <w:rFonts w:cstheme="minorHAnsi"/>
              </w:rPr>
            </w:pPr>
          </w:p>
        </w:tc>
        <w:tc>
          <w:tcPr>
            <w:tcW w:w="187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r>
      <w:tr w:rsidR="00735D2F" w:rsidRPr="00BF2BF0" w:rsidTr="00BF2BF0">
        <w:tc>
          <w:tcPr>
            <w:tcW w:w="3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7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0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8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43" w:type="pct"/>
            <w:tcBorders>
              <w:top w:val="single" w:sz="8" w:space="0" w:color="000000"/>
              <w:left w:val="single" w:sz="8" w:space="0" w:color="000000"/>
              <w:bottom w:val="single" w:sz="8" w:space="0" w:color="000000"/>
              <w:right w:val="single" w:sz="8" w:space="0" w:color="000000"/>
            </w:tcBorders>
          </w:tcPr>
          <w:p w:rsidR="00735D2F" w:rsidRPr="00BF2BF0" w:rsidRDefault="00735D2F" w:rsidP="00471C3A">
            <w:pPr>
              <w:spacing w:after="0"/>
              <w:rPr>
                <w:rFonts w:cstheme="minorHAnsi"/>
              </w:rPr>
            </w:pPr>
          </w:p>
        </w:tc>
        <w:tc>
          <w:tcPr>
            <w:tcW w:w="187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r>
      <w:tr w:rsidR="00735D2F" w:rsidRPr="00BF2BF0" w:rsidTr="00BF2BF0">
        <w:tc>
          <w:tcPr>
            <w:tcW w:w="3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7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0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8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43" w:type="pct"/>
            <w:tcBorders>
              <w:top w:val="single" w:sz="8" w:space="0" w:color="000000"/>
              <w:left w:val="single" w:sz="8" w:space="0" w:color="000000"/>
              <w:bottom w:val="single" w:sz="8" w:space="0" w:color="000000"/>
              <w:right w:val="single" w:sz="8" w:space="0" w:color="000000"/>
            </w:tcBorders>
          </w:tcPr>
          <w:p w:rsidR="00735D2F" w:rsidRPr="00BF2BF0" w:rsidRDefault="00735D2F" w:rsidP="00471C3A">
            <w:pPr>
              <w:spacing w:after="0"/>
              <w:rPr>
                <w:rFonts w:cstheme="minorHAnsi"/>
              </w:rPr>
            </w:pPr>
          </w:p>
        </w:tc>
        <w:tc>
          <w:tcPr>
            <w:tcW w:w="187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r>
      <w:tr w:rsidR="00735D2F" w:rsidRPr="00BF2BF0" w:rsidTr="00BF2BF0">
        <w:tc>
          <w:tcPr>
            <w:tcW w:w="3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7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0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8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43" w:type="pct"/>
            <w:tcBorders>
              <w:top w:val="single" w:sz="8" w:space="0" w:color="000000"/>
              <w:left w:val="single" w:sz="8" w:space="0" w:color="000000"/>
              <w:bottom w:val="single" w:sz="8" w:space="0" w:color="000000"/>
              <w:right w:val="single" w:sz="8" w:space="0" w:color="000000"/>
            </w:tcBorders>
          </w:tcPr>
          <w:p w:rsidR="00735D2F" w:rsidRPr="00BF2BF0" w:rsidRDefault="00735D2F" w:rsidP="00471C3A">
            <w:pPr>
              <w:spacing w:after="0"/>
              <w:rPr>
                <w:rFonts w:cstheme="minorHAnsi"/>
              </w:rPr>
            </w:pPr>
          </w:p>
        </w:tc>
        <w:tc>
          <w:tcPr>
            <w:tcW w:w="187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r>
      <w:tr w:rsidR="00735D2F" w:rsidRPr="00BF2BF0" w:rsidTr="00BF2BF0">
        <w:tc>
          <w:tcPr>
            <w:tcW w:w="3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7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0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8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43" w:type="pct"/>
            <w:tcBorders>
              <w:top w:val="single" w:sz="8" w:space="0" w:color="000000"/>
              <w:left w:val="single" w:sz="8" w:space="0" w:color="000000"/>
              <w:bottom w:val="single" w:sz="8" w:space="0" w:color="000000"/>
              <w:right w:val="single" w:sz="8" w:space="0" w:color="000000"/>
            </w:tcBorders>
          </w:tcPr>
          <w:p w:rsidR="00735D2F" w:rsidRPr="00BF2BF0" w:rsidRDefault="00735D2F" w:rsidP="00471C3A">
            <w:pPr>
              <w:spacing w:after="0"/>
              <w:rPr>
                <w:rFonts w:cstheme="minorHAnsi"/>
              </w:rPr>
            </w:pPr>
          </w:p>
        </w:tc>
        <w:tc>
          <w:tcPr>
            <w:tcW w:w="187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r>
      <w:tr w:rsidR="00735D2F" w:rsidRPr="00BF2BF0" w:rsidTr="00BF2BF0">
        <w:tc>
          <w:tcPr>
            <w:tcW w:w="3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7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0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8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43" w:type="pct"/>
            <w:tcBorders>
              <w:top w:val="single" w:sz="8" w:space="0" w:color="000000"/>
              <w:left w:val="single" w:sz="8" w:space="0" w:color="000000"/>
              <w:bottom w:val="single" w:sz="8" w:space="0" w:color="000000"/>
              <w:right w:val="single" w:sz="8" w:space="0" w:color="000000"/>
            </w:tcBorders>
          </w:tcPr>
          <w:p w:rsidR="00735D2F" w:rsidRPr="00BF2BF0" w:rsidRDefault="00735D2F" w:rsidP="00471C3A">
            <w:pPr>
              <w:spacing w:after="0"/>
              <w:rPr>
                <w:rFonts w:cstheme="minorHAnsi"/>
              </w:rPr>
            </w:pPr>
          </w:p>
        </w:tc>
        <w:tc>
          <w:tcPr>
            <w:tcW w:w="187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r>
      <w:tr w:rsidR="00735D2F" w:rsidRPr="00BF2BF0" w:rsidTr="00BF2BF0">
        <w:tc>
          <w:tcPr>
            <w:tcW w:w="3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7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0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8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43" w:type="pct"/>
            <w:tcBorders>
              <w:top w:val="single" w:sz="8" w:space="0" w:color="000000"/>
              <w:left w:val="single" w:sz="8" w:space="0" w:color="000000"/>
              <w:bottom w:val="single" w:sz="8" w:space="0" w:color="000000"/>
              <w:right w:val="single" w:sz="8" w:space="0" w:color="000000"/>
            </w:tcBorders>
          </w:tcPr>
          <w:p w:rsidR="00735D2F" w:rsidRPr="00BF2BF0" w:rsidRDefault="00735D2F" w:rsidP="00471C3A">
            <w:pPr>
              <w:spacing w:after="0"/>
              <w:rPr>
                <w:rFonts w:cstheme="minorHAnsi"/>
              </w:rPr>
            </w:pPr>
          </w:p>
        </w:tc>
        <w:tc>
          <w:tcPr>
            <w:tcW w:w="187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r>
      <w:tr w:rsidR="00735D2F" w:rsidRPr="00BF2BF0" w:rsidTr="00BF2BF0">
        <w:tc>
          <w:tcPr>
            <w:tcW w:w="3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7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0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8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43" w:type="pct"/>
            <w:tcBorders>
              <w:top w:val="single" w:sz="8" w:space="0" w:color="000000"/>
              <w:left w:val="single" w:sz="8" w:space="0" w:color="000000"/>
              <w:bottom w:val="single" w:sz="8" w:space="0" w:color="000000"/>
              <w:right w:val="single" w:sz="8" w:space="0" w:color="000000"/>
            </w:tcBorders>
          </w:tcPr>
          <w:p w:rsidR="00735D2F" w:rsidRPr="00BF2BF0" w:rsidRDefault="00735D2F" w:rsidP="00471C3A">
            <w:pPr>
              <w:spacing w:after="0"/>
              <w:rPr>
                <w:rFonts w:cstheme="minorHAnsi"/>
              </w:rPr>
            </w:pPr>
          </w:p>
        </w:tc>
        <w:tc>
          <w:tcPr>
            <w:tcW w:w="187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r>
      <w:tr w:rsidR="00735D2F" w:rsidRPr="00BF2BF0" w:rsidTr="00BF2BF0">
        <w:tc>
          <w:tcPr>
            <w:tcW w:w="3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7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0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8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43" w:type="pct"/>
            <w:tcBorders>
              <w:top w:val="single" w:sz="8" w:space="0" w:color="000000"/>
              <w:left w:val="single" w:sz="8" w:space="0" w:color="000000"/>
              <w:bottom w:val="single" w:sz="8" w:space="0" w:color="000000"/>
              <w:right w:val="single" w:sz="8" w:space="0" w:color="000000"/>
            </w:tcBorders>
          </w:tcPr>
          <w:p w:rsidR="00735D2F" w:rsidRPr="00BF2BF0" w:rsidRDefault="00735D2F" w:rsidP="00471C3A">
            <w:pPr>
              <w:spacing w:after="0"/>
              <w:rPr>
                <w:rFonts w:cstheme="minorHAnsi"/>
              </w:rPr>
            </w:pPr>
          </w:p>
        </w:tc>
        <w:tc>
          <w:tcPr>
            <w:tcW w:w="187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r>
      <w:tr w:rsidR="00735D2F" w:rsidRPr="00BF2BF0" w:rsidTr="00BF2BF0">
        <w:tc>
          <w:tcPr>
            <w:tcW w:w="3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7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0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38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4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1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c>
          <w:tcPr>
            <w:tcW w:w="443" w:type="pct"/>
            <w:tcBorders>
              <w:top w:val="single" w:sz="8" w:space="0" w:color="000000"/>
              <w:left w:val="single" w:sz="8" w:space="0" w:color="000000"/>
              <w:bottom w:val="single" w:sz="8" w:space="0" w:color="000000"/>
              <w:right w:val="single" w:sz="8" w:space="0" w:color="000000"/>
            </w:tcBorders>
          </w:tcPr>
          <w:p w:rsidR="00735D2F" w:rsidRPr="00BF2BF0" w:rsidRDefault="00735D2F" w:rsidP="00471C3A">
            <w:pPr>
              <w:spacing w:after="0"/>
              <w:rPr>
                <w:rFonts w:cstheme="minorHAnsi"/>
              </w:rPr>
            </w:pPr>
          </w:p>
        </w:tc>
        <w:tc>
          <w:tcPr>
            <w:tcW w:w="187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5D2F" w:rsidRPr="00BF2BF0" w:rsidRDefault="00735D2F" w:rsidP="00471C3A">
            <w:pPr>
              <w:spacing w:after="0"/>
              <w:rPr>
                <w:rFonts w:cstheme="minorHAnsi"/>
              </w:rPr>
            </w:pPr>
          </w:p>
        </w:tc>
      </w:tr>
    </w:tbl>
    <w:p w:rsidR="00735D2F" w:rsidRPr="00BF2BF0" w:rsidRDefault="00735D2F" w:rsidP="00735D2F">
      <w:pPr>
        <w:numPr>
          <w:ilvl w:val="0"/>
          <w:numId w:val="17"/>
        </w:numPr>
        <w:spacing w:after="0" w:line="240" w:lineRule="auto"/>
        <w:ind w:hanging="144"/>
        <w:rPr>
          <w:rFonts w:cstheme="minorHAnsi"/>
        </w:rPr>
      </w:pPr>
      <w:r w:rsidRPr="00BF2BF0">
        <w:rPr>
          <w:rFonts w:eastAsia="Comic Sans MS" w:cstheme="minorHAnsi"/>
          <w:sz w:val="28"/>
          <w:szCs w:val="28"/>
        </w:rPr>
        <w:t>= Beginning</w:t>
      </w:r>
      <w:r w:rsidRPr="00BF2BF0">
        <w:rPr>
          <w:rFonts w:eastAsia="Comic Sans MS" w:cstheme="minorHAnsi"/>
          <w:sz w:val="28"/>
          <w:szCs w:val="28"/>
        </w:rPr>
        <w:tab/>
      </w:r>
      <w:r w:rsidRPr="00BF2BF0">
        <w:rPr>
          <w:rFonts w:eastAsia="Comic Sans MS" w:cstheme="minorHAnsi"/>
          <w:sz w:val="28"/>
          <w:szCs w:val="28"/>
        </w:rPr>
        <w:tab/>
      </w:r>
      <w:r w:rsidRPr="00BF2BF0">
        <w:rPr>
          <w:rFonts w:eastAsia="Comic Sans MS" w:cstheme="minorHAnsi"/>
          <w:sz w:val="28"/>
          <w:szCs w:val="28"/>
        </w:rPr>
        <w:tab/>
        <w:t>√= Developing</w:t>
      </w:r>
      <w:r w:rsidRPr="00BF2BF0">
        <w:rPr>
          <w:rFonts w:eastAsia="Comic Sans MS" w:cstheme="minorHAnsi"/>
          <w:sz w:val="28"/>
          <w:szCs w:val="28"/>
        </w:rPr>
        <w:tab/>
      </w:r>
      <w:r w:rsidRPr="00BF2BF0">
        <w:rPr>
          <w:rFonts w:eastAsia="Comic Sans MS" w:cstheme="minorHAnsi"/>
          <w:sz w:val="28"/>
          <w:szCs w:val="28"/>
        </w:rPr>
        <w:tab/>
      </w:r>
      <w:r w:rsidRPr="00BF2BF0">
        <w:rPr>
          <w:rFonts w:eastAsia="Comic Sans MS" w:cstheme="minorHAnsi"/>
          <w:sz w:val="28"/>
          <w:szCs w:val="28"/>
        </w:rPr>
        <w:tab/>
        <w:t>X= Secure</w:t>
      </w:r>
    </w:p>
    <w:p w:rsidR="00BF2BF0" w:rsidRDefault="00BF2BF0">
      <w:pPr>
        <w:rPr>
          <w:lang w:val="es-MX"/>
        </w:rPr>
        <w:sectPr w:rsidR="00BF2BF0" w:rsidSect="00735D2F">
          <w:pgSz w:w="15840" w:h="12240" w:orient="landscape"/>
          <w:pgMar w:top="1440" w:right="1440" w:bottom="1440" w:left="1440" w:header="720" w:footer="720" w:gutter="0"/>
          <w:cols w:space="720"/>
          <w:docGrid w:linePitch="360"/>
        </w:sectPr>
      </w:pPr>
    </w:p>
    <w:p w:rsidR="00BF2BF0" w:rsidRDefault="00BF2BF0">
      <w:pPr>
        <w:rPr>
          <w:lang w:val="es-MX"/>
        </w:rPr>
      </w:pPr>
      <w:r>
        <w:rPr>
          <w:lang w:val="es-MX"/>
        </w:rPr>
        <w:lastRenderedPageBreak/>
        <w:br w:type="page"/>
      </w:r>
    </w:p>
    <w:p w:rsidR="00BF2BF0" w:rsidRDefault="00BF2BF0">
      <w:pPr>
        <w:rPr>
          <w:lang w:val="es-MX"/>
        </w:rPr>
        <w:sectPr w:rsidR="00BF2BF0" w:rsidSect="00BF2BF0">
          <w:type w:val="continuous"/>
          <w:pgSz w:w="15840" w:h="12240" w:orient="landscape"/>
          <w:pgMar w:top="1440" w:right="1440" w:bottom="1440" w:left="1440" w:header="720" w:footer="720" w:gutter="0"/>
          <w:cols w:space="720"/>
          <w:docGrid w:linePitch="360"/>
        </w:sect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7"/>
        <w:gridCol w:w="1909"/>
      </w:tblGrid>
      <w:tr w:rsidR="00BF2BF0" w:rsidRPr="00023DA6" w:rsidTr="00BF2BF0">
        <w:tc>
          <w:tcPr>
            <w:tcW w:w="4003" w:type="pct"/>
            <w:tcBorders>
              <w:top w:val="nil"/>
              <w:left w:val="nil"/>
              <w:bottom w:val="nil"/>
              <w:right w:val="nil"/>
            </w:tcBorders>
            <w:tcMar>
              <w:top w:w="0" w:type="dxa"/>
              <w:left w:w="108" w:type="dxa"/>
              <w:bottom w:w="0" w:type="dxa"/>
              <w:right w:w="108" w:type="dxa"/>
            </w:tcMar>
          </w:tcPr>
          <w:p w:rsidR="00BF2BF0" w:rsidRPr="00BF2BF0" w:rsidRDefault="00BF2BF0" w:rsidP="00BF2BF0">
            <w:pPr>
              <w:pStyle w:val="NoSpacing"/>
              <w:jc w:val="center"/>
              <w:rPr>
                <w:b/>
                <w:sz w:val="40"/>
                <w:szCs w:val="40"/>
              </w:rPr>
            </w:pPr>
            <w:bookmarkStart w:id="7" w:name="ml1"/>
            <w:bookmarkEnd w:id="7"/>
            <w:r w:rsidRPr="00BF2BF0">
              <w:rPr>
                <w:b/>
                <w:sz w:val="40"/>
                <w:szCs w:val="40"/>
              </w:rPr>
              <w:lastRenderedPageBreak/>
              <w:t>Unit 3 Mini Lesson 1</w:t>
            </w:r>
          </w:p>
        </w:tc>
        <w:tc>
          <w:tcPr>
            <w:tcW w:w="997" w:type="pct"/>
            <w:tcBorders>
              <w:top w:val="nil"/>
              <w:left w:val="nil"/>
              <w:bottom w:val="nil"/>
              <w:right w:val="nil"/>
            </w:tcBorders>
            <w:tcMar>
              <w:top w:w="0" w:type="dxa"/>
              <w:left w:w="108" w:type="dxa"/>
              <w:bottom w:w="0" w:type="dxa"/>
              <w:right w:w="108" w:type="dxa"/>
            </w:tcMar>
          </w:tcPr>
          <w:p w:rsidR="00BF2BF0" w:rsidRPr="00023DA6" w:rsidRDefault="00BF2BF0" w:rsidP="00BF2BF0">
            <w:pPr>
              <w:pStyle w:val="NoSpacing"/>
            </w:pPr>
          </w:p>
        </w:tc>
      </w:tr>
    </w:tbl>
    <w:p w:rsidR="00BF2BF0" w:rsidRPr="00023DA6" w:rsidRDefault="00BF2BF0" w:rsidP="00BF2BF0">
      <w:pPr>
        <w:pStyle w:val="NoSpacing"/>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gridCol w:w="7933"/>
      </w:tblGrid>
      <w:tr w:rsidR="00BF2BF0" w:rsidRPr="00023DA6" w:rsidTr="00471C3A">
        <w:tc>
          <w:tcPr>
            <w:tcW w:w="858" w:type="pct"/>
            <w:tcBorders>
              <w:top w:val="nil"/>
              <w:left w:val="nil"/>
              <w:bottom w:val="nil"/>
              <w:right w:val="nil"/>
            </w:tcBorders>
            <w:tcMar>
              <w:top w:w="0" w:type="dxa"/>
              <w:left w:w="108" w:type="dxa"/>
              <w:bottom w:w="0" w:type="dxa"/>
              <w:right w:w="108" w:type="dxa"/>
            </w:tcMar>
          </w:tcPr>
          <w:p w:rsidR="00BF2BF0" w:rsidRPr="00BF2BF0" w:rsidRDefault="00BF2BF0" w:rsidP="00BF2BF0">
            <w:pPr>
              <w:pStyle w:val="NoSpacing"/>
              <w:rPr>
                <w:b/>
              </w:rPr>
            </w:pPr>
            <w:r w:rsidRPr="00BF2BF0">
              <w:rPr>
                <w:b/>
              </w:rPr>
              <w:t>Unit of Study:</w:t>
            </w:r>
          </w:p>
        </w:tc>
        <w:tc>
          <w:tcPr>
            <w:tcW w:w="4142" w:type="pct"/>
            <w:tcBorders>
              <w:top w:val="nil"/>
              <w:left w:val="nil"/>
              <w:bottom w:val="single" w:sz="18" w:space="0" w:color="595959"/>
              <w:right w:val="nil"/>
            </w:tcBorders>
            <w:tcMar>
              <w:top w:w="0" w:type="dxa"/>
              <w:left w:w="108" w:type="dxa"/>
              <w:bottom w:w="0" w:type="dxa"/>
              <w:right w:w="108" w:type="dxa"/>
            </w:tcMar>
          </w:tcPr>
          <w:p w:rsidR="00BF2BF0" w:rsidRPr="00023DA6" w:rsidRDefault="00BF2BF0" w:rsidP="00BF2BF0">
            <w:pPr>
              <w:pStyle w:val="NoSpacing"/>
            </w:pPr>
            <w:r w:rsidRPr="00023DA6">
              <w:t>Unit 3  Readers Use All Our Powers to Actually Read</w:t>
            </w:r>
          </w:p>
        </w:tc>
      </w:tr>
      <w:tr w:rsidR="00BF2BF0" w:rsidRPr="00023DA6" w:rsidTr="00471C3A">
        <w:tc>
          <w:tcPr>
            <w:tcW w:w="858" w:type="pct"/>
            <w:tcBorders>
              <w:top w:val="nil"/>
              <w:left w:val="nil"/>
              <w:bottom w:val="nil"/>
              <w:right w:val="nil"/>
            </w:tcBorders>
            <w:tcMar>
              <w:top w:w="0" w:type="dxa"/>
              <w:left w:w="108" w:type="dxa"/>
              <w:bottom w:w="0" w:type="dxa"/>
              <w:right w:w="108" w:type="dxa"/>
            </w:tcMar>
          </w:tcPr>
          <w:p w:rsidR="00BF2BF0" w:rsidRPr="00BF2BF0" w:rsidRDefault="00BF2BF0" w:rsidP="00BF2BF0">
            <w:pPr>
              <w:pStyle w:val="NoSpacing"/>
              <w:rPr>
                <w:b/>
              </w:rPr>
            </w:pPr>
            <w:r w:rsidRPr="00BF2BF0">
              <w:rPr>
                <w:b/>
              </w:rPr>
              <w:t>Goal:</w:t>
            </w:r>
          </w:p>
        </w:tc>
        <w:tc>
          <w:tcPr>
            <w:tcW w:w="4142" w:type="pct"/>
            <w:tcBorders>
              <w:top w:val="single" w:sz="18" w:space="0" w:color="595959"/>
              <w:left w:val="nil"/>
              <w:bottom w:val="single" w:sz="18" w:space="0" w:color="595959"/>
              <w:right w:val="nil"/>
            </w:tcBorders>
            <w:tcMar>
              <w:top w:w="0" w:type="dxa"/>
              <w:left w:w="108" w:type="dxa"/>
              <w:bottom w:w="0" w:type="dxa"/>
              <w:right w:w="108" w:type="dxa"/>
            </w:tcMar>
          </w:tcPr>
          <w:p w:rsidR="00BF2BF0" w:rsidRPr="00023DA6" w:rsidRDefault="00BF2BF0" w:rsidP="00BF2BF0">
            <w:pPr>
              <w:pStyle w:val="NoSpacing"/>
              <w:rPr>
                <w:iCs/>
              </w:rPr>
            </w:pPr>
            <w:r w:rsidRPr="00023DA6">
              <w:t>Readers Learn What Super Powers Are and Begin to Use Them</w:t>
            </w:r>
          </w:p>
        </w:tc>
      </w:tr>
      <w:tr w:rsidR="00BF2BF0" w:rsidRPr="00023DA6" w:rsidTr="00471C3A">
        <w:tc>
          <w:tcPr>
            <w:tcW w:w="858" w:type="pct"/>
            <w:tcBorders>
              <w:top w:val="nil"/>
              <w:left w:val="nil"/>
              <w:bottom w:val="nil"/>
              <w:right w:val="nil"/>
            </w:tcBorders>
            <w:tcMar>
              <w:top w:w="0" w:type="dxa"/>
              <w:left w:w="108" w:type="dxa"/>
              <w:bottom w:w="0" w:type="dxa"/>
              <w:right w:w="108" w:type="dxa"/>
            </w:tcMar>
          </w:tcPr>
          <w:p w:rsidR="00BF2BF0" w:rsidRPr="00BF2BF0" w:rsidRDefault="00BF2BF0" w:rsidP="00BF2BF0">
            <w:pPr>
              <w:pStyle w:val="NoSpacing"/>
              <w:rPr>
                <w:b/>
              </w:rPr>
            </w:pPr>
            <w:r w:rsidRPr="00BF2BF0">
              <w:rPr>
                <w:b/>
              </w:rPr>
              <w:t>Teaching point:</w:t>
            </w:r>
          </w:p>
        </w:tc>
        <w:tc>
          <w:tcPr>
            <w:tcW w:w="4142" w:type="pct"/>
            <w:tcBorders>
              <w:top w:val="single" w:sz="18" w:space="0" w:color="595959"/>
              <w:left w:val="nil"/>
              <w:bottom w:val="single" w:sz="18" w:space="0" w:color="595959"/>
              <w:right w:val="nil"/>
            </w:tcBorders>
            <w:tcMar>
              <w:top w:w="0" w:type="dxa"/>
              <w:left w:w="108" w:type="dxa"/>
              <w:bottom w:w="0" w:type="dxa"/>
              <w:right w:w="108" w:type="dxa"/>
            </w:tcMar>
          </w:tcPr>
          <w:p w:rsidR="00BF2BF0" w:rsidRPr="007F7797" w:rsidRDefault="00BF2BF0" w:rsidP="00BF2BF0">
            <w:pPr>
              <w:pStyle w:val="NoSpacing"/>
              <w:rPr>
                <w:b/>
              </w:rPr>
            </w:pPr>
            <w:r w:rsidRPr="007F7797">
              <w:rPr>
                <w:b/>
              </w:rPr>
              <w:t>Readers use their “super powers” to read by thinking about the story and connecting the words to the pictures</w:t>
            </w:r>
          </w:p>
        </w:tc>
      </w:tr>
      <w:tr w:rsidR="00BF2BF0" w:rsidRPr="00023DA6" w:rsidTr="00471C3A">
        <w:tc>
          <w:tcPr>
            <w:tcW w:w="858" w:type="pct"/>
            <w:tcBorders>
              <w:top w:val="nil"/>
              <w:left w:val="nil"/>
              <w:bottom w:val="nil"/>
              <w:right w:val="nil"/>
            </w:tcBorders>
            <w:tcMar>
              <w:top w:w="0" w:type="dxa"/>
              <w:left w:w="108" w:type="dxa"/>
              <w:bottom w:w="0" w:type="dxa"/>
              <w:right w:w="108" w:type="dxa"/>
            </w:tcMar>
          </w:tcPr>
          <w:p w:rsidR="00BF2BF0" w:rsidRPr="00BF2BF0" w:rsidRDefault="00BF2BF0" w:rsidP="00BF2BF0">
            <w:pPr>
              <w:pStyle w:val="NoSpacing"/>
              <w:rPr>
                <w:b/>
              </w:rPr>
            </w:pPr>
            <w:r w:rsidRPr="00BF2BF0">
              <w:rPr>
                <w:b/>
              </w:rPr>
              <w:t>Text:</w:t>
            </w:r>
          </w:p>
        </w:tc>
        <w:tc>
          <w:tcPr>
            <w:tcW w:w="4142" w:type="pct"/>
            <w:tcBorders>
              <w:top w:val="single" w:sz="18" w:space="0" w:color="595959"/>
              <w:left w:val="nil"/>
              <w:bottom w:val="single" w:sz="18" w:space="0" w:color="595959"/>
              <w:right w:val="nil"/>
            </w:tcBorders>
            <w:tcMar>
              <w:top w:w="0" w:type="dxa"/>
              <w:left w:w="108" w:type="dxa"/>
              <w:bottom w:w="0" w:type="dxa"/>
              <w:right w:w="108" w:type="dxa"/>
            </w:tcMar>
          </w:tcPr>
          <w:p w:rsidR="00BF2BF0" w:rsidRPr="00023DA6" w:rsidRDefault="00BF2BF0" w:rsidP="00BF2BF0">
            <w:pPr>
              <w:pStyle w:val="NoSpacing"/>
            </w:pPr>
            <w:r>
              <w:rPr>
                <w:rFonts w:eastAsia="Verdana"/>
                <w:u w:val="single"/>
              </w:rPr>
              <w:t xml:space="preserve">I Am </w:t>
            </w:r>
            <w:r>
              <w:rPr>
                <w:rFonts w:eastAsia="Verdana"/>
              </w:rPr>
              <w:t>(Scholastic Sight Word Books</w:t>
            </w:r>
            <w:r w:rsidRPr="00023DA6">
              <w:t xml:space="preserve"> </w:t>
            </w:r>
            <w:r>
              <w:t>)</w:t>
            </w:r>
            <w:r w:rsidRPr="00023DA6">
              <w:t xml:space="preserve">Start a cumulative chart of reading “super powers”  </w:t>
            </w:r>
            <w:r w:rsidRPr="00023DA6">
              <w:rPr>
                <w:iCs/>
              </w:rPr>
              <w:t>Students bring books to the floor)</w:t>
            </w:r>
          </w:p>
        </w:tc>
      </w:tr>
      <w:tr w:rsidR="00BF2BF0" w:rsidRPr="00023DA6" w:rsidTr="00471C3A">
        <w:tc>
          <w:tcPr>
            <w:tcW w:w="858" w:type="pct"/>
            <w:tcBorders>
              <w:top w:val="nil"/>
              <w:left w:val="nil"/>
              <w:bottom w:val="nil"/>
              <w:right w:val="nil"/>
            </w:tcBorders>
            <w:tcMar>
              <w:top w:w="0" w:type="dxa"/>
              <w:left w:w="108" w:type="dxa"/>
              <w:bottom w:w="0" w:type="dxa"/>
              <w:right w:w="108" w:type="dxa"/>
            </w:tcMar>
          </w:tcPr>
          <w:p w:rsidR="00BF2BF0" w:rsidRPr="00BF2BF0" w:rsidRDefault="00BF2BF0" w:rsidP="00BF2BF0">
            <w:pPr>
              <w:pStyle w:val="NoSpacing"/>
              <w:rPr>
                <w:b/>
              </w:rPr>
            </w:pPr>
            <w:r w:rsidRPr="00BF2BF0">
              <w:rPr>
                <w:b/>
              </w:rPr>
              <w:t>Standard:</w:t>
            </w:r>
          </w:p>
        </w:tc>
        <w:tc>
          <w:tcPr>
            <w:tcW w:w="4142" w:type="pct"/>
            <w:tcBorders>
              <w:top w:val="single" w:sz="18" w:space="0" w:color="595959"/>
              <w:left w:val="nil"/>
              <w:bottom w:val="single" w:sz="18" w:space="0" w:color="595959"/>
              <w:right w:val="nil"/>
            </w:tcBorders>
            <w:tcMar>
              <w:top w:w="0" w:type="dxa"/>
              <w:left w:w="108" w:type="dxa"/>
              <w:bottom w:w="0" w:type="dxa"/>
              <w:right w:w="108" w:type="dxa"/>
            </w:tcMar>
          </w:tcPr>
          <w:p w:rsidR="00BF2BF0" w:rsidRPr="00023DA6" w:rsidRDefault="00BF2BF0" w:rsidP="00BF2BF0">
            <w:pPr>
              <w:pStyle w:val="NoSpacing"/>
            </w:pPr>
            <w:proofErr w:type="gramStart"/>
            <w:r w:rsidRPr="00023DA6">
              <w:t>K.RL.7  With</w:t>
            </w:r>
            <w:proofErr w:type="gramEnd"/>
            <w:r w:rsidRPr="00023DA6">
              <w:t xml:space="preserve"> prompting and support, describe the relationship between illustrations and the story in which they appear.  </w:t>
            </w:r>
          </w:p>
          <w:p w:rsidR="00BF2BF0" w:rsidRPr="00023DA6" w:rsidRDefault="00963280" w:rsidP="00BF2BF0">
            <w:pPr>
              <w:pStyle w:val="NoSpacing"/>
            </w:pPr>
            <w:proofErr w:type="gramStart"/>
            <w:r>
              <w:t>K.RI</w:t>
            </w:r>
            <w:r w:rsidR="00BF2BF0" w:rsidRPr="00023DA6">
              <w:t>.7  With</w:t>
            </w:r>
            <w:proofErr w:type="gramEnd"/>
            <w:r w:rsidR="00BF2BF0" w:rsidRPr="00023DA6">
              <w:t xml:space="preserve"> prompting and support describe the relationship between illustrations and the text in which they appear.</w:t>
            </w:r>
          </w:p>
        </w:tc>
      </w:tr>
    </w:tbl>
    <w:p w:rsidR="00BF2BF0" w:rsidRPr="00023DA6" w:rsidRDefault="00BF2BF0" w:rsidP="00BF2BF0">
      <w:pPr>
        <w:pStyle w:val="NoSpacing"/>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BF2BF0" w:rsidRPr="00023DA6" w:rsidTr="00471C3A">
        <w:trPr>
          <w:trHeight w:val="2437"/>
        </w:trPr>
        <w:tc>
          <w:tcPr>
            <w:tcW w:w="0" w:type="auto"/>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tcPr>
          <w:p w:rsidR="00BF2BF0" w:rsidRPr="00023DA6" w:rsidRDefault="00BF2BF0" w:rsidP="00BF2BF0">
            <w:pPr>
              <w:pStyle w:val="NoSpacing"/>
            </w:pPr>
            <w:r w:rsidRPr="00BF2BF0">
              <w:rPr>
                <w:b/>
              </w:rPr>
              <w:t>Mini Lesson:</w:t>
            </w:r>
            <w:r w:rsidRPr="00023DA6">
              <w:t xml:space="preserve">  (7-10 minutes total)</w:t>
            </w:r>
          </w:p>
          <w:p w:rsidR="00BF2BF0" w:rsidRDefault="00BF2BF0" w:rsidP="00BF2BF0">
            <w:pPr>
              <w:pStyle w:val="NoSpacing"/>
              <w:rPr>
                <w:iCs/>
              </w:rPr>
            </w:pPr>
            <w:r w:rsidRPr="00BF2BF0">
              <w:rPr>
                <w:b/>
                <w:iCs/>
              </w:rPr>
              <w:t>Connection:</w:t>
            </w:r>
            <w:r w:rsidRPr="00023DA6">
              <w:rPr>
                <w:iCs/>
              </w:rPr>
              <w:t xml:space="preserve"> </w:t>
            </w:r>
            <w:r>
              <w:rPr>
                <w:iCs/>
              </w:rPr>
              <w:t xml:space="preserve"> </w:t>
            </w:r>
            <w:r w:rsidRPr="00023DA6">
              <w:rPr>
                <w:iCs/>
              </w:rPr>
              <w:t>How this fits in with what we’ve been doing (1-2 minutes)</w:t>
            </w:r>
          </w:p>
          <w:p w:rsidR="00BF2BF0" w:rsidRPr="00023DA6" w:rsidRDefault="00BF2BF0" w:rsidP="00BF2BF0">
            <w:pPr>
              <w:pStyle w:val="NoSpacing"/>
            </w:pPr>
          </w:p>
          <w:p w:rsidR="00BF2BF0" w:rsidRDefault="00BF2BF0" w:rsidP="00BF2BF0">
            <w:pPr>
              <w:pStyle w:val="NoSpacing"/>
              <w:rPr>
                <w:iCs/>
              </w:rPr>
            </w:pPr>
            <w:r w:rsidRPr="00023DA6">
              <w:rPr>
                <w:iCs/>
              </w:rPr>
              <w:t>Readers use their “super powers” to</w:t>
            </w:r>
            <w:r>
              <w:rPr>
                <w:iCs/>
              </w:rPr>
              <w:t xml:space="preserve"> help them</w:t>
            </w:r>
            <w:r w:rsidRPr="00023DA6">
              <w:rPr>
                <w:iCs/>
              </w:rPr>
              <w:t xml:space="preserve"> read</w:t>
            </w:r>
            <w:r>
              <w:rPr>
                <w:iCs/>
              </w:rPr>
              <w:t xml:space="preserve"> </w:t>
            </w:r>
            <w:r w:rsidRPr="00023DA6">
              <w:rPr>
                <w:iCs/>
              </w:rPr>
              <w:t>by thinking about the story and connecting the words to the pictures.</w:t>
            </w:r>
            <w:r>
              <w:rPr>
                <w:iCs/>
              </w:rPr>
              <w:t xml:space="preserve"> </w:t>
            </w:r>
            <w:r w:rsidRPr="00023DA6">
              <w:rPr>
                <w:iCs/>
              </w:rPr>
              <w:t xml:space="preserve"> We’ve been learning lots of great strategies in reading workshop. The strategies that we use are kind of like “super powers”. Super heroes have lots of special powers.  (Give 3 examples e.g. Spider man can climb on walls, The Hulk is really strong, and Wonder woman has a super jet).  For super heroes a super power is a tool that helps them to do their job.  For readers our superpowers help us do our job.  We use our powers to </w:t>
            </w:r>
            <w:r>
              <w:rPr>
                <w:iCs/>
              </w:rPr>
              <w:t xml:space="preserve">help us </w:t>
            </w:r>
            <w:r w:rsidRPr="00023DA6">
              <w:rPr>
                <w:iCs/>
              </w:rPr>
              <w:t>read</w:t>
            </w:r>
            <w:r>
              <w:rPr>
                <w:iCs/>
              </w:rPr>
              <w:t xml:space="preserve"> by thinking about the story and connecting the words to the picture</w:t>
            </w:r>
            <w:r w:rsidRPr="00023DA6">
              <w:rPr>
                <w:iCs/>
              </w:rPr>
              <w:t>. Point to a chart –reading superpowers [title] (</w:t>
            </w:r>
            <w:proofErr w:type="spellStart"/>
            <w:r w:rsidRPr="00023DA6">
              <w:rPr>
                <w:iCs/>
              </w:rPr>
              <w:t>blinged</w:t>
            </w:r>
            <w:proofErr w:type="spellEnd"/>
            <w:r w:rsidRPr="00023DA6">
              <w:rPr>
                <w:iCs/>
              </w:rPr>
              <w:t xml:space="preserve"> out)</w:t>
            </w:r>
          </w:p>
          <w:p w:rsidR="00BF2BF0" w:rsidRDefault="00BF2BF0" w:rsidP="00BF2BF0">
            <w:pPr>
              <w:pStyle w:val="NoSpacing"/>
              <w:rPr>
                <w:iCs/>
              </w:rPr>
            </w:pPr>
          </w:p>
          <w:p w:rsidR="00BF2BF0" w:rsidRPr="00023DA6" w:rsidRDefault="00BF2BF0" w:rsidP="00BF2BF0">
            <w:pPr>
              <w:pStyle w:val="NoSpacing"/>
            </w:pPr>
          </w:p>
        </w:tc>
      </w:tr>
      <w:tr w:rsidR="00BF2BF0" w:rsidRPr="00023DA6" w:rsidTr="00471C3A">
        <w:tc>
          <w:tcPr>
            <w:tcW w:w="0" w:type="auto"/>
            <w:tcBorders>
              <w:top w:val="nil"/>
              <w:left w:val="single" w:sz="8" w:space="0" w:color="000000"/>
              <w:bottom w:val="nil"/>
              <w:right w:val="single" w:sz="8" w:space="0" w:color="000000"/>
            </w:tcBorders>
            <w:tcMar>
              <w:top w:w="0" w:type="dxa"/>
              <w:left w:w="108" w:type="dxa"/>
              <w:bottom w:w="0" w:type="dxa"/>
              <w:right w:w="108" w:type="dxa"/>
            </w:tcMar>
          </w:tcPr>
          <w:p w:rsidR="00BF2BF0" w:rsidRDefault="00BF2BF0" w:rsidP="00BF2BF0">
            <w:pPr>
              <w:pStyle w:val="NoSpacing"/>
              <w:rPr>
                <w:iCs/>
              </w:rPr>
            </w:pPr>
            <w:r w:rsidRPr="00BF2BF0">
              <w:rPr>
                <w:b/>
                <w:iCs/>
              </w:rPr>
              <w:t>Teach</w:t>
            </w:r>
            <w:r w:rsidRPr="00023DA6">
              <w:rPr>
                <w:iCs/>
              </w:rPr>
              <w:t xml:space="preserve">: </w:t>
            </w:r>
            <w:r>
              <w:rPr>
                <w:iCs/>
              </w:rPr>
              <w:t xml:space="preserve"> </w:t>
            </w:r>
            <w:r w:rsidRPr="00023DA6">
              <w:rPr>
                <w:iCs/>
              </w:rPr>
              <w:t>Explicitly telling &amp; showing an example</w:t>
            </w:r>
          </w:p>
          <w:p w:rsidR="00BF2BF0" w:rsidRPr="00023DA6" w:rsidRDefault="00BF2BF0" w:rsidP="00BF2BF0">
            <w:pPr>
              <w:pStyle w:val="NoSpacing"/>
              <w:rPr>
                <w:iCs/>
              </w:rPr>
            </w:pPr>
            <w:r w:rsidRPr="00023DA6">
              <w:rPr>
                <w:iCs/>
              </w:rPr>
              <w:t>One of the superpowers that we have been using is thinking about the story</w:t>
            </w:r>
            <w:r>
              <w:rPr>
                <w:iCs/>
              </w:rPr>
              <w:t>.</w:t>
            </w:r>
            <w:r w:rsidRPr="00023DA6">
              <w:rPr>
                <w:iCs/>
              </w:rPr>
              <w:t xml:space="preserve"> Do you remember when we read</w:t>
            </w:r>
            <w:r>
              <w:rPr>
                <w:iCs/>
              </w:rPr>
              <w:t xml:space="preserve"> the book  </w:t>
            </w:r>
            <w:r w:rsidRPr="00023DA6">
              <w:rPr>
                <w:iCs/>
              </w:rPr>
              <w:t xml:space="preserve"> </w:t>
            </w:r>
            <w:r w:rsidRPr="002E0640">
              <w:rPr>
                <w:iCs/>
                <w:u w:val="single"/>
              </w:rPr>
              <w:t>I Am</w:t>
            </w:r>
            <w:r w:rsidRPr="00023DA6">
              <w:rPr>
                <w:iCs/>
              </w:rPr>
              <w:t xml:space="preserve"> </w:t>
            </w:r>
            <w:r>
              <w:rPr>
                <w:iCs/>
              </w:rPr>
              <w:t>(</w:t>
            </w:r>
            <w:r>
              <w:rPr>
                <w:rFonts w:eastAsia="Verdana"/>
              </w:rPr>
              <w:t>Scholastic Sight Word Books</w:t>
            </w:r>
            <w:r>
              <w:rPr>
                <w:iCs/>
              </w:rPr>
              <w:t>)? D</w:t>
            </w:r>
            <w:r w:rsidRPr="00023DA6">
              <w:rPr>
                <w:iCs/>
              </w:rPr>
              <w:t>o you remember how I thought about my favorite part?  As we read we need to think about what is happening and why we like certain parts…so one of our super powers is to THINK ABOUT THE STORY (add this to the chart).  One way you can think about the story is to look at the pictures (remind students how we have done picture walks before reading books and they help us think about the story and also how we refer to pictures when reading).  The pictures tell us what is happening in the story and we have the superpower to CONNECT THE PICTURES AND THE WORDS (add this to the chart)</w:t>
            </w:r>
            <w:r>
              <w:rPr>
                <w:iCs/>
              </w:rPr>
              <w:t xml:space="preserve">.  </w:t>
            </w:r>
            <w:r w:rsidRPr="00023DA6">
              <w:rPr>
                <w:iCs/>
              </w:rPr>
              <w:t>Teacher pulls out a book and models how to use both powers while referring to superpower chart.</w:t>
            </w:r>
          </w:p>
        </w:tc>
      </w:tr>
      <w:tr w:rsidR="00BF2BF0" w:rsidRPr="00023DA6" w:rsidTr="00471C3A">
        <w:tc>
          <w:tcPr>
            <w:tcW w:w="0" w:type="auto"/>
            <w:tcBorders>
              <w:top w:val="nil"/>
              <w:left w:val="single" w:sz="8" w:space="0" w:color="000000"/>
              <w:bottom w:val="nil"/>
              <w:right w:val="single" w:sz="8" w:space="0" w:color="000000"/>
            </w:tcBorders>
            <w:tcMar>
              <w:top w:w="0" w:type="dxa"/>
              <w:left w:w="108" w:type="dxa"/>
              <w:bottom w:w="0" w:type="dxa"/>
              <w:right w:w="108" w:type="dxa"/>
            </w:tcMar>
          </w:tcPr>
          <w:p w:rsidR="00BF2BF0" w:rsidRDefault="00BF2BF0" w:rsidP="00BF2BF0">
            <w:pPr>
              <w:pStyle w:val="NoSpacing"/>
              <w:rPr>
                <w:iCs/>
              </w:rPr>
            </w:pPr>
          </w:p>
          <w:p w:rsidR="00BF2BF0" w:rsidRDefault="00BF2BF0" w:rsidP="00BF2BF0">
            <w:pPr>
              <w:pStyle w:val="NoSpacing"/>
              <w:rPr>
                <w:iCs/>
              </w:rPr>
            </w:pPr>
          </w:p>
          <w:p w:rsidR="00BF2BF0" w:rsidRDefault="00BF2BF0" w:rsidP="00BF2BF0">
            <w:pPr>
              <w:pStyle w:val="NoSpacing"/>
              <w:rPr>
                <w:iCs/>
              </w:rPr>
            </w:pPr>
            <w:r w:rsidRPr="00023DA6">
              <w:rPr>
                <w:iCs/>
              </w:rPr>
              <w:t xml:space="preserve">Active Involvement: </w:t>
            </w:r>
            <w:r>
              <w:rPr>
                <w:iCs/>
              </w:rPr>
              <w:t xml:space="preserve"> </w:t>
            </w:r>
            <w:r w:rsidRPr="00023DA6">
              <w:rPr>
                <w:iCs/>
              </w:rPr>
              <w:t>Students partner share or make a plan in their minds… (2-3 minutes)</w:t>
            </w:r>
          </w:p>
          <w:p w:rsidR="00BF2BF0" w:rsidRPr="00023DA6" w:rsidRDefault="00BF2BF0" w:rsidP="00BF2BF0">
            <w:pPr>
              <w:pStyle w:val="NoSpacing"/>
              <w:rPr>
                <w:iCs/>
              </w:rPr>
            </w:pPr>
            <w:r w:rsidRPr="00023DA6">
              <w:rPr>
                <w:iCs/>
              </w:rPr>
              <w:t>Now you are going to practice your super powers by thinking about your books</w:t>
            </w:r>
            <w:r>
              <w:rPr>
                <w:iCs/>
              </w:rPr>
              <w:t xml:space="preserve"> and connecting the words to the pictures (individually)</w:t>
            </w:r>
            <w:r w:rsidRPr="00023DA6">
              <w:rPr>
                <w:iCs/>
              </w:rPr>
              <w:t>.  [Point to the chart]</w:t>
            </w:r>
            <w:r>
              <w:rPr>
                <w:iCs/>
              </w:rPr>
              <w:t xml:space="preserve">Now with </w:t>
            </w:r>
            <w:proofErr w:type="gramStart"/>
            <w:r>
              <w:rPr>
                <w:iCs/>
              </w:rPr>
              <w:t xml:space="preserve">your </w:t>
            </w:r>
            <w:r w:rsidRPr="00023DA6">
              <w:rPr>
                <w:iCs/>
              </w:rPr>
              <w:t xml:space="preserve"> partner</w:t>
            </w:r>
            <w:proofErr w:type="gramEnd"/>
            <w:r w:rsidRPr="00023DA6">
              <w:rPr>
                <w:iCs/>
              </w:rPr>
              <w:t xml:space="preserve"> you’re going to take turns by pulling one book out of our baggie/box and talk about it with your partner.  Don’t forget to connect the pictures with the words.  (Partners take turns telling what they think about their book. Partner A first takes out book and talks about it then puts it away then Partner B has a turn.  Continue taking turns until time is up.)</w:t>
            </w:r>
          </w:p>
        </w:tc>
      </w:tr>
      <w:tr w:rsidR="00BF2BF0" w:rsidRPr="00023DA6" w:rsidTr="00471C3A">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F2BF0" w:rsidRDefault="00BF2BF0" w:rsidP="00BF2BF0">
            <w:pPr>
              <w:pStyle w:val="NoSpacing"/>
              <w:rPr>
                <w:iCs/>
              </w:rPr>
            </w:pPr>
          </w:p>
          <w:p w:rsidR="00BF2BF0" w:rsidRDefault="00BF2BF0" w:rsidP="00BF2BF0">
            <w:pPr>
              <w:pStyle w:val="NoSpacing"/>
              <w:rPr>
                <w:iCs/>
              </w:rPr>
            </w:pPr>
          </w:p>
          <w:p w:rsidR="00BF2BF0" w:rsidRPr="00023DA6" w:rsidRDefault="00BF2BF0" w:rsidP="00BF2BF0">
            <w:pPr>
              <w:pStyle w:val="NoSpacing"/>
              <w:rPr>
                <w:iCs/>
              </w:rPr>
            </w:pPr>
            <w:r w:rsidRPr="00BF2BF0">
              <w:rPr>
                <w:b/>
                <w:iCs/>
              </w:rPr>
              <w:lastRenderedPageBreak/>
              <w:t>Link:</w:t>
            </w:r>
            <w:r w:rsidRPr="00023DA6">
              <w:rPr>
                <w:iCs/>
              </w:rPr>
              <w:t xml:space="preserve"> </w:t>
            </w:r>
            <w:r>
              <w:rPr>
                <w:iCs/>
              </w:rPr>
              <w:t xml:space="preserve"> </w:t>
            </w:r>
            <w:r w:rsidRPr="00023DA6">
              <w:rPr>
                <w:iCs/>
              </w:rPr>
              <w:t xml:space="preserve">Send students off with a purpose… (1-2 minutes)  </w:t>
            </w:r>
          </w:p>
          <w:p w:rsidR="00BF2BF0" w:rsidRPr="00023DA6" w:rsidRDefault="00BF2BF0" w:rsidP="00BF2BF0">
            <w:pPr>
              <w:pStyle w:val="NoSpacing"/>
              <w:rPr>
                <w:iCs/>
              </w:rPr>
            </w:pPr>
            <w:r w:rsidRPr="00023DA6">
              <w:rPr>
                <w:iCs/>
              </w:rPr>
              <w:t xml:space="preserve">So readers today and everyday when you are reading you are going to use your superpowers.  Today we learned about thinking about your book and how we use the pictures to help us.  For the first part of independent reading you are all going to be reading alone thinking about your </w:t>
            </w:r>
            <w:proofErr w:type="gramStart"/>
            <w:r w:rsidRPr="00023DA6">
              <w:rPr>
                <w:iCs/>
              </w:rPr>
              <w:t>book</w:t>
            </w:r>
            <w:r>
              <w:rPr>
                <w:iCs/>
              </w:rPr>
              <w:t>s</w:t>
            </w:r>
            <w:r w:rsidRPr="00023DA6">
              <w:rPr>
                <w:iCs/>
              </w:rPr>
              <w:t>.</w:t>
            </w:r>
            <w:proofErr w:type="gramEnd"/>
            <w:r w:rsidRPr="00023DA6">
              <w:rPr>
                <w:iCs/>
              </w:rPr>
              <w:t xml:space="preserve">  At the end of reading time you are going to be reading with a partner and use your super power [point to chart] and share with your partner.</w:t>
            </w:r>
          </w:p>
        </w:tc>
      </w:tr>
    </w:tbl>
    <w:p w:rsidR="00BF2BF0" w:rsidRPr="00023DA6" w:rsidRDefault="00BF2BF0" w:rsidP="00BF2BF0">
      <w:pPr>
        <w:rPr>
          <w:rFonts w:ascii="Calibri" w:hAnsi="Calibri" w:cs="Calibri"/>
        </w:rPr>
      </w:pPr>
    </w:p>
    <w:p w:rsidR="00BF2BF0" w:rsidRDefault="00BF2BF0">
      <w:r>
        <w:br w:type="page"/>
      </w:r>
    </w:p>
    <w:tbl>
      <w:tblPr>
        <w:tblW w:w="5000" w:type="pct"/>
        <w:tblInd w:w="108" w:type="dxa"/>
        <w:tblLook w:val="0000" w:firstRow="0" w:lastRow="0" w:firstColumn="0" w:lastColumn="0" w:noHBand="0" w:noVBand="0"/>
      </w:tblPr>
      <w:tblGrid>
        <w:gridCol w:w="9021"/>
        <w:gridCol w:w="555"/>
      </w:tblGrid>
      <w:tr w:rsidR="00BF2BF0" w:rsidRPr="00EC773C" w:rsidTr="00471C3A">
        <w:tc>
          <w:tcPr>
            <w:tcW w:w="0" w:type="auto"/>
            <w:tcMar>
              <w:top w:w="0" w:type="dxa"/>
              <w:left w:w="108" w:type="dxa"/>
              <w:bottom w:w="0" w:type="dxa"/>
              <w:right w:w="108" w:type="dxa"/>
            </w:tcMar>
          </w:tcPr>
          <w:p w:rsidR="00BF2BF0" w:rsidRPr="00EC773C" w:rsidRDefault="00BF2BF0" w:rsidP="00471C3A">
            <w:pPr>
              <w:jc w:val="center"/>
              <w:rPr>
                <w:rFonts w:cstheme="minorHAnsi"/>
                <w:sz w:val="40"/>
                <w:szCs w:val="40"/>
              </w:rPr>
            </w:pPr>
            <w:bookmarkStart w:id="8" w:name="ml2"/>
            <w:bookmarkEnd w:id="8"/>
            <w:r w:rsidRPr="00EC773C">
              <w:rPr>
                <w:rFonts w:eastAsia="Comic Sans MS" w:cstheme="minorHAnsi"/>
                <w:b/>
                <w:bCs/>
                <w:sz w:val="40"/>
                <w:szCs w:val="40"/>
              </w:rPr>
              <w:lastRenderedPageBreak/>
              <w:t>Unit 3 Mini-Lesson 2</w:t>
            </w:r>
          </w:p>
        </w:tc>
        <w:tc>
          <w:tcPr>
            <w:tcW w:w="0" w:type="auto"/>
            <w:tcMar>
              <w:top w:w="0" w:type="dxa"/>
              <w:left w:w="108" w:type="dxa"/>
              <w:bottom w:w="0" w:type="dxa"/>
              <w:right w:w="108" w:type="dxa"/>
            </w:tcMar>
          </w:tcPr>
          <w:p w:rsidR="00BF2BF0" w:rsidRPr="00EC773C" w:rsidRDefault="00BF2BF0" w:rsidP="00471C3A">
            <w:pPr>
              <w:jc w:val="center"/>
              <w:rPr>
                <w:rFonts w:eastAsia="Comic Sans MS" w:cstheme="minorHAnsi"/>
                <w:b/>
                <w:bCs/>
              </w:rPr>
            </w:pPr>
          </w:p>
        </w:tc>
      </w:tr>
    </w:tbl>
    <w:p w:rsidR="00BF2BF0" w:rsidRPr="00EC773C" w:rsidRDefault="00BF2BF0" w:rsidP="00BF2BF0">
      <w:pPr>
        <w:tabs>
          <w:tab w:val="left" w:pos="3900"/>
        </w:tabs>
        <w:rPr>
          <w:rFonts w:cstheme="minorHAnsi"/>
        </w:rPr>
      </w:pPr>
    </w:p>
    <w:tbl>
      <w:tblPr>
        <w:tblW w:w="5093" w:type="pct"/>
        <w:tblInd w:w="108" w:type="dxa"/>
        <w:tblLook w:val="0000" w:firstRow="0" w:lastRow="0" w:firstColumn="0" w:lastColumn="0" w:noHBand="0" w:noVBand="0"/>
      </w:tblPr>
      <w:tblGrid>
        <w:gridCol w:w="1736"/>
        <w:gridCol w:w="8018"/>
      </w:tblGrid>
      <w:tr w:rsidR="000E7E8E" w:rsidRPr="000E7E8E" w:rsidTr="000E7E8E">
        <w:trPr>
          <w:trHeight w:val="353"/>
        </w:trPr>
        <w:tc>
          <w:tcPr>
            <w:tcW w:w="890" w:type="pct"/>
            <w:tcMar>
              <w:top w:w="0" w:type="dxa"/>
              <w:left w:w="108" w:type="dxa"/>
              <w:bottom w:w="0" w:type="dxa"/>
              <w:right w:w="108" w:type="dxa"/>
            </w:tcMar>
          </w:tcPr>
          <w:p w:rsidR="000E7E8E" w:rsidRPr="000E7E8E" w:rsidRDefault="000E7E8E" w:rsidP="000E7E8E">
            <w:pPr>
              <w:pStyle w:val="NoSpacing"/>
              <w:jc w:val="right"/>
              <w:rPr>
                <w:b/>
              </w:rPr>
            </w:pPr>
            <w:r w:rsidRPr="000E7E8E">
              <w:rPr>
                <w:b/>
              </w:rPr>
              <w:t>Unit of Study:</w:t>
            </w:r>
          </w:p>
        </w:tc>
        <w:tc>
          <w:tcPr>
            <w:tcW w:w="0" w:type="auto"/>
            <w:tcBorders>
              <w:bottom w:val="single" w:sz="12" w:space="0" w:color="7F7F7F" w:themeColor="text1" w:themeTint="80"/>
            </w:tcBorders>
            <w:tcMar>
              <w:top w:w="0" w:type="dxa"/>
              <w:left w:w="108" w:type="dxa"/>
              <w:bottom w:w="0" w:type="dxa"/>
              <w:right w:w="108" w:type="dxa"/>
            </w:tcMar>
          </w:tcPr>
          <w:p w:rsidR="000E7E8E" w:rsidRPr="000E7E8E" w:rsidRDefault="000E7E8E" w:rsidP="000E7E8E">
            <w:pPr>
              <w:pStyle w:val="NoSpacing"/>
            </w:pPr>
            <w:r w:rsidRPr="000E7E8E">
              <w:t xml:space="preserve"> Readers Use All Our Powers to Actually Read</w:t>
            </w:r>
          </w:p>
        </w:tc>
      </w:tr>
      <w:tr w:rsidR="000E7E8E" w:rsidRPr="000E7E8E" w:rsidTr="000E7E8E">
        <w:trPr>
          <w:trHeight w:val="272"/>
        </w:trPr>
        <w:tc>
          <w:tcPr>
            <w:tcW w:w="890" w:type="pct"/>
            <w:tcMar>
              <w:top w:w="0" w:type="dxa"/>
              <w:left w:w="108" w:type="dxa"/>
              <w:bottom w:w="0" w:type="dxa"/>
              <w:right w:w="108" w:type="dxa"/>
            </w:tcMar>
          </w:tcPr>
          <w:p w:rsidR="000E7E8E" w:rsidRPr="000E7E8E" w:rsidRDefault="000E7E8E" w:rsidP="000E7E8E">
            <w:pPr>
              <w:pStyle w:val="NoSpacing"/>
              <w:jc w:val="right"/>
              <w:rPr>
                <w:b/>
              </w:rPr>
            </w:pPr>
            <w:r w:rsidRPr="000E7E8E">
              <w:rPr>
                <w:b/>
              </w:rPr>
              <w:t>Goal:</w:t>
            </w:r>
          </w:p>
        </w:tc>
        <w:tc>
          <w:tcPr>
            <w:tcW w:w="0" w:type="auto"/>
            <w:tcBorders>
              <w:top w:val="single" w:sz="12" w:space="0" w:color="7F7F7F" w:themeColor="text1" w:themeTint="80"/>
              <w:left w:val="nil"/>
              <w:bottom w:val="single" w:sz="12" w:space="0" w:color="7F7F7F" w:themeColor="text1" w:themeTint="80"/>
            </w:tcBorders>
            <w:tcMar>
              <w:top w:w="0" w:type="dxa"/>
              <w:left w:w="108" w:type="dxa"/>
              <w:bottom w:w="0" w:type="dxa"/>
              <w:right w:w="108" w:type="dxa"/>
            </w:tcMar>
          </w:tcPr>
          <w:p w:rsidR="000E7E8E" w:rsidRPr="000E7E8E" w:rsidRDefault="000E7E8E" w:rsidP="000E7E8E">
            <w:pPr>
              <w:pStyle w:val="NoSpacing"/>
            </w:pPr>
            <w:r w:rsidRPr="000E7E8E">
              <w:t>Readers Learn What Super Powers Are and Begin to Use Them</w:t>
            </w:r>
          </w:p>
        </w:tc>
      </w:tr>
      <w:tr w:rsidR="005143FE" w:rsidRPr="000E7E8E" w:rsidTr="000E7E8E">
        <w:trPr>
          <w:trHeight w:val="611"/>
        </w:trPr>
        <w:tc>
          <w:tcPr>
            <w:tcW w:w="890" w:type="pct"/>
            <w:tcMar>
              <w:top w:w="0" w:type="dxa"/>
              <w:left w:w="108" w:type="dxa"/>
              <w:bottom w:w="0" w:type="dxa"/>
              <w:right w:w="108" w:type="dxa"/>
            </w:tcMar>
          </w:tcPr>
          <w:p w:rsidR="005143FE" w:rsidRPr="000E7E8E" w:rsidRDefault="005143FE" w:rsidP="000E7E8E">
            <w:pPr>
              <w:pStyle w:val="NoSpacing"/>
              <w:jc w:val="right"/>
              <w:rPr>
                <w:b/>
              </w:rPr>
            </w:pPr>
            <w:r w:rsidRPr="000E7E8E">
              <w:rPr>
                <w:b/>
              </w:rPr>
              <w:t>Teaching point:</w:t>
            </w:r>
          </w:p>
        </w:tc>
        <w:tc>
          <w:tcPr>
            <w:tcW w:w="0" w:type="auto"/>
            <w:tcBorders>
              <w:top w:val="single" w:sz="12" w:space="0" w:color="7F7F7F" w:themeColor="text1" w:themeTint="80"/>
              <w:left w:val="nil"/>
              <w:bottom w:val="single" w:sz="12" w:space="0" w:color="7F7F7F" w:themeColor="text1" w:themeTint="80"/>
            </w:tcBorders>
            <w:tcMar>
              <w:top w:w="0" w:type="dxa"/>
              <w:left w:w="108" w:type="dxa"/>
              <w:bottom w:w="0" w:type="dxa"/>
              <w:right w:w="108" w:type="dxa"/>
            </w:tcMar>
          </w:tcPr>
          <w:p w:rsidR="005143FE" w:rsidRPr="000E7E8E" w:rsidRDefault="005143FE" w:rsidP="000E7E8E">
            <w:pPr>
              <w:pStyle w:val="NoSpacing"/>
              <w:rPr>
                <w:b/>
                <w:i/>
              </w:rPr>
            </w:pPr>
            <w:r w:rsidRPr="000E7E8E">
              <w:rPr>
                <w:b/>
                <w:i/>
              </w:rPr>
              <w:t>Readers better understand the story by using pictures in the book to make a movie in their minds</w:t>
            </w:r>
          </w:p>
        </w:tc>
      </w:tr>
      <w:tr w:rsidR="00BF2BF0" w:rsidRPr="000E7E8E" w:rsidTr="000E7E8E">
        <w:trPr>
          <w:trHeight w:val="286"/>
        </w:trPr>
        <w:tc>
          <w:tcPr>
            <w:tcW w:w="890" w:type="pct"/>
            <w:tcMar>
              <w:top w:w="0" w:type="dxa"/>
              <w:left w:w="108" w:type="dxa"/>
              <w:bottom w:w="0" w:type="dxa"/>
              <w:right w:w="108" w:type="dxa"/>
            </w:tcMar>
          </w:tcPr>
          <w:p w:rsidR="00BF2BF0" w:rsidRPr="000E7E8E" w:rsidRDefault="00BF2BF0" w:rsidP="000E7E8E">
            <w:pPr>
              <w:pStyle w:val="NoSpacing"/>
              <w:jc w:val="right"/>
              <w:rPr>
                <w:b/>
              </w:rPr>
            </w:pPr>
            <w:r w:rsidRPr="000E7E8E">
              <w:rPr>
                <w:b/>
              </w:rPr>
              <w:t>Catchy Phrase:</w:t>
            </w:r>
          </w:p>
        </w:tc>
        <w:tc>
          <w:tcPr>
            <w:tcW w:w="0" w:type="auto"/>
            <w:tcBorders>
              <w:top w:val="single" w:sz="12" w:space="0" w:color="7F7F7F" w:themeColor="text1" w:themeTint="80"/>
              <w:bottom w:val="single" w:sz="12" w:space="0" w:color="7F7F7F" w:themeColor="text1" w:themeTint="80"/>
            </w:tcBorders>
            <w:tcMar>
              <w:top w:w="0" w:type="dxa"/>
              <w:left w:w="108" w:type="dxa"/>
              <w:bottom w:w="0" w:type="dxa"/>
              <w:right w:w="108" w:type="dxa"/>
            </w:tcMar>
            <w:vAlign w:val="center"/>
          </w:tcPr>
          <w:p w:rsidR="00BF2BF0" w:rsidRPr="000E7E8E" w:rsidRDefault="00BF2BF0" w:rsidP="000E7E8E">
            <w:pPr>
              <w:pStyle w:val="NoSpacing"/>
            </w:pPr>
            <w:r w:rsidRPr="000E7E8E">
              <w:t>Readers make movies in their minds.</w:t>
            </w:r>
          </w:p>
        </w:tc>
      </w:tr>
      <w:tr w:rsidR="00BF2BF0" w:rsidRPr="000E7E8E" w:rsidTr="000E7E8E">
        <w:trPr>
          <w:trHeight w:val="376"/>
        </w:trPr>
        <w:tc>
          <w:tcPr>
            <w:tcW w:w="890" w:type="pct"/>
            <w:tcMar>
              <w:top w:w="0" w:type="dxa"/>
              <w:left w:w="108" w:type="dxa"/>
              <w:bottom w:w="0" w:type="dxa"/>
              <w:right w:w="108" w:type="dxa"/>
            </w:tcMar>
          </w:tcPr>
          <w:p w:rsidR="00BF2BF0" w:rsidRPr="000E7E8E" w:rsidRDefault="00BF2BF0" w:rsidP="000E7E8E">
            <w:pPr>
              <w:pStyle w:val="NoSpacing"/>
              <w:jc w:val="right"/>
              <w:rPr>
                <w:b/>
              </w:rPr>
            </w:pPr>
            <w:r w:rsidRPr="000E7E8E">
              <w:rPr>
                <w:b/>
              </w:rPr>
              <w:t>Text:</w:t>
            </w:r>
          </w:p>
        </w:tc>
        <w:tc>
          <w:tcPr>
            <w:tcW w:w="0" w:type="auto"/>
            <w:tcBorders>
              <w:top w:val="single" w:sz="12" w:space="0" w:color="7F7F7F" w:themeColor="text1" w:themeTint="80"/>
              <w:bottom w:val="single" w:sz="12" w:space="0" w:color="7F7F7F" w:themeColor="text1" w:themeTint="80"/>
            </w:tcBorders>
            <w:tcMar>
              <w:top w:w="0" w:type="dxa"/>
              <w:left w:w="108" w:type="dxa"/>
              <w:bottom w:w="0" w:type="dxa"/>
              <w:right w:w="108" w:type="dxa"/>
            </w:tcMar>
            <w:vAlign w:val="center"/>
          </w:tcPr>
          <w:p w:rsidR="00BF2BF0" w:rsidRPr="000E7E8E" w:rsidRDefault="00BF2BF0" w:rsidP="000E7E8E">
            <w:pPr>
              <w:pStyle w:val="NoSpacing"/>
            </w:pPr>
            <w:r w:rsidRPr="000E7E8E">
              <w:t xml:space="preserve">Cumulative chart of reading “super powers”, sample of students’ writing, </w:t>
            </w:r>
          </w:p>
        </w:tc>
      </w:tr>
      <w:tr w:rsidR="005143FE" w:rsidRPr="000E7E8E" w:rsidTr="000E7E8E">
        <w:trPr>
          <w:trHeight w:val="584"/>
        </w:trPr>
        <w:tc>
          <w:tcPr>
            <w:tcW w:w="890" w:type="pct"/>
            <w:tcMar>
              <w:top w:w="0" w:type="dxa"/>
              <w:left w:w="108" w:type="dxa"/>
              <w:bottom w:w="0" w:type="dxa"/>
              <w:right w:w="108" w:type="dxa"/>
            </w:tcMar>
          </w:tcPr>
          <w:p w:rsidR="005143FE" w:rsidRPr="000E7E8E" w:rsidRDefault="005143FE" w:rsidP="000E7E8E">
            <w:pPr>
              <w:pStyle w:val="NoSpacing"/>
              <w:jc w:val="right"/>
              <w:rPr>
                <w:b/>
              </w:rPr>
            </w:pPr>
            <w:r w:rsidRPr="000E7E8E">
              <w:rPr>
                <w:b/>
              </w:rPr>
              <w:t>Standard:</w:t>
            </w:r>
          </w:p>
        </w:tc>
        <w:tc>
          <w:tcPr>
            <w:tcW w:w="0" w:type="auto"/>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5143FE" w:rsidRPr="000E7E8E" w:rsidRDefault="005143FE" w:rsidP="000E7E8E">
            <w:pPr>
              <w:pStyle w:val="NoSpacing"/>
            </w:pPr>
            <w:r w:rsidRPr="000E7E8E">
              <w:t>K.RL.3 With prompting and support identify characters setting and major events in a story.</w:t>
            </w:r>
          </w:p>
        </w:tc>
      </w:tr>
    </w:tbl>
    <w:p w:rsidR="00BF2BF0" w:rsidRPr="00EC773C" w:rsidRDefault="00BF2BF0" w:rsidP="00BF2BF0">
      <w:pPr>
        <w:rPr>
          <w:rFonts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BF2BF0" w:rsidRPr="00EC773C"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F2BF0" w:rsidRPr="00EC773C" w:rsidRDefault="00BF2BF0" w:rsidP="00471C3A">
            <w:pPr>
              <w:rPr>
                <w:rFonts w:cstheme="minorHAnsi"/>
              </w:rPr>
            </w:pPr>
            <w:r w:rsidRPr="00EC773C">
              <w:rPr>
                <w:rFonts w:eastAsia="Comic Sans MS" w:cstheme="minorHAnsi"/>
                <w:b/>
                <w:bCs/>
              </w:rPr>
              <w:t>Mini Lesson:  (</w:t>
            </w:r>
            <w:r w:rsidRPr="00EC773C">
              <w:rPr>
                <w:rFonts w:eastAsia="Comic Sans MS" w:cstheme="minorHAnsi"/>
              </w:rPr>
              <w:t>7-10 minutes total)</w:t>
            </w:r>
          </w:p>
        </w:tc>
      </w:tr>
      <w:tr w:rsidR="00BF2BF0" w:rsidRPr="00EC773C"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F2BF0" w:rsidRDefault="00BF2BF0" w:rsidP="00471C3A">
            <w:pPr>
              <w:rPr>
                <w:rFonts w:eastAsia="Comic Sans MS" w:cstheme="minorHAnsi"/>
                <w:iCs/>
              </w:rPr>
            </w:pPr>
            <w:r w:rsidRPr="00EC773C">
              <w:rPr>
                <w:rFonts w:eastAsia="Comic Sans MS" w:cstheme="minorHAnsi"/>
                <w:b/>
                <w:bCs/>
                <w:iCs/>
              </w:rPr>
              <w:t xml:space="preserve">Connection: </w:t>
            </w:r>
            <w:r w:rsidRPr="00EC773C">
              <w:rPr>
                <w:rFonts w:eastAsia="Comic Sans MS" w:cstheme="minorHAnsi"/>
                <w:iCs/>
              </w:rPr>
              <w:t>How this fits in with what we’ve been doing</w:t>
            </w:r>
            <w:r w:rsidRPr="00EC773C">
              <w:rPr>
                <w:rFonts w:eastAsia="Comic Sans MS" w:cstheme="minorHAnsi"/>
                <w:b/>
                <w:bCs/>
                <w:iCs/>
              </w:rPr>
              <w:t xml:space="preserve"> </w:t>
            </w:r>
            <w:r w:rsidRPr="00EC773C">
              <w:rPr>
                <w:rFonts w:eastAsia="Comic Sans MS" w:cstheme="minorHAnsi"/>
                <w:iCs/>
              </w:rPr>
              <w:t>(1-2 minutes)</w:t>
            </w:r>
          </w:p>
          <w:p w:rsidR="00BF2BF0" w:rsidRPr="00EC773C" w:rsidRDefault="00BF2BF0" w:rsidP="00471C3A">
            <w:pPr>
              <w:rPr>
                <w:rFonts w:eastAsia="Comic Sans MS" w:cstheme="minorHAnsi"/>
                <w:iCs/>
                <w:u w:val="single"/>
              </w:rPr>
            </w:pPr>
            <w:r w:rsidRPr="00EC773C">
              <w:rPr>
                <w:rFonts w:eastAsia="Comic Sans MS" w:cstheme="minorHAnsi"/>
                <w:iCs/>
              </w:rPr>
              <w:t>Readers use their “super powers” to read. Yesterday we talked about two of the superpowers</w:t>
            </w:r>
            <w:r>
              <w:rPr>
                <w:rFonts w:eastAsia="Comic Sans MS" w:cstheme="minorHAnsi"/>
                <w:iCs/>
              </w:rPr>
              <w:t xml:space="preserve"> that we have been using. We were</w:t>
            </w:r>
            <w:r w:rsidRPr="00EC773C">
              <w:rPr>
                <w:rFonts w:eastAsia="Comic Sans MS" w:cstheme="minorHAnsi"/>
                <w:iCs/>
              </w:rPr>
              <w:t xml:space="preserve"> thinking about the story (point to this on chart)</w:t>
            </w:r>
            <w:r>
              <w:rPr>
                <w:rFonts w:eastAsia="Comic Sans MS" w:cstheme="minorHAnsi"/>
                <w:iCs/>
              </w:rPr>
              <w:t xml:space="preserve"> and using</w:t>
            </w:r>
            <w:r w:rsidRPr="00EC773C">
              <w:rPr>
                <w:rFonts w:eastAsia="Comic Sans MS" w:cstheme="minorHAnsi"/>
                <w:iCs/>
              </w:rPr>
              <w:t xml:space="preserve"> the pictures</w:t>
            </w:r>
            <w:r>
              <w:rPr>
                <w:rFonts w:eastAsia="Comic Sans MS" w:cstheme="minorHAnsi"/>
                <w:iCs/>
              </w:rPr>
              <w:t xml:space="preserve"> in the book to help us read</w:t>
            </w:r>
            <w:r w:rsidRPr="00EC773C">
              <w:rPr>
                <w:rFonts w:eastAsia="Comic Sans MS" w:cstheme="minorHAnsi"/>
                <w:iCs/>
              </w:rPr>
              <w:t>. Today I’m going to teach you about a new superpower.  Re</w:t>
            </w:r>
            <w:r>
              <w:rPr>
                <w:rFonts w:eastAsia="Comic Sans MS" w:cstheme="minorHAnsi"/>
                <w:iCs/>
              </w:rPr>
              <w:t>aders better understand the story by using pictures in the book to</w:t>
            </w:r>
            <w:r w:rsidRPr="00EC773C">
              <w:rPr>
                <w:rFonts w:eastAsia="Comic Sans MS" w:cstheme="minorHAnsi"/>
                <w:iCs/>
              </w:rPr>
              <w:t xml:space="preserve"> </w:t>
            </w:r>
            <w:r>
              <w:rPr>
                <w:rFonts w:eastAsia="Comic Sans MS" w:cstheme="minorHAnsi"/>
                <w:iCs/>
              </w:rPr>
              <w:t xml:space="preserve">make </w:t>
            </w:r>
            <w:r w:rsidRPr="00EC773C">
              <w:rPr>
                <w:rFonts w:eastAsia="Comic Sans MS" w:cstheme="minorHAnsi"/>
                <w:iCs/>
              </w:rPr>
              <w:t>a movie in their minds</w:t>
            </w:r>
            <w:r>
              <w:rPr>
                <w:rFonts w:eastAsia="Comic Sans MS" w:cstheme="minorHAnsi"/>
                <w:iCs/>
              </w:rPr>
              <w:t>. Movies tell stories just like books do. While we’re reading we can close our eyes and imagine a story in our heads.   You will do this while reading and say, “Readers make movies in their minds”.</w:t>
            </w:r>
          </w:p>
        </w:tc>
      </w:tr>
      <w:tr w:rsidR="00BF2BF0" w:rsidRPr="00EC773C"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F2BF0" w:rsidRDefault="00BF2BF0" w:rsidP="00471C3A">
            <w:pPr>
              <w:rPr>
                <w:rFonts w:eastAsia="Comic Sans MS" w:cstheme="minorHAnsi"/>
                <w:iCs/>
              </w:rPr>
            </w:pPr>
            <w:r w:rsidRPr="00EC773C">
              <w:rPr>
                <w:rFonts w:eastAsia="Comic Sans MS" w:cstheme="minorHAnsi"/>
                <w:b/>
                <w:bCs/>
                <w:iCs/>
              </w:rPr>
              <w:t xml:space="preserve">Teach: </w:t>
            </w:r>
            <w:r>
              <w:rPr>
                <w:rFonts w:cstheme="minorHAnsi"/>
              </w:rPr>
              <w:t xml:space="preserve"> </w:t>
            </w:r>
            <w:r w:rsidRPr="00EC773C">
              <w:rPr>
                <w:rFonts w:eastAsia="Comic Sans MS" w:cstheme="minorHAnsi"/>
                <w:iCs/>
              </w:rPr>
              <w:t>Demonstration</w:t>
            </w:r>
          </w:p>
          <w:p w:rsidR="00BF2BF0" w:rsidRPr="00EC773C" w:rsidRDefault="00BF2BF0" w:rsidP="00471C3A">
            <w:pPr>
              <w:rPr>
                <w:rFonts w:eastAsia="Comic Sans MS" w:cstheme="minorHAnsi"/>
                <w:iCs/>
              </w:rPr>
            </w:pPr>
            <w:r>
              <w:rPr>
                <w:rFonts w:eastAsia="Comic Sans MS" w:cstheme="minorHAnsi"/>
                <w:iCs/>
              </w:rPr>
              <w:t>Watch me use</w:t>
            </w:r>
            <w:r w:rsidRPr="00EC773C">
              <w:rPr>
                <w:rFonts w:eastAsia="Comic Sans MS" w:cstheme="minorHAnsi"/>
                <w:iCs/>
              </w:rPr>
              <w:t xml:space="preserve"> this superpower.</w:t>
            </w:r>
            <w:r>
              <w:rPr>
                <w:rFonts w:eastAsia="Comic Sans MS" w:cstheme="minorHAnsi"/>
                <w:iCs/>
              </w:rPr>
              <w:t xml:space="preserve">  (</w:t>
            </w:r>
            <w:r w:rsidRPr="00EC773C">
              <w:rPr>
                <w:rFonts w:eastAsia="Comic Sans MS" w:cstheme="minorHAnsi"/>
                <w:iCs/>
              </w:rPr>
              <w:t>Teacher models this going through a familiar book,</w:t>
            </w:r>
            <w:r>
              <w:rPr>
                <w:rFonts w:eastAsia="Comic Sans MS" w:cstheme="minorHAnsi"/>
                <w:iCs/>
              </w:rPr>
              <w:t xml:space="preserve"> for example </w:t>
            </w:r>
            <w:r w:rsidRPr="0054046B">
              <w:rPr>
                <w:rFonts w:eastAsia="Comic Sans MS" w:cstheme="minorHAnsi"/>
                <w:iCs/>
                <w:u w:val="single"/>
              </w:rPr>
              <w:t>My School</w:t>
            </w:r>
            <w:r>
              <w:rPr>
                <w:rFonts w:eastAsia="Comic Sans MS" w:cstheme="minorHAnsi"/>
                <w:iCs/>
              </w:rPr>
              <w:t xml:space="preserve"> [</w:t>
            </w:r>
            <w:r>
              <w:rPr>
                <w:rFonts w:eastAsia="Verdana" w:cstheme="minorHAnsi"/>
                <w:bCs/>
              </w:rPr>
              <w:t>Scholastic Sight Word Books</w:t>
            </w:r>
            <w:r>
              <w:rPr>
                <w:rFonts w:eastAsia="Comic Sans MS" w:cstheme="minorHAnsi"/>
                <w:iCs/>
              </w:rPr>
              <w:t xml:space="preserve">] </w:t>
            </w:r>
            <w:r w:rsidRPr="0054046B">
              <w:rPr>
                <w:rFonts w:eastAsia="Comic Sans MS" w:cstheme="minorHAnsi"/>
                <w:iCs/>
              </w:rPr>
              <w:t>and</w:t>
            </w:r>
            <w:r>
              <w:rPr>
                <w:rFonts w:eastAsia="Comic Sans MS" w:cstheme="minorHAnsi"/>
                <w:iCs/>
              </w:rPr>
              <w:t xml:space="preserve"> thinks aloud “making</w:t>
            </w:r>
            <w:r w:rsidRPr="00EC773C">
              <w:rPr>
                <w:rFonts w:eastAsia="Comic Sans MS" w:cstheme="minorHAnsi"/>
                <w:iCs/>
              </w:rPr>
              <w:t xml:space="preserve">” a movie in her mind; teacher might want to use </w:t>
            </w:r>
            <w:r>
              <w:rPr>
                <w:rFonts w:eastAsia="Comic Sans MS" w:cstheme="minorHAnsi"/>
                <w:iCs/>
              </w:rPr>
              <w:t>transition words like “first”, “then”…)</w:t>
            </w:r>
            <w:r w:rsidRPr="00EC773C">
              <w:rPr>
                <w:rFonts w:eastAsia="Comic Sans MS" w:cstheme="minorHAnsi"/>
                <w:iCs/>
              </w:rPr>
              <w:t xml:space="preserve"> </w:t>
            </w:r>
            <w:r>
              <w:rPr>
                <w:rFonts w:eastAsia="Comic Sans MS" w:cstheme="minorHAnsi"/>
                <w:iCs/>
              </w:rPr>
              <w:t>(Teacher reads a few pages, closes her eyes, and thinks out aloud about the movie that she’s creating in her mind.)</w:t>
            </w:r>
            <w:r w:rsidRPr="00EC773C">
              <w:rPr>
                <w:rFonts w:eastAsia="Comic Sans MS" w:cstheme="minorHAnsi"/>
                <w:iCs/>
              </w:rPr>
              <w:t>The movie in our mind helps us thin</w:t>
            </w:r>
            <w:r>
              <w:rPr>
                <w:rFonts w:eastAsia="Comic Sans MS" w:cstheme="minorHAnsi"/>
                <w:iCs/>
              </w:rPr>
              <w:t>k what the words in the book mean and what is happening in the story</w:t>
            </w:r>
            <w:r w:rsidRPr="00EC773C">
              <w:rPr>
                <w:rFonts w:eastAsia="Comic Sans MS" w:cstheme="minorHAnsi"/>
                <w:iCs/>
              </w:rPr>
              <w:t xml:space="preserve">. </w:t>
            </w:r>
            <w:r>
              <w:rPr>
                <w:rFonts w:eastAsia="Comic Sans MS" w:cstheme="minorHAnsi"/>
                <w:iCs/>
              </w:rPr>
              <w:t xml:space="preserve"> </w:t>
            </w:r>
            <w:r w:rsidRPr="00EC773C">
              <w:rPr>
                <w:rFonts w:eastAsia="Comic Sans MS" w:cstheme="minorHAnsi"/>
                <w:iCs/>
              </w:rPr>
              <w:t>Our new superpower is using pictur</w:t>
            </w:r>
            <w:r>
              <w:rPr>
                <w:rFonts w:eastAsia="Comic Sans MS" w:cstheme="minorHAnsi"/>
                <w:iCs/>
              </w:rPr>
              <w:t>es to make a movie in our minds. R</w:t>
            </w:r>
            <w:r w:rsidRPr="00EC773C">
              <w:rPr>
                <w:rFonts w:eastAsia="Comic Sans MS" w:cstheme="minorHAnsi"/>
                <w:iCs/>
              </w:rPr>
              <w:t>e</w:t>
            </w:r>
            <w:r>
              <w:rPr>
                <w:rFonts w:eastAsia="Comic Sans MS" w:cstheme="minorHAnsi"/>
                <w:iCs/>
              </w:rPr>
              <w:t>aders better understand the story by using pictures in the book to</w:t>
            </w:r>
            <w:r w:rsidRPr="00EC773C">
              <w:rPr>
                <w:rFonts w:eastAsia="Comic Sans MS" w:cstheme="minorHAnsi"/>
                <w:iCs/>
              </w:rPr>
              <w:t xml:space="preserve"> </w:t>
            </w:r>
            <w:r>
              <w:rPr>
                <w:rFonts w:eastAsia="Comic Sans MS" w:cstheme="minorHAnsi"/>
                <w:iCs/>
              </w:rPr>
              <w:t xml:space="preserve">make </w:t>
            </w:r>
            <w:r w:rsidRPr="00EC773C">
              <w:rPr>
                <w:rFonts w:eastAsia="Comic Sans MS" w:cstheme="minorHAnsi"/>
                <w:iCs/>
              </w:rPr>
              <w:t>a movie in their minds</w:t>
            </w:r>
            <w:r>
              <w:rPr>
                <w:rFonts w:eastAsia="Comic Sans MS" w:cstheme="minorHAnsi"/>
                <w:iCs/>
              </w:rPr>
              <w:t>.  Remember, “Readers make movies in their minds”!</w:t>
            </w:r>
          </w:p>
        </w:tc>
      </w:tr>
      <w:tr w:rsidR="00BF2BF0" w:rsidRPr="00EC773C"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F2BF0" w:rsidRDefault="00BF2BF0" w:rsidP="00471C3A">
            <w:pPr>
              <w:rPr>
                <w:rFonts w:eastAsia="Comic Sans MS" w:cstheme="minorHAnsi"/>
                <w:iCs/>
              </w:rPr>
            </w:pPr>
            <w:r w:rsidRPr="00EC773C">
              <w:rPr>
                <w:rFonts w:eastAsia="Comic Sans MS" w:cstheme="minorHAnsi"/>
                <w:b/>
                <w:bCs/>
                <w:iCs/>
              </w:rPr>
              <w:t xml:space="preserve">Active Involvement: </w:t>
            </w:r>
            <w:r w:rsidRPr="00EC773C">
              <w:rPr>
                <w:rFonts w:eastAsia="Comic Sans MS" w:cstheme="minorHAnsi"/>
                <w:iCs/>
              </w:rPr>
              <w:t>Students partner share or make a plan in their minds… (2-3 minutes)</w:t>
            </w:r>
          </w:p>
          <w:p w:rsidR="00BF2BF0" w:rsidRPr="00EC773C" w:rsidRDefault="00BF2BF0" w:rsidP="00471C3A">
            <w:pPr>
              <w:rPr>
                <w:rFonts w:eastAsia="Comic Sans MS" w:cstheme="minorHAnsi"/>
                <w:iCs/>
              </w:rPr>
            </w:pPr>
            <w:r w:rsidRPr="00EC773C">
              <w:rPr>
                <w:rFonts w:eastAsia="Comic Sans MS" w:cstheme="minorHAnsi"/>
                <w:iCs/>
              </w:rPr>
              <w:t>Now you are going to practice</w:t>
            </w:r>
            <w:r>
              <w:rPr>
                <w:rFonts w:eastAsia="Comic Sans MS" w:cstheme="minorHAnsi"/>
                <w:iCs/>
              </w:rPr>
              <w:t xml:space="preserve"> </w:t>
            </w:r>
            <w:r w:rsidRPr="00EC773C">
              <w:rPr>
                <w:rFonts w:eastAsia="Comic Sans MS" w:cstheme="minorHAnsi"/>
                <w:iCs/>
              </w:rPr>
              <w:t>your super powers by using pictures to make a movie in y</w:t>
            </w:r>
            <w:r>
              <w:rPr>
                <w:rFonts w:eastAsia="Comic Sans MS" w:cstheme="minorHAnsi"/>
                <w:iCs/>
              </w:rPr>
              <w:t>our minds so that you can better understand the story.</w:t>
            </w:r>
            <w:r w:rsidRPr="00EC773C">
              <w:rPr>
                <w:rFonts w:eastAsia="Comic Sans MS" w:cstheme="minorHAnsi"/>
                <w:iCs/>
              </w:rPr>
              <w:t xml:space="preserve">   You are going to reread one of your familiar little books</w:t>
            </w:r>
            <w:r>
              <w:rPr>
                <w:rFonts w:eastAsia="Comic Sans MS" w:cstheme="minorHAnsi"/>
                <w:iCs/>
              </w:rPr>
              <w:t xml:space="preserve"> and use</w:t>
            </w:r>
            <w:r w:rsidRPr="00EC773C">
              <w:rPr>
                <w:rFonts w:eastAsia="Comic Sans MS" w:cstheme="minorHAnsi"/>
                <w:iCs/>
              </w:rPr>
              <w:t xml:space="preserve"> the pictures to make a movie in your mind.  When you are done reading you are going to tell your partner about the book</w:t>
            </w:r>
            <w:r>
              <w:rPr>
                <w:rFonts w:eastAsia="Comic Sans MS" w:cstheme="minorHAnsi"/>
                <w:iCs/>
              </w:rPr>
              <w:t xml:space="preserve"> and how the movie played out in your mind. [S</w:t>
            </w:r>
            <w:r w:rsidRPr="00EC773C">
              <w:rPr>
                <w:rFonts w:eastAsia="Comic Sans MS" w:cstheme="minorHAnsi"/>
                <w:iCs/>
              </w:rPr>
              <w:t xml:space="preserve">tudents tell the story using pictures]. </w:t>
            </w:r>
          </w:p>
        </w:tc>
      </w:tr>
      <w:tr w:rsidR="00BF2BF0" w:rsidRPr="00EC773C"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F2BF0" w:rsidRDefault="00BF2BF0" w:rsidP="00471C3A">
            <w:pPr>
              <w:rPr>
                <w:rFonts w:eastAsia="Comic Sans MS" w:cstheme="minorHAnsi"/>
                <w:iCs/>
              </w:rPr>
            </w:pPr>
            <w:r w:rsidRPr="00EC773C">
              <w:rPr>
                <w:rFonts w:eastAsia="Comic Sans MS" w:cstheme="minorHAnsi"/>
                <w:b/>
                <w:bCs/>
                <w:iCs/>
              </w:rPr>
              <w:lastRenderedPageBreak/>
              <w:t xml:space="preserve">Link: </w:t>
            </w:r>
            <w:r w:rsidRPr="00EC773C">
              <w:rPr>
                <w:rFonts w:eastAsia="Comic Sans MS" w:cstheme="minorHAnsi"/>
                <w:iCs/>
              </w:rPr>
              <w:t xml:space="preserve">Send students off with a purpose… (1-2 minutes)  </w:t>
            </w:r>
          </w:p>
          <w:p w:rsidR="00BF2BF0" w:rsidRPr="00EC773C" w:rsidRDefault="00BF2BF0" w:rsidP="00471C3A">
            <w:pPr>
              <w:rPr>
                <w:rFonts w:eastAsia="Comic Sans MS" w:cstheme="minorHAnsi"/>
                <w:iCs/>
              </w:rPr>
            </w:pPr>
            <w:r w:rsidRPr="00EC773C">
              <w:rPr>
                <w:rFonts w:eastAsia="Comic Sans MS" w:cstheme="minorHAnsi"/>
                <w:iCs/>
              </w:rPr>
              <w:t>So, readers, today and everyday when you are reading you are going to use your superpowers.  Today we learned about using pictures to make a movie in our minds</w:t>
            </w:r>
            <w:r>
              <w:rPr>
                <w:rFonts w:eastAsia="Comic Sans MS" w:cstheme="minorHAnsi"/>
                <w:iCs/>
              </w:rPr>
              <w:t xml:space="preserve"> when imagining the story</w:t>
            </w:r>
            <w:r w:rsidRPr="00EC773C">
              <w:rPr>
                <w:rFonts w:eastAsia="Comic Sans MS" w:cstheme="minorHAnsi"/>
                <w:iCs/>
              </w:rPr>
              <w:t xml:space="preserve">.  For the first part of independent reading you are all going to be reading alone and telling the story by using pictures to make a movie in your mind.  At the end of reading time you </w:t>
            </w:r>
            <w:r>
              <w:rPr>
                <w:rFonts w:eastAsia="Comic Sans MS" w:cstheme="minorHAnsi"/>
                <w:iCs/>
              </w:rPr>
              <w:t xml:space="preserve">will be </w:t>
            </w:r>
            <w:r w:rsidRPr="00EC773C">
              <w:rPr>
                <w:rFonts w:eastAsia="Comic Sans MS" w:cstheme="minorHAnsi"/>
                <w:iCs/>
              </w:rPr>
              <w:t>with a partner and</w:t>
            </w:r>
            <w:r>
              <w:rPr>
                <w:rFonts w:eastAsia="Comic Sans MS" w:cstheme="minorHAnsi"/>
                <w:iCs/>
              </w:rPr>
              <w:t xml:space="preserve"> taking turns sharing the movies from your minds.</w:t>
            </w:r>
          </w:p>
        </w:tc>
      </w:tr>
    </w:tbl>
    <w:p w:rsidR="00BF2BF0" w:rsidRDefault="00BF2BF0"/>
    <w:p w:rsidR="00BF2BF0" w:rsidRDefault="00BF2BF0">
      <w: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1"/>
        <w:gridCol w:w="555"/>
      </w:tblGrid>
      <w:tr w:rsidR="00BF2BF0" w:rsidRPr="00BF2BF0" w:rsidTr="00BF2BF0">
        <w:tc>
          <w:tcPr>
            <w:tcW w:w="0" w:type="auto"/>
            <w:tcBorders>
              <w:top w:val="nil"/>
              <w:left w:val="nil"/>
              <w:bottom w:val="nil"/>
              <w:right w:val="nil"/>
            </w:tcBorders>
            <w:tcMar>
              <w:top w:w="0" w:type="dxa"/>
              <w:left w:w="108" w:type="dxa"/>
              <w:bottom w:w="0" w:type="dxa"/>
              <w:right w:w="108" w:type="dxa"/>
            </w:tcMar>
          </w:tcPr>
          <w:p w:rsidR="00BF2BF0" w:rsidRPr="00BF2BF0" w:rsidRDefault="00BF2BF0" w:rsidP="00BF2BF0">
            <w:pPr>
              <w:pStyle w:val="NoSpacing"/>
              <w:jc w:val="center"/>
              <w:rPr>
                <w:rFonts w:ascii="Calibri" w:eastAsia="Calibri" w:hAnsi="Calibri" w:cs="Times New Roman"/>
                <w:b/>
                <w:sz w:val="40"/>
                <w:szCs w:val="40"/>
              </w:rPr>
            </w:pPr>
            <w:bookmarkStart w:id="9" w:name="ml3"/>
            <w:bookmarkEnd w:id="9"/>
            <w:r w:rsidRPr="00BF2BF0">
              <w:rPr>
                <w:rFonts w:ascii="Calibri" w:eastAsia="Calibri" w:hAnsi="Calibri" w:cs="Times New Roman"/>
                <w:b/>
                <w:sz w:val="40"/>
                <w:szCs w:val="40"/>
              </w:rPr>
              <w:lastRenderedPageBreak/>
              <w:t>Unit 3 Mini-Lesson</w:t>
            </w:r>
            <w:r w:rsidR="007A1FE2">
              <w:rPr>
                <w:rFonts w:ascii="Calibri" w:eastAsia="Calibri" w:hAnsi="Calibri" w:cs="Times New Roman"/>
                <w:b/>
                <w:sz w:val="40"/>
                <w:szCs w:val="40"/>
              </w:rPr>
              <w:t xml:space="preserve"> 3</w:t>
            </w:r>
          </w:p>
        </w:tc>
        <w:tc>
          <w:tcPr>
            <w:tcW w:w="0" w:type="auto"/>
            <w:tcBorders>
              <w:top w:val="nil"/>
              <w:left w:val="nil"/>
              <w:bottom w:val="nil"/>
              <w:right w:val="nil"/>
            </w:tcBorders>
            <w:tcMar>
              <w:top w:w="0" w:type="dxa"/>
              <w:left w:w="108" w:type="dxa"/>
              <w:bottom w:w="0" w:type="dxa"/>
              <w:right w:w="108" w:type="dxa"/>
            </w:tcMar>
          </w:tcPr>
          <w:p w:rsidR="00BF2BF0" w:rsidRPr="00BF2BF0" w:rsidRDefault="00BF2BF0" w:rsidP="00BF2BF0">
            <w:pPr>
              <w:pStyle w:val="NoSpacing"/>
              <w:rPr>
                <w:rFonts w:ascii="Calibri" w:eastAsia="Trebuchet MS" w:hAnsi="Calibri" w:cs="Times New Roman"/>
                <w:sz w:val="40"/>
                <w:szCs w:val="40"/>
              </w:rPr>
            </w:pPr>
          </w:p>
        </w:tc>
      </w:tr>
    </w:tbl>
    <w:p w:rsidR="00BF2BF0" w:rsidRPr="00417E9F" w:rsidRDefault="00BF2BF0" w:rsidP="00BF2BF0">
      <w:pPr>
        <w:pStyle w:val="NoSpacing"/>
        <w:rPr>
          <w:rFonts w:ascii="Calibri" w:eastAsia="Calibri" w:hAnsi="Calibri" w:cs="Times New Roman"/>
        </w:rPr>
      </w:pPr>
    </w:p>
    <w:tbl>
      <w:tblPr>
        <w:tblW w:w="5000" w:type="pct"/>
        <w:tblInd w:w="108" w:type="dxa"/>
        <w:tblLook w:val="0000" w:firstRow="0" w:lastRow="0" w:firstColumn="0" w:lastColumn="0" w:noHBand="0" w:noVBand="0"/>
      </w:tblPr>
      <w:tblGrid>
        <w:gridCol w:w="1698"/>
        <w:gridCol w:w="7878"/>
      </w:tblGrid>
      <w:tr w:rsidR="00BF2BF0" w:rsidRPr="00417E9F" w:rsidTr="005143FE">
        <w:tc>
          <w:tcPr>
            <w:tcW w:w="0" w:type="auto"/>
            <w:tcMar>
              <w:top w:w="0" w:type="dxa"/>
              <w:left w:w="108" w:type="dxa"/>
              <w:bottom w:w="0" w:type="dxa"/>
              <w:right w:w="108" w:type="dxa"/>
            </w:tcMar>
          </w:tcPr>
          <w:p w:rsidR="00BF2BF0" w:rsidRPr="00BF2BF0" w:rsidRDefault="00BF2BF0" w:rsidP="00BF2BF0">
            <w:pPr>
              <w:pStyle w:val="NoSpacing"/>
              <w:jc w:val="right"/>
              <w:rPr>
                <w:rFonts w:ascii="Calibri" w:eastAsia="Calibri" w:hAnsi="Calibri" w:cs="Times New Roman"/>
                <w:b/>
              </w:rPr>
            </w:pPr>
            <w:r w:rsidRPr="00BF2BF0">
              <w:rPr>
                <w:rFonts w:ascii="Calibri" w:eastAsia="Comic Sans MS" w:hAnsi="Calibri" w:cs="Times New Roman"/>
                <w:b/>
              </w:rPr>
              <w:t>Unit of Study:</w:t>
            </w:r>
          </w:p>
        </w:tc>
        <w:tc>
          <w:tcPr>
            <w:tcW w:w="0" w:type="auto"/>
            <w:tcBorders>
              <w:bottom w:val="single" w:sz="12" w:space="0" w:color="7F7F7F" w:themeColor="text1" w:themeTint="80"/>
            </w:tcBorders>
            <w:tcMar>
              <w:top w:w="0" w:type="dxa"/>
              <w:left w:w="108" w:type="dxa"/>
              <w:bottom w:w="0" w:type="dxa"/>
              <w:right w:w="108" w:type="dxa"/>
            </w:tcMar>
          </w:tcPr>
          <w:p w:rsidR="00BF2BF0" w:rsidRPr="00417E9F" w:rsidRDefault="00BF2BF0" w:rsidP="00BF2BF0">
            <w:pPr>
              <w:pStyle w:val="NoSpacing"/>
              <w:rPr>
                <w:rFonts w:ascii="Calibri" w:eastAsia="Calibri" w:hAnsi="Calibri" w:cs="Times New Roman"/>
              </w:rPr>
            </w:pPr>
            <w:r w:rsidRPr="00417E9F">
              <w:rPr>
                <w:rFonts w:ascii="Calibri" w:eastAsia="Comic Sans MS" w:hAnsi="Calibri" w:cs="Times New Roman"/>
              </w:rPr>
              <w:t>Readers Use Their Superpowers</w:t>
            </w:r>
          </w:p>
        </w:tc>
      </w:tr>
      <w:tr w:rsidR="00BF2BF0" w:rsidRPr="00417E9F" w:rsidTr="005143FE">
        <w:tc>
          <w:tcPr>
            <w:tcW w:w="0" w:type="auto"/>
            <w:tcMar>
              <w:top w:w="0" w:type="dxa"/>
              <w:left w:w="108" w:type="dxa"/>
              <w:bottom w:w="0" w:type="dxa"/>
              <w:right w:w="108" w:type="dxa"/>
            </w:tcMar>
          </w:tcPr>
          <w:p w:rsidR="00BF2BF0" w:rsidRPr="00BF2BF0" w:rsidRDefault="00BF2BF0" w:rsidP="00BF2BF0">
            <w:pPr>
              <w:pStyle w:val="NoSpacing"/>
              <w:jc w:val="right"/>
              <w:rPr>
                <w:rFonts w:ascii="Calibri" w:eastAsia="Comic Sans MS" w:hAnsi="Calibri" w:cs="Times New Roman"/>
                <w:b/>
              </w:rPr>
            </w:pPr>
            <w:r w:rsidRPr="00BF2BF0">
              <w:rPr>
                <w:rFonts w:ascii="Calibri" w:eastAsia="Comic Sans MS" w:hAnsi="Calibri" w:cs="Times New Roman"/>
                <w:b/>
              </w:rPr>
              <w:t>Goal:</w:t>
            </w:r>
          </w:p>
        </w:tc>
        <w:tc>
          <w:tcPr>
            <w:tcW w:w="0" w:type="auto"/>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BF2BF0" w:rsidRPr="00417E9F" w:rsidRDefault="00BF2BF0" w:rsidP="00BF2BF0">
            <w:pPr>
              <w:pStyle w:val="NoSpacing"/>
              <w:rPr>
                <w:rFonts w:ascii="Calibri" w:eastAsia="Comic Sans MS" w:hAnsi="Calibri" w:cs="Times New Roman"/>
              </w:rPr>
            </w:pPr>
            <w:r>
              <w:rPr>
                <w:rFonts w:ascii="Calibri" w:eastAsia="Calibri" w:hAnsi="Calibri" w:cs="Times New Roman"/>
              </w:rPr>
              <w:t xml:space="preserve">Readers Learn What Super </w:t>
            </w:r>
            <w:r w:rsidRPr="00417E9F">
              <w:rPr>
                <w:rFonts w:ascii="Calibri" w:eastAsia="Calibri" w:hAnsi="Calibri" w:cs="Times New Roman"/>
              </w:rPr>
              <w:t>Powers Are and Begin to Use Them</w:t>
            </w:r>
          </w:p>
        </w:tc>
      </w:tr>
      <w:tr w:rsidR="00BF2BF0" w:rsidRPr="00417E9F" w:rsidTr="005143FE">
        <w:tc>
          <w:tcPr>
            <w:tcW w:w="0" w:type="auto"/>
            <w:tcMar>
              <w:top w:w="0" w:type="dxa"/>
              <w:left w:w="108" w:type="dxa"/>
              <w:bottom w:w="0" w:type="dxa"/>
              <w:right w:w="108" w:type="dxa"/>
            </w:tcMar>
          </w:tcPr>
          <w:p w:rsidR="00BF2BF0" w:rsidRPr="00BF2BF0" w:rsidRDefault="00BF2BF0" w:rsidP="00BF2BF0">
            <w:pPr>
              <w:pStyle w:val="NoSpacing"/>
              <w:jc w:val="right"/>
              <w:rPr>
                <w:rFonts w:ascii="Calibri" w:eastAsia="Calibri" w:hAnsi="Calibri" w:cs="Times New Roman"/>
                <w:b/>
              </w:rPr>
            </w:pPr>
            <w:r w:rsidRPr="00BF2BF0">
              <w:rPr>
                <w:rFonts w:ascii="Calibri" w:eastAsia="Comic Sans MS" w:hAnsi="Calibri" w:cs="Times New Roman"/>
                <w:b/>
              </w:rPr>
              <w:t>Teaching point:</w:t>
            </w:r>
          </w:p>
        </w:tc>
        <w:tc>
          <w:tcPr>
            <w:tcW w:w="0" w:type="auto"/>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BF2BF0" w:rsidRPr="005143FE" w:rsidRDefault="00BF2BF0" w:rsidP="00BF2BF0">
            <w:pPr>
              <w:pStyle w:val="NoSpacing"/>
              <w:rPr>
                <w:rFonts w:ascii="Calibri" w:eastAsia="Calibri" w:hAnsi="Calibri" w:cs="Times New Roman"/>
                <w:b/>
                <w:i/>
              </w:rPr>
            </w:pPr>
            <w:r w:rsidRPr="005143FE">
              <w:rPr>
                <w:rFonts w:ascii="Calibri" w:eastAsia="Comic Sans MS" w:hAnsi="Calibri" w:cs="Times New Roman"/>
                <w:b/>
                <w:i/>
              </w:rPr>
              <w:t xml:space="preserve">Readers read books by pointing under each word </w:t>
            </w:r>
            <w:r w:rsidR="00E80AD6">
              <w:rPr>
                <w:rFonts w:ascii="Calibri" w:eastAsia="Comic Sans MS" w:hAnsi="Calibri" w:cs="Times New Roman"/>
                <w:b/>
                <w:i/>
              </w:rPr>
              <w:t xml:space="preserve">only </w:t>
            </w:r>
            <w:r w:rsidRPr="005143FE">
              <w:rPr>
                <w:rFonts w:ascii="Calibri" w:eastAsia="Comic Sans MS" w:hAnsi="Calibri" w:cs="Times New Roman"/>
                <w:b/>
                <w:i/>
              </w:rPr>
              <w:t xml:space="preserve">once while reading </w:t>
            </w:r>
          </w:p>
        </w:tc>
      </w:tr>
      <w:tr w:rsidR="00BF2BF0" w:rsidRPr="00417E9F" w:rsidTr="005143FE">
        <w:tc>
          <w:tcPr>
            <w:tcW w:w="0" w:type="auto"/>
            <w:tcMar>
              <w:top w:w="0" w:type="dxa"/>
              <w:left w:w="108" w:type="dxa"/>
              <w:bottom w:w="0" w:type="dxa"/>
              <w:right w:w="108" w:type="dxa"/>
            </w:tcMar>
          </w:tcPr>
          <w:p w:rsidR="00BF2BF0" w:rsidRPr="00BF2BF0" w:rsidRDefault="00BF2BF0" w:rsidP="00BF2BF0">
            <w:pPr>
              <w:pStyle w:val="NoSpacing"/>
              <w:jc w:val="right"/>
              <w:rPr>
                <w:rFonts w:ascii="Calibri" w:eastAsia="Calibri" w:hAnsi="Calibri" w:cs="Times New Roman"/>
                <w:b/>
              </w:rPr>
            </w:pPr>
            <w:r w:rsidRPr="00BF2BF0">
              <w:rPr>
                <w:rFonts w:ascii="Calibri" w:eastAsia="Comic Sans MS" w:hAnsi="Calibri" w:cs="Times New Roman"/>
                <w:b/>
              </w:rPr>
              <w:t>Text:</w:t>
            </w:r>
          </w:p>
        </w:tc>
        <w:tc>
          <w:tcPr>
            <w:tcW w:w="0" w:type="auto"/>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BF2BF0" w:rsidRPr="00417E9F" w:rsidRDefault="00BF2BF0" w:rsidP="00BF2BF0">
            <w:pPr>
              <w:pStyle w:val="NoSpacing"/>
              <w:rPr>
                <w:rFonts w:ascii="Calibri" w:eastAsia="Calibri" w:hAnsi="Calibri" w:cs="Times New Roman"/>
              </w:rPr>
            </w:pPr>
            <w:r w:rsidRPr="0054046B">
              <w:rPr>
                <w:rFonts w:ascii="Calibri" w:eastAsia="Comic Sans MS" w:hAnsi="Calibri" w:cs="Times New Roman"/>
                <w:iCs/>
                <w:u w:val="single"/>
              </w:rPr>
              <w:t>My School</w:t>
            </w:r>
            <w:r w:rsidRPr="00417E9F">
              <w:rPr>
                <w:rFonts w:ascii="Calibri" w:eastAsia="Comic Sans MS" w:hAnsi="Calibri" w:cs="Times New Roman"/>
              </w:rPr>
              <w:t>. Chart with “superpowers”</w:t>
            </w:r>
          </w:p>
        </w:tc>
      </w:tr>
      <w:tr w:rsidR="00BF2BF0" w:rsidRPr="00417E9F" w:rsidTr="005143FE">
        <w:tc>
          <w:tcPr>
            <w:tcW w:w="0" w:type="auto"/>
            <w:tcMar>
              <w:top w:w="0" w:type="dxa"/>
              <w:left w:w="108" w:type="dxa"/>
              <w:bottom w:w="0" w:type="dxa"/>
              <w:right w:w="108" w:type="dxa"/>
            </w:tcMar>
          </w:tcPr>
          <w:p w:rsidR="00BF2BF0" w:rsidRPr="00BF2BF0" w:rsidRDefault="00BF2BF0" w:rsidP="00BF2BF0">
            <w:pPr>
              <w:pStyle w:val="NoSpacing"/>
              <w:jc w:val="right"/>
              <w:rPr>
                <w:rFonts w:ascii="Calibri" w:eastAsia="Calibri" w:hAnsi="Calibri" w:cs="Times New Roman"/>
                <w:b/>
              </w:rPr>
            </w:pPr>
            <w:r w:rsidRPr="00BF2BF0">
              <w:rPr>
                <w:rFonts w:ascii="Calibri" w:eastAsia="Comic Sans MS" w:hAnsi="Calibri" w:cs="Times New Roman"/>
                <w:b/>
              </w:rPr>
              <w:t>Standard:</w:t>
            </w:r>
          </w:p>
        </w:tc>
        <w:tc>
          <w:tcPr>
            <w:tcW w:w="0" w:type="auto"/>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BF2BF0" w:rsidRPr="00417E9F" w:rsidRDefault="00994067" w:rsidP="00BF2BF0">
            <w:pPr>
              <w:pStyle w:val="NoSpacing"/>
              <w:rPr>
                <w:rFonts w:ascii="Calibri" w:eastAsia="Calibri" w:hAnsi="Calibri" w:cs="Times New Roman"/>
              </w:rPr>
            </w:pPr>
            <w:r>
              <w:rPr>
                <w:rFonts w:ascii="Calibri" w:eastAsia="Comic Sans MS" w:hAnsi="Calibri" w:cs="Times New Roman"/>
                <w:highlight w:val="yellow"/>
              </w:rPr>
              <w:t>K.RF</w:t>
            </w:r>
            <w:r w:rsidR="00BF2BF0" w:rsidRPr="00393CF3">
              <w:rPr>
                <w:rFonts w:ascii="Calibri" w:eastAsia="Comic Sans MS" w:hAnsi="Calibri" w:cs="Times New Roman"/>
                <w:highlight w:val="yellow"/>
              </w:rPr>
              <w:t>.1 Demonstrate understanding of the organization and basic features of print.</w:t>
            </w:r>
            <w:r w:rsidR="00BF2BF0">
              <w:rPr>
                <w:rFonts w:ascii="Calibri" w:eastAsia="Comic Sans MS" w:hAnsi="Calibri" w:cs="Times New Roman"/>
              </w:rPr>
              <w:t xml:space="preserve"> </w:t>
            </w:r>
          </w:p>
        </w:tc>
      </w:tr>
    </w:tbl>
    <w:p w:rsidR="00BF2BF0" w:rsidRPr="00417E9F" w:rsidRDefault="00BF2BF0" w:rsidP="00BF2BF0">
      <w:pPr>
        <w:pStyle w:val="NoSpacing"/>
        <w:rPr>
          <w:rFonts w:ascii="Calibri" w:eastAsia="Calibri" w:hAnsi="Calibri" w:cs="Times New Roman"/>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BF2BF0" w:rsidRPr="00417E9F"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F2BF0" w:rsidRPr="00417E9F" w:rsidRDefault="00BF2BF0" w:rsidP="00BF2BF0">
            <w:pPr>
              <w:pStyle w:val="NoSpacing"/>
              <w:rPr>
                <w:rFonts w:ascii="Calibri" w:eastAsia="Calibri" w:hAnsi="Calibri" w:cs="Times New Roman"/>
              </w:rPr>
            </w:pPr>
            <w:r w:rsidRPr="00BF2BF0">
              <w:rPr>
                <w:rFonts w:ascii="Calibri" w:eastAsia="Calibri" w:hAnsi="Calibri" w:cs="Times New Roman"/>
                <w:b/>
              </w:rPr>
              <w:t>Mini Lesson:</w:t>
            </w:r>
            <w:r w:rsidRPr="00417E9F">
              <w:rPr>
                <w:rFonts w:ascii="Calibri" w:eastAsia="Calibri" w:hAnsi="Calibri" w:cs="Times New Roman"/>
              </w:rPr>
              <w:t xml:space="preserve">  (7-10 minutes total)</w:t>
            </w:r>
          </w:p>
        </w:tc>
      </w:tr>
      <w:tr w:rsidR="00BF2BF0" w:rsidRPr="00417E9F"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F2BF0" w:rsidRPr="00BF2BF0" w:rsidRDefault="00BF2BF0" w:rsidP="00BF2BF0">
            <w:pPr>
              <w:pStyle w:val="NoSpacing"/>
              <w:rPr>
                <w:rFonts w:ascii="Calibri" w:eastAsia="Calibri" w:hAnsi="Calibri" w:cs="Times New Roman"/>
                <w:b/>
                <w:i/>
                <w:iCs/>
              </w:rPr>
            </w:pPr>
            <w:r w:rsidRPr="00BF2BF0">
              <w:rPr>
                <w:rFonts w:ascii="Calibri" w:eastAsia="Calibri" w:hAnsi="Calibri" w:cs="Times New Roman"/>
                <w:b/>
                <w:i/>
                <w:iCs/>
              </w:rPr>
              <w:t>Connection: (1-2 minutes)</w:t>
            </w:r>
          </w:p>
          <w:p w:rsidR="00BF2BF0" w:rsidRPr="00417E9F" w:rsidRDefault="00BF2BF0" w:rsidP="00BF2BF0">
            <w:pPr>
              <w:pStyle w:val="NoSpacing"/>
              <w:rPr>
                <w:rFonts w:ascii="Calibri" w:eastAsia="Calibri" w:hAnsi="Calibri" w:cs="Times New Roman"/>
                <w:iCs/>
              </w:rPr>
            </w:pPr>
            <w:r w:rsidRPr="00417E9F">
              <w:rPr>
                <w:rFonts w:ascii="Calibri" w:eastAsia="Calibri" w:hAnsi="Calibri" w:cs="Times New Roman"/>
                <w:iCs/>
              </w:rPr>
              <w:t xml:space="preserve">You know how we have been working on using our reading superpowers to help us read. Today we are going to work on a new superpower.  We are going to use the superpower of pointing </w:t>
            </w:r>
            <w:r w:rsidRPr="0001214D">
              <w:rPr>
                <w:rFonts w:ascii="Calibri" w:eastAsia="Calibri" w:hAnsi="Calibri" w:cs="Times New Roman"/>
                <w:iCs/>
              </w:rPr>
              <w:t>under each word once</w:t>
            </w:r>
            <w:r w:rsidRPr="00417E9F">
              <w:rPr>
                <w:rFonts w:ascii="Calibri" w:eastAsia="Calibri" w:hAnsi="Calibri" w:cs="Times New Roman"/>
                <w:iCs/>
              </w:rPr>
              <w:t xml:space="preserve"> </w:t>
            </w:r>
            <w:r>
              <w:rPr>
                <w:rFonts w:ascii="Calibri" w:eastAsia="Calibri" w:hAnsi="Calibri" w:cs="Times New Roman"/>
                <w:iCs/>
              </w:rPr>
              <w:t xml:space="preserve">(only once!!!!) </w:t>
            </w:r>
            <w:r w:rsidRPr="00417E9F">
              <w:rPr>
                <w:rFonts w:ascii="Calibri" w:eastAsia="Calibri" w:hAnsi="Calibri" w:cs="Times New Roman"/>
                <w:iCs/>
              </w:rPr>
              <w:t xml:space="preserve">while reading.  (add this “Superpower” to your chart) </w:t>
            </w:r>
          </w:p>
          <w:p w:rsidR="00BF2BF0" w:rsidRPr="00417E9F" w:rsidRDefault="00BF2BF0" w:rsidP="00BF2BF0">
            <w:pPr>
              <w:pStyle w:val="NoSpacing"/>
              <w:rPr>
                <w:rFonts w:ascii="Calibri" w:eastAsia="Calibri" w:hAnsi="Calibri" w:cs="Times New Roman"/>
                <w:i/>
                <w:iCs/>
              </w:rPr>
            </w:pPr>
            <w:r w:rsidRPr="00417E9F">
              <w:rPr>
                <w:rFonts w:ascii="Calibri" w:eastAsia="Calibri" w:hAnsi="Calibri" w:cs="Times New Roman"/>
                <w:iCs/>
              </w:rPr>
              <w:t xml:space="preserve">Readers always make sure to point </w:t>
            </w:r>
            <w:r w:rsidRPr="00393CF3">
              <w:rPr>
                <w:rFonts w:ascii="Calibri" w:eastAsia="Calibri" w:hAnsi="Calibri" w:cs="Times New Roman"/>
                <w:iCs/>
                <w:u w:val="single"/>
              </w:rPr>
              <w:t>under</w:t>
            </w:r>
            <w:r w:rsidRPr="00417E9F">
              <w:rPr>
                <w:rFonts w:ascii="Calibri" w:eastAsia="Calibri" w:hAnsi="Calibri" w:cs="Times New Roman"/>
                <w:iCs/>
              </w:rPr>
              <w:t xml:space="preserve"> each word </w:t>
            </w:r>
            <w:r w:rsidRPr="00393CF3">
              <w:rPr>
                <w:rFonts w:ascii="Calibri" w:eastAsia="Calibri" w:hAnsi="Calibri" w:cs="Times New Roman"/>
                <w:iCs/>
                <w:u w:val="single"/>
              </w:rPr>
              <w:t>once</w:t>
            </w:r>
            <w:r w:rsidRPr="00417E9F">
              <w:rPr>
                <w:rFonts w:ascii="Calibri" w:eastAsia="Calibri" w:hAnsi="Calibri" w:cs="Times New Roman"/>
                <w:iCs/>
              </w:rPr>
              <w:t xml:space="preserve"> while reading.</w:t>
            </w:r>
            <w:r w:rsidRPr="00417E9F">
              <w:rPr>
                <w:rFonts w:ascii="Calibri" w:eastAsia="Calibri" w:hAnsi="Calibri" w:cs="Times New Roman"/>
                <w:i/>
                <w:iCs/>
              </w:rPr>
              <w:t xml:space="preserve">  </w:t>
            </w:r>
          </w:p>
        </w:tc>
      </w:tr>
      <w:tr w:rsidR="00BF2BF0" w:rsidRPr="00417E9F"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F2BF0" w:rsidRDefault="00BF2BF0" w:rsidP="00BF2BF0">
            <w:pPr>
              <w:pStyle w:val="NoSpacing"/>
              <w:rPr>
                <w:rFonts w:ascii="Calibri" w:eastAsia="Calibri" w:hAnsi="Calibri" w:cs="Times New Roman"/>
                <w:iCs/>
              </w:rPr>
            </w:pPr>
            <w:r w:rsidRPr="00BF2BF0">
              <w:rPr>
                <w:rFonts w:ascii="Calibri" w:eastAsia="Calibri" w:hAnsi="Calibri" w:cs="Times New Roman"/>
                <w:b/>
                <w:i/>
                <w:iCs/>
              </w:rPr>
              <w:t>Teach</w:t>
            </w:r>
            <w:r w:rsidRPr="00417E9F">
              <w:rPr>
                <w:rFonts w:ascii="Calibri" w:eastAsia="Calibri" w:hAnsi="Calibri" w:cs="Times New Roman"/>
                <w:i/>
                <w:iCs/>
              </w:rPr>
              <w:t xml:space="preserve">: </w:t>
            </w:r>
            <w:r>
              <w:rPr>
                <w:rFonts w:ascii="Calibri" w:eastAsia="Calibri" w:hAnsi="Calibri" w:cs="Times New Roman"/>
              </w:rPr>
              <w:t xml:space="preserve"> </w:t>
            </w:r>
            <w:r w:rsidRPr="00417E9F">
              <w:rPr>
                <w:rFonts w:ascii="Calibri" w:eastAsia="Calibri" w:hAnsi="Calibri" w:cs="Times New Roman"/>
                <w:iCs/>
              </w:rPr>
              <w:t>Demonstration</w:t>
            </w:r>
          </w:p>
          <w:p w:rsidR="00BF2BF0" w:rsidRPr="00E67FEB" w:rsidRDefault="00BF2BF0" w:rsidP="00BF2BF0">
            <w:pPr>
              <w:pStyle w:val="NoSpacing"/>
              <w:rPr>
                <w:rFonts w:ascii="Calibri" w:eastAsia="Calibri" w:hAnsi="Calibri" w:cs="Times New Roman"/>
              </w:rPr>
            </w:pPr>
          </w:p>
          <w:p w:rsidR="00BF2BF0" w:rsidRPr="00417E9F" w:rsidRDefault="00BF2BF0" w:rsidP="00BF2BF0">
            <w:pPr>
              <w:pStyle w:val="NoSpacing"/>
              <w:rPr>
                <w:rFonts w:ascii="Calibri" w:eastAsia="Calibri" w:hAnsi="Calibri" w:cs="Times New Roman"/>
                <w:iCs/>
              </w:rPr>
            </w:pPr>
            <w:r w:rsidRPr="00417E9F">
              <w:rPr>
                <w:rFonts w:ascii="Calibri" w:eastAsia="Calibri" w:hAnsi="Calibri" w:cs="Times New Roman"/>
                <w:iCs/>
              </w:rPr>
              <w:t xml:space="preserve"> Now watch me while I use this superpower</w:t>
            </w:r>
            <w:r>
              <w:rPr>
                <w:rFonts w:ascii="Calibri" w:eastAsia="Calibri" w:hAnsi="Calibri" w:cs="Times New Roman"/>
                <w:iCs/>
              </w:rPr>
              <w:t>: I will be</w:t>
            </w:r>
            <w:r w:rsidRPr="00417E9F">
              <w:rPr>
                <w:rFonts w:ascii="Calibri" w:eastAsia="Calibri" w:hAnsi="Calibri" w:cs="Times New Roman"/>
                <w:iCs/>
              </w:rPr>
              <w:t xml:space="preserve"> pointing </w:t>
            </w:r>
            <w:r w:rsidRPr="00393CF3">
              <w:rPr>
                <w:rFonts w:ascii="Calibri" w:eastAsia="Calibri" w:hAnsi="Calibri" w:cs="Times New Roman"/>
                <w:iCs/>
                <w:u w:val="single"/>
              </w:rPr>
              <w:t>under</w:t>
            </w:r>
            <w:r w:rsidRPr="00417E9F">
              <w:rPr>
                <w:rFonts w:ascii="Calibri" w:eastAsia="Calibri" w:hAnsi="Calibri" w:cs="Times New Roman"/>
                <w:iCs/>
              </w:rPr>
              <w:t xml:space="preserve"> each word </w:t>
            </w:r>
            <w:r w:rsidRPr="00393CF3">
              <w:rPr>
                <w:rFonts w:ascii="Calibri" w:eastAsia="Calibri" w:hAnsi="Calibri" w:cs="Times New Roman"/>
                <w:iCs/>
                <w:u w:val="single"/>
              </w:rPr>
              <w:t>once</w:t>
            </w:r>
            <w:r w:rsidRPr="00417E9F">
              <w:rPr>
                <w:rFonts w:ascii="Calibri" w:eastAsia="Calibri" w:hAnsi="Calibri" w:cs="Times New Roman"/>
                <w:iCs/>
              </w:rPr>
              <w:t xml:space="preserve"> while reading</w:t>
            </w:r>
            <w:r>
              <w:rPr>
                <w:rFonts w:ascii="Calibri" w:eastAsia="Calibri" w:hAnsi="Calibri" w:cs="Times New Roman"/>
                <w:iCs/>
              </w:rPr>
              <w:t xml:space="preserve"> </w:t>
            </w:r>
            <w:r w:rsidRPr="0054046B">
              <w:rPr>
                <w:rFonts w:ascii="Calibri" w:eastAsia="Comic Sans MS" w:hAnsi="Calibri" w:cs="Times New Roman"/>
                <w:iCs/>
                <w:u w:val="single"/>
              </w:rPr>
              <w:t>My School</w:t>
            </w:r>
            <w:r>
              <w:rPr>
                <w:rFonts w:ascii="Calibri" w:eastAsia="Comic Sans MS" w:hAnsi="Calibri" w:cs="Times New Roman"/>
                <w:iCs/>
              </w:rPr>
              <w:t xml:space="preserve"> (Scholastic lap/make and take books)</w:t>
            </w:r>
            <w:r w:rsidRPr="00417E9F">
              <w:rPr>
                <w:rFonts w:ascii="Calibri" w:eastAsia="Calibri" w:hAnsi="Calibri" w:cs="Times New Roman"/>
                <w:iCs/>
              </w:rPr>
              <w:t xml:space="preserve">. This superpower is very important because if I don’t have my finger in the right place I can’t figure out the words.  (teacher first models reading and pointing  on top of the word)  </w:t>
            </w:r>
          </w:p>
          <w:p w:rsidR="00BF2BF0" w:rsidRPr="00417E9F" w:rsidRDefault="00BF2BF0" w:rsidP="00BF2BF0">
            <w:pPr>
              <w:pStyle w:val="NoSpacing"/>
              <w:rPr>
                <w:rFonts w:ascii="Calibri" w:eastAsia="Calibri" w:hAnsi="Calibri" w:cs="Times New Roman"/>
                <w:iCs/>
              </w:rPr>
            </w:pPr>
            <w:r w:rsidRPr="00417E9F">
              <w:rPr>
                <w:rFonts w:ascii="Calibri" w:eastAsia="Calibri" w:hAnsi="Calibri" w:cs="Times New Roman"/>
                <w:iCs/>
              </w:rPr>
              <w:t>I noticed that when I read this page I had a little trouble because I pointed on</w:t>
            </w:r>
            <w:r>
              <w:rPr>
                <w:rFonts w:ascii="Calibri" w:eastAsia="Calibri" w:hAnsi="Calibri" w:cs="Times New Roman"/>
                <w:iCs/>
              </w:rPr>
              <w:t xml:space="preserve"> top of the word and when I did; </w:t>
            </w:r>
            <w:r w:rsidRPr="00417E9F">
              <w:rPr>
                <w:rFonts w:ascii="Calibri" w:eastAsia="Calibri" w:hAnsi="Calibri" w:cs="Times New Roman"/>
                <w:iCs/>
              </w:rPr>
              <w:t xml:space="preserve">I </w:t>
            </w:r>
            <w:r>
              <w:rPr>
                <w:rFonts w:ascii="Calibri" w:eastAsia="Calibri" w:hAnsi="Calibri" w:cs="Times New Roman"/>
                <w:iCs/>
              </w:rPr>
              <w:t>couldn’t see the word that I was trying to read</w:t>
            </w:r>
            <w:r w:rsidRPr="00417E9F">
              <w:rPr>
                <w:rFonts w:ascii="Calibri" w:eastAsia="Calibri" w:hAnsi="Calibri" w:cs="Times New Roman"/>
                <w:iCs/>
              </w:rPr>
              <w:t xml:space="preserve">.  That is why readers always point </w:t>
            </w:r>
            <w:r>
              <w:rPr>
                <w:rFonts w:ascii="Calibri" w:eastAsia="Calibri" w:hAnsi="Calibri" w:cs="Times New Roman"/>
                <w:iCs/>
              </w:rPr>
              <w:t>under each</w:t>
            </w:r>
            <w:r w:rsidRPr="00417E9F">
              <w:rPr>
                <w:rFonts w:ascii="Calibri" w:eastAsia="Calibri" w:hAnsi="Calibri" w:cs="Times New Roman"/>
                <w:iCs/>
              </w:rPr>
              <w:t xml:space="preserve"> word while reading.  </w:t>
            </w:r>
          </w:p>
          <w:p w:rsidR="00BF2BF0" w:rsidRDefault="00BF2BF0" w:rsidP="00BF2BF0">
            <w:pPr>
              <w:pStyle w:val="NoSpacing"/>
              <w:rPr>
                <w:rFonts w:ascii="Calibri" w:eastAsia="Calibri" w:hAnsi="Calibri" w:cs="Times New Roman"/>
                <w:iCs/>
              </w:rPr>
            </w:pPr>
            <w:r w:rsidRPr="00417E9F">
              <w:rPr>
                <w:rFonts w:ascii="Calibri" w:eastAsia="Comic Sans MS" w:hAnsi="Calibri" w:cs="Times New Roman"/>
              </w:rPr>
              <w:t>Readers</w:t>
            </w:r>
            <w:r>
              <w:rPr>
                <w:rFonts w:ascii="Calibri" w:eastAsia="Comic Sans MS" w:hAnsi="Calibri" w:cs="Times New Roman"/>
              </w:rPr>
              <w:t xml:space="preserve"> read books by </w:t>
            </w:r>
            <w:r w:rsidRPr="00417E9F">
              <w:rPr>
                <w:rFonts w:ascii="Calibri" w:eastAsia="Comic Sans MS" w:hAnsi="Calibri" w:cs="Times New Roman"/>
              </w:rPr>
              <w:t>point</w:t>
            </w:r>
            <w:r>
              <w:rPr>
                <w:rFonts w:ascii="Calibri" w:eastAsia="Comic Sans MS" w:hAnsi="Calibri" w:cs="Times New Roman"/>
              </w:rPr>
              <w:t>ing</w:t>
            </w:r>
            <w:r w:rsidRPr="00417E9F">
              <w:rPr>
                <w:rFonts w:ascii="Calibri" w:eastAsia="Comic Sans MS" w:hAnsi="Calibri" w:cs="Times New Roman"/>
              </w:rPr>
              <w:t xml:space="preserve"> </w:t>
            </w:r>
            <w:r w:rsidRPr="00393CF3">
              <w:rPr>
                <w:rFonts w:ascii="Calibri" w:eastAsia="Comic Sans MS" w:hAnsi="Calibri" w:cs="Times New Roman"/>
                <w:u w:val="single"/>
              </w:rPr>
              <w:t>under</w:t>
            </w:r>
            <w:r w:rsidRPr="00417E9F">
              <w:rPr>
                <w:rFonts w:ascii="Calibri" w:eastAsia="Comic Sans MS" w:hAnsi="Calibri" w:cs="Times New Roman"/>
              </w:rPr>
              <w:t xml:space="preserve"> each word </w:t>
            </w:r>
            <w:r w:rsidRPr="00393CF3">
              <w:rPr>
                <w:rFonts w:ascii="Calibri" w:eastAsia="Comic Sans MS" w:hAnsi="Calibri" w:cs="Times New Roman"/>
                <w:u w:val="single"/>
              </w:rPr>
              <w:t>once</w:t>
            </w:r>
            <w:r w:rsidRPr="00417E9F">
              <w:rPr>
                <w:rFonts w:ascii="Calibri" w:eastAsia="Comic Sans MS" w:hAnsi="Calibri" w:cs="Times New Roman"/>
              </w:rPr>
              <w:t xml:space="preserve"> while reading</w:t>
            </w:r>
            <w:r>
              <w:rPr>
                <w:rFonts w:ascii="Calibri" w:eastAsia="Comic Sans MS" w:hAnsi="Calibri" w:cs="Times New Roman"/>
              </w:rPr>
              <w:t>.</w:t>
            </w:r>
          </w:p>
          <w:p w:rsidR="00BF2BF0" w:rsidRPr="00417E9F" w:rsidRDefault="00BF2BF0" w:rsidP="00BF2BF0">
            <w:pPr>
              <w:pStyle w:val="NoSpacing"/>
              <w:rPr>
                <w:rFonts w:ascii="Calibri" w:eastAsia="Calibri" w:hAnsi="Calibri" w:cs="Times New Roman"/>
                <w:iCs/>
              </w:rPr>
            </w:pPr>
          </w:p>
          <w:p w:rsidR="00BF2BF0" w:rsidRDefault="00BF2BF0" w:rsidP="00BF2BF0">
            <w:pPr>
              <w:pStyle w:val="NoSpacing"/>
              <w:rPr>
                <w:rFonts w:ascii="Calibri" w:eastAsia="Calibri" w:hAnsi="Calibri" w:cs="Times New Roman"/>
                <w:iCs/>
              </w:rPr>
            </w:pPr>
            <w:r>
              <w:rPr>
                <w:rFonts w:ascii="Calibri" w:eastAsia="Calibri" w:hAnsi="Calibri" w:cs="Times New Roman"/>
                <w:iCs/>
              </w:rPr>
              <w:t xml:space="preserve">Watch me as try again… </w:t>
            </w:r>
            <w:r w:rsidRPr="00417E9F">
              <w:rPr>
                <w:rFonts w:ascii="Calibri" w:eastAsia="Calibri" w:hAnsi="Calibri" w:cs="Times New Roman"/>
                <w:iCs/>
              </w:rPr>
              <w:t>(</w:t>
            </w:r>
            <w:r>
              <w:rPr>
                <w:rFonts w:ascii="Calibri" w:eastAsia="Calibri" w:hAnsi="Calibri" w:cs="Times New Roman"/>
                <w:iCs/>
              </w:rPr>
              <w:t>move to</w:t>
            </w:r>
            <w:r w:rsidRPr="00417E9F">
              <w:rPr>
                <w:rFonts w:ascii="Calibri" w:eastAsia="Calibri" w:hAnsi="Calibri" w:cs="Times New Roman"/>
                <w:iCs/>
              </w:rPr>
              <w:t xml:space="preserve"> another page and model again this time pointing </w:t>
            </w:r>
            <w:r w:rsidRPr="00393CF3">
              <w:rPr>
                <w:rFonts w:ascii="Calibri" w:eastAsia="Calibri" w:hAnsi="Calibri" w:cs="Times New Roman"/>
                <w:iCs/>
                <w:u w:val="single"/>
              </w:rPr>
              <w:t>under</w:t>
            </w:r>
            <w:r w:rsidRPr="00417E9F">
              <w:rPr>
                <w:rFonts w:ascii="Calibri" w:eastAsia="Calibri" w:hAnsi="Calibri" w:cs="Times New Roman"/>
                <w:iCs/>
              </w:rPr>
              <w:t xml:space="preserve"> the words </w:t>
            </w:r>
            <w:r w:rsidRPr="00862D5F">
              <w:rPr>
                <w:rFonts w:ascii="Calibri" w:eastAsia="Calibri" w:hAnsi="Calibri" w:cs="Times New Roman"/>
                <w:i/>
                <w:iCs/>
              </w:rPr>
              <w:t>but going too</w:t>
            </w:r>
            <w:r w:rsidRPr="00417E9F">
              <w:rPr>
                <w:rFonts w:ascii="Calibri" w:eastAsia="Calibri" w:hAnsi="Calibri" w:cs="Times New Roman"/>
                <w:iCs/>
              </w:rPr>
              <w:t xml:space="preserve"> </w:t>
            </w:r>
            <w:r w:rsidRPr="00862D5F">
              <w:rPr>
                <w:rFonts w:ascii="Calibri" w:eastAsia="Calibri" w:hAnsi="Calibri" w:cs="Times New Roman"/>
                <w:i/>
                <w:iCs/>
              </w:rPr>
              <w:t>quickly and dragging your finger instead of pointing</w:t>
            </w:r>
            <w:r w:rsidRPr="00417E9F">
              <w:rPr>
                <w:rFonts w:ascii="Calibri" w:eastAsia="Calibri" w:hAnsi="Calibri" w:cs="Times New Roman"/>
                <w:iCs/>
              </w:rPr>
              <w:t xml:space="preserve">)  This time I noticed that I pointed under the words like I needed to, but </w:t>
            </w:r>
            <w:r>
              <w:rPr>
                <w:rFonts w:ascii="Calibri" w:eastAsia="Calibri" w:hAnsi="Calibri" w:cs="Times New Roman"/>
                <w:iCs/>
              </w:rPr>
              <w:t xml:space="preserve">my finger was at the end of the sentences and I wasn’t </w:t>
            </w:r>
            <w:r w:rsidRPr="00417E9F">
              <w:rPr>
                <w:rFonts w:ascii="Calibri" w:eastAsia="Calibri" w:hAnsi="Calibri" w:cs="Times New Roman"/>
                <w:iCs/>
              </w:rPr>
              <w:t xml:space="preserve">done </w:t>
            </w:r>
            <w:r>
              <w:rPr>
                <w:rFonts w:ascii="Calibri" w:eastAsia="Calibri" w:hAnsi="Calibri" w:cs="Times New Roman"/>
                <w:iCs/>
              </w:rPr>
              <w:t>reading</w:t>
            </w:r>
            <w:r w:rsidRPr="00417E9F">
              <w:rPr>
                <w:rFonts w:ascii="Calibri" w:eastAsia="Calibri" w:hAnsi="Calibri" w:cs="Times New Roman"/>
                <w:iCs/>
              </w:rPr>
              <w:t xml:space="preserve"> the words.  I didn’t point to each </w:t>
            </w:r>
            <w:r w:rsidRPr="0001214D">
              <w:rPr>
                <w:rFonts w:ascii="Calibri" w:eastAsia="Calibri" w:hAnsi="Calibri" w:cs="Times New Roman"/>
                <w:iCs/>
              </w:rPr>
              <w:t>word once.</w:t>
            </w:r>
            <w:r w:rsidRPr="00417E9F">
              <w:rPr>
                <w:rFonts w:ascii="Calibri" w:eastAsia="Calibri" w:hAnsi="Calibri" w:cs="Times New Roman"/>
                <w:iCs/>
              </w:rPr>
              <w:t xml:space="preserve">  </w:t>
            </w:r>
            <w:r w:rsidRPr="00417E9F">
              <w:rPr>
                <w:rFonts w:ascii="Calibri" w:eastAsia="Comic Sans MS" w:hAnsi="Calibri" w:cs="Times New Roman"/>
              </w:rPr>
              <w:t>Readers</w:t>
            </w:r>
            <w:r>
              <w:rPr>
                <w:rFonts w:ascii="Calibri" w:eastAsia="Comic Sans MS" w:hAnsi="Calibri" w:cs="Times New Roman"/>
              </w:rPr>
              <w:t xml:space="preserve"> read books by </w:t>
            </w:r>
            <w:r w:rsidRPr="00417E9F">
              <w:rPr>
                <w:rFonts w:ascii="Calibri" w:eastAsia="Comic Sans MS" w:hAnsi="Calibri" w:cs="Times New Roman"/>
              </w:rPr>
              <w:t>point</w:t>
            </w:r>
            <w:r>
              <w:rPr>
                <w:rFonts w:ascii="Calibri" w:eastAsia="Comic Sans MS" w:hAnsi="Calibri" w:cs="Times New Roman"/>
              </w:rPr>
              <w:t>ing</w:t>
            </w:r>
            <w:r w:rsidRPr="00417E9F">
              <w:rPr>
                <w:rFonts w:ascii="Calibri" w:eastAsia="Comic Sans MS" w:hAnsi="Calibri" w:cs="Times New Roman"/>
              </w:rPr>
              <w:t xml:space="preserve"> </w:t>
            </w:r>
            <w:r w:rsidRPr="00CF3DBE">
              <w:rPr>
                <w:rFonts w:ascii="Calibri" w:eastAsia="Comic Sans MS" w:hAnsi="Calibri" w:cs="Times New Roman"/>
                <w:u w:val="single"/>
              </w:rPr>
              <w:t>under</w:t>
            </w:r>
            <w:r w:rsidRPr="00417E9F">
              <w:rPr>
                <w:rFonts w:ascii="Calibri" w:eastAsia="Comic Sans MS" w:hAnsi="Calibri" w:cs="Times New Roman"/>
              </w:rPr>
              <w:t xml:space="preserve"> each word </w:t>
            </w:r>
            <w:r w:rsidRPr="00CF3DBE">
              <w:rPr>
                <w:rFonts w:ascii="Calibri" w:eastAsia="Comic Sans MS" w:hAnsi="Calibri" w:cs="Times New Roman"/>
                <w:u w:val="single"/>
              </w:rPr>
              <w:t>once</w:t>
            </w:r>
            <w:r w:rsidRPr="00417E9F">
              <w:rPr>
                <w:rFonts w:ascii="Calibri" w:eastAsia="Comic Sans MS" w:hAnsi="Calibri" w:cs="Times New Roman"/>
              </w:rPr>
              <w:t xml:space="preserve"> while reading</w:t>
            </w:r>
            <w:r>
              <w:rPr>
                <w:rFonts w:ascii="Calibri" w:eastAsia="Comic Sans MS" w:hAnsi="Calibri" w:cs="Times New Roman"/>
              </w:rPr>
              <w:t>.</w:t>
            </w:r>
          </w:p>
          <w:p w:rsidR="00BF2BF0" w:rsidRPr="00417E9F" w:rsidRDefault="00BF2BF0" w:rsidP="00BF2BF0">
            <w:pPr>
              <w:pStyle w:val="NoSpacing"/>
              <w:rPr>
                <w:rFonts w:ascii="Calibri" w:eastAsia="Calibri" w:hAnsi="Calibri" w:cs="Times New Roman"/>
                <w:iCs/>
              </w:rPr>
            </w:pPr>
          </w:p>
          <w:p w:rsidR="00BF2BF0" w:rsidRDefault="00BF2BF0" w:rsidP="00BF2BF0">
            <w:pPr>
              <w:pStyle w:val="NoSpacing"/>
              <w:rPr>
                <w:rFonts w:ascii="Calibri" w:eastAsia="Calibri" w:hAnsi="Calibri" w:cs="Times New Roman"/>
                <w:iCs/>
              </w:rPr>
            </w:pPr>
            <w:r w:rsidRPr="00417E9F">
              <w:rPr>
                <w:rFonts w:ascii="Calibri" w:eastAsia="Calibri" w:hAnsi="Calibri" w:cs="Times New Roman"/>
                <w:iCs/>
              </w:rPr>
              <w:t xml:space="preserve">(model again making sure to point under each word </w:t>
            </w:r>
            <w:r w:rsidRPr="00CF3DBE">
              <w:rPr>
                <w:rFonts w:ascii="Calibri" w:eastAsia="Calibri" w:hAnsi="Calibri" w:cs="Times New Roman"/>
                <w:iCs/>
              </w:rPr>
              <w:t>once</w:t>
            </w:r>
            <w:r w:rsidRPr="00417E9F">
              <w:rPr>
                <w:rFonts w:ascii="Calibri" w:eastAsia="Calibri" w:hAnsi="Calibri" w:cs="Times New Roman"/>
                <w:iCs/>
              </w:rPr>
              <w:t>)</w:t>
            </w:r>
          </w:p>
          <w:p w:rsidR="00BF2BF0" w:rsidRPr="00417E9F" w:rsidRDefault="00BF2BF0" w:rsidP="00BF2BF0">
            <w:pPr>
              <w:pStyle w:val="NoSpacing"/>
              <w:rPr>
                <w:rFonts w:ascii="Calibri" w:eastAsia="Calibri" w:hAnsi="Calibri" w:cs="Times New Roman"/>
                <w:iCs/>
              </w:rPr>
            </w:pPr>
            <w:r>
              <w:rPr>
                <w:rFonts w:ascii="Calibri" w:eastAsia="Calibri" w:hAnsi="Calibri" w:cs="Times New Roman"/>
                <w:iCs/>
              </w:rPr>
              <w:t>“I am going to read again”.  You only tap ONCE under each word. “This time it was easy for me see my words, because my finger was under the words as I was reading them; and I didn’t go too fast because I was pointing to the words at the same time as I was reading them.”</w:t>
            </w:r>
          </w:p>
          <w:p w:rsidR="00BF2BF0" w:rsidRDefault="00BF2BF0" w:rsidP="00BF2BF0">
            <w:pPr>
              <w:pStyle w:val="NoSpacing"/>
              <w:rPr>
                <w:rFonts w:ascii="Calibri" w:eastAsia="Comic Sans MS" w:hAnsi="Calibri" w:cs="Times New Roman"/>
              </w:rPr>
            </w:pPr>
            <w:r>
              <w:rPr>
                <w:rFonts w:ascii="Calibri" w:eastAsia="Calibri" w:hAnsi="Calibri" w:cs="Times New Roman"/>
                <w:iCs/>
              </w:rPr>
              <w:t xml:space="preserve">“I did this, because: </w:t>
            </w:r>
            <w:r w:rsidRPr="00417E9F">
              <w:rPr>
                <w:rFonts w:ascii="Calibri" w:eastAsia="Comic Sans MS" w:hAnsi="Calibri" w:cs="Times New Roman"/>
              </w:rPr>
              <w:t>Readers</w:t>
            </w:r>
            <w:r>
              <w:rPr>
                <w:rFonts w:ascii="Calibri" w:eastAsia="Comic Sans MS" w:hAnsi="Calibri" w:cs="Times New Roman"/>
              </w:rPr>
              <w:t xml:space="preserve"> read books by </w:t>
            </w:r>
            <w:r w:rsidRPr="00417E9F">
              <w:rPr>
                <w:rFonts w:ascii="Calibri" w:eastAsia="Comic Sans MS" w:hAnsi="Calibri" w:cs="Times New Roman"/>
              </w:rPr>
              <w:t>point</w:t>
            </w:r>
            <w:r>
              <w:rPr>
                <w:rFonts w:ascii="Calibri" w:eastAsia="Comic Sans MS" w:hAnsi="Calibri" w:cs="Times New Roman"/>
              </w:rPr>
              <w:t>ing</w:t>
            </w:r>
            <w:r w:rsidRPr="00417E9F">
              <w:rPr>
                <w:rFonts w:ascii="Calibri" w:eastAsia="Comic Sans MS" w:hAnsi="Calibri" w:cs="Times New Roman"/>
              </w:rPr>
              <w:t xml:space="preserve"> under each word </w:t>
            </w:r>
            <w:r>
              <w:rPr>
                <w:rFonts w:ascii="Calibri" w:eastAsia="Comic Sans MS" w:hAnsi="Calibri" w:cs="Times New Roman"/>
              </w:rPr>
              <w:t xml:space="preserve">only </w:t>
            </w:r>
            <w:r w:rsidRPr="00417E9F">
              <w:rPr>
                <w:rFonts w:ascii="Calibri" w:eastAsia="Comic Sans MS" w:hAnsi="Calibri" w:cs="Times New Roman"/>
              </w:rPr>
              <w:t>once while reading</w:t>
            </w:r>
            <w:r>
              <w:rPr>
                <w:rFonts w:ascii="Calibri" w:eastAsia="Comic Sans MS" w:hAnsi="Calibri" w:cs="Times New Roman"/>
              </w:rPr>
              <w:t>.”</w:t>
            </w:r>
          </w:p>
          <w:p w:rsidR="00BF2BF0" w:rsidRPr="00417E9F" w:rsidRDefault="00BF2BF0" w:rsidP="00BF2BF0">
            <w:pPr>
              <w:pStyle w:val="NoSpacing"/>
              <w:rPr>
                <w:rFonts w:ascii="Calibri" w:eastAsia="Calibri" w:hAnsi="Calibri" w:cs="Times New Roman"/>
                <w:iCs/>
              </w:rPr>
            </w:pPr>
          </w:p>
          <w:p w:rsidR="00BF2BF0" w:rsidRPr="00417E9F" w:rsidRDefault="00BF2BF0" w:rsidP="00BF2BF0">
            <w:pPr>
              <w:pStyle w:val="NoSpacing"/>
              <w:rPr>
                <w:rFonts w:ascii="Calibri" w:eastAsia="Calibri" w:hAnsi="Calibri" w:cs="Times New Roman"/>
                <w:iCs/>
              </w:rPr>
            </w:pPr>
            <w:r>
              <w:rPr>
                <w:rFonts w:ascii="Calibri" w:eastAsia="Calibri" w:hAnsi="Calibri" w:cs="Times New Roman"/>
                <w:iCs/>
              </w:rPr>
              <w:t>“</w:t>
            </w:r>
            <w:r w:rsidRPr="00417E9F">
              <w:rPr>
                <w:rFonts w:ascii="Calibri" w:eastAsia="Calibri" w:hAnsi="Calibri" w:cs="Times New Roman"/>
                <w:iCs/>
              </w:rPr>
              <w:t xml:space="preserve">WOW!  I am using my superpower of pointing under each word </w:t>
            </w:r>
            <w:r>
              <w:rPr>
                <w:rFonts w:ascii="Calibri" w:eastAsia="Calibri" w:hAnsi="Calibri" w:cs="Times New Roman"/>
                <w:iCs/>
              </w:rPr>
              <w:t xml:space="preserve">only </w:t>
            </w:r>
            <w:r w:rsidRPr="00417E9F">
              <w:rPr>
                <w:rFonts w:ascii="Calibri" w:eastAsia="Calibri" w:hAnsi="Calibri" w:cs="Times New Roman"/>
                <w:iCs/>
              </w:rPr>
              <w:t xml:space="preserve">once while reading.  </w:t>
            </w:r>
            <w:r>
              <w:rPr>
                <w:rFonts w:ascii="Calibri" w:eastAsia="Calibri" w:hAnsi="Calibri" w:cs="Times New Roman"/>
                <w:iCs/>
              </w:rPr>
              <w:t>Did you see how I did that?”</w:t>
            </w:r>
          </w:p>
          <w:p w:rsidR="00BF2BF0" w:rsidRPr="00417E9F" w:rsidRDefault="00BF2BF0" w:rsidP="00BF2BF0">
            <w:pPr>
              <w:pStyle w:val="NoSpacing"/>
              <w:rPr>
                <w:rFonts w:ascii="Calibri" w:eastAsia="Calibri" w:hAnsi="Calibri" w:cs="Times New Roman"/>
                <w:i/>
                <w:iCs/>
              </w:rPr>
            </w:pPr>
          </w:p>
        </w:tc>
      </w:tr>
      <w:tr w:rsidR="00BF2BF0" w:rsidRPr="00417E9F"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F2BF0" w:rsidRPr="00BF2BF0" w:rsidRDefault="00BF2BF0" w:rsidP="00BF2BF0">
            <w:pPr>
              <w:pStyle w:val="NoSpacing"/>
              <w:rPr>
                <w:rFonts w:ascii="Calibri" w:eastAsia="Calibri" w:hAnsi="Calibri" w:cs="Times New Roman"/>
                <w:b/>
                <w:iCs/>
              </w:rPr>
            </w:pPr>
            <w:r w:rsidRPr="00BF2BF0">
              <w:rPr>
                <w:rFonts w:ascii="Calibri" w:eastAsia="Calibri" w:hAnsi="Calibri" w:cs="Times New Roman"/>
                <w:b/>
                <w:i/>
                <w:iCs/>
              </w:rPr>
              <w:t>Active Involvement:</w:t>
            </w:r>
            <w:r w:rsidRPr="00BF2BF0">
              <w:rPr>
                <w:rFonts w:ascii="Calibri" w:eastAsia="Calibri" w:hAnsi="Calibri" w:cs="Times New Roman"/>
                <w:b/>
                <w:iCs/>
              </w:rPr>
              <w:t xml:space="preserve"> </w:t>
            </w:r>
          </w:p>
          <w:p w:rsidR="00BF2BF0" w:rsidRPr="003541FC" w:rsidRDefault="00BF2BF0" w:rsidP="00BF2BF0">
            <w:pPr>
              <w:pStyle w:val="NoSpacing"/>
              <w:rPr>
                <w:rFonts w:ascii="Calibri" w:eastAsia="Calibri" w:hAnsi="Calibri" w:cs="Times New Roman"/>
                <w:iCs/>
              </w:rPr>
            </w:pPr>
            <w:r>
              <w:rPr>
                <w:rFonts w:ascii="Calibri" w:eastAsia="Calibri" w:hAnsi="Calibri" w:cs="Times New Roman"/>
                <w:iCs/>
              </w:rPr>
              <w:t xml:space="preserve">The students should have their reading book box and practice reading a page or two on the carpet. Remind them that “Readers </w:t>
            </w:r>
            <w:r>
              <w:rPr>
                <w:rFonts w:ascii="Calibri" w:eastAsia="Comic Sans MS" w:hAnsi="Calibri" w:cs="Times New Roman"/>
              </w:rPr>
              <w:t xml:space="preserve">read books by </w:t>
            </w:r>
            <w:r w:rsidRPr="00417E9F">
              <w:rPr>
                <w:rFonts w:ascii="Calibri" w:eastAsia="Comic Sans MS" w:hAnsi="Calibri" w:cs="Times New Roman"/>
              </w:rPr>
              <w:t>point</w:t>
            </w:r>
            <w:r>
              <w:rPr>
                <w:rFonts w:ascii="Calibri" w:eastAsia="Comic Sans MS" w:hAnsi="Calibri" w:cs="Times New Roman"/>
              </w:rPr>
              <w:t>ing</w:t>
            </w:r>
            <w:r w:rsidRPr="00417E9F">
              <w:rPr>
                <w:rFonts w:ascii="Calibri" w:eastAsia="Comic Sans MS" w:hAnsi="Calibri" w:cs="Times New Roman"/>
              </w:rPr>
              <w:t xml:space="preserve"> under each word </w:t>
            </w:r>
            <w:r>
              <w:rPr>
                <w:rFonts w:ascii="Calibri" w:eastAsia="Comic Sans MS" w:hAnsi="Calibri" w:cs="Times New Roman"/>
              </w:rPr>
              <w:t xml:space="preserve">only </w:t>
            </w:r>
            <w:r w:rsidRPr="00417E9F">
              <w:rPr>
                <w:rFonts w:ascii="Calibri" w:eastAsia="Comic Sans MS" w:hAnsi="Calibri" w:cs="Times New Roman"/>
              </w:rPr>
              <w:t>once while reading</w:t>
            </w:r>
            <w:r>
              <w:rPr>
                <w:rFonts w:ascii="Calibri" w:eastAsia="Calibri" w:hAnsi="Calibri" w:cs="Times New Roman"/>
                <w:iCs/>
              </w:rPr>
              <w:t xml:space="preserve">.” </w:t>
            </w:r>
            <w:r w:rsidRPr="00417E9F">
              <w:rPr>
                <w:rFonts w:ascii="Calibri" w:eastAsia="Calibri" w:hAnsi="Calibri" w:cs="Times New Roman"/>
                <w:iCs/>
              </w:rPr>
              <w:t xml:space="preserve">Students work independently, then a student </w:t>
            </w:r>
            <w:r>
              <w:rPr>
                <w:rFonts w:ascii="Calibri" w:eastAsia="Calibri" w:hAnsi="Calibri" w:cs="Times New Roman"/>
                <w:iCs/>
              </w:rPr>
              <w:t>can come</w:t>
            </w:r>
            <w:r w:rsidRPr="00417E9F">
              <w:rPr>
                <w:rFonts w:ascii="Calibri" w:eastAsia="Calibri" w:hAnsi="Calibri" w:cs="Times New Roman"/>
                <w:iCs/>
              </w:rPr>
              <w:t xml:space="preserve"> and </w:t>
            </w:r>
            <w:r>
              <w:rPr>
                <w:rFonts w:ascii="Calibri" w:eastAsia="Calibri" w:hAnsi="Calibri" w:cs="Times New Roman"/>
                <w:iCs/>
              </w:rPr>
              <w:t>demonstrate</w:t>
            </w:r>
            <w:r w:rsidRPr="00417E9F">
              <w:rPr>
                <w:rFonts w:ascii="Calibri" w:eastAsia="Calibri" w:hAnsi="Calibri" w:cs="Times New Roman"/>
                <w:iCs/>
              </w:rPr>
              <w:t xml:space="preserve"> in front of class</w:t>
            </w:r>
            <w:r>
              <w:rPr>
                <w:rFonts w:ascii="Calibri" w:eastAsia="Calibri" w:hAnsi="Calibri" w:cs="Times New Roman"/>
                <w:iCs/>
              </w:rPr>
              <w:t xml:space="preserve"> </w:t>
            </w:r>
            <w:r w:rsidRPr="00417E9F">
              <w:rPr>
                <w:rFonts w:ascii="Calibri" w:eastAsia="Calibri" w:hAnsi="Calibri" w:cs="Times New Roman"/>
                <w:iCs/>
              </w:rPr>
              <w:t>(2-3 minutes)</w:t>
            </w:r>
          </w:p>
          <w:p w:rsidR="00BF2BF0" w:rsidRPr="00417E9F" w:rsidRDefault="00BF2BF0" w:rsidP="00BF2BF0">
            <w:pPr>
              <w:pStyle w:val="NoSpacing"/>
              <w:rPr>
                <w:rFonts w:ascii="Calibri" w:eastAsia="Calibri" w:hAnsi="Calibri" w:cs="Times New Roman"/>
              </w:rPr>
            </w:pPr>
          </w:p>
          <w:p w:rsidR="00BF2BF0" w:rsidRPr="00417E9F" w:rsidRDefault="00BF2BF0" w:rsidP="00BF2BF0">
            <w:pPr>
              <w:pStyle w:val="NoSpacing"/>
              <w:rPr>
                <w:rFonts w:ascii="Calibri" w:eastAsia="Calibri" w:hAnsi="Calibri" w:cs="Times New Roman"/>
              </w:rPr>
            </w:pPr>
            <w:r>
              <w:rPr>
                <w:rFonts w:ascii="Calibri" w:eastAsia="Calibri" w:hAnsi="Calibri" w:cs="Times New Roman"/>
                <w:iCs/>
              </w:rPr>
              <w:t xml:space="preserve">Now; all day and every day; </w:t>
            </w:r>
            <w:r w:rsidRPr="00417E9F">
              <w:rPr>
                <w:rFonts w:ascii="Calibri" w:eastAsia="Calibri" w:hAnsi="Calibri" w:cs="Times New Roman"/>
                <w:iCs/>
              </w:rPr>
              <w:t>we are all going to try using our superpower of pointing under</w:t>
            </w:r>
            <w:r w:rsidRPr="00417E9F">
              <w:rPr>
                <w:rFonts w:ascii="Calibri" w:eastAsia="Calibri" w:hAnsi="Calibri" w:cs="Times New Roman"/>
              </w:rPr>
              <w:t xml:space="preserve"> each </w:t>
            </w:r>
            <w:r w:rsidRPr="003541FC">
              <w:rPr>
                <w:rFonts w:ascii="Calibri" w:eastAsia="Calibri" w:hAnsi="Calibri" w:cs="Times New Roman"/>
              </w:rPr>
              <w:t xml:space="preserve">word </w:t>
            </w:r>
            <w:r w:rsidRPr="003541FC">
              <w:rPr>
                <w:rFonts w:ascii="Calibri" w:eastAsia="Calibri" w:hAnsi="Calibri" w:cs="Times New Roman"/>
              </w:rPr>
              <w:lastRenderedPageBreak/>
              <w:t>once while</w:t>
            </w:r>
            <w:r w:rsidRPr="00417E9F">
              <w:rPr>
                <w:rFonts w:ascii="Calibri" w:eastAsia="Calibri" w:hAnsi="Calibri" w:cs="Times New Roman"/>
              </w:rPr>
              <w:t xml:space="preserve"> reading.</w:t>
            </w:r>
            <w:r>
              <w:rPr>
                <w:rFonts w:ascii="Calibri" w:eastAsia="Calibri" w:hAnsi="Calibri" w:cs="Times New Roman"/>
              </w:rPr>
              <w:t xml:space="preserve">   </w:t>
            </w:r>
            <w:r w:rsidRPr="00417E9F">
              <w:rPr>
                <w:rFonts w:ascii="Calibri" w:eastAsia="Comic Sans MS" w:hAnsi="Calibri" w:cs="Times New Roman"/>
              </w:rPr>
              <w:t>Readers</w:t>
            </w:r>
            <w:r>
              <w:rPr>
                <w:rFonts w:ascii="Calibri" w:eastAsia="Comic Sans MS" w:hAnsi="Calibri" w:cs="Times New Roman"/>
              </w:rPr>
              <w:t xml:space="preserve"> read books by </w:t>
            </w:r>
            <w:r w:rsidRPr="00417E9F">
              <w:rPr>
                <w:rFonts w:ascii="Calibri" w:eastAsia="Comic Sans MS" w:hAnsi="Calibri" w:cs="Times New Roman"/>
              </w:rPr>
              <w:t>point</w:t>
            </w:r>
            <w:r>
              <w:rPr>
                <w:rFonts w:ascii="Calibri" w:eastAsia="Comic Sans MS" w:hAnsi="Calibri" w:cs="Times New Roman"/>
              </w:rPr>
              <w:t>ing</w:t>
            </w:r>
            <w:r w:rsidRPr="00417E9F">
              <w:rPr>
                <w:rFonts w:ascii="Calibri" w:eastAsia="Comic Sans MS" w:hAnsi="Calibri" w:cs="Times New Roman"/>
              </w:rPr>
              <w:t xml:space="preserve"> under each word once while reading</w:t>
            </w:r>
            <w:r>
              <w:rPr>
                <w:rFonts w:ascii="Calibri" w:eastAsia="Comic Sans MS" w:hAnsi="Calibri" w:cs="Times New Roman"/>
              </w:rPr>
              <w:t>. (</w:t>
            </w:r>
            <w:r>
              <w:rPr>
                <w:rFonts w:ascii="Calibri" w:eastAsia="Calibri" w:hAnsi="Calibri" w:cs="Times New Roman"/>
              </w:rPr>
              <w:t xml:space="preserve">Teacher passes out copies of </w:t>
            </w:r>
            <w:r w:rsidRPr="0054046B">
              <w:rPr>
                <w:rFonts w:ascii="Calibri" w:eastAsia="Comic Sans MS" w:hAnsi="Calibri" w:cs="Times New Roman"/>
                <w:iCs/>
                <w:u w:val="single"/>
              </w:rPr>
              <w:t>My School</w:t>
            </w:r>
            <w:r>
              <w:rPr>
                <w:rFonts w:ascii="Calibri" w:eastAsia="Calibri" w:hAnsi="Calibri" w:cs="Times New Roman"/>
              </w:rPr>
              <w:t xml:space="preserve"> to p</w:t>
            </w:r>
            <w:r w:rsidRPr="00417E9F">
              <w:rPr>
                <w:rFonts w:ascii="Calibri" w:eastAsia="Calibri" w:hAnsi="Calibri" w:cs="Times New Roman"/>
              </w:rPr>
              <w:t>ractice using your pointing supe</w:t>
            </w:r>
            <w:r>
              <w:rPr>
                <w:rFonts w:ascii="Calibri" w:eastAsia="Calibri" w:hAnsi="Calibri" w:cs="Times New Roman"/>
              </w:rPr>
              <w:t>rpower while reading your book.)</w:t>
            </w:r>
            <w:r w:rsidRPr="00417E9F">
              <w:rPr>
                <w:rFonts w:ascii="Calibri" w:eastAsia="Calibri" w:hAnsi="Calibri" w:cs="Times New Roman"/>
              </w:rPr>
              <w:t xml:space="preserve"> </w:t>
            </w:r>
          </w:p>
          <w:p w:rsidR="00BF2BF0" w:rsidRPr="00417E9F" w:rsidRDefault="00BF2BF0" w:rsidP="00BF2BF0">
            <w:pPr>
              <w:pStyle w:val="NoSpacing"/>
              <w:rPr>
                <w:rFonts w:ascii="Calibri" w:eastAsia="Calibri" w:hAnsi="Calibri" w:cs="Times New Roman"/>
              </w:rPr>
            </w:pPr>
          </w:p>
        </w:tc>
      </w:tr>
      <w:tr w:rsidR="00BF2BF0" w:rsidRPr="00417E9F"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F2BF0" w:rsidRPr="00417E9F" w:rsidRDefault="00BF2BF0" w:rsidP="00BF2BF0">
            <w:pPr>
              <w:pStyle w:val="NoSpacing"/>
              <w:rPr>
                <w:rFonts w:ascii="Calibri" w:eastAsia="Calibri" w:hAnsi="Calibri" w:cs="Times New Roman"/>
                <w:iCs/>
              </w:rPr>
            </w:pPr>
            <w:r w:rsidRPr="00BF2BF0">
              <w:rPr>
                <w:rFonts w:ascii="Calibri" w:eastAsia="Calibri" w:hAnsi="Calibri" w:cs="Times New Roman"/>
                <w:b/>
                <w:i/>
                <w:iCs/>
              </w:rPr>
              <w:lastRenderedPageBreak/>
              <w:t>Link</w:t>
            </w:r>
            <w:r w:rsidRPr="00417E9F">
              <w:rPr>
                <w:rFonts w:ascii="Calibri" w:eastAsia="Calibri" w:hAnsi="Calibri" w:cs="Times New Roman"/>
                <w:i/>
                <w:iCs/>
              </w:rPr>
              <w:t xml:space="preserve">: </w:t>
            </w:r>
            <w:r w:rsidRPr="00417E9F">
              <w:rPr>
                <w:rFonts w:ascii="Calibri" w:eastAsia="Calibri" w:hAnsi="Calibri" w:cs="Times New Roman"/>
                <w:iCs/>
              </w:rPr>
              <w:t>Send students off with a purpose… (1-2 minutes)</w:t>
            </w:r>
          </w:p>
          <w:p w:rsidR="00BF2BF0" w:rsidRPr="00417E9F" w:rsidRDefault="00BF2BF0" w:rsidP="00BF2BF0">
            <w:pPr>
              <w:pStyle w:val="NoSpacing"/>
              <w:rPr>
                <w:rFonts w:ascii="Calibri" w:eastAsia="Calibri" w:hAnsi="Calibri" w:cs="Times New Roman"/>
              </w:rPr>
            </w:pPr>
          </w:p>
          <w:p w:rsidR="00BF2BF0" w:rsidRPr="003541FC" w:rsidRDefault="00BF2BF0" w:rsidP="00BF2BF0">
            <w:pPr>
              <w:pStyle w:val="NoSpacing"/>
              <w:rPr>
                <w:rFonts w:ascii="Calibri" w:eastAsia="Calibri" w:hAnsi="Calibri" w:cs="Times New Roman"/>
                <w:iCs/>
              </w:rPr>
            </w:pPr>
            <w:r w:rsidRPr="00417E9F">
              <w:rPr>
                <w:rFonts w:ascii="Calibri" w:eastAsia="Calibri" w:hAnsi="Calibri" w:cs="Times New Roman"/>
                <w:iCs/>
              </w:rPr>
              <w:t xml:space="preserve">You have all done a wonderful job pointing </w:t>
            </w:r>
            <w:r w:rsidRPr="005168FA">
              <w:rPr>
                <w:rFonts w:ascii="Calibri" w:eastAsia="Calibri" w:hAnsi="Calibri" w:cs="Times New Roman"/>
                <w:iCs/>
              </w:rPr>
              <w:t>under each</w:t>
            </w:r>
            <w:r w:rsidRPr="00417E9F">
              <w:rPr>
                <w:rFonts w:ascii="Calibri" w:eastAsia="Calibri" w:hAnsi="Calibri" w:cs="Times New Roman"/>
                <w:iCs/>
              </w:rPr>
              <w:t xml:space="preserve"> word </w:t>
            </w:r>
            <w:r w:rsidRPr="000137FA">
              <w:rPr>
                <w:rFonts w:ascii="Calibri" w:eastAsia="Calibri" w:hAnsi="Calibri" w:cs="Times New Roman"/>
                <w:iCs/>
              </w:rPr>
              <w:t>once while reading.  When you go out with your book boxes today and forever make sure you are pointing under each word once</w:t>
            </w:r>
            <w:r w:rsidRPr="00417E9F">
              <w:rPr>
                <w:rFonts w:ascii="Calibri" w:eastAsia="Calibri" w:hAnsi="Calibri" w:cs="Times New Roman"/>
                <w:iCs/>
              </w:rPr>
              <w:t xml:space="preserve"> while reading</w:t>
            </w:r>
            <w:r>
              <w:rPr>
                <w:rFonts w:ascii="Calibri" w:eastAsia="Calibri" w:hAnsi="Calibri" w:cs="Times New Roman"/>
                <w:iCs/>
              </w:rPr>
              <w:t>.  You are all using your superpowers as readers by pointing under each word only once as you read!</w:t>
            </w:r>
          </w:p>
        </w:tc>
      </w:tr>
    </w:tbl>
    <w:p w:rsidR="007A086A" w:rsidRDefault="007A086A"/>
    <w:p w:rsidR="007A086A" w:rsidRDefault="007A086A">
      <w:r>
        <w:br w:type="page"/>
      </w:r>
    </w:p>
    <w:tbl>
      <w:tblPr>
        <w:tblW w:w="5000" w:type="pct"/>
        <w:tblInd w:w="108" w:type="dxa"/>
        <w:tblLook w:val="0000" w:firstRow="0" w:lastRow="0" w:firstColumn="0" w:lastColumn="0" w:noHBand="0" w:noVBand="0"/>
      </w:tblPr>
      <w:tblGrid>
        <w:gridCol w:w="9021"/>
        <w:gridCol w:w="555"/>
      </w:tblGrid>
      <w:tr w:rsidR="007A086A" w:rsidRPr="00BD2B00" w:rsidTr="007A086A">
        <w:tc>
          <w:tcPr>
            <w:tcW w:w="0" w:type="auto"/>
            <w:tcMar>
              <w:top w:w="0" w:type="dxa"/>
              <w:left w:w="108" w:type="dxa"/>
              <w:bottom w:w="0" w:type="dxa"/>
              <w:right w:w="108" w:type="dxa"/>
            </w:tcMar>
          </w:tcPr>
          <w:p w:rsidR="007A086A" w:rsidRPr="007A086A" w:rsidRDefault="007A086A" w:rsidP="007A086A">
            <w:pPr>
              <w:pStyle w:val="NoSpacing"/>
              <w:jc w:val="center"/>
              <w:rPr>
                <w:rFonts w:ascii="Calibri" w:eastAsia="Calibri" w:hAnsi="Calibri" w:cs="Times New Roman"/>
                <w:b/>
                <w:sz w:val="40"/>
                <w:szCs w:val="40"/>
              </w:rPr>
            </w:pPr>
            <w:bookmarkStart w:id="10" w:name="ml4"/>
            <w:bookmarkEnd w:id="10"/>
            <w:r w:rsidRPr="007A086A">
              <w:rPr>
                <w:rFonts w:ascii="Calibri" w:eastAsia="Calibri" w:hAnsi="Calibri" w:cs="Times New Roman"/>
                <w:b/>
                <w:sz w:val="40"/>
                <w:szCs w:val="40"/>
              </w:rPr>
              <w:lastRenderedPageBreak/>
              <w:t>Unit 3 Mini-Lesson 4</w:t>
            </w:r>
          </w:p>
        </w:tc>
        <w:tc>
          <w:tcPr>
            <w:tcW w:w="0" w:type="auto"/>
            <w:tcMar>
              <w:top w:w="0" w:type="dxa"/>
              <w:left w:w="108" w:type="dxa"/>
              <w:bottom w:w="0" w:type="dxa"/>
              <w:right w:w="108" w:type="dxa"/>
            </w:tcMar>
          </w:tcPr>
          <w:p w:rsidR="007A086A" w:rsidRPr="00BD2B00" w:rsidRDefault="007A086A" w:rsidP="007A086A">
            <w:pPr>
              <w:pStyle w:val="NoSpacing"/>
              <w:rPr>
                <w:rFonts w:ascii="Calibri" w:eastAsia="Calibri" w:hAnsi="Calibri" w:cs="Times New Roman"/>
              </w:rPr>
            </w:pPr>
          </w:p>
        </w:tc>
      </w:tr>
    </w:tbl>
    <w:p w:rsidR="007A086A" w:rsidRPr="00BD2B00" w:rsidRDefault="007A086A" w:rsidP="007A086A">
      <w:pPr>
        <w:pStyle w:val="NoSpacing"/>
        <w:rPr>
          <w:rFonts w:ascii="Calibri" w:eastAsia="Calibri" w:hAnsi="Calibri" w:cs="Times New Roman"/>
        </w:rPr>
      </w:pPr>
    </w:p>
    <w:tbl>
      <w:tblPr>
        <w:tblW w:w="5000" w:type="pct"/>
        <w:tblInd w:w="108" w:type="dxa"/>
        <w:tblLook w:val="0000" w:firstRow="0" w:lastRow="0" w:firstColumn="0" w:lastColumn="0" w:noHBand="0" w:noVBand="0"/>
      </w:tblPr>
      <w:tblGrid>
        <w:gridCol w:w="1670"/>
        <w:gridCol w:w="7906"/>
      </w:tblGrid>
      <w:tr w:rsidR="007A086A" w:rsidRPr="00BD2B00" w:rsidTr="005143FE">
        <w:trPr>
          <w:trHeight w:val="313"/>
        </w:trPr>
        <w:tc>
          <w:tcPr>
            <w:tcW w:w="0" w:type="auto"/>
            <w:tcMar>
              <w:top w:w="0" w:type="dxa"/>
              <w:left w:w="108" w:type="dxa"/>
              <w:bottom w:w="0" w:type="dxa"/>
              <w:right w:w="108" w:type="dxa"/>
            </w:tcMar>
          </w:tcPr>
          <w:p w:rsidR="007A086A" w:rsidRPr="007A086A" w:rsidRDefault="007A086A" w:rsidP="007A086A">
            <w:pPr>
              <w:pStyle w:val="NoSpacing"/>
              <w:jc w:val="right"/>
              <w:rPr>
                <w:rFonts w:ascii="Calibri" w:eastAsia="Calibri" w:hAnsi="Calibri" w:cs="Times New Roman"/>
                <w:b/>
              </w:rPr>
            </w:pPr>
            <w:r w:rsidRPr="007A086A">
              <w:rPr>
                <w:rFonts w:ascii="Calibri" w:eastAsia="Comic Sans MS" w:hAnsi="Calibri" w:cs="Times New Roman"/>
                <w:b/>
              </w:rPr>
              <w:t>Unit of Study:</w:t>
            </w:r>
          </w:p>
        </w:tc>
        <w:tc>
          <w:tcPr>
            <w:tcW w:w="0" w:type="auto"/>
            <w:tcBorders>
              <w:bottom w:val="single" w:sz="12" w:space="0" w:color="7F7F7F" w:themeColor="text1" w:themeTint="80"/>
            </w:tcBorders>
            <w:tcMar>
              <w:top w:w="0" w:type="dxa"/>
              <w:left w:w="108" w:type="dxa"/>
              <w:bottom w:w="0" w:type="dxa"/>
              <w:right w:w="108" w:type="dxa"/>
            </w:tcMar>
          </w:tcPr>
          <w:p w:rsidR="007A086A" w:rsidRPr="00BD2B00" w:rsidRDefault="007A086A" w:rsidP="007A086A">
            <w:pPr>
              <w:pStyle w:val="NoSpacing"/>
              <w:rPr>
                <w:rFonts w:ascii="Calibri" w:eastAsia="Calibri" w:hAnsi="Calibri" w:cs="Times New Roman"/>
              </w:rPr>
            </w:pPr>
            <w:r w:rsidRPr="00BD2B00">
              <w:rPr>
                <w:rFonts w:ascii="Calibri" w:eastAsia="Comic Sans MS" w:hAnsi="Calibri" w:cs="Times New Roman"/>
              </w:rPr>
              <w:t>Readers Use their Superpower</w:t>
            </w:r>
          </w:p>
        </w:tc>
      </w:tr>
      <w:tr w:rsidR="007A086A" w:rsidRPr="00BD2B00" w:rsidTr="005143FE">
        <w:tc>
          <w:tcPr>
            <w:tcW w:w="0" w:type="auto"/>
            <w:tcMar>
              <w:top w:w="0" w:type="dxa"/>
              <w:left w:w="108" w:type="dxa"/>
              <w:bottom w:w="0" w:type="dxa"/>
              <w:right w:w="108" w:type="dxa"/>
            </w:tcMar>
          </w:tcPr>
          <w:p w:rsidR="007A086A" w:rsidRPr="007A086A" w:rsidRDefault="007A086A" w:rsidP="007A086A">
            <w:pPr>
              <w:pStyle w:val="NoSpacing"/>
              <w:jc w:val="right"/>
              <w:rPr>
                <w:rFonts w:ascii="Calibri" w:eastAsia="Comic Sans MS" w:hAnsi="Calibri" w:cs="Times New Roman"/>
                <w:b/>
              </w:rPr>
            </w:pPr>
            <w:r w:rsidRPr="007A086A">
              <w:rPr>
                <w:rFonts w:ascii="Calibri" w:eastAsia="Comic Sans MS" w:hAnsi="Calibri" w:cs="Times New Roman"/>
                <w:b/>
              </w:rPr>
              <w:t>Goal:</w:t>
            </w:r>
          </w:p>
        </w:tc>
        <w:tc>
          <w:tcPr>
            <w:tcW w:w="0" w:type="auto"/>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7A086A" w:rsidRPr="007F7797" w:rsidRDefault="007A086A" w:rsidP="007A086A">
            <w:pPr>
              <w:pStyle w:val="NoSpacing"/>
              <w:rPr>
                <w:rFonts w:ascii="Calibri" w:eastAsia="Calibri" w:hAnsi="Calibri" w:cs="Times New Roman"/>
              </w:rPr>
            </w:pPr>
            <w:r w:rsidRPr="007F7797">
              <w:rPr>
                <w:rFonts w:ascii="Calibri" w:eastAsia="Calibri" w:hAnsi="Calibri" w:cs="Times New Roman"/>
              </w:rPr>
              <w:t>Readers Learn What Super Powers Are and Begin to Use Them</w:t>
            </w:r>
          </w:p>
        </w:tc>
      </w:tr>
      <w:tr w:rsidR="007A086A" w:rsidRPr="00BD2B00" w:rsidTr="005143FE">
        <w:tc>
          <w:tcPr>
            <w:tcW w:w="0" w:type="auto"/>
            <w:tcMar>
              <w:top w:w="0" w:type="dxa"/>
              <w:left w:w="108" w:type="dxa"/>
              <w:bottom w:w="0" w:type="dxa"/>
              <w:right w:w="108" w:type="dxa"/>
            </w:tcMar>
          </w:tcPr>
          <w:p w:rsidR="007A086A" w:rsidRPr="007A086A" w:rsidRDefault="007A086A" w:rsidP="007A086A">
            <w:pPr>
              <w:pStyle w:val="NoSpacing"/>
              <w:jc w:val="right"/>
              <w:rPr>
                <w:rFonts w:ascii="Calibri" w:eastAsia="Calibri" w:hAnsi="Calibri" w:cs="Times New Roman"/>
                <w:b/>
              </w:rPr>
            </w:pPr>
            <w:r w:rsidRPr="007A086A">
              <w:rPr>
                <w:rFonts w:ascii="Calibri" w:eastAsia="Comic Sans MS" w:hAnsi="Calibri" w:cs="Times New Roman"/>
                <w:b/>
              </w:rPr>
              <w:t>Teaching point:</w:t>
            </w:r>
          </w:p>
        </w:tc>
        <w:tc>
          <w:tcPr>
            <w:tcW w:w="0" w:type="auto"/>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7A086A" w:rsidRPr="007F7797" w:rsidRDefault="007A086A" w:rsidP="007A086A">
            <w:pPr>
              <w:pStyle w:val="NoSpacing"/>
              <w:rPr>
                <w:rFonts w:ascii="Calibri" w:eastAsia="Calibri" w:hAnsi="Calibri" w:cs="Times New Roman"/>
                <w:b/>
                <w:i/>
              </w:rPr>
            </w:pPr>
            <w:r w:rsidRPr="007F7797">
              <w:rPr>
                <w:rFonts w:ascii="Calibri" w:eastAsia="Calibri" w:hAnsi="Calibri" w:cs="Times New Roman"/>
                <w:b/>
                <w:i/>
              </w:rPr>
              <w:t>Readers help themselves read by finding and using words they know (sight words)</w:t>
            </w:r>
          </w:p>
        </w:tc>
      </w:tr>
      <w:tr w:rsidR="007A086A" w:rsidRPr="00BD2B00" w:rsidTr="005143FE">
        <w:tc>
          <w:tcPr>
            <w:tcW w:w="0" w:type="auto"/>
            <w:tcMar>
              <w:top w:w="0" w:type="dxa"/>
              <w:left w:w="108" w:type="dxa"/>
              <w:bottom w:w="0" w:type="dxa"/>
              <w:right w:w="108" w:type="dxa"/>
            </w:tcMar>
          </w:tcPr>
          <w:p w:rsidR="007A086A" w:rsidRPr="007A086A" w:rsidRDefault="007A086A" w:rsidP="007A086A">
            <w:pPr>
              <w:pStyle w:val="NoSpacing"/>
              <w:jc w:val="right"/>
              <w:rPr>
                <w:rFonts w:ascii="Calibri" w:eastAsia="Calibri" w:hAnsi="Calibri" w:cs="Times New Roman"/>
                <w:b/>
              </w:rPr>
            </w:pPr>
            <w:r w:rsidRPr="007A086A">
              <w:rPr>
                <w:rFonts w:ascii="Calibri" w:eastAsia="Comic Sans MS" w:hAnsi="Calibri" w:cs="Times New Roman"/>
                <w:b/>
              </w:rPr>
              <w:t>Text:</w:t>
            </w:r>
          </w:p>
        </w:tc>
        <w:tc>
          <w:tcPr>
            <w:tcW w:w="0" w:type="auto"/>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7A086A" w:rsidRPr="00BD2B00" w:rsidRDefault="007A086A" w:rsidP="007A086A">
            <w:pPr>
              <w:pStyle w:val="NoSpacing"/>
              <w:rPr>
                <w:rFonts w:ascii="Calibri" w:eastAsia="Calibri" w:hAnsi="Calibri" w:cs="Times New Roman"/>
              </w:rPr>
            </w:pPr>
            <w:r>
              <w:rPr>
                <w:rFonts w:ascii="Calibri" w:eastAsia="Comic Sans MS" w:hAnsi="Calibri" w:cs="Times New Roman"/>
                <w:u w:val="single"/>
              </w:rPr>
              <w:t>I Like</w:t>
            </w:r>
            <w:r w:rsidRPr="00BD2B00">
              <w:rPr>
                <w:rFonts w:ascii="Calibri" w:eastAsia="Comic Sans MS" w:hAnsi="Calibri" w:cs="Times New Roman"/>
              </w:rPr>
              <w:t>, chart with superpowers on it</w:t>
            </w:r>
          </w:p>
        </w:tc>
      </w:tr>
      <w:tr w:rsidR="007A086A" w:rsidRPr="00BD2B00" w:rsidTr="005143FE">
        <w:tc>
          <w:tcPr>
            <w:tcW w:w="0" w:type="auto"/>
            <w:tcMar>
              <w:top w:w="0" w:type="dxa"/>
              <w:left w:w="108" w:type="dxa"/>
              <w:bottom w:w="0" w:type="dxa"/>
              <w:right w:w="108" w:type="dxa"/>
            </w:tcMar>
          </w:tcPr>
          <w:p w:rsidR="007A086A" w:rsidRPr="007A086A" w:rsidRDefault="007A086A" w:rsidP="007A086A">
            <w:pPr>
              <w:pStyle w:val="NoSpacing"/>
              <w:jc w:val="right"/>
              <w:rPr>
                <w:rFonts w:ascii="Calibri" w:eastAsia="Calibri" w:hAnsi="Calibri" w:cs="Times New Roman"/>
                <w:b/>
              </w:rPr>
            </w:pPr>
            <w:r w:rsidRPr="007A086A">
              <w:rPr>
                <w:rFonts w:ascii="Calibri" w:eastAsia="Comic Sans MS" w:hAnsi="Calibri" w:cs="Times New Roman"/>
                <w:b/>
              </w:rPr>
              <w:t>Standard:</w:t>
            </w:r>
          </w:p>
        </w:tc>
        <w:tc>
          <w:tcPr>
            <w:tcW w:w="0" w:type="auto"/>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7A086A" w:rsidRPr="00BD2B00" w:rsidRDefault="008E0C83" w:rsidP="007A086A">
            <w:pPr>
              <w:pStyle w:val="NoSpacing"/>
              <w:rPr>
                <w:rFonts w:ascii="Calibri" w:eastAsia="Calibri" w:hAnsi="Calibri" w:cs="Times New Roman"/>
              </w:rPr>
            </w:pPr>
            <w:r>
              <w:rPr>
                <w:rFonts w:ascii="Calibri" w:eastAsia="Calibri" w:hAnsi="Calibri" w:cs="Times New Roman"/>
                <w:highlight w:val="yellow"/>
              </w:rPr>
              <w:t>K.RF</w:t>
            </w:r>
            <w:r w:rsidR="007A086A" w:rsidRPr="00032DAF">
              <w:rPr>
                <w:rFonts w:ascii="Calibri" w:eastAsia="Calibri" w:hAnsi="Calibri" w:cs="Times New Roman"/>
                <w:highlight w:val="yellow"/>
              </w:rPr>
              <w:t>.3 Know and apply grade level phonics and word analysis and decoding skills.</w:t>
            </w:r>
          </w:p>
        </w:tc>
      </w:tr>
    </w:tbl>
    <w:p w:rsidR="007A086A" w:rsidRPr="00BD2B00" w:rsidRDefault="007A086A" w:rsidP="007A086A">
      <w:pPr>
        <w:pStyle w:val="NoSpacing"/>
        <w:rPr>
          <w:rFonts w:ascii="Calibri" w:eastAsia="Calibri" w:hAnsi="Calibri" w:cs="Times New Roman"/>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A086A" w:rsidRPr="00BD2B00"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A086A" w:rsidRPr="007A086A" w:rsidRDefault="007A086A" w:rsidP="007A086A">
            <w:pPr>
              <w:pStyle w:val="NoSpacing"/>
              <w:rPr>
                <w:rFonts w:ascii="Calibri" w:eastAsia="Calibri" w:hAnsi="Calibri" w:cs="Calibri"/>
              </w:rPr>
            </w:pPr>
            <w:r w:rsidRPr="007A086A">
              <w:rPr>
                <w:rFonts w:ascii="Calibri" w:eastAsia="Calibri" w:hAnsi="Calibri" w:cs="Calibri"/>
                <w:b/>
              </w:rPr>
              <w:t>Mini Lesson:</w:t>
            </w:r>
            <w:r w:rsidRPr="007A086A">
              <w:rPr>
                <w:rFonts w:ascii="Calibri" w:eastAsia="Calibri" w:hAnsi="Calibri" w:cs="Calibri"/>
              </w:rPr>
              <w:t xml:space="preserve">  (7-10 minutes total)</w:t>
            </w:r>
          </w:p>
        </w:tc>
      </w:tr>
      <w:tr w:rsidR="007A086A" w:rsidRPr="00BD2B00"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A086A" w:rsidRPr="007A086A" w:rsidRDefault="007A086A" w:rsidP="007A086A">
            <w:pPr>
              <w:pStyle w:val="NoSpacing"/>
              <w:rPr>
                <w:rFonts w:ascii="Calibri" w:eastAsia="Calibri" w:hAnsi="Calibri" w:cs="Calibri"/>
                <w:iCs/>
              </w:rPr>
            </w:pPr>
            <w:r w:rsidRPr="007A086A">
              <w:rPr>
                <w:rFonts w:ascii="Calibri" w:eastAsia="Calibri" w:hAnsi="Calibri" w:cs="Calibri"/>
                <w:b/>
                <w:iCs/>
              </w:rPr>
              <w:t>Connection:</w:t>
            </w:r>
            <w:r w:rsidRPr="007A086A">
              <w:rPr>
                <w:rFonts w:ascii="Calibri" w:eastAsia="Calibri" w:hAnsi="Calibri" w:cs="Calibri"/>
                <w:iCs/>
              </w:rPr>
              <w:t xml:space="preserve"> How this fits in with what we’ve been doing </w:t>
            </w:r>
            <w:r w:rsidRPr="007A086A">
              <w:rPr>
                <w:rFonts w:ascii="Calibri" w:eastAsia="Calibri" w:hAnsi="Calibri" w:cs="Calibri"/>
              </w:rPr>
              <w:t xml:space="preserve">  </w:t>
            </w:r>
            <w:r w:rsidRPr="007A086A">
              <w:rPr>
                <w:rFonts w:ascii="Calibri" w:eastAsia="Calibri" w:hAnsi="Calibri" w:cs="Calibri"/>
                <w:iCs/>
              </w:rPr>
              <w:t>(1-2 minutes)</w:t>
            </w:r>
          </w:p>
          <w:p w:rsidR="007A086A" w:rsidRPr="007A086A" w:rsidRDefault="007A086A" w:rsidP="007A086A">
            <w:pPr>
              <w:pStyle w:val="NoSpacing"/>
              <w:rPr>
                <w:rFonts w:ascii="Calibri" w:eastAsia="Calibri" w:hAnsi="Calibri" w:cs="Calibri"/>
              </w:rPr>
            </w:pPr>
          </w:p>
          <w:p w:rsidR="007A086A" w:rsidRPr="007A086A" w:rsidRDefault="007A086A" w:rsidP="007A086A">
            <w:pPr>
              <w:pStyle w:val="NoSpacing"/>
              <w:rPr>
                <w:rFonts w:ascii="Calibri" w:eastAsia="Calibri" w:hAnsi="Calibri" w:cs="Calibri"/>
                <w:iCs/>
              </w:rPr>
            </w:pPr>
            <w:r w:rsidRPr="007A086A">
              <w:rPr>
                <w:rFonts w:ascii="Calibri" w:eastAsia="Calibri" w:hAnsi="Calibri" w:cs="Calibri"/>
                <w:iCs/>
              </w:rPr>
              <w:t>You know how we’ve been working on using our reading superpowers to help us read?  (Refer to chart)  I’ve noticed that you’ve been doing a very good job using these new superpowers.  Today, we are going to learn another superpower that you will be able to use.  When you read you will notice that there are some words that you already know and you can read them quickly.  These are called sight words.</w:t>
            </w:r>
            <w:r w:rsidRPr="007A086A">
              <w:rPr>
                <w:rFonts w:ascii="Calibri" w:eastAsia="Calibri" w:hAnsi="Calibri" w:cs="Calibri"/>
              </w:rPr>
              <w:t xml:space="preserve"> Readers help themselves read by finding and using words they know (sight words)</w:t>
            </w:r>
            <w:r w:rsidRPr="007A086A">
              <w:rPr>
                <w:rFonts w:ascii="Calibri" w:eastAsia="Calibri" w:hAnsi="Calibri" w:cs="Calibri"/>
                <w:iCs/>
              </w:rPr>
              <w:t xml:space="preserve">  (add new superpower to chart)</w:t>
            </w:r>
          </w:p>
        </w:tc>
      </w:tr>
      <w:tr w:rsidR="007A086A" w:rsidRPr="00BD2B00"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A086A" w:rsidRPr="007A086A" w:rsidRDefault="007A086A" w:rsidP="007A086A">
            <w:pPr>
              <w:pStyle w:val="NoSpacing"/>
              <w:rPr>
                <w:rFonts w:ascii="Calibri" w:eastAsia="Calibri" w:hAnsi="Calibri" w:cs="Calibri"/>
                <w:iCs/>
              </w:rPr>
            </w:pPr>
            <w:r w:rsidRPr="007A086A">
              <w:rPr>
                <w:rFonts w:ascii="Calibri" w:eastAsia="Calibri" w:hAnsi="Calibri" w:cs="Calibri"/>
                <w:b/>
                <w:iCs/>
              </w:rPr>
              <w:t>Teach:</w:t>
            </w:r>
            <w:r w:rsidRPr="007A086A">
              <w:rPr>
                <w:rFonts w:ascii="Calibri" w:eastAsia="Calibri" w:hAnsi="Calibri" w:cs="Calibri"/>
                <w:iCs/>
              </w:rPr>
              <w:t xml:space="preserve"> </w:t>
            </w:r>
            <w:r w:rsidRPr="007A086A">
              <w:rPr>
                <w:rFonts w:ascii="Calibri" w:eastAsia="Calibri" w:hAnsi="Calibri" w:cs="Calibri"/>
              </w:rPr>
              <w:t xml:space="preserve"> </w:t>
            </w:r>
            <w:r w:rsidRPr="007A086A">
              <w:rPr>
                <w:rFonts w:ascii="Calibri" w:eastAsia="Calibri" w:hAnsi="Calibri" w:cs="Calibri"/>
                <w:iCs/>
              </w:rPr>
              <w:t>Demonstration (5-6 minutes)</w:t>
            </w:r>
          </w:p>
          <w:p w:rsidR="007A086A" w:rsidRPr="007A086A" w:rsidRDefault="007A086A" w:rsidP="007A086A">
            <w:pPr>
              <w:pStyle w:val="NoSpacing"/>
              <w:rPr>
                <w:rFonts w:ascii="Calibri" w:eastAsia="Calibri" w:hAnsi="Calibri" w:cs="Calibri"/>
              </w:rPr>
            </w:pPr>
          </w:p>
          <w:p w:rsidR="007A086A" w:rsidRPr="007A086A" w:rsidRDefault="007A086A" w:rsidP="007A086A">
            <w:pPr>
              <w:pStyle w:val="NoSpacing"/>
              <w:rPr>
                <w:rFonts w:ascii="Calibri" w:eastAsia="Calibri" w:hAnsi="Calibri" w:cs="Calibri"/>
                <w:iCs/>
              </w:rPr>
            </w:pPr>
            <w:r w:rsidRPr="007A086A">
              <w:rPr>
                <w:rFonts w:ascii="Calibri" w:eastAsia="Calibri" w:hAnsi="Calibri" w:cs="Calibri"/>
                <w:iCs/>
              </w:rPr>
              <w:t xml:space="preserve">Readers, we all know many words by sight.  This means that we see them and immediately recognize them.  For example, we know the words “I” and “like” right away when we see them.  These words are called sight words (or whatever term teacher uses such as star words, heart words etc) because as soon as you see them you can say them without thinking.  Authors use these sight words to help kids read fluently. When you find a sight word, you can say it right away and move on to the harder words. Readers read fluently by using sight words.   Watch me as I show you how readers do this. </w:t>
            </w:r>
          </w:p>
          <w:p w:rsidR="007A086A" w:rsidRPr="007A086A" w:rsidRDefault="007A086A" w:rsidP="007A086A">
            <w:pPr>
              <w:pStyle w:val="NoSpacing"/>
              <w:rPr>
                <w:rFonts w:ascii="Calibri" w:eastAsia="Calibri" w:hAnsi="Calibri" w:cs="Calibri"/>
                <w:iCs/>
              </w:rPr>
            </w:pPr>
          </w:p>
          <w:p w:rsidR="007A086A" w:rsidRPr="007A086A" w:rsidRDefault="007A086A" w:rsidP="007A086A">
            <w:pPr>
              <w:pStyle w:val="NoSpacing"/>
              <w:rPr>
                <w:rFonts w:ascii="Calibri" w:eastAsia="Calibri" w:hAnsi="Calibri" w:cs="Calibri"/>
              </w:rPr>
            </w:pPr>
            <w:r w:rsidRPr="007A086A">
              <w:rPr>
                <w:rFonts w:ascii="Calibri" w:eastAsia="Calibri" w:hAnsi="Calibri" w:cs="Calibri"/>
              </w:rPr>
              <w:t xml:space="preserve"> (Teacher opens to a page in the </w:t>
            </w:r>
            <w:r w:rsidRPr="007A086A">
              <w:rPr>
                <w:rFonts w:ascii="Calibri" w:eastAsia="Comic Sans MS" w:hAnsi="Calibri" w:cs="Calibri"/>
                <w:u w:val="single"/>
              </w:rPr>
              <w:t>I Like</w:t>
            </w:r>
            <w:r w:rsidRPr="007A086A">
              <w:rPr>
                <w:rFonts w:ascii="Calibri" w:eastAsia="Calibri" w:hAnsi="Calibri" w:cs="Calibri"/>
              </w:rPr>
              <w:t xml:space="preserve"> book that has one or more sight words on it. Teacher thinks aloud and finds the sight word.  Teacher points out that she can read that sight word in a snap, and refers to it on the word wall.  Teacher models how to say the word quickly and move on.)  </w:t>
            </w:r>
          </w:p>
          <w:p w:rsidR="007A086A" w:rsidRPr="007A086A" w:rsidRDefault="007A086A" w:rsidP="007A086A">
            <w:pPr>
              <w:pStyle w:val="NoSpacing"/>
              <w:rPr>
                <w:rFonts w:ascii="Calibri" w:eastAsia="Calibri" w:hAnsi="Calibri" w:cs="Calibri"/>
              </w:rPr>
            </w:pPr>
            <w:r w:rsidRPr="007A086A">
              <w:rPr>
                <w:rFonts w:ascii="Calibri" w:eastAsia="Calibri" w:hAnsi="Calibri" w:cs="Calibri"/>
              </w:rPr>
              <w:t>Repeat teaching point on a different page of the big book.</w:t>
            </w:r>
          </w:p>
        </w:tc>
      </w:tr>
      <w:tr w:rsidR="007A086A" w:rsidRPr="00BD2B00"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A086A" w:rsidRPr="007A086A" w:rsidRDefault="007A086A" w:rsidP="007A086A">
            <w:pPr>
              <w:pStyle w:val="NoSpacing"/>
              <w:rPr>
                <w:rFonts w:ascii="Calibri" w:eastAsia="Calibri" w:hAnsi="Calibri" w:cs="Calibri"/>
                <w:iCs/>
              </w:rPr>
            </w:pPr>
            <w:r w:rsidRPr="007A086A">
              <w:rPr>
                <w:rFonts w:ascii="Calibri" w:eastAsia="Calibri" w:hAnsi="Calibri" w:cs="Calibri"/>
                <w:b/>
                <w:iCs/>
              </w:rPr>
              <w:t>Active Involvement:</w:t>
            </w:r>
            <w:r w:rsidRPr="007A086A">
              <w:rPr>
                <w:rFonts w:ascii="Calibri" w:eastAsia="Calibri" w:hAnsi="Calibri" w:cs="Calibri"/>
                <w:iCs/>
              </w:rPr>
              <w:t xml:space="preserve">  Students partner share (2-3 minutes)</w:t>
            </w:r>
          </w:p>
          <w:p w:rsidR="007A086A" w:rsidRPr="007A086A" w:rsidRDefault="007A086A" w:rsidP="007A086A">
            <w:pPr>
              <w:pStyle w:val="NoSpacing"/>
              <w:rPr>
                <w:rFonts w:ascii="Calibri" w:eastAsia="Calibri" w:hAnsi="Calibri" w:cs="Calibri"/>
                <w:iCs/>
              </w:rPr>
            </w:pPr>
          </w:p>
          <w:p w:rsidR="007A086A" w:rsidRPr="007A086A" w:rsidRDefault="007A086A" w:rsidP="007A086A">
            <w:pPr>
              <w:pStyle w:val="NoSpacing"/>
              <w:rPr>
                <w:rFonts w:ascii="Calibri" w:eastAsia="Calibri" w:hAnsi="Calibri" w:cs="Calibri"/>
                <w:iCs/>
              </w:rPr>
            </w:pPr>
            <w:r w:rsidRPr="007A086A">
              <w:rPr>
                <w:rFonts w:ascii="Calibri" w:eastAsia="Calibri" w:hAnsi="Calibri" w:cs="Calibri"/>
                <w:iCs/>
              </w:rPr>
              <w:t xml:space="preserve">Now you are going to practice using your new superpower </w:t>
            </w:r>
            <w:proofErr w:type="gramStart"/>
            <w:r w:rsidRPr="007A086A">
              <w:rPr>
                <w:rFonts w:ascii="Calibri" w:eastAsia="Calibri" w:hAnsi="Calibri" w:cs="Calibri"/>
                <w:iCs/>
              </w:rPr>
              <w:t>of  reading</w:t>
            </w:r>
            <w:proofErr w:type="gramEnd"/>
            <w:r w:rsidRPr="007A086A">
              <w:rPr>
                <w:rFonts w:ascii="Calibri" w:eastAsia="Calibri" w:hAnsi="Calibri" w:cs="Calibri"/>
                <w:iCs/>
              </w:rPr>
              <w:t xml:space="preserve"> sight words quickly  then moving on to the harder words. Readers read fluently by using sight words.    (Teacher opens a book with large print that students will read.)</w:t>
            </w:r>
          </w:p>
          <w:p w:rsidR="007A086A" w:rsidRPr="007A086A" w:rsidRDefault="007A086A" w:rsidP="007A086A">
            <w:pPr>
              <w:pStyle w:val="NoSpacing"/>
              <w:rPr>
                <w:rFonts w:ascii="Calibri" w:eastAsia="Calibri" w:hAnsi="Calibri" w:cs="Calibri"/>
                <w:iCs/>
              </w:rPr>
            </w:pPr>
            <w:r w:rsidRPr="007A086A">
              <w:rPr>
                <w:rFonts w:ascii="Calibri" w:eastAsia="Calibri" w:hAnsi="Calibri" w:cs="Calibri"/>
                <w:iCs/>
              </w:rPr>
              <w:t xml:space="preserve"> </w:t>
            </w:r>
          </w:p>
          <w:p w:rsidR="007A086A" w:rsidRPr="007A086A" w:rsidRDefault="007A086A" w:rsidP="007A086A">
            <w:pPr>
              <w:pStyle w:val="NoSpacing"/>
              <w:rPr>
                <w:rFonts w:ascii="Calibri" w:eastAsia="Calibri" w:hAnsi="Calibri" w:cs="Calibri"/>
                <w:iCs/>
              </w:rPr>
            </w:pPr>
            <w:r w:rsidRPr="007A086A">
              <w:rPr>
                <w:rFonts w:ascii="Calibri" w:eastAsia="Calibri" w:hAnsi="Calibri" w:cs="Calibri"/>
                <w:iCs/>
              </w:rPr>
              <w:t xml:space="preserve">In just a moment, I’m going to ask partner A to turn to partner B and find a sight word on the page.  Partner A will say the word to partner B quickly and then move on to the harder words. Partner A, you should say, </w:t>
            </w:r>
          </w:p>
          <w:p w:rsidR="007A086A" w:rsidRPr="007A086A" w:rsidRDefault="007A086A" w:rsidP="007A086A">
            <w:pPr>
              <w:pStyle w:val="NoSpacing"/>
              <w:rPr>
                <w:rFonts w:ascii="Calibri" w:eastAsia="Calibri" w:hAnsi="Calibri" w:cs="Calibri"/>
                <w:iCs/>
              </w:rPr>
            </w:pPr>
            <w:r w:rsidRPr="007A086A">
              <w:rPr>
                <w:rFonts w:ascii="Calibri" w:eastAsia="Calibri" w:hAnsi="Calibri" w:cs="Calibri"/>
                <w:iCs/>
              </w:rPr>
              <w:t>“I see the word …” (e.g. I, like).  Then partners read the sentence together.  (After students practice, teacher shares how a partnership worked together to find sight words successfully.)</w:t>
            </w:r>
          </w:p>
          <w:p w:rsidR="007A086A" w:rsidRPr="007A086A" w:rsidRDefault="007A086A" w:rsidP="007A086A">
            <w:pPr>
              <w:pStyle w:val="NoSpacing"/>
              <w:rPr>
                <w:rFonts w:ascii="Calibri" w:eastAsia="Calibri" w:hAnsi="Calibri" w:cs="Calibri"/>
                <w:iCs/>
              </w:rPr>
            </w:pPr>
          </w:p>
          <w:p w:rsidR="007A086A" w:rsidRPr="007A086A" w:rsidRDefault="007A086A" w:rsidP="007A086A">
            <w:pPr>
              <w:pStyle w:val="NoSpacing"/>
              <w:rPr>
                <w:rFonts w:ascii="Calibri" w:eastAsia="Calibri" w:hAnsi="Calibri" w:cs="Calibri"/>
                <w:iCs/>
              </w:rPr>
            </w:pPr>
            <w:r w:rsidRPr="007A086A">
              <w:rPr>
                <w:rFonts w:ascii="Calibri" w:eastAsia="Calibri" w:hAnsi="Calibri" w:cs="Calibri"/>
                <w:iCs/>
              </w:rPr>
              <w:t xml:space="preserve">Repeat teaching point by saying, I chose to talk about how Sarah and Juan worked together today because they worked together well to find the sight words.  It is important to use this superpower because readers read fluently by using sight words.  </w:t>
            </w:r>
            <w:r w:rsidRPr="007A086A">
              <w:rPr>
                <w:rFonts w:ascii="Calibri" w:eastAsia="Calibri" w:hAnsi="Calibri" w:cs="Calibri"/>
              </w:rPr>
              <w:t>Readers help themselves read by finding and using words they know.</w:t>
            </w:r>
          </w:p>
        </w:tc>
      </w:tr>
      <w:tr w:rsidR="007A086A" w:rsidRPr="00BD2B00"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A086A" w:rsidRPr="007A086A" w:rsidRDefault="007A086A" w:rsidP="007A086A">
            <w:pPr>
              <w:pStyle w:val="NoSpacing"/>
              <w:rPr>
                <w:rFonts w:ascii="Calibri" w:eastAsia="Calibri" w:hAnsi="Calibri" w:cs="Calibri"/>
              </w:rPr>
            </w:pPr>
            <w:r w:rsidRPr="007A086A">
              <w:rPr>
                <w:rFonts w:ascii="Calibri" w:eastAsia="Calibri" w:hAnsi="Calibri" w:cs="Calibri"/>
                <w:b/>
                <w:iCs/>
              </w:rPr>
              <w:lastRenderedPageBreak/>
              <w:t>Link:</w:t>
            </w:r>
            <w:r w:rsidRPr="007A086A">
              <w:rPr>
                <w:rFonts w:ascii="Calibri" w:eastAsia="Calibri" w:hAnsi="Calibri" w:cs="Calibri"/>
                <w:iCs/>
              </w:rPr>
              <w:t xml:space="preserve"> </w:t>
            </w:r>
            <w:r w:rsidRPr="007A086A">
              <w:rPr>
                <w:rFonts w:ascii="Calibri" w:eastAsia="Calibri" w:hAnsi="Calibri" w:cs="Calibri"/>
              </w:rPr>
              <w:t xml:space="preserve"> </w:t>
            </w:r>
            <w:r w:rsidRPr="007A086A">
              <w:rPr>
                <w:rFonts w:ascii="Calibri" w:eastAsia="Calibri" w:hAnsi="Calibri" w:cs="Calibri"/>
                <w:iCs/>
              </w:rPr>
              <w:t>Send students off with a purpose by restating the teaching point (1-2 minutes)</w:t>
            </w:r>
          </w:p>
          <w:p w:rsidR="007A086A" w:rsidRPr="007A086A" w:rsidRDefault="007A086A" w:rsidP="007A086A">
            <w:pPr>
              <w:pStyle w:val="NoSpacing"/>
              <w:rPr>
                <w:rFonts w:ascii="Calibri" w:eastAsia="Calibri" w:hAnsi="Calibri" w:cs="Calibri"/>
                <w:iCs/>
              </w:rPr>
            </w:pPr>
          </w:p>
          <w:p w:rsidR="007A086A" w:rsidRPr="007A086A" w:rsidRDefault="007A086A" w:rsidP="007A086A">
            <w:pPr>
              <w:pStyle w:val="NoSpacing"/>
              <w:rPr>
                <w:rFonts w:ascii="Calibri" w:eastAsia="Calibri" w:hAnsi="Calibri" w:cs="Calibri"/>
                <w:iCs/>
              </w:rPr>
            </w:pPr>
            <w:r w:rsidRPr="007A086A">
              <w:rPr>
                <w:rFonts w:ascii="Calibri" w:eastAsia="Calibri" w:hAnsi="Calibri" w:cs="Calibri"/>
                <w:iCs/>
              </w:rPr>
              <w:t xml:space="preserve">From now on when you are reading your books or anything else in the world around you, remember that you can use all of your superpowers.  Today, we </w:t>
            </w:r>
            <w:proofErr w:type="gramStart"/>
            <w:r w:rsidRPr="007A086A">
              <w:rPr>
                <w:rFonts w:ascii="Calibri" w:eastAsia="Calibri" w:hAnsi="Calibri" w:cs="Calibri"/>
                <w:iCs/>
              </w:rPr>
              <w:t>learned  a</w:t>
            </w:r>
            <w:proofErr w:type="gramEnd"/>
            <w:r w:rsidRPr="007A086A">
              <w:rPr>
                <w:rFonts w:ascii="Calibri" w:eastAsia="Calibri" w:hAnsi="Calibri" w:cs="Calibri"/>
                <w:iCs/>
              </w:rPr>
              <w:t xml:space="preserve"> new superpower- readers </w:t>
            </w:r>
            <w:r w:rsidRPr="007A086A">
              <w:rPr>
                <w:rFonts w:ascii="Calibri" w:eastAsia="Calibri" w:hAnsi="Calibri" w:cs="Calibri"/>
              </w:rPr>
              <w:t>help themselves read by finding and using words they know.</w:t>
            </w:r>
          </w:p>
        </w:tc>
      </w:tr>
    </w:tbl>
    <w:p w:rsidR="009949D6" w:rsidRDefault="009949D6"/>
    <w:p w:rsidR="009949D6" w:rsidRDefault="009949D6">
      <w:r>
        <w:br w:type="page"/>
      </w:r>
    </w:p>
    <w:tbl>
      <w:tblPr>
        <w:tblW w:w="49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0E7E8E" w:rsidRPr="009949D6" w:rsidTr="000E7E8E">
        <w:tc>
          <w:tcPr>
            <w:tcW w:w="5000" w:type="pct"/>
            <w:tcBorders>
              <w:top w:val="nil"/>
              <w:left w:val="nil"/>
              <w:bottom w:val="nil"/>
              <w:right w:val="nil"/>
            </w:tcBorders>
            <w:tcMar>
              <w:top w:w="0" w:type="dxa"/>
              <w:left w:w="108" w:type="dxa"/>
              <w:bottom w:w="0" w:type="dxa"/>
              <w:right w:w="108" w:type="dxa"/>
            </w:tcMar>
          </w:tcPr>
          <w:p w:rsidR="000E7E8E" w:rsidRPr="009949D6" w:rsidRDefault="000E7E8E" w:rsidP="009949D6">
            <w:pPr>
              <w:pStyle w:val="NoSpacing"/>
              <w:jc w:val="center"/>
              <w:rPr>
                <w:rFonts w:ascii="Calibri" w:eastAsia="Calibri" w:hAnsi="Calibri" w:cs="Calibri"/>
                <w:b/>
                <w:sz w:val="40"/>
                <w:szCs w:val="40"/>
              </w:rPr>
            </w:pPr>
            <w:bookmarkStart w:id="11" w:name="ml5"/>
            <w:bookmarkEnd w:id="11"/>
            <w:r w:rsidRPr="009949D6">
              <w:rPr>
                <w:rFonts w:ascii="Calibri" w:eastAsia="Calibri" w:hAnsi="Calibri" w:cs="Calibri"/>
                <w:b/>
                <w:sz w:val="40"/>
                <w:szCs w:val="40"/>
              </w:rPr>
              <w:lastRenderedPageBreak/>
              <w:t>Unit 3 Mini-lesson 5</w:t>
            </w:r>
          </w:p>
        </w:tc>
      </w:tr>
    </w:tbl>
    <w:p w:rsidR="009949D6" w:rsidRPr="009949D6" w:rsidRDefault="009949D6" w:rsidP="009949D6">
      <w:pPr>
        <w:pStyle w:val="NoSpacing"/>
        <w:rPr>
          <w:rFonts w:ascii="Calibri" w:eastAsia="Calibri" w:hAnsi="Calibri" w:cs="Calibri"/>
        </w:rPr>
      </w:pPr>
    </w:p>
    <w:tbl>
      <w:tblPr>
        <w:tblW w:w="5000" w:type="pct"/>
        <w:tblInd w:w="108" w:type="dxa"/>
        <w:tblLook w:val="0000" w:firstRow="0" w:lastRow="0" w:firstColumn="0" w:lastColumn="0" w:noHBand="0" w:noVBand="0"/>
      </w:tblPr>
      <w:tblGrid>
        <w:gridCol w:w="1710"/>
        <w:gridCol w:w="7866"/>
      </w:tblGrid>
      <w:tr w:rsidR="009949D6" w:rsidRPr="009949D6" w:rsidTr="005143FE">
        <w:tc>
          <w:tcPr>
            <w:tcW w:w="893" w:type="pct"/>
            <w:tcMar>
              <w:top w:w="0" w:type="dxa"/>
              <w:left w:w="108" w:type="dxa"/>
              <w:bottom w:w="0" w:type="dxa"/>
              <w:right w:w="108" w:type="dxa"/>
            </w:tcMar>
          </w:tcPr>
          <w:p w:rsidR="009949D6" w:rsidRPr="009949D6" w:rsidRDefault="009949D6" w:rsidP="005143FE">
            <w:pPr>
              <w:pStyle w:val="NoSpacing"/>
              <w:jc w:val="right"/>
              <w:rPr>
                <w:rFonts w:ascii="Calibri" w:eastAsia="Calibri" w:hAnsi="Calibri" w:cs="Calibri"/>
                <w:b/>
              </w:rPr>
            </w:pPr>
            <w:r w:rsidRPr="009949D6">
              <w:rPr>
                <w:rFonts w:ascii="Calibri" w:eastAsia="Calibri" w:hAnsi="Calibri" w:cs="Calibri"/>
                <w:b/>
              </w:rPr>
              <w:t>Unit of Study:</w:t>
            </w:r>
          </w:p>
        </w:tc>
        <w:tc>
          <w:tcPr>
            <w:tcW w:w="4107" w:type="pct"/>
            <w:tcBorders>
              <w:bottom w:val="single" w:sz="12" w:space="0" w:color="7F7F7F" w:themeColor="text1" w:themeTint="80"/>
            </w:tcBorders>
            <w:tcMar>
              <w:top w:w="0" w:type="dxa"/>
              <w:left w:w="108" w:type="dxa"/>
              <w:bottom w:w="0" w:type="dxa"/>
              <w:right w:w="108" w:type="dxa"/>
            </w:tcMar>
          </w:tcPr>
          <w:p w:rsidR="009949D6" w:rsidRPr="009949D6" w:rsidRDefault="009949D6" w:rsidP="009949D6">
            <w:pPr>
              <w:pStyle w:val="NoSpacing"/>
              <w:rPr>
                <w:rFonts w:ascii="Calibri" w:eastAsia="Calibri" w:hAnsi="Calibri" w:cs="Calibri"/>
              </w:rPr>
            </w:pPr>
            <w:r w:rsidRPr="009949D6">
              <w:rPr>
                <w:rFonts w:ascii="Calibri" w:eastAsia="Calibri" w:hAnsi="Calibri" w:cs="Calibri"/>
              </w:rPr>
              <w:t>K.RML.U3  Readers Use Their Superpowers</w:t>
            </w:r>
          </w:p>
        </w:tc>
      </w:tr>
      <w:tr w:rsidR="009949D6" w:rsidRPr="009949D6" w:rsidTr="005143FE">
        <w:tc>
          <w:tcPr>
            <w:tcW w:w="893" w:type="pct"/>
            <w:tcMar>
              <w:top w:w="0" w:type="dxa"/>
              <w:left w:w="108" w:type="dxa"/>
              <w:bottom w:w="0" w:type="dxa"/>
              <w:right w:w="108" w:type="dxa"/>
            </w:tcMar>
          </w:tcPr>
          <w:p w:rsidR="009949D6" w:rsidRPr="009949D6" w:rsidRDefault="009949D6" w:rsidP="005143FE">
            <w:pPr>
              <w:pStyle w:val="NoSpacing"/>
              <w:jc w:val="right"/>
              <w:rPr>
                <w:rFonts w:ascii="Calibri" w:eastAsia="Calibri" w:hAnsi="Calibri" w:cs="Calibri"/>
                <w:b/>
              </w:rPr>
            </w:pPr>
            <w:r w:rsidRPr="009949D6">
              <w:rPr>
                <w:rFonts w:ascii="Calibri" w:eastAsia="Calibri" w:hAnsi="Calibri" w:cs="Calibri"/>
                <w:b/>
              </w:rPr>
              <w:t>Goal:</w:t>
            </w:r>
          </w:p>
        </w:tc>
        <w:tc>
          <w:tcPr>
            <w:tcW w:w="4107" w:type="pct"/>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9949D6" w:rsidRPr="009949D6" w:rsidRDefault="009949D6" w:rsidP="009949D6">
            <w:pPr>
              <w:pStyle w:val="NoSpacing"/>
              <w:rPr>
                <w:rFonts w:ascii="Calibri" w:eastAsia="Calibri" w:hAnsi="Calibri" w:cs="Calibri"/>
              </w:rPr>
            </w:pPr>
            <w:r w:rsidRPr="009949D6">
              <w:rPr>
                <w:rFonts w:ascii="Calibri" w:eastAsia="Calibri" w:hAnsi="Calibri" w:cs="Calibri"/>
              </w:rPr>
              <w:t>Readers Learn What Super Powers Are and Begin to Use Them</w:t>
            </w:r>
          </w:p>
        </w:tc>
      </w:tr>
      <w:tr w:rsidR="009949D6" w:rsidRPr="009949D6" w:rsidTr="005143FE">
        <w:tc>
          <w:tcPr>
            <w:tcW w:w="893" w:type="pct"/>
            <w:tcMar>
              <w:top w:w="0" w:type="dxa"/>
              <w:left w:w="108" w:type="dxa"/>
              <w:bottom w:w="0" w:type="dxa"/>
              <w:right w:w="108" w:type="dxa"/>
            </w:tcMar>
          </w:tcPr>
          <w:p w:rsidR="009949D6" w:rsidRPr="009949D6" w:rsidRDefault="009949D6" w:rsidP="005143FE">
            <w:pPr>
              <w:pStyle w:val="NoSpacing"/>
              <w:jc w:val="right"/>
              <w:rPr>
                <w:rFonts w:ascii="Calibri" w:eastAsia="Calibri" w:hAnsi="Calibri" w:cs="Calibri"/>
                <w:b/>
              </w:rPr>
            </w:pPr>
            <w:r w:rsidRPr="009949D6">
              <w:rPr>
                <w:rFonts w:ascii="Calibri" w:eastAsia="Calibri" w:hAnsi="Calibri" w:cs="Calibri"/>
                <w:b/>
              </w:rPr>
              <w:t>Teaching point:</w:t>
            </w:r>
          </w:p>
        </w:tc>
        <w:tc>
          <w:tcPr>
            <w:tcW w:w="4107" w:type="pct"/>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9949D6" w:rsidRPr="005143FE" w:rsidRDefault="009949D6" w:rsidP="009949D6">
            <w:pPr>
              <w:pStyle w:val="NoSpacing"/>
              <w:rPr>
                <w:rFonts w:ascii="Calibri" w:eastAsia="Calibri" w:hAnsi="Calibri" w:cs="Calibri"/>
                <w:b/>
                <w:i/>
              </w:rPr>
            </w:pPr>
            <w:r w:rsidRPr="005143FE">
              <w:rPr>
                <w:rFonts w:ascii="Calibri" w:eastAsia="Calibri" w:hAnsi="Calibri" w:cs="Calibri"/>
                <w:b/>
                <w:i/>
              </w:rPr>
              <w:t>Readers get their mouths ready to read by checking the first letter sound of the word and matching that to the picture (when applicable).</w:t>
            </w:r>
          </w:p>
        </w:tc>
      </w:tr>
      <w:tr w:rsidR="009949D6" w:rsidRPr="009949D6" w:rsidTr="005143FE">
        <w:tc>
          <w:tcPr>
            <w:tcW w:w="893" w:type="pct"/>
            <w:tcMar>
              <w:top w:w="0" w:type="dxa"/>
              <w:left w:w="108" w:type="dxa"/>
              <w:bottom w:w="0" w:type="dxa"/>
              <w:right w:w="108" w:type="dxa"/>
            </w:tcMar>
          </w:tcPr>
          <w:p w:rsidR="009949D6" w:rsidRPr="009949D6" w:rsidRDefault="009949D6" w:rsidP="005143FE">
            <w:pPr>
              <w:pStyle w:val="NoSpacing"/>
              <w:jc w:val="right"/>
              <w:rPr>
                <w:rFonts w:ascii="Calibri" w:eastAsia="Calibri" w:hAnsi="Calibri" w:cs="Calibri"/>
                <w:b/>
              </w:rPr>
            </w:pPr>
            <w:r w:rsidRPr="009949D6">
              <w:rPr>
                <w:rFonts w:ascii="Calibri" w:eastAsia="Calibri" w:hAnsi="Calibri" w:cs="Calibri"/>
                <w:b/>
              </w:rPr>
              <w:t>Catchy phrase</w:t>
            </w:r>
          </w:p>
        </w:tc>
        <w:tc>
          <w:tcPr>
            <w:tcW w:w="4107" w:type="pct"/>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9949D6" w:rsidRPr="0013316A" w:rsidRDefault="0013316A" w:rsidP="009949D6">
            <w:pPr>
              <w:pStyle w:val="NoSpacing"/>
              <w:rPr>
                <w:rFonts w:ascii="Calibri" w:eastAsia="Calibri" w:hAnsi="Calibri" w:cs="Calibri"/>
              </w:rPr>
            </w:pPr>
            <w:r w:rsidRPr="0013316A">
              <w:rPr>
                <w:rFonts w:ascii="Calibri" w:eastAsia="Calibri" w:hAnsi="Calibri" w:cs="Calibri"/>
              </w:rPr>
              <w:t>Readers get their mouths ready to read by checking the first letter sound of the word and matching that to the picture (when applicable).</w:t>
            </w:r>
          </w:p>
        </w:tc>
      </w:tr>
      <w:tr w:rsidR="009949D6" w:rsidRPr="009949D6" w:rsidTr="005143FE">
        <w:tc>
          <w:tcPr>
            <w:tcW w:w="893" w:type="pct"/>
            <w:tcMar>
              <w:top w:w="0" w:type="dxa"/>
              <w:left w:w="108" w:type="dxa"/>
              <w:bottom w:w="0" w:type="dxa"/>
              <w:right w:w="108" w:type="dxa"/>
            </w:tcMar>
          </w:tcPr>
          <w:p w:rsidR="009949D6" w:rsidRPr="009949D6" w:rsidRDefault="009949D6" w:rsidP="005143FE">
            <w:pPr>
              <w:pStyle w:val="NoSpacing"/>
              <w:jc w:val="right"/>
              <w:rPr>
                <w:rFonts w:ascii="Calibri" w:eastAsia="Calibri" w:hAnsi="Calibri" w:cs="Calibri"/>
                <w:b/>
              </w:rPr>
            </w:pPr>
            <w:r w:rsidRPr="009949D6">
              <w:rPr>
                <w:rFonts w:ascii="Calibri" w:eastAsia="Calibri" w:hAnsi="Calibri" w:cs="Calibri"/>
                <w:b/>
              </w:rPr>
              <w:t>Text:</w:t>
            </w:r>
          </w:p>
        </w:tc>
        <w:tc>
          <w:tcPr>
            <w:tcW w:w="4107" w:type="pct"/>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9949D6" w:rsidRPr="009949D6" w:rsidRDefault="009949D6" w:rsidP="009949D6">
            <w:pPr>
              <w:pStyle w:val="NoSpacing"/>
              <w:rPr>
                <w:rFonts w:ascii="Calibri" w:eastAsia="Calibri" w:hAnsi="Calibri" w:cs="Calibri"/>
              </w:rPr>
            </w:pPr>
            <w:r w:rsidRPr="009949D6">
              <w:rPr>
                <w:rFonts w:ascii="Calibri" w:eastAsia="Calibri" w:hAnsi="Calibri" w:cs="Calibri"/>
                <w:u w:val="single"/>
              </w:rPr>
              <w:t xml:space="preserve">My </w:t>
            </w:r>
            <w:proofErr w:type="gramStart"/>
            <w:r w:rsidRPr="009949D6">
              <w:rPr>
                <w:rFonts w:ascii="Calibri" w:eastAsia="Calibri" w:hAnsi="Calibri" w:cs="Calibri"/>
                <w:u w:val="single"/>
              </w:rPr>
              <w:t xml:space="preserve">Dog </w:t>
            </w:r>
            <w:r w:rsidRPr="009949D6">
              <w:rPr>
                <w:rFonts w:ascii="Calibri" w:eastAsia="Calibri" w:hAnsi="Calibri" w:cs="Calibri"/>
              </w:rPr>
              <w:t xml:space="preserve"> (</w:t>
            </w:r>
            <w:proofErr w:type="gramEnd"/>
            <w:r w:rsidRPr="009949D6">
              <w:rPr>
                <w:rFonts w:ascii="Calibri" w:eastAsia="Calibri" w:hAnsi="Calibri" w:cs="Calibri"/>
              </w:rPr>
              <w:t>Scholastic Sight Word Books), chart with superpowers on it.</w:t>
            </w:r>
          </w:p>
        </w:tc>
      </w:tr>
      <w:tr w:rsidR="009949D6" w:rsidRPr="009949D6" w:rsidTr="005143FE">
        <w:tc>
          <w:tcPr>
            <w:tcW w:w="893" w:type="pct"/>
            <w:tcMar>
              <w:top w:w="0" w:type="dxa"/>
              <w:left w:w="108" w:type="dxa"/>
              <w:bottom w:w="0" w:type="dxa"/>
              <w:right w:w="108" w:type="dxa"/>
            </w:tcMar>
          </w:tcPr>
          <w:p w:rsidR="009949D6" w:rsidRPr="009949D6" w:rsidRDefault="009949D6" w:rsidP="005143FE">
            <w:pPr>
              <w:pStyle w:val="NoSpacing"/>
              <w:jc w:val="right"/>
              <w:rPr>
                <w:rFonts w:ascii="Calibri" w:eastAsia="Calibri" w:hAnsi="Calibri" w:cs="Calibri"/>
                <w:b/>
              </w:rPr>
            </w:pPr>
            <w:r w:rsidRPr="009949D6">
              <w:rPr>
                <w:rFonts w:ascii="Calibri" w:eastAsia="Calibri" w:hAnsi="Calibri" w:cs="Calibri"/>
                <w:b/>
              </w:rPr>
              <w:t>Standard:</w:t>
            </w:r>
          </w:p>
        </w:tc>
        <w:tc>
          <w:tcPr>
            <w:tcW w:w="4107" w:type="pct"/>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9949D6" w:rsidRDefault="008E0C83" w:rsidP="009949D6">
            <w:pPr>
              <w:pStyle w:val="NoSpacing"/>
              <w:rPr>
                <w:rFonts w:ascii="Calibri" w:eastAsia="Calibri" w:hAnsi="Calibri" w:cs="Calibri"/>
              </w:rPr>
            </w:pPr>
            <w:proofErr w:type="gramStart"/>
            <w:r>
              <w:rPr>
                <w:rFonts w:ascii="Calibri" w:eastAsia="Calibri" w:hAnsi="Calibri" w:cs="Calibri"/>
                <w:highlight w:val="yellow"/>
              </w:rPr>
              <w:t>K.RF</w:t>
            </w:r>
            <w:r w:rsidR="009949D6" w:rsidRPr="009949D6">
              <w:rPr>
                <w:rFonts w:ascii="Calibri" w:eastAsia="Calibri" w:hAnsi="Calibri" w:cs="Calibri"/>
                <w:highlight w:val="yellow"/>
              </w:rPr>
              <w:t>.3  Know</w:t>
            </w:r>
            <w:proofErr w:type="gramEnd"/>
            <w:r w:rsidR="009949D6" w:rsidRPr="009949D6">
              <w:rPr>
                <w:rFonts w:ascii="Calibri" w:eastAsia="Calibri" w:hAnsi="Calibri" w:cs="Calibri"/>
                <w:highlight w:val="yellow"/>
              </w:rPr>
              <w:t xml:space="preserve"> and apply grade-level phonics and word analysis skills in decoding words</w:t>
            </w:r>
            <w:r w:rsidR="009949D6" w:rsidRPr="009949D6">
              <w:rPr>
                <w:rFonts w:ascii="Calibri" w:eastAsia="Calibri" w:hAnsi="Calibri" w:cs="Calibri"/>
              </w:rPr>
              <w:t>.</w:t>
            </w:r>
          </w:p>
          <w:p w:rsidR="008E0C83" w:rsidRDefault="008E0C83" w:rsidP="008E0C83">
            <w:pPr>
              <w:tabs>
                <w:tab w:val="left" w:pos="1170"/>
              </w:tabs>
              <w:autoSpaceDE w:val="0"/>
              <w:autoSpaceDN w:val="0"/>
              <w:adjustRightInd w:val="0"/>
              <w:spacing w:before="120"/>
              <w:ind w:left="1170" w:right="450" w:hanging="1170"/>
              <w:contextualSpacing/>
              <w:rPr>
                <w:rFonts w:ascii="Calibri" w:eastAsia="Times New Roman" w:hAnsi="Calibri" w:cs="Arial"/>
              </w:rPr>
            </w:pPr>
            <w:r>
              <w:rPr>
                <w:rFonts w:ascii="Calibri" w:eastAsia="Calibri" w:hAnsi="Calibri" w:cs="Calibri"/>
              </w:rPr>
              <w:t xml:space="preserve"> </w:t>
            </w:r>
            <w:r>
              <w:rPr>
                <w:rFonts w:ascii="Calibri" w:eastAsia="Times New Roman" w:hAnsi="Calibri" w:cs="Arial"/>
              </w:rPr>
              <w:t>K.RF</w:t>
            </w:r>
            <w:r w:rsidRPr="0004034D">
              <w:rPr>
                <w:rFonts w:ascii="Calibri" w:eastAsia="Times New Roman" w:hAnsi="Calibri" w:cs="Arial"/>
              </w:rPr>
              <w:t>.2</w:t>
            </w:r>
            <w:r w:rsidRPr="0004034D">
              <w:rPr>
                <w:rFonts w:ascii="Calibri" w:eastAsia="Times New Roman" w:hAnsi="Calibri" w:cs="Arial"/>
              </w:rPr>
              <w:tab/>
            </w:r>
            <w:r w:rsidRPr="00584603">
              <w:rPr>
                <w:rFonts w:ascii="Calibri" w:eastAsia="Times New Roman" w:hAnsi="Calibri" w:cs="Arial"/>
              </w:rPr>
              <w:t>Demonstrate understanding of spoken words, syllables, and sounds (phonemes).</w:t>
            </w:r>
          </w:p>
          <w:p w:rsidR="008E0C83" w:rsidRPr="008E0C83" w:rsidRDefault="008E0C83" w:rsidP="008E0C83">
            <w:pPr>
              <w:widowControl w:val="0"/>
              <w:numPr>
                <w:ilvl w:val="0"/>
                <w:numId w:val="20"/>
              </w:numPr>
              <w:tabs>
                <w:tab w:val="left" w:pos="432"/>
              </w:tabs>
              <w:autoSpaceDE w:val="0"/>
              <w:autoSpaceDN w:val="0"/>
              <w:adjustRightInd w:val="0"/>
              <w:spacing w:before="120" w:after="0" w:line="240" w:lineRule="auto"/>
              <w:ind w:left="1440" w:right="450" w:hanging="270"/>
              <w:contextualSpacing/>
              <w:rPr>
                <w:rFonts w:ascii="Calibri" w:eastAsia="Times New Roman" w:hAnsi="Calibri" w:cs="Arial"/>
                <w:strike/>
              </w:rPr>
            </w:pPr>
            <w:r w:rsidRPr="008E0C83">
              <w:rPr>
                <w:rFonts w:ascii="Calibri" w:eastAsia="Times New Roman" w:hAnsi="Calibri" w:cs="Arial"/>
                <w:strike/>
              </w:rPr>
              <w:t>Recognize and produce rhyming words.</w:t>
            </w:r>
          </w:p>
          <w:p w:rsidR="008E0C83" w:rsidRPr="008E0C83" w:rsidRDefault="008E0C83" w:rsidP="008E0C83">
            <w:pPr>
              <w:widowControl w:val="0"/>
              <w:numPr>
                <w:ilvl w:val="0"/>
                <w:numId w:val="20"/>
              </w:numPr>
              <w:tabs>
                <w:tab w:val="left" w:pos="432"/>
              </w:tabs>
              <w:autoSpaceDE w:val="0"/>
              <w:autoSpaceDN w:val="0"/>
              <w:adjustRightInd w:val="0"/>
              <w:spacing w:before="120" w:after="0" w:line="240" w:lineRule="auto"/>
              <w:ind w:left="1440" w:right="450" w:hanging="270"/>
              <w:contextualSpacing/>
              <w:rPr>
                <w:rFonts w:ascii="Calibri" w:eastAsia="Times New Roman" w:hAnsi="Calibri" w:cs="Arial"/>
                <w:strike/>
              </w:rPr>
            </w:pPr>
            <w:r w:rsidRPr="008E0C83">
              <w:rPr>
                <w:rFonts w:ascii="Calibri" w:eastAsia="Times New Roman" w:hAnsi="Calibri" w:cs="Arial"/>
                <w:strike/>
              </w:rPr>
              <w:t>Count, pronounce, blend, and segment syllables in spoken words.</w:t>
            </w:r>
          </w:p>
          <w:p w:rsidR="008E0C83" w:rsidRPr="008E0C83" w:rsidDel="00EC23EA" w:rsidRDefault="008E0C83" w:rsidP="008E0C83">
            <w:pPr>
              <w:widowControl w:val="0"/>
              <w:numPr>
                <w:ilvl w:val="0"/>
                <w:numId w:val="20"/>
              </w:numPr>
              <w:tabs>
                <w:tab w:val="left" w:pos="432"/>
              </w:tabs>
              <w:autoSpaceDE w:val="0"/>
              <w:autoSpaceDN w:val="0"/>
              <w:adjustRightInd w:val="0"/>
              <w:spacing w:before="120" w:after="0" w:line="240" w:lineRule="auto"/>
              <w:ind w:left="1440" w:right="450" w:hanging="270"/>
              <w:contextualSpacing/>
              <w:rPr>
                <w:rFonts w:ascii="Calibri" w:eastAsia="Times New Roman" w:hAnsi="Calibri" w:cs="Arial"/>
                <w:strike/>
              </w:rPr>
            </w:pPr>
            <w:r w:rsidRPr="008E0C83">
              <w:rPr>
                <w:rFonts w:ascii="Calibri" w:eastAsia="Times New Roman" w:hAnsi="Calibri" w:cs="Arial"/>
                <w:strike/>
              </w:rPr>
              <w:t>Blend and segment onsets and rimes of single-syllable spoken words.</w:t>
            </w:r>
          </w:p>
          <w:p w:rsidR="008E0C83" w:rsidRPr="008E0C83" w:rsidRDefault="008E0C83" w:rsidP="008E0C83">
            <w:pPr>
              <w:widowControl w:val="0"/>
              <w:numPr>
                <w:ilvl w:val="0"/>
                <w:numId w:val="20"/>
              </w:numPr>
              <w:tabs>
                <w:tab w:val="left" w:pos="432"/>
              </w:tabs>
              <w:autoSpaceDE w:val="0"/>
              <w:autoSpaceDN w:val="0"/>
              <w:adjustRightInd w:val="0"/>
              <w:spacing w:before="120" w:after="0" w:line="240" w:lineRule="auto"/>
              <w:ind w:left="1440" w:right="450" w:hanging="270"/>
              <w:contextualSpacing/>
              <w:rPr>
                <w:rFonts w:ascii="Calibri" w:eastAsia="Times New Roman" w:hAnsi="Calibri" w:cs="Arial"/>
              </w:rPr>
            </w:pPr>
            <w:r w:rsidRPr="00584603">
              <w:rPr>
                <w:rFonts w:ascii="Calibri" w:eastAsia="Times New Roman" w:hAnsi="Calibri" w:cs="Arial"/>
              </w:rPr>
              <w:t xml:space="preserve">Isolate and pronounce the initial, medial </w:t>
            </w:r>
            <w:proofErr w:type="gramStart"/>
            <w:r w:rsidRPr="00584603">
              <w:rPr>
                <w:rFonts w:ascii="Calibri" w:eastAsia="Times New Roman" w:hAnsi="Calibri" w:cs="Arial"/>
              </w:rPr>
              <w:t>vowel,</w:t>
            </w:r>
            <w:proofErr w:type="gramEnd"/>
            <w:r w:rsidRPr="00584603">
              <w:rPr>
                <w:rFonts w:ascii="Calibri" w:eastAsia="Times New Roman" w:hAnsi="Calibri" w:cs="Arial"/>
              </w:rPr>
              <w:t xml:space="preserve"> and final sounds (phonemes) in three-phoneme (consonant-vowel-consonant, or CVC) words.* (This does not include CVCs ending with /</w:t>
            </w:r>
            <w:r w:rsidRPr="00584603">
              <w:rPr>
                <w:rFonts w:ascii="Calibri" w:eastAsia="Times New Roman" w:hAnsi="Calibri" w:cs="Arial"/>
                <w:i/>
              </w:rPr>
              <w:t>l</w:t>
            </w:r>
            <w:r w:rsidRPr="00584603">
              <w:rPr>
                <w:rFonts w:ascii="Calibri" w:eastAsia="Times New Roman" w:hAnsi="Calibri" w:cs="Arial"/>
              </w:rPr>
              <w:t>/, /</w:t>
            </w:r>
            <w:r w:rsidRPr="00584603">
              <w:rPr>
                <w:rFonts w:ascii="Calibri" w:eastAsia="Times New Roman" w:hAnsi="Calibri" w:cs="Arial"/>
                <w:i/>
              </w:rPr>
              <w:t>r/</w:t>
            </w:r>
            <w:r w:rsidRPr="00584603">
              <w:rPr>
                <w:rFonts w:ascii="Calibri" w:eastAsia="Times New Roman" w:hAnsi="Calibri" w:cs="Arial"/>
              </w:rPr>
              <w:t>,</w:t>
            </w:r>
            <w:r w:rsidRPr="00584603">
              <w:rPr>
                <w:rFonts w:ascii="Calibri" w:eastAsia="Times New Roman" w:hAnsi="Calibri" w:cs="Arial"/>
                <w:i/>
              </w:rPr>
              <w:t xml:space="preserve"> </w:t>
            </w:r>
            <w:r w:rsidRPr="00584603">
              <w:rPr>
                <w:rFonts w:ascii="Calibri" w:eastAsia="Times New Roman" w:hAnsi="Calibri" w:cs="Arial"/>
              </w:rPr>
              <w:t>or /</w:t>
            </w:r>
            <w:r w:rsidRPr="00584603">
              <w:rPr>
                <w:rFonts w:ascii="Calibri" w:eastAsia="Times New Roman" w:hAnsi="Calibri" w:cs="Arial"/>
                <w:i/>
              </w:rPr>
              <w:t>x/.</w:t>
            </w:r>
            <w:r w:rsidRPr="00584603">
              <w:rPr>
                <w:rFonts w:ascii="Calibri" w:eastAsia="Times New Roman" w:hAnsi="Calibri" w:cs="Arial"/>
              </w:rPr>
              <w:t>)</w:t>
            </w:r>
          </w:p>
        </w:tc>
      </w:tr>
    </w:tbl>
    <w:p w:rsidR="009949D6" w:rsidRPr="009949D6" w:rsidRDefault="009949D6" w:rsidP="009949D6">
      <w:pPr>
        <w:pStyle w:val="NoSpacing"/>
        <w:rPr>
          <w:rFonts w:ascii="Calibri" w:eastAsia="Calibri" w:hAnsi="Calibri"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9949D6" w:rsidRPr="009949D6"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949D6" w:rsidRPr="009949D6" w:rsidRDefault="009949D6" w:rsidP="009949D6">
            <w:pPr>
              <w:pStyle w:val="NoSpacing"/>
              <w:rPr>
                <w:rFonts w:ascii="Calibri" w:eastAsia="Calibri" w:hAnsi="Calibri" w:cs="Calibri"/>
              </w:rPr>
            </w:pPr>
            <w:r w:rsidRPr="009949D6">
              <w:rPr>
                <w:rFonts w:ascii="Calibri" w:eastAsia="Calibri" w:hAnsi="Calibri" w:cs="Calibri"/>
                <w:b/>
              </w:rPr>
              <w:t>Mini Lesson:</w:t>
            </w:r>
            <w:r w:rsidRPr="009949D6">
              <w:rPr>
                <w:rFonts w:ascii="Calibri" w:eastAsia="Calibri" w:hAnsi="Calibri" w:cs="Calibri"/>
              </w:rPr>
              <w:t xml:space="preserve">  (7-10 minutes total)</w:t>
            </w:r>
          </w:p>
        </w:tc>
      </w:tr>
      <w:tr w:rsidR="009949D6" w:rsidRPr="009949D6"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949D6" w:rsidRPr="009949D6" w:rsidRDefault="009949D6" w:rsidP="009949D6">
            <w:pPr>
              <w:pStyle w:val="NoSpacing"/>
              <w:rPr>
                <w:rFonts w:ascii="Calibri" w:eastAsia="Calibri" w:hAnsi="Calibri" w:cs="Calibri"/>
              </w:rPr>
            </w:pPr>
            <w:r w:rsidRPr="009949D6">
              <w:rPr>
                <w:rFonts w:ascii="Calibri" w:eastAsia="Calibri" w:hAnsi="Calibri" w:cs="Calibri"/>
                <w:b/>
                <w:iCs/>
              </w:rPr>
              <w:t>Connection:</w:t>
            </w:r>
            <w:r w:rsidRPr="009949D6">
              <w:rPr>
                <w:rFonts w:ascii="Calibri" w:eastAsia="Calibri" w:hAnsi="Calibri" w:cs="Calibri"/>
                <w:iCs/>
              </w:rPr>
              <w:t xml:space="preserve"> </w:t>
            </w:r>
            <w:r w:rsidRPr="009949D6">
              <w:rPr>
                <w:rFonts w:ascii="Calibri" w:eastAsia="Calibri" w:hAnsi="Calibri" w:cs="Calibri"/>
              </w:rPr>
              <w:t xml:space="preserve"> </w:t>
            </w:r>
            <w:r w:rsidRPr="009949D6">
              <w:rPr>
                <w:rFonts w:ascii="Calibri" w:eastAsia="Calibri" w:hAnsi="Calibri" w:cs="Calibri"/>
                <w:iCs/>
              </w:rPr>
              <w:t>How this fits in with what we’ve been doing    (1-2 minutes)</w:t>
            </w:r>
          </w:p>
          <w:p w:rsidR="009949D6" w:rsidRPr="009949D6" w:rsidRDefault="009949D6" w:rsidP="009949D6">
            <w:pPr>
              <w:pStyle w:val="NoSpacing"/>
              <w:rPr>
                <w:rFonts w:ascii="Calibri" w:eastAsia="Calibri" w:hAnsi="Calibri" w:cs="Calibri"/>
                <w:iCs/>
              </w:rPr>
            </w:pPr>
          </w:p>
          <w:p w:rsidR="009949D6" w:rsidRPr="009949D6" w:rsidRDefault="009949D6" w:rsidP="009949D6">
            <w:pPr>
              <w:pStyle w:val="NoSpacing"/>
              <w:rPr>
                <w:rFonts w:ascii="Calibri" w:eastAsia="Calibri" w:hAnsi="Calibri" w:cs="Calibri"/>
                <w:iCs/>
              </w:rPr>
            </w:pPr>
            <w:r w:rsidRPr="009949D6">
              <w:rPr>
                <w:rFonts w:ascii="Calibri" w:eastAsia="Calibri" w:hAnsi="Calibri" w:cs="Calibri"/>
                <w:iCs/>
              </w:rPr>
              <w:t xml:space="preserve">“You know how yesterday we worked on reading those words we already know and can read quickly. Today we’re going to learn how to read words we don’t know.  One way readers do this is to use their superpower of getting their mouth ready to make the sound that goes with the </w:t>
            </w:r>
            <w:r w:rsidRPr="009949D6">
              <w:rPr>
                <w:rFonts w:ascii="Calibri" w:eastAsia="Calibri" w:hAnsi="Calibri" w:cs="Calibri"/>
                <w:iCs/>
                <w:u w:val="single"/>
              </w:rPr>
              <w:t>first letter of the word</w:t>
            </w:r>
            <w:r w:rsidRPr="009949D6">
              <w:rPr>
                <w:rFonts w:ascii="Calibri" w:eastAsia="Calibri" w:hAnsi="Calibri" w:cs="Calibri"/>
                <w:iCs/>
              </w:rPr>
              <w:t>. To do that, r</w:t>
            </w:r>
            <w:r w:rsidRPr="009949D6">
              <w:rPr>
                <w:rFonts w:ascii="Calibri" w:eastAsia="Calibri" w:hAnsi="Calibri" w:cs="Calibri"/>
              </w:rPr>
              <w:t>eaders get their mouths ready to read.</w:t>
            </w:r>
            <w:r w:rsidRPr="009949D6">
              <w:rPr>
                <w:rFonts w:ascii="Calibri" w:eastAsia="Calibri" w:hAnsi="Calibri" w:cs="Calibri"/>
                <w:iCs/>
              </w:rPr>
              <w:t xml:space="preserve">  (Add this superpower to the chart)</w:t>
            </w:r>
          </w:p>
        </w:tc>
      </w:tr>
      <w:tr w:rsidR="009949D6" w:rsidRPr="009949D6"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949D6" w:rsidRPr="009949D6" w:rsidRDefault="009949D6" w:rsidP="009949D6">
            <w:pPr>
              <w:pStyle w:val="NoSpacing"/>
              <w:rPr>
                <w:rFonts w:ascii="Calibri" w:eastAsia="Calibri" w:hAnsi="Calibri" w:cs="Calibri"/>
                <w:iCs/>
              </w:rPr>
            </w:pPr>
            <w:r w:rsidRPr="009949D6">
              <w:rPr>
                <w:rFonts w:ascii="Calibri" w:eastAsia="Calibri" w:hAnsi="Calibri" w:cs="Calibri"/>
                <w:b/>
                <w:iCs/>
              </w:rPr>
              <w:t>Teach: Demonstration</w:t>
            </w:r>
            <w:r w:rsidRPr="009949D6">
              <w:rPr>
                <w:rFonts w:ascii="Calibri" w:eastAsia="Calibri" w:hAnsi="Calibri" w:cs="Calibri"/>
                <w:iCs/>
              </w:rPr>
              <w:t xml:space="preserve">  (5-6 minutes)</w:t>
            </w:r>
          </w:p>
          <w:p w:rsidR="009949D6" w:rsidRPr="009949D6" w:rsidRDefault="009949D6" w:rsidP="009949D6">
            <w:pPr>
              <w:pStyle w:val="NoSpacing"/>
              <w:rPr>
                <w:rFonts w:ascii="Calibri" w:eastAsia="Calibri" w:hAnsi="Calibri" w:cs="Calibri"/>
              </w:rPr>
            </w:pPr>
          </w:p>
          <w:p w:rsidR="009949D6" w:rsidRPr="009949D6" w:rsidRDefault="009949D6" w:rsidP="009949D6">
            <w:pPr>
              <w:pStyle w:val="NoSpacing"/>
              <w:rPr>
                <w:rFonts w:ascii="Calibri" w:eastAsia="Calibri" w:hAnsi="Calibri" w:cs="Calibri"/>
                <w:iCs/>
              </w:rPr>
            </w:pPr>
            <w:r w:rsidRPr="009949D6">
              <w:rPr>
                <w:rFonts w:ascii="Calibri" w:eastAsia="Calibri" w:hAnsi="Calibri" w:cs="Calibri"/>
                <w:iCs/>
              </w:rPr>
              <w:t xml:space="preserve"> “Readers, watch my mouth while I show you how I get ready to make the sound that goes with the first letter of a new word. “ (Teacher opens book to previously selected page and begins reading text, stopping and modeling how to get your mouth ready at the beginning of a new word.) Start reading, then stop to a word and tell the students: “I don’t know that word, so I will use my super power and get my mouth ready to read the word. I will say the sound that goes with the first letter of the word.” “The first letter is</w:t>
            </w:r>
            <w:proofErr w:type="gramStart"/>
            <w:r w:rsidRPr="009949D6">
              <w:rPr>
                <w:rFonts w:ascii="Calibri" w:eastAsia="Calibri" w:hAnsi="Calibri" w:cs="Calibri"/>
                <w:iCs/>
              </w:rPr>
              <w:t>:_</w:t>
            </w:r>
            <w:proofErr w:type="gramEnd"/>
            <w:r w:rsidRPr="009949D6">
              <w:rPr>
                <w:rFonts w:ascii="Calibri" w:eastAsia="Calibri" w:hAnsi="Calibri" w:cs="Calibri"/>
                <w:iCs/>
              </w:rPr>
              <w:t>___, the sound of this letter is: ____.” Stretch out the sound and read the word.</w:t>
            </w:r>
          </w:p>
          <w:p w:rsidR="009949D6" w:rsidRPr="009949D6" w:rsidRDefault="009949D6" w:rsidP="009949D6">
            <w:pPr>
              <w:pStyle w:val="NoSpacing"/>
              <w:rPr>
                <w:rFonts w:ascii="Calibri" w:eastAsia="Calibri" w:hAnsi="Calibri" w:cs="Calibri"/>
                <w:iCs/>
              </w:rPr>
            </w:pPr>
            <w:r w:rsidRPr="009949D6">
              <w:rPr>
                <w:rFonts w:ascii="Calibri" w:eastAsia="Calibri" w:hAnsi="Calibri" w:cs="Calibri"/>
                <w:iCs/>
              </w:rPr>
              <w:t xml:space="preserve">Readers on this page did you notice how, when I came to this word, I asked myself - How does this word start? Then I said, - Oh, this word starts like my friend Sam’s name and I said “SSSSSS, (teacher points to mouth so students are looking at how mouth is formed) and the word popped right out.  I also need to check the picture and make sure that the word matches that initial letter sound.   </w:t>
            </w:r>
          </w:p>
          <w:p w:rsidR="009949D6" w:rsidRPr="009949D6" w:rsidRDefault="009949D6" w:rsidP="009949D6">
            <w:pPr>
              <w:pStyle w:val="NoSpacing"/>
              <w:rPr>
                <w:rFonts w:ascii="Calibri" w:eastAsia="Calibri" w:hAnsi="Calibri" w:cs="Calibri"/>
                <w:iCs/>
              </w:rPr>
            </w:pPr>
          </w:p>
          <w:p w:rsidR="009949D6" w:rsidRPr="009949D6" w:rsidRDefault="009949D6" w:rsidP="009949D6">
            <w:pPr>
              <w:pStyle w:val="NoSpacing"/>
              <w:rPr>
                <w:rFonts w:ascii="Calibri" w:eastAsia="Calibri" w:hAnsi="Calibri" w:cs="Calibri"/>
                <w:iCs/>
              </w:rPr>
            </w:pPr>
            <w:r w:rsidRPr="009949D6">
              <w:rPr>
                <w:rFonts w:ascii="Calibri" w:eastAsia="Calibri" w:hAnsi="Calibri" w:cs="Calibri"/>
                <w:iCs/>
              </w:rPr>
              <w:t xml:space="preserve">“Readers, did you notice how, when I came to this word I didn’t know, I got my mouth ready and made the sound that goes with the first letter?  Getting my mouth ready for the beginning sound helped me </w:t>
            </w:r>
            <w:r w:rsidRPr="009949D6">
              <w:rPr>
                <w:rFonts w:ascii="Calibri" w:eastAsia="Calibri" w:hAnsi="Calibri" w:cs="Calibri"/>
                <w:iCs/>
              </w:rPr>
              <w:lastRenderedPageBreak/>
              <w:t>read that word.”</w:t>
            </w:r>
          </w:p>
          <w:p w:rsidR="009949D6" w:rsidRPr="009949D6" w:rsidRDefault="009949D6" w:rsidP="009949D6">
            <w:pPr>
              <w:pStyle w:val="NoSpacing"/>
              <w:rPr>
                <w:rFonts w:ascii="Calibri" w:eastAsia="Calibri" w:hAnsi="Calibri" w:cs="Calibri"/>
                <w:iCs/>
              </w:rPr>
            </w:pPr>
            <w:r w:rsidRPr="009949D6">
              <w:rPr>
                <w:rFonts w:ascii="Calibri" w:eastAsia="Calibri" w:hAnsi="Calibri" w:cs="Calibri"/>
                <w:iCs/>
              </w:rPr>
              <w:t>(Teacher turns to another previously selected page and models how, when stuck, she uses the known name of a student to help remember the sound of a particular letter)</w:t>
            </w:r>
          </w:p>
          <w:p w:rsidR="009949D6" w:rsidRPr="009949D6" w:rsidRDefault="009949D6" w:rsidP="009949D6">
            <w:pPr>
              <w:pStyle w:val="NoSpacing"/>
              <w:rPr>
                <w:rFonts w:ascii="Calibri" w:eastAsia="Calibri" w:hAnsi="Calibri" w:cs="Calibri"/>
                <w:iCs/>
              </w:rPr>
            </w:pPr>
          </w:p>
          <w:p w:rsidR="009949D6" w:rsidRPr="009949D6" w:rsidRDefault="009949D6" w:rsidP="009949D6">
            <w:pPr>
              <w:pStyle w:val="NoSpacing"/>
              <w:rPr>
                <w:rFonts w:ascii="Calibri" w:eastAsia="Calibri" w:hAnsi="Calibri" w:cs="Calibri"/>
                <w:iCs/>
              </w:rPr>
            </w:pPr>
            <w:r w:rsidRPr="009949D6">
              <w:rPr>
                <w:rFonts w:ascii="Calibri" w:eastAsia="Calibri" w:hAnsi="Calibri" w:cs="Calibri"/>
                <w:iCs/>
              </w:rPr>
              <w:t xml:space="preserve">“Remember: Getting my mouth ready to make the sound that goes with the first letter of a word is the new superpower we are learning today.  </w:t>
            </w:r>
            <w:r w:rsidRPr="009949D6">
              <w:rPr>
                <w:rFonts w:ascii="Calibri" w:eastAsia="Calibri" w:hAnsi="Calibri" w:cs="Calibri"/>
              </w:rPr>
              <w:t>Readers get their mouths ready to read.”</w:t>
            </w:r>
          </w:p>
          <w:p w:rsidR="009949D6" w:rsidRPr="009949D6" w:rsidRDefault="009949D6" w:rsidP="009949D6">
            <w:pPr>
              <w:pStyle w:val="NoSpacing"/>
              <w:rPr>
                <w:rFonts w:ascii="Calibri" w:eastAsia="Calibri" w:hAnsi="Calibri" w:cs="Calibri"/>
                <w:iCs/>
              </w:rPr>
            </w:pPr>
          </w:p>
          <w:p w:rsidR="009949D6" w:rsidRPr="009949D6" w:rsidRDefault="009949D6" w:rsidP="009949D6">
            <w:pPr>
              <w:pStyle w:val="NoSpacing"/>
              <w:rPr>
                <w:rFonts w:ascii="Calibri" w:eastAsia="Calibri" w:hAnsi="Calibri" w:cs="Calibri"/>
                <w:iCs/>
              </w:rPr>
            </w:pPr>
          </w:p>
        </w:tc>
      </w:tr>
      <w:tr w:rsidR="009949D6" w:rsidRPr="009949D6"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949D6" w:rsidRPr="009949D6" w:rsidRDefault="009949D6" w:rsidP="009949D6">
            <w:pPr>
              <w:pStyle w:val="NoSpacing"/>
              <w:rPr>
                <w:rFonts w:ascii="Calibri" w:eastAsia="Calibri" w:hAnsi="Calibri" w:cs="Calibri"/>
                <w:iCs/>
              </w:rPr>
            </w:pPr>
            <w:r w:rsidRPr="009949D6">
              <w:rPr>
                <w:rFonts w:ascii="Calibri" w:eastAsia="Calibri" w:hAnsi="Calibri" w:cs="Calibri"/>
                <w:b/>
                <w:iCs/>
              </w:rPr>
              <w:lastRenderedPageBreak/>
              <w:t xml:space="preserve"> Active Involvement:</w:t>
            </w:r>
            <w:r w:rsidRPr="009949D6">
              <w:rPr>
                <w:rFonts w:ascii="Calibri" w:eastAsia="Calibri" w:hAnsi="Calibri" w:cs="Calibri"/>
                <w:iCs/>
              </w:rPr>
              <w:t xml:space="preserve"> </w:t>
            </w:r>
            <w:r>
              <w:rPr>
                <w:rFonts w:cstheme="minorHAnsi"/>
                <w:iCs/>
              </w:rPr>
              <w:t xml:space="preserve">  </w:t>
            </w:r>
            <w:r w:rsidRPr="009949D6">
              <w:rPr>
                <w:rFonts w:ascii="Calibri" w:eastAsia="Calibri" w:hAnsi="Calibri" w:cs="Calibri"/>
                <w:iCs/>
              </w:rPr>
              <w:t>Students partner share or make a plan in their minds… (2-3 minutes)</w:t>
            </w:r>
          </w:p>
          <w:p w:rsidR="009949D6" w:rsidRPr="009949D6" w:rsidRDefault="009949D6" w:rsidP="009949D6">
            <w:pPr>
              <w:pStyle w:val="NoSpacing"/>
              <w:rPr>
                <w:rFonts w:ascii="Calibri" w:eastAsia="Calibri" w:hAnsi="Calibri" w:cs="Calibri"/>
              </w:rPr>
            </w:pPr>
          </w:p>
          <w:p w:rsidR="009949D6" w:rsidRPr="009949D6" w:rsidRDefault="009949D6" w:rsidP="009949D6">
            <w:pPr>
              <w:pStyle w:val="NoSpacing"/>
              <w:rPr>
                <w:rFonts w:ascii="Calibri" w:eastAsia="Calibri" w:hAnsi="Calibri" w:cs="Calibri"/>
                <w:iCs/>
              </w:rPr>
            </w:pPr>
            <w:r w:rsidRPr="009949D6">
              <w:rPr>
                <w:rFonts w:ascii="Calibri" w:eastAsia="Calibri" w:hAnsi="Calibri" w:cs="Calibri"/>
                <w:iCs/>
              </w:rPr>
              <w:t>“Now, you are going to practice using this new superpower- Readers</w:t>
            </w:r>
            <w:r w:rsidRPr="009949D6">
              <w:rPr>
                <w:rFonts w:ascii="Calibri" w:eastAsia="Calibri" w:hAnsi="Calibri" w:cs="Calibri"/>
              </w:rPr>
              <w:t xml:space="preserve"> get their mouths ready to read.”</w:t>
            </w:r>
          </w:p>
          <w:p w:rsidR="009949D6" w:rsidRPr="009949D6" w:rsidRDefault="009949D6" w:rsidP="009949D6">
            <w:pPr>
              <w:pStyle w:val="NoSpacing"/>
              <w:rPr>
                <w:rFonts w:ascii="Calibri" w:eastAsia="Calibri" w:hAnsi="Calibri" w:cs="Calibri"/>
                <w:iCs/>
              </w:rPr>
            </w:pPr>
            <w:r w:rsidRPr="009949D6">
              <w:rPr>
                <w:rFonts w:ascii="Calibri" w:eastAsia="Calibri" w:hAnsi="Calibri" w:cs="Calibri"/>
                <w:iCs/>
              </w:rPr>
              <w:t>(Teacher turns to a page in the book where a word has a familiar beginning sound.  The teacher covers all but the first letter; this could be done beforehand with a sticky, and instructs students that when they come to this word they should all practice getting their mouth ready for that sound.)</w:t>
            </w:r>
          </w:p>
          <w:p w:rsidR="009949D6" w:rsidRPr="009949D6" w:rsidRDefault="009949D6" w:rsidP="009949D6">
            <w:pPr>
              <w:pStyle w:val="NoSpacing"/>
              <w:rPr>
                <w:rFonts w:ascii="Calibri" w:eastAsia="Calibri" w:hAnsi="Calibri" w:cs="Calibri"/>
                <w:iCs/>
              </w:rPr>
            </w:pPr>
            <w:r w:rsidRPr="009949D6">
              <w:rPr>
                <w:rFonts w:ascii="Calibri" w:eastAsia="Calibri" w:hAnsi="Calibri" w:cs="Calibri"/>
                <w:iCs/>
              </w:rPr>
              <w:t>(Students practice together)</w:t>
            </w:r>
          </w:p>
          <w:p w:rsidR="009949D6" w:rsidRPr="009949D6" w:rsidRDefault="009949D6" w:rsidP="009949D6">
            <w:pPr>
              <w:pStyle w:val="NoSpacing"/>
              <w:rPr>
                <w:rFonts w:ascii="Calibri" w:eastAsia="Calibri" w:hAnsi="Calibri" w:cs="Calibri"/>
                <w:iCs/>
              </w:rPr>
            </w:pPr>
            <w:r w:rsidRPr="009949D6">
              <w:rPr>
                <w:rFonts w:ascii="Calibri" w:eastAsia="Calibri" w:hAnsi="Calibri" w:cs="Calibri"/>
                <w:iCs/>
              </w:rPr>
              <w:t>Now we’ll practice doing this with a partner. (The teacher turns to a new page and instructs partner A to show partner B how to get her mouth ready for word that is masked. Then repeat for partner B)</w:t>
            </w:r>
          </w:p>
          <w:p w:rsidR="009949D6" w:rsidRPr="009949D6" w:rsidRDefault="009949D6" w:rsidP="009949D6">
            <w:pPr>
              <w:pStyle w:val="NoSpacing"/>
              <w:rPr>
                <w:rFonts w:ascii="Calibri" w:eastAsia="Calibri" w:hAnsi="Calibri" w:cs="Calibri"/>
                <w:iCs/>
              </w:rPr>
            </w:pPr>
          </w:p>
        </w:tc>
      </w:tr>
      <w:tr w:rsidR="009949D6" w:rsidRPr="009949D6"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949D6" w:rsidRPr="009949D6" w:rsidRDefault="009949D6" w:rsidP="009949D6">
            <w:pPr>
              <w:pStyle w:val="NoSpacing"/>
              <w:rPr>
                <w:rFonts w:ascii="Calibri" w:eastAsia="Calibri" w:hAnsi="Calibri" w:cs="Calibri"/>
                <w:iCs/>
              </w:rPr>
            </w:pPr>
            <w:r w:rsidRPr="009949D6">
              <w:rPr>
                <w:rFonts w:ascii="Calibri" w:eastAsia="Calibri" w:hAnsi="Calibri" w:cs="Calibri"/>
                <w:b/>
                <w:iCs/>
              </w:rPr>
              <w:t>Link:</w:t>
            </w:r>
            <w:r w:rsidRPr="009949D6">
              <w:rPr>
                <w:rFonts w:ascii="Calibri" w:eastAsia="Calibri" w:hAnsi="Calibri" w:cs="Calibri"/>
                <w:iCs/>
              </w:rPr>
              <w:t xml:space="preserve">  Send students off with a purpose (1-2 minutes)</w:t>
            </w:r>
          </w:p>
          <w:p w:rsidR="009949D6" w:rsidRPr="009949D6" w:rsidRDefault="009949D6" w:rsidP="009949D6">
            <w:pPr>
              <w:pStyle w:val="NoSpacing"/>
              <w:rPr>
                <w:rFonts w:ascii="Calibri" w:eastAsia="Calibri" w:hAnsi="Calibri" w:cs="Calibri"/>
              </w:rPr>
            </w:pPr>
          </w:p>
          <w:p w:rsidR="009949D6" w:rsidRPr="009949D6" w:rsidRDefault="009949D6" w:rsidP="009949D6">
            <w:pPr>
              <w:pStyle w:val="NoSpacing"/>
              <w:rPr>
                <w:rFonts w:ascii="Calibri" w:eastAsia="Calibri" w:hAnsi="Calibri" w:cs="Calibri"/>
              </w:rPr>
            </w:pPr>
            <w:r w:rsidRPr="009949D6">
              <w:rPr>
                <w:rFonts w:ascii="Calibri" w:eastAsia="Calibri" w:hAnsi="Calibri" w:cs="Calibri"/>
                <w:iCs/>
              </w:rPr>
              <w:t>So, today and every day; when you’re reading</w:t>
            </w:r>
            <w:proofErr w:type="gramStart"/>
            <w:r w:rsidRPr="009949D6">
              <w:rPr>
                <w:rFonts w:ascii="Calibri" w:eastAsia="Calibri" w:hAnsi="Calibri" w:cs="Calibri"/>
                <w:iCs/>
              </w:rPr>
              <w:t>,</w:t>
            </w:r>
            <w:proofErr w:type="gramEnd"/>
            <w:r w:rsidRPr="009949D6">
              <w:rPr>
                <w:rFonts w:ascii="Calibri" w:eastAsia="Calibri" w:hAnsi="Calibri" w:cs="Calibri"/>
                <w:iCs/>
              </w:rPr>
              <w:t xml:space="preserve"> I want you to use your new superpower.  Today we learned that readers </w:t>
            </w:r>
            <w:r w:rsidRPr="009949D6">
              <w:rPr>
                <w:rFonts w:ascii="Calibri" w:eastAsia="Calibri" w:hAnsi="Calibri" w:cs="Calibri"/>
              </w:rPr>
              <w:t xml:space="preserve">get their mouth ready to make the sound that goes with the first letter of a word.  While you read today you’re going to come to lots of words that you can practice getting your mouth ready for.   </w:t>
            </w:r>
          </w:p>
          <w:p w:rsidR="009949D6" w:rsidRPr="009949D6" w:rsidRDefault="009949D6" w:rsidP="009949D6">
            <w:pPr>
              <w:pStyle w:val="NoSpacing"/>
              <w:rPr>
                <w:rFonts w:ascii="Calibri" w:eastAsia="Calibri" w:hAnsi="Calibri" w:cs="Calibri"/>
                <w:iCs/>
              </w:rPr>
            </w:pPr>
            <w:r w:rsidRPr="009949D6">
              <w:rPr>
                <w:rFonts w:ascii="Calibri" w:eastAsia="Calibri" w:hAnsi="Calibri" w:cs="Calibri"/>
              </w:rPr>
              <w:t>Remember, readers get their mouths ready to read.   Don’t forget to check the picture with the word as you are reading.</w:t>
            </w:r>
          </w:p>
          <w:p w:rsidR="009949D6" w:rsidRPr="009949D6" w:rsidRDefault="009949D6" w:rsidP="009949D6">
            <w:pPr>
              <w:pStyle w:val="NoSpacing"/>
              <w:rPr>
                <w:rFonts w:ascii="Calibri" w:eastAsia="Calibri" w:hAnsi="Calibri" w:cs="Calibri"/>
              </w:rPr>
            </w:pPr>
            <w:r w:rsidRPr="009949D6">
              <w:rPr>
                <w:rFonts w:ascii="Calibri" w:eastAsia="Calibri" w:hAnsi="Calibri" w:cs="Calibri"/>
              </w:rPr>
              <w:t xml:space="preserve">(send students off to get their book boxes and practice) </w:t>
            </w:r>
          </w:p>
          <w:p w:rsidR="009949D6" w:rsidRPr="009949D6" w:rsidRDefault="009949D6" w:rsidP="009949D6">
            <w:pPr>
              <w:pStyle w:val="NoSpacing"/>
              <w:rPr>
                <w:rFonts w:ascii="Calibri" w:eastAsia="Calibri" w:hAnsi="Calibri" w:cs="Calibri"/>
              </w:rPr>
            </w:pPr>
          </w:p>
          <w:p w:rsidR="009949D6" w:rsidRPr="009949D6" w:rsidRDefault="009949D6" w:rsidP="009949D6">
            <w:pPr>
              <w:pStyle w:val="NoSpacing"/>
              <w:rPr>
                <w:rFonts w:ascii="Calibri" w:eastAsia="Calibri" w:hAnsi="Calibri" w:cs="Calibri"/>
              </w:rPr>
            </w:pPr>
          </w:p>
        </w:tc>
      </w:tr>
    </w:tbl>
    <w:p w:rsidR="009949D6" w:rsidRDefault="009949D6"/>
    <w:p w:rsidR="009949D6" w:rsidRDefault="009949D6">
      <w: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1"/>
        <w:gridCol w:w="555"/>
      </w:tblGrid>
      <w:tr w:rsidR="009949D6" w:rsidRPr="00116241" w:rsidTr="009949D6">
        <w:tc>
          <w:tcPr>
            <w:tcW w:w="0" w:type="auto"/>
            <w:tcBorders>
              <w:top w:val="nil"/>
              <w:left w:val="nil"/>
              <w:bottom w:val="nil"/>
              <w:right w:val="nil"/>
            </w:tcBorders>
            <w:tcMar>
              <w:top w:w="0" w:type="dxa"/>
              <w:left w:w="108" w:type="dxa"/>
              <w:bottom w:w="0" w:type="dxa"/>
              <w:right w:w="108" w:type="dxa"/>
            </w:tcMar>
          </w:tcPr>
          <w:p w:rsidR="009949D6" w:rsidRPr="009949D6" w:rsidRDefault="009949D6" w:rsidP="009949D6">
            <w:pPr>
              <w:pStyle w:val="NoSpacing"/>
              <w:jc w:val="center"/>
              <w:rPr>
                <w:b/>
                <w:sz w:val="40"/>
                <w:szCs w:val="40"/>
              </w:rPr>
            </w:pPr>
            <w:bookmarkStart w:id="12" w:name="ml6"/>
            <w:bookmarkEnd w:id="12"/>
            <w:r w:rsidRPr="009949D6">
              <w:rPr>
                <w:b/>
                <w:sz w:val="40"/>
                <w:szCs w:val="40"/>
              </w:rPr>
              <w:lastRenderedPageBreak/>
              <w:t>Unit 3 Mini-Lesson 6</w:t>
            </w:r>
          </w:p>
        </w:tc>
        <w:tc>
          <w:tcPr>
            <w:tcW w:w="0" w:type="auto"/>
            <w:tcBorders>
              <w:top w:val="nil"/>
              <w:left w:val="nil"/>
              <w:bottom w:val="nil"/>
              <w:right w:val="nil"/>
            </w:tcBorders>
            <w:tcMar>
              <w:top w:w="0" w:type="dxa"/>
              <w:left w:w="108" w:type="dxa"/>
              <w:bottom w:w="0" w:type="dxa"/>
              <w:right w:w="108" w:type="dxa"/>
            </w:tcMar>
          </w:tcPr>
          <w:p w:rsidR="009949D6" w:rsidRPr="00116241" w:rsidRDefault="009949D6" w:rsidP="009949D6">
            <w:pPr>
              <w:pStyle w:val="NoSpacing"/>
              <w:rPr>
                <w:rFonts w:eastAsia="Trebuchet MS"/>
              </w:rPr>
            </w:pPr>
          </w:p>
        </w:tc>
      </w:tr>
    </w:tbl>
    <w:p w:rsidR="009949D6" w:rsidRPr="00116241" w:rsidRDefault="009949D6" w:rsidP="009949D6">
      <w:pPr>
        <w:pStyle w:val="NoSpacing"/>
      </w:pPr>
    </w:p>
    <w:tbl>
      <w:tblPr>
        <w:tblW w:w="5000" w:type="pct"/>
        <w:tblInd w:w="108" w:type="dxa"/>
        <w:tblLook w:val="0000" w:firstRow="0" w:lastRow="0" w:firstColumn="0" w:lastColumn="0" w:noHBand="0" w:noVBand="0"/>
      </w:tblPr>
      <w:tblGrid>
        <w:gridCol w:w="1969"/>
        <w:gridCol w:w="7607"/>
      </w:tblGrid>
      <w:tr w:rsidR="009949D6" w:rsidRPr="00116241" w:rsidTr="005143FE">
        <w:tc>
          <w:tcPr>
            <w:tcW w:w="0" w:type="auto"/>
            <w:tcMar>
              <w:top w:w="0" w:type="dxa"/>
              <w:left w:w="108" w:type="dxa"/>
              <w:bottom w:w="0" w:type="dxa"/>
              <w:right w:w="108" w:type="dxa"/>
            </w:tcMar>
          </w:tcPr>
          <w:p w:rsidR="009949D6" w:rsidRPr="009949D6" w:rsidRDefault="009949D6" w:rsidP="009949D6">
            <w:pPr>
              <w:pStyle w:val="NoSpacing"/>
              <w:jc w:val="right"/>
              <w:rPr>
                <w:b/>
              </w:rPr>
            </w:pPr>
            <w:r w:rsidRPr="009949D6">
              <w:rPr>
                <w:rFonts w:eastAsia="Comic Sans MS"/>
                <w:b/>
              </w:rPr>
              <w:t>Unit of Study:</w:t>
            </w:r>
          </w:p>
        </w:tc>
        <w:tc>
          <w:tcPr>
            <w:tcW w:w="0" w:type="auto"/>
            <w:tcBorders>
              <w:bottom w:val="single" w:sz="12" w:space="0" w:color="7F7F7F" w:themeColor="text1" w:themeTint="80"/>
            </w:tcBorders>
            <w:tcMar>
              <w:top w:w="0" w:type="dxa"/>
              <w:left w:w="108" w:type="dxa"/>
              <w:bottom w:w="0" w:type="dxa"/>
              <w:right w:w="108" w:type="dxa"/>
            </w:tcMar>
          </w:tcPr>
          <w:p w:rsidR="009949D6" w:rsidRPr="00116241" w:rsidRDefault="009949D6" w:rsidP="009949D6">
            <w:pPr>
              <w:pStyle w:val="NoSpacing"/>
            </w:pPr>
            <w:r w:rsidRPr="00116241">
              <w:rPr>
                <w:rFonts w:eastAsia="Comic Sans MS"/>
              </w:rPr>
              <w:t>Readers use their superpowers</w:t>
            </w:r>
          </w:p>
        </w:tc>
      </w:tr>
      <w:tr w:rsidR="009949D6" w:rsidRPr="00116241" w:rsidTr="005143FE">
        <w:tc>
          <w:tcPr>
            <w:tcW w:w="0" w:type="auto"/>
            <w:tcMar>
              <w:top w:w="0" w:type="dxa"/>
              <w:left w:w="108" w:type="dxa"/>
              <w:bottom w:w="0" w:type="dxa"/>
              <w:right w:w="108" w:type="dxa"/>
            </w:tcMar>
          </w:tcPr>
          <w:p w:rsidR="009949D6" w:rsidRPr="009949D6" w:rsidRDefault="009949D6" w:rsidP="009949D6">
            <w:pPr>
              <w:pStyle w:val="NoSpacing"/>
              <w:jc w:val="right"/>
              <w:rPr>
                <w:rFonts w:eastAsia="Comic Sans MS"/>
                <w:b/>
              </w:rPr>
            </w:pPr>
            <w:r w:rsidRPr="009949D6">
              <w:rPr>
                <w:rFonts w:eastAsia="Comic Sans MS"/>
                <w:b/>
              </w:rPr>
              <w:t>Goal:</w:t>
            </w:r>
          </w:p>
        </w:tc>
        <w:tc>
          <w:tcPr>
            <w:tcW w:w="0" w:type="auto"/>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9949D6" w:rsidRPr="00116241" w:rsidRDefault="009949D6" w:rsidP="009949D6">
            <w:pPr>
              <w:pStyle w:val="NoSpacing"/>
              <w:rPr>
                <w:rFonts w:eastAsia="Comic Sans MS"/>
              </w:rPr>
            </w:pPr>
            <w:r w:rsidRPr="00116241">
              <w:t>Readers Learn What Super Powers Are and Begin to Use Them</w:t>
            </w:r>
          </w:p>
        </w:tc>
      </w:tr>
      <w:tr w:rsidR="009949D6" w:rsidRPr="00116241" w:rsidTr="005143FE">
        <w:tc>
          <w:tcPr>
            <w:tcW w:w="0" w:type="auto"/>
            <w:tcMar>
              <w:top w:w="0" w:type="dxa"/>
              <w:left w:w="108" w:type="dxa"/>
              <w:bottom w:w="0" w:type="dxa"/>
              <w:right w:w="108" w:type="dxa"/>
            </w:tcMar>
          </w:tcPr>
          <w:p w:rsidR="009949D6" w:rsidRPr="009949D6" w:rsidRDefault="009949D6" w:rsidP="009949D6">
            <w:pPr>
              <w:pStyle w:val="NoSpacing"/>
              <w:jc w:val="right"/>
              <w:rPr>
                <w:b/>
              </w:rPr>
            </w:pPr>
            <w:r w:rsidRPr="009949D6">
              <w:rPr>
                <w:rFonts w:eastAsia="Comic Sans MS"/>
                <w:b/>
              </w:rPr>
              <w:t>Teaching point:</w:t>
            </w:r>
          </w:p>
        </w:tc>
        <w:tc>
          <w:tcPr>
            <w:tcW w:w="0" w:type="auto"/>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9949D6" w:rsidRPr="005143FE" w:rsidRDefault="009949D6" w:rsidP="009949D6">
            <w:pPr>
              <w:pStyle w:val="NoSpacing"/>
              <w:rPr>
                <w:b/>
                <w:i/>
              </w:rPr>
            </w:pPr>
            <w:r w:rsidRPr="005143FE">
              <w:rPr>
                <w:b/>
                <w:i/>
              </w:rPr>
              <w:t xml:space="preserve">When readers get stuck, they fix it by backing up and re-reading </w:t>
            </w:r>
          </w:p>
        </w:tc>
      </w:tr>
      <w:tr w:rsidR="009949D6" w:rsidRPr="00116241" w:rsidTr="005143FE">
        <w:tc>
          <w:tcPr>
            <w:tcW w:w="0" w:type="auto"/>
            <w:tcMar>
              <w:top w:w="0" w:type="dxa"/>
              <w:left w:w="108" w:type="dxa"/>
              <w:bottom w:w="0" w:type="dxa"/>
              <w:right w:w="108" w:type="dxa"/>
            </w:tcMar>
          </w:tcPr>
          <w:p w:rsidR="009949D6" w:rsidRPr="009949D6" w:rsidRDefault="009949D6" w:rsidP="009949D6">
            <w:pPr>
              <w:pStyle w:val="NoSpacing"/>
              <w:jc w:val="right"/>
              <w:rPr>
                <w:rFonts w:eastAsia="Comic Sans MS"/>
                <w:b/>
              </w:rPr>
            </w:pPr>
            <w:r w:rsidRPr="009949D6">
              <w:rPr>
                <w:rFonts w:eastAsia="Comic Sans MS"/>
                <w:b/>
              </w:rPr>
              <w:t>Catchy Phrase:</w:t>
            </w:r>
          </w:p>
        </w:tc>
        <w:tc>
          <w:tcPr>
            <w:tcW w:w="0" w:type="auto"/>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9949D6" w:rsidRPr="00116241" w:rsidRDefault="009949D6" w:rsidP="009949D6">
            <w:pPr>
              <w:pStyle w:val="NoSpacing"/>
              <w:rPr>
                <w:rFonts w:eastAsia="Comic Sans MS"/>
              </w:rPr>
            </w:pPr>
            <w:r w:rsidRPr="00116241">
              <w:rPr>
                <w:rFonts w:eastAsia="Comic Sans MS"/>
              </w:rPr>
              <w:t>Readers go back and re-read when they are stuck</w:t>
            </w:r>
          </w:p>
        </w:tc>
      </w:tr>
      <w:tr w:rsidR="009949D6" w:rsidRPr="00116241" w:rsidTr="005143FE">
        <w:tc>
          <w:tcPr>
            <w:tcW w:w="0" w:type="auto"/>
            <w:tcMar>
              <w:top w:w="0" w:type="dxa"/>
              <w:left w:w="108" w:type="dxa"/>
              <w:bottom w:w="0" w:type="dxa"/>
              <w:right w:w="108" w:type="dxa"/>
            </w:tcMar>
          </w:tcPr>
          <w:p w:rsidR="009949D6" w:rsidRPr="009949D6" w:rsidRDefault="009949D6" w:rsidP="009949D6">
            <w:pPr>
              <w:pStyle w:val="NoSpacing"/>
              <w:jc w:val="right"/>
              <w:rPr>
                <w:b/>
              </w:rPr>
            </w:pPr>
            <w:r w:rsidRPr="009949D6">
              <w:rPr>
                <w:rFonts w:eastAsia="Comic Sans MS"/>
                <w:b/>
              </w:rPr>
              <w:t>Text:</w:t>
            </w:r>
          </w:p>
        </w:tc>
        <w:tc>
          <w:tcPr>
            <w:tcW w:w="0" w:type="auto"/>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9949D6" w:rsidRPr="00116241" w:rsidRDefault="009949D6" w:rsidP="009949D6">
            <w:pPr>
              <w:pStyle w:val="NoSpacing"/>
            </w:pPr>
            <w:r w:rsidRPr="00116241">
              <w:rPr>
                <w:rFonts w:eastAsia="Comic Sans MS"/>
              </w:rPr>
              <w:t>(bring book bags to the floor)</w:t>
            </w:r>
          </w:p>
        </w:tc>
      </w:tr>
      <w:tr w:rsidR="009949D6" w:rsidRPr="00116241" w:rsidTr="005143FE">
        <w:tc>
          <w:tcPr>
            <w:tcW w:w="0" w:type="auto"/>
            <w:tcMar>
              <w:top w:w="0" w:type="dxa"/>
              <w:left w:w="108" w:type="dxa"/>
              <w:bottom w:w="0" w:type="dxa"/>
              <w:right w:w="108" w:type="dxa"/>
            </w:tcMar>
          </w:tcPr>
          <w:p w:rsidR="009949D6" w:rsidRPr="009949D6" w:rsidRDefault="009949D6" w:rsidP="009949D6">
            <w:pPr>
              <w:pStyle w:val="NoSpacing"/>
              <w:jc w:val="right"/>
              <w:rPr>
                <w:b/>
              </w:rPr>
            </w:pPr>
            <w:r w:rsidRPr="009949D6">
              <w:rPr>
                <w:rFonts w:eastAsia="Comic Sans MS"/>
                <w:b/>
              </w:rPr>
              <w:t>Standard:</w:t>
            </w:r>
          </w:p>
        </w:tc>
        <w:tc>
          <w:tcPr>
            <w:tcW w:w="0" w:type="auto"/>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9949D6" w:rsidRPr="00116241" w:rsidRDefault="00F84F35" w:rsidP="009949D6">
            <w:pPr>
              <w:pStyle w:val="NoSpacing"/>
            </w:pPr>
            <w:r>
              <w:rPr>
                <w:highlight w:val="yellow"/>
              </w:rPr>
              <w:t>K.RF</w:t>
            </w:r>
            <w:r w:rsidR="009949D6" w:rsidRPr="00917B95">
              <w:rPr>
                <w:highlight w:val="yellow"/>
              </w:rPr>
              <w:t>.4 Read emergent-reader text with purpose and understanding.</w:t>
            </w:r>
          </w:p>
        </w:tc>
      </w:tr>
    </w:tbl>
    <w:p w:rsidR="009949D6" w:rsidRPr="00116241" w:rsidRDefault="009949D6" w:rsidP="009949D6">
      <w:pPr>
        <w:pStyle w:val="NoSpacing"/>
      </w:pPr>
    </w:p>
    <w:tbl>
      <w:tblPr>
        <w:tblW w:w="57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1"/>
        <w:gridCol w:w="1205"/>
      </w:tblGrid>
      <w:tr w:rsidR="009949D6" w:rsidRPr="00116241" w:rsidTr="000E7E8E">
        <w:trPr>
          <w:gridAfter w:val="1"/>
          <w:wAfter w:w="547" w:type="pct"/>
        </w:trPr>
        <w:tc>
          <w:tcPr>
            <w:tcW w:w="44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949D6" w:rsidRPr="00116241" w:rsidRDefault="009949D6" w:rsidP="009949D6">
            <w:pPr>
              <w:pStyle w:val="NoSpacing"/>
            </w:pPr>
            <w:r w:rsidRPr="009949D6">
              <w:rPr>
                <w:b/>
              </w:rPr>
              <w:t>Mini Lesson:</w:t>
            </w:r>
            <w:r w:rsidRPr="00116241">
              <w:t xml:space="preserve">  (7-10 minutes total)</w:t>
            </w:r>
          </w:p>
        </w:tc>
      </w:tr>
      <w:tr w:rsidR="009949D6" w:rsidRPr="00116241" w:rsidTr="000E7E8E">
        <w:trPr>
          <w:gridAfter w:val="1"/>
          <w:wAfter w:w="547" w:type="pct"/>
        </w:trPr>
        <w:tc>
          <w:tcPr>
            <w:tcW w:w="44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9D6" w:rsidRPr="00116241" w:rsidRDefault="009949D6" w:rsidP="009949D6">
            <w:pPr>
              <w:pStyle w:val="NoSpacing"/>
            </w:pPr>
            <w:r w:rsidRPr="009949D6">
              <w:rPr>
                <w:b/>
                <w:iCs/>
              </w:rPr>
              <w:t>Connection:</w:t>
            </w:r>
            <w:r w:rsidRPr="00116241">
              <w:rPr>
                <w:iCs/>
              </w:rPr>
              <w:t xml:space="preserve"> </w:t>
            </w:r>
            <w:r w:rsidRPr="00116241">
              <w:t xml:space="preserve"> </w:t>
            </w:r>
            <w:r w:rsidRPr="00116241">
              <w:rPr>
                <w:iCs/>
              </w:rPr>
              <w:t>How this fits in with what we’ve been doing (1-2 minutes)</w:t>
            </w:r>
          </w:p>
          <w:p w:rsidR="009949D6" w:rsidRPr="00116241" w:rsidRDefault="009949D6" w:rsidP="009949D6">
            <w:pPr>
              <w:pStyle w:val="NoSpacing"/>
              <w:rPr>
                <w:iCs/>
              </w:rPr>
            </w:pPr>
          </w:p>
          <w:p w:rsidR="009949D6" w:rsidRPr="00116241" w:rsidRDefault="009949D6" w:rsidP="009949D6">
            <w:pPr>
              <w:pStyle w:val="NoSpacing"/>
              <w:rPr>
                <w:iCs/>
              </w:rPr>
            </w:pPr>
            <w:r>
              <w:rPr>
                <w:iCs/>
              </w:rPr>
              <w:t>“</w:t>
            </w:r>
            <w:r w:rsidRPr="00116241">
              <w:rPr>
                <w:iCs/>
              </w:rPr>
              <w:t xml:space="preserve">Remember </w:t>
            </w:r>
            <w:r>
              <w:rPr>
                <w:iCs/>
              </w:rPr>
              <w:t>the last superpower that we learned? It was where</w:t>
            </w:r>
            <w:r w:rsidRPr="00116241">
              <w:rPr>
                <w:iCs/>
              </w:rPr>
              <w:t xml:space="preserve"> </w:t>
            </w:r>
            <w:r>
              <w:rPr>
                <w:iCs/>
              </w:rPr>
              <w:t xml:space="preserve">we got our mouths ready to read and this helped us to figure out new words.  </w:t>
            </w:r>
            <w:r w:rsidRPr="00116241">
              <w:rPr>
                <w:iCs/>
              </w:rPr>
              <w:t>Today I want t</w:t>
            </w:r>
            <w:r>
              <w:rPr>
                <w:iCs/>
              </w:rPr>
              <w:t>o teach you another superpower. This will help you with new words and also help you when you make a mistake or get stuck.  Whenever we are stuck or make a mistake, we</w:t>
            </w:r>
            <w:r w:rsidRPr="00116241">
              <w:rPr>
                <w:iCs/>
              </w:rPr>
              <w:t xml:space="preserve"> go back and reread </w:t>
            </w:r>
            <w:r>
              <w:rPr>
                <w:iCs/>
              </w:rPr>
              <w:t>the words or the sentence.  The other words around can help</w:t>
            </w:r>
            <w:r w:rsidRPr="00116241">
              <w:rPr>
                <w:iCs/>
              </w:rPr>
              <w:t xml:space="preserve"> us to </w:t>
            </w:r>
            <w:r>
              <w:rPr>
                <w:iCs/>
              </w:rPr>
              <w:t xml:space="preserve">self correct or figure out the new word.   When we go back and reread we also want to check the pictures and see if they connect with the words.  </w:t>
            </w:r>
            <w:r>
              <w:rPr>
                <w:rFonts w:eastAsia="Comic Sans MS"/>
              </w:rPr>
              <w:t>R</w:t>
            </w:r>
            <w:r w:rsidRPr="00116241">
              <w:rPr>
                <w:rFonts w:eastAsia="Comic Sans MS"/>
              </w:rPr>
              <w:t>eaders go back and re-read when they are stuck</w:t>
            </w:r>
            <w:r>
              <w:rPr>
                <w:rFonts w:eastAsia="Comic Sans MS"/>
              </w:rPr>
              <w:t>.”</w:t>
            </w:r>
          </w:p>
        </w:tc>
      </w:tr>
      <w:tr w:rsidR="009949D6" w:rsidRPr="00116241" w:rsidTr="000E7E8E">
        <w:trPr>
          <w:gridAfter w:val="1"/>
          <w:wAfter w:w="547" w:type="pct"/>
        </w:trPr>
        <w:tc>
          <w:tcPr>
            <w:tcW w:w="44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9D6" w:rsidRPr="009949D6" w:rsidRDefault="009949D6" w:rsidP="009949D6">
            <w:pPr>
              <w:pStyle w:val="NoSpacing"/>
              <w:rPr>
                <w:b/>
              </w:rPr>
            </w:pPr>
            <w:r w:rsidRPr="009949D6">
              <w:rPr>
                <w:b/>
                <w:iCs/>
              </w:rPr>
              <w:t>Teach: Demonstration</w:t>
            </w:r>
          </w:p>
          <w:p w:rsidR="009949D6" w:rsidRPr="00116241" w:rsidRDefault="009949D6" w:rsidP="009949D6">
            <w:pPr>
              <w:pStyle w:val="NoSpacing"/>
              <w:rPr>
                <w:iCs/>
              </w:rPr>
            </w:pPr>
            <w:r>
              <w:rPr>
                <w:iCs/>
              </w:rPr>
              <w:t xml:space="preserve"> </w:t>
            </w:r>
          </w:p>
          <w:p w:rsidR="009949D6" w:rsidRDefault="009949D6" w:rsidP="009949D6">
            <w:pPr>
              <w:pStyle w:val="NoSpacing"/>
              <w:rPr>
                <w:iCs/>
              </w:rPr>
            </w:pPr>
            <w:r>
              <w:rPr>
                <w:iCs/>
              </w:rPr>
              <w:t>“</w:t>
            </w:r>
            <w:r w:rsidRPr="00116241">
              <w:rPr>
                <w:iCs/>
              </w:rPr>
              <w:t xml:space="preserve">I am going to </w:t>
            </w:r>
            <w:r>
              <w:rPr>
                <w:iCs/>
              </w:rPr>
              <w:t>use this superpower while</w:t>
            </w:r>
            <w:r w:rsidRPr="00116241">
              <w:rPr>
                <w:iCs/>
              </w:rPr>
              <w:t xml:space="preserve"> reading to you</w:t>
            </w:r>
            <w:r>
              <w:rPr>
                <w:iCs/>
              </w:rPr>
              <w:t xml:space="preserve">…. </w:t>
            </w:r>
            <w:r w:rsidRPr="00116241">
              <w:rPr>
                <w:iCs/>
              </w:rPr>
              <w:t>.</w:t>
            </w:r>
            <w:r>
              <w:rPr>
                <w:iCs/>
              </w:rPr>
              <w:t xml:space="preserve">  </w:t>
            </w:r>
            <w:r w:rsidRPr="00116241">
              <w:rPr>
                <w:iCs/>
              </w:rPr>
              <w:t>When I get stuck or make a mistake</w:t>
            </w:r>
            <w:r>
              <w:rPr>
                <w:iCs/>
              </w:rPr>
              <w:t xml:space="preserve">, </w:t>
            </w:r>
            <w:r w:rsidRPr="00116241">
              <w:rPr>
                <w:iCs/>
              </w:rPr>
              <w:t>don’t help me</w:t>
            </w:r>
            <w:r>
              <w:rPr>
                <w:iCs/>
              </w:rPr>
              <w:t>!!!</w:t>
            </w:r>
            <w:r w:rsidRPr="00116241">
              <w:rPr>
                <w:iCs/>
              </w:rPr>
              <w:t xml:space="preserve">…I will help myself by going back and rereading.  I </w:t>
            </w:r>
            <w:r>
              <w:rPr>
                <w:iCs/>
              </w:rPr>
              <w:t xml:space="preserve">will </w:t>
            </w:r>
            <w:r w:rsidRPr="00116241">
              <w:rPr>
                <w:iCs/>
              </w:rPr>
              <w:t>think about wh</w:t>
            </w:r>
            <w:r>
              <w:rPr>
                <w:iCs/>
              </w:rPr>
              <w:t xml:space="preserve">at word would make sense there.” </w:t>
            </w:r>
            <w:r w:rsidRPr="00116241">
              <w:rPr>
                <w:iCs/>
              </w:rPr>
              <w:t xml:space="preserve"> </w:t>
            </w:r>
            <w:r>
              <w:rPr>
                <w:iCs/>
              </w:rPr>
              <w:t xml:space="preserve">(Teacher chooses </w:t>
            </w:r>
            <w:r>
              <w:rPr>
                <w:iCs/>
                <w:u w:val="single"/>
              </w:rPr>
              <w:t xml:space="preserve">My Cats </w:t>
            </w:r>
            <w:r>
              <w:rPr>
                <w:iCs/>
              </w:rPr>
              <w:t xml:space="preserve">and models getting stuck and going back and rereading.) </w:t>
            </w:r>
          </w:p>
          <w:p w:rsidR="009949D6" w:rsidRDefault="009949D6" w:rsidP="009949D6">
            <w:pPr>
              <w:pStyle w:val="NoSpacing"/>
              <w:rPr>
                <w:iCs/>
              </w:rPr>
            </w:pPr>
            <w:r>
              <w:rPr>
                <w:iCs/>
              </w:rPr>
              <w:t>“Hum…, this word doesn’t make sense; I don’t think that it is the right word. I am going to go back and re-read.” Teacher goes back and model with reading the correct word. “Oh, this word makes sense here… “</w:t>
            </w:r>
          </w:p>
          <w:p w:rsidR="009949D6" w:rsidRDefault="009949D6" w:rsidP="009949D6">
            <w:pPr>
              <w:pStyle w:val="NoSpacing"/>
              <w:rPr>
                <w:iCs/>
              </w:rPr>
            </w:pPr>
            <w:r>
              <w:rPr>
                <w:iCs/>
              </w:rPr>
              <w:t>Repeat this part a couple of times.</w:t>
            </w:r>
          </w:p>
          <w:p w:rsidR="009949D6" w:rsidRDefault="009949D6" w:rsidP="009949D6">
            <w:pPr>
              <w:pStyle w:val="NoSpacing"/>
              <w:rPr>
                <w:rFonts w:eastAsia="Comic Sans MS"/>
              </w:rPr>
            </w:pPr>
            <w:r>
              <w:rPr>
                <w:iCs/>
              </w:rPr>
              <w:t>“</w:t>
            </w:r>
            <w:r w:rsidRPr="00116241">
              <w:rPr>
                <w:iCs/>
              </w:rPr>
              <w:t>Wow, did you notice me go back and reread when I got stuck?  Did you see how that helped me to keep reading</w:t>
            </w:r>
            <w:r>
              <w:rPr>
                <w:iCs/>
              </w:rPr>
              <w:t xml:space="preserve">?  That’s because </w:t>
            </w:r>
            <w:r>
              <w:rPr>
                <w:rFonts w:eastAsia="Comic Sans MS"/>
              </w:rPr>
              <w:t>r</w:t>
            </w:r>
            <w:r w:rsidRPr="00116241">
              <w:rPr>
                <w:rFonts w:eastAsia="Comic Sans MS"/>
              </w:rPr>
              <w:t>eaders go back and re-read when they are stuck</w:t>
            </w:r>
            <w:r>
              <w:rPr>
                <w:rFonts w:eastAsia="Comic Sans MS"/>
              </w:rPr>
              <w:t>.”</w:t>
            </w:r>
          </w:p>
          <w:p w:rsidR="009949D6" w:rsidRDefault="009949D6" w:rsidP="009949D6">
            <w:pPr>
              <w:pStyle w:val="NoSpacing"/>
              <w:rPr>
                <w:rFonts w:eastAsia="Comic Sans MS"/>
              </w:rPr>
            </w:pPr>
          </w:p>
          <w:p w:rsidR="009949D6" w:rsidRDefault="009949D6" w:rsidP="009949D6">
            <w:pPr>
              <w:pStyle w:val="NoSpacing"/>
              <w:rPr>
                <w:rFonts w:eastAsia="Comic Sans MS"/>
              </w:rPr>
            </w:pPr>
            <w:r>
              <w:rPr>
                <w:rFonts w:eastAsia="Comic Sans MS"/>
              </w:rPr>
              <w:t>Teacher repeats this activity again using rereading with words and cross-checking picture as well.</w:t>
            </w:r>
          </w:p>
          <w:p w:rsidR="009949D6" w:rsidRDefault="009949D6" w:rsidP="009949D6">
            <w:pPr>
              <w:pStyle w:val="NoSpacing"/>
              <w:rPr>
                <w:rFonts w:eastAsia="Comic Sans MS"/>
              </w:rPr>
            </w:pPr>
            <w:r>
              <w:rPr>
                <w:rFonts w:eastAsia="Comic Sans MS"/>
              </w:rPr>
              <w:t>“Remember, r</w:t>
            </w:r>
            <w:r w:rsidRPr="00116241">
              <w:rPr>
                <w:rFonts w:eastAsia="Comic Sans MS"/>
              </w:rPr>
              <w:t>eaders go back and re-read when they are stuck</w:t>
            </w:r>
            <w:r>
              <w:rPr>
                <w:rFonts w:eastAsia="Comic Sans MS"/>
              </w:rPr>
              <w:t>.”</w:t>
            </w:r>
          </w:p>
          <w:p w:rsidR="009949D6" w:rsidRPr="00116241" w:rsidRDefault="009949D6" w:rsidP="009949D6">
            <w:pPr>
              <w:pStyle w:val="NoSpacing"/>
              <w:rPr>
                <w:iCs/>
              </w:rPr>
            </w:pPr>
          </w:p>
        </w:tc>
      </w:tr>
      <w:tr w:rsidR="009949D6" w:rsidRPr="00116241" w:rsidTr="000E7E8E">
        <w:trPr>
          <w:gridAfter w:val="1"/>
          <w:wAfter w:w="547" w:type="pct"/>
        </w:trPr>
        <w:tc>
          <w:tcPr>
            <w:tcW w:w="44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9D6" w:rsidRPr="00116241" w:rsidRDefault="009949D6" w:rsidP="009949D6">
            <w:pPr>
              <w:pStyle w:val="NoSpacing"/>
            </w:pPr>
            <w:r w:rsidRPr="009949D6">
              <w:rPr>
                <w:b/>
                <w:iCs/>
              </w:rPr>
              <w:t>Active Involvement:</w:t>
            </w:r>
            <w:r w:rsidRPr="00116241">
              <w:rPr>
                <w:iCs/>
              </w:rPr>
              <w:t xml:space="preserve"> Students partner share or make a plan in their minds… (2-3 minutes)</w:t>
            </w:r>
          </w:p>
          <w:p w:rsidR="009949D6" w:rsidRPr="00116241" w:rsidRDefault="009949D6" w:rsidP="009949D6">
            <w:pPr>
              <w:pStyle w:val="NoSpacing"/>
              <w:rPr>
                <w:iCs/>
              </w:rPr>
            </w:pPr>
          </w:p>
          <w:p w:rsidR="009949D6" w:rsidRPr="009949D6" w:rsidRDefault="009949D6" w:rsidP="009949D6">
            <w:pPr>
              <w:pStyle w:val="NoSpacing"/>
              <w:rPr>
                <w:iCs/>
                <w:sz w:val="20"/>
                <w:szCs w:val="20"/>
              </w:rPr>
            </w:pPr>
            <w:r w:rsidRPr="009949D6">
              <w:rPr>
                <w:iCs/>
                <w:sz w:val="20"/>
                <w:szCs w:val="20"/>
              </w:rPr>
              <w:t xml:space="preserve">“Now it is going to be your turn to practice re-reading when you get stuck.  I am going to pass out </w:t>
            </w:r>
            <w:r w:rsidRPr="009949D6">
              <w:rPr>
                <w:iCs/>
                <w:sz w:val="20"/>
                <w:szCs w:val="20"/>
                <w:u w:val="single"/>
              </w:rPr>
              <w:t>My Cats</w:t>
            </w:r>
            <w:r w:rsidRPr="009949D6">
              <w:rPr>
                <w:iCs/>
                <w:sz w:val="20"/>
                <w:szCs w:val="20"/>
              </w:rPr>
              <w:t xml:space="preserve">. Read the book and when you come to a place where you get stuck go back and reread the sentence before you got stuck, don’t forget to check the picture.  Remember </w:t>
            </w:r>
            <w:r w:rsidRPr="009949D6">
              <w:rPr>
                <w:rFonts w:eastAsia="Comic Sans MS"/>
                <w:sz w:val="20"/>
                <w:szCs w:val="20"/>
              </w:rPr>
              <w:t>readers go back and re-read when they are stuck.”</w:t>
            </w:r>
          </w:p>
        </w:tc>
      </w:tr>
      <w:tr w:rsidR="009949D6" w:rsidRPr="00116241" w:rsidTr="000E7E8E">
        <w:trPr>
          <w:gridAfter w:val="1"/>
          <w:wAfter w:w="547" w:type="pct"/>
        </w:trPr>
        <w:tc>
          <w:tcPr>
            <w:tcW w:w="44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9D6" w:rsidRPr="00116241" w:rsidRDefault="009949D6" w:rsidP="009949D6">
            <w:pPr>
              <w:pStyle w:val="NoSpacing"/>
            </w:pPr>
            <w:r w:rsidRPr="009949D6">
              <w:rPr>
                <w:b/>
                <w:iCs/>
              </w:rPr>
              <w:t>Link:</w:t>
            </w:r>
            <w:r w:rsidRPr="00116241">
              <w:rPr>
                <w:iCs/>
              </w:rPr>
              <w:t xml:space="preserve"> Send students off with a purpose… (1-2 minutes)</w:t>
            </w:r>
          </w:p>
          <w:p w:rsidR="009949D6" w:rsidRPr="00116241" w:rsidRDefault="009949D6" w:rsidP="009949D6">
            <w:pPr>
              <w:pStyle w:val="NoSpacing"/>
              <w:rPr>
                <w:iCs/>
              </w:rPr>
            </w:pPr>
          </w:p>
          <w:p w:rsidR="009949D6" w:rsidRPr="009949D6" w:rsidRDefault="009949D6" w:rsidP="009949D6">
            <w:pPr>
              <w:pStyle w:val="NoSpacing"/>
              <w:rPr>
                <w:iCs/>
                <w:sz w:val="20"/>
                <w:szCs w:val="20"/>
              </w:rPr>
            </w:pPr>
            <w:r w:rsidRPr="009949D6">
              <w:rPr>
                <w:iCs/>
                <w:sz w:val="20"/>
                <w:szCs w:val="20"/>
              </w:rPr>
              <w:t>Today and every day, you are going to use this superpower with your own books.  Remember that, whenever you are stuck, you need to go back and reread. Think about what makes sense and the words around the place you are stuck so it can help you to keep reading.</w:t>
            </w:r>
          </w:p>
        </w:tc>
      </w:tr>
      <w:tr w:rsidR="009949D6" w:rsidRPr="00116241" w:rsidTr="000E7E8E">
        <w:trPr>
          <w:gridAfter w:val="1"/>
          <w:wAfter w:w="547" w:type="pct"/>
        </w:trPr>
        <w:tc>
          <w:tcPr>
            <w:tcW w:w="44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9D6" w:rsidRPr="009949D6" w:rsidRDefault="009949D6" w:rsidP="009949D6">
            <w:pPr>
              <w:pStyle w:val="NoSpacing"/>
              <w:rPr>
                <w:b/>
              </w:rPr>
            </w:pPr>
            <w:r w:rsidRPr="009949D6">
              <w:rPr>
                <w:b/>
              </w:rPr>
              <w:t>Mid-Workshop Teaching Point:</w:t>
            </w:r>
          </w:p>
          <w:p w:rsidR="009949D6" w:rsidRDefault="009949D6" w:rsidP="009949D6">
            <w:pPr>
              <w:pStyle w:val="NoSpacing"/>
              <w:rPr>
                <w:sz w:val="20"/>
                <w:szCs w:val="20"/>
              </w:rPr>
            </w:pPr>
          </w:p>
          <w:p w:rsidR="009949D6" w:rsidRPr="009949D6" w:rsidRDefault="009949D6" w:rsidP="009949D6">
            <w:pPr>
              <w:pStyle w:val="NoSpacing"/>
              <w:rPr>
                <w:sz w:val="20"/>
                <w:szCs w:val="20"/>
              </w:rPr>
            </w:pPr>
            <w:r w:rsidRPr="009949D6">
              <w:rPr>
                <w:sz w:val="20"/>
                <w:szCs w:val="20"/>
              </w:rPr>
              <w:t>“When you get stuck, are you remembering to go back and reread?  Keep reading!  Don’t forget to go back and reread when you get stuck!”</w:t>
            </w:r>
          </w:p>
        </w:tc>
      </w:tr>
      <w:tr w:rsidR="009949D6" w:rsidRPr="007A1E53" w:rsidTr="000E7E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53" w:type="pct"/>
            <w:tcMar>
              <w:top w:w="0" w:type="dxa"/>
              <w:left w:w="108" w:type="dxa"/>
              <w:bottom w:w="0" w:type="dxa"/>
              <w:right w:w="108" w:type="dxa"/>
            </w:tcMar>
          </w:tcPr>
          <w:p w:rsidR="009949D6" w:rsidRPr="009949D6" w:rsidRDefault="009949D6" w:rsidP="009949D6">
            <w:pPr>
              <w:pStyle w:val="NoSpacing"/>
              <w:jc w:val="center"/>
              <w:rPr>
                <w:b/>
                <w:sz w:val="40"/>
                <w:szCs w:val="40"/>
              </w:rPr>
            </w:pPr>
            <w:bookmarkStart w:id="13" w:name="ml7"/>
            <w:bookmarkEnd w:id="13"/>
            <w:r w:rsidRPr="009949D6">
              <w:rPr>
                <w:b/>
                <w:sz w:val="40"/>
                <w:szCs w:val="40"/>
              </w:rPr>
              <w:lastRenderedPageBreak/>
              <w:t>Unit 3 Mini Lesson 7</w:t>
            </w:r>
          </w:p>
        </w:tc>
        <w:tc>
          <w:tcPr>
            <w:tcW w:w="547" w:type="pct"/>
            <w:tcMar>
              <w:top w:w="0" w:type="dxa"/>
              <w:left w:w="108" w:type="dxa"/>
              <w:bottom w:w="0" w:type="dxa"/>
              <w:right w:w="108" w:type="dxa"/>
            </w:tcMar>
          </w:tcPr>
          <w:p w:rsidR="009949D6" w:rsidRPr="007A1E53" w:rsidRDefault="009949D6" w:rsidP="009949D6">
            <w:pPr>
              <w:pStyle w:val="NoSpacing"/>
            </w:pPr>
          </w:p>
        </w:tc>
      </w:tr>
    </w:tbl>
    <w:p w:rsidR="009949D6" w:rsidRPr="007A1E53" w:rsidRDefault="009949D6" w:rsidP="009949D6">
      <w:pPr>
        <w:pStyle w:val="NoSpacing"/>
      </w:pPr>
    </w:p>
    <w:tbl>
      <w:tblPr>
        <w:tblW w:w="5000" w:type="pct"/>
        <w:tblInd w:w="108" w:type="dxa"/>
        <w:tblLook w:val="0000" w:firstRow="0" w:lastRow="0" w:firstColumn="0" w:lastColumn="0" w:noHBand="0" w:noVBand="0"/>
      </w:tblPr>
      <w:tblGrid>
        <w:gridCol w:w="1800"/>
        <w:gridCol w:w="7776"/>
      </w:tblGrid>
      <w:tr w:rsidR="009949D6" w:rsidRPr="007A1E53" w:rsidTr="005143FE">
        <w:tc>
          <w:tcPr>
            <w:tcW w:w="940" w:type="pct"/>
            <w:tcMar>
              <w:top w:w="0" w:type="dxa"/>
              <w:left w:w="108" w:type="dxa"/>
              <w:bottom w:w="0" w:type="dxa"/>
              <w:right w:w="108" w:type="dxa"/>
            </w:tcMar>
          </w:tcPr>
          <w:p w:rsidR="009949D6" w:rsidRPr="009949D6" w:rsidRDefault="009949D6" w:rsidP="009949D6">
            <w:pPr>
              <w:pStyle w:val="NoSpacing"/>
              <w:jc w:val="right"/>
              <w:rPr>
                <w:b/>
              </w:rPr>
            </w:pPr>
            <w:r w:rsidRPr="009949D6">
              <w:rPr>
                <w:b/>
              </w:rPr>
              <w:t>Unit of Study:</w:t>
            </w:r>
          </w:p>
        </w:tc>
        <w:tc>
          <w:tcPr>
            <w:tcW w:w="4060" w:type="pct"/>
            <w:tcBorders>
              <w:bottom w:val="single" w:sz="12" w:space="0" w:color="7F7F7F" w:themeColor="text1" w:themeTint="80"/>
            </w:tcBorders>
            <w:tcMar>
              <w:top w:w="0" w:type="dxa"/>
              <w:left w:w="108" w:type="dxa"/>
              <w:bottom w:w="0" w:type="dxa"/>
              <w:right w:w="108" w:type="dxa"/>
            </w:tcMar>
          </w:tcPr>
          <w:p w:rsidR="009949D6" w:rsidRPr="007A1E53" w:rsidRDefault="009949D6" w:rsidP="009949D6">
            <w:pPr>
              <w:pStyle w:val="NoSpacing"/>
            </w:pPr>
            <w:r w:rsidRPr="007A1E53">
              <w:t>Readers use their superpowers</w:t>
            </w:r>
          </w:p>
        </w:tc>
      </w:tr>
      <w:tr w:rsidR="009949D6" w:rsidRPr="007A1E53" w:rsidTr="005143FE">
        <w:tc>
          <w:tcPr>
            <w:tcW w:w="940" w:type="pct"/>
            <w:tcMar>
              <w:top w:w="0" w:type="dxa"/>
              <w:left w:w="108" w:type="dxa"/>
              <w:bottom w:w="0" w:type="dxa"/>
              <w:right w:w="108" w:type="dxa"/>
            </w:tcMar>
          </w:tcPr>
          <w:p w:rsidR="009949D6" w:rsidRPr="009949D6" w:rsidRDefault="009949D6" w:rsidP="009949D6">
            <w:pPr>
              <w:pStyle w:val="NoSpacing"/>
              <w:jc w:val="right"/>
              <w:rPr>
                <w:b/>
              </w:rPr>
            </w:pPr>
            <w:r w:rsidRPr="009949D6">
              <w:rPr>
                <w:b/>
              </w:rPr>
              <w:t>Goal:</w:t>
            </w:r>
          </w:p>
        </w:tc>
        <w:tc>
          <w:tcPr>
            <w:tcW w:w="4060" w:type="pct"/>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9949D6" w:rsidRPr="007A1E53" w:rsidRDefault="009949D6" w:rsidP="009949D6">
            <w:pPr>
              <w:pStyle w:val="NoSpacing"/>
            </w:pPr>
            <w:r w:rsidRPr="007A1E53">
              <w:t>Readers Use Many Super Powers All At Once</w:t>
            </w:r>
          </w:p>
        </w:tc>
      </w:tr>
      <w:tr w:rsidR="009949D6" w:rsidRPr="007A1E53" w:rsidTr="005143FE">
        <w:tc>
          <w:tcPr>
            <w:tcW w:w="940" w:type="pct"/>
            <w:tcMar>
              <w:top w:w="0" w:type="dxa"/>
              <w:left w:w="108" w:type="dxa"/>
              <w:bottom w:w="0" w:type="dxa"/>
              <w:right w:w="108" w:type="dxa"/>
            </w:tcMar>
          </w:tcPr>
          <w:p w:rsidR="009949D6" w:rsidRPr="009949D6" w:rsidRDefault="009949D6" w:rsidP="009949D6">
            <w:pPr>
              <w:pStyle w:val="NoSpacing"/>
              <w:jc w:val="right"/>
              <w:rPr>
                <w:b/>
              </w:rPr>
            </w:pPr>
            <w:r w:rsidRPr="009949D6">
              <w:rPr>
                <w:b/>
              </w:rPr>
              <w:t>Teaching point:</w:t>
            </w:r>
          </w:p>
        </w:tc>
        <w:tc>
          <w:tcPr>
            <w:tcW w:w="4060" w:type="pct"/>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9949D6" w:rsidRPr="005143FE" w:rsidRDefault="009949D6" w:rsidP="009949D6">
            <w:pPr>
              <w:pStyle w:val="NoSpacing"/>
              <w:rPr>
                <w:b/>
                <w:i/>
              </w:rPr>
            </w:pPr>
            <w:r w:rsidRPr="005143FE">
              <w:rPr>
                <w:b/>
                <w:i/>
              </w:rPr>
              <w:t>Readers figure out the story by using ALL their “super powers” at once</w:t>
            </w:r>
          </w:p>
        </w:tc>
      </w:tr>
      <w:tr w:rsidR="009949D6" w:rsidRPr="007A1E53" w:rsidTr="005143FE">
        <w:tc>
          <w:tcPr>
            <w:tcW w:w="940" w:type="pct"/>
            <w:tcMar>
              <w:top w:w="0" w:type="dxa"/>
              <w:left w:w="108" w:type="dxa"/>
              <w:bottom w:w="0" w:type="dxa"/>
              <w:right w:w="108" w:type="dxa"/>
            </w:tcMar>
          </w:tcPr>
          <w:p w:rsidR="009949D6" w:rsidRPr="009949D6" w:rsidRDefault="009949D6" w:rsidP="009949D6">
            <w:pPr>
              <w:pStyle w:val="NoSpacing"/>
              <w:jc w:val="right"/>
              <w:rPr>
                <w:b/>
              </w:rPr>
            </w:pPr>
            <w:r w:rsidRPr="009949D6">
              <w:rPr>
                <w:b/>
              </w:rPr>
              <w:t>Text:</w:t>
            </w:r>
          </w:p>
        </w:tc>
        <w:tc>
          <w:tcPr>
            <w:tcW w:w="4060" w:type="pct"/>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9949D6" w:rsidRPr="007A1E53" w:rsidRDefault="009949D6" w:rsidP="009949D6">
            <w:pPr>
              <w:pStyle w:val="NoSpacing"/>
            </w:pPr>
            <w:r w:rsidRPr="007A1E53">
              <w:t>Use unfamiliar text</w:t>
            </w:r>
          </w:p>
        </w:tc>
      </w:tr>
      <w:tr w:rsidR="009949D6" w:rsidRPr="007A1E53" w:rsidTr="005143FE">
        <w:tc>
          <w:tcPr>
            <w:tcW w:w="940" w:type="pct"/>
            <w:tcMar>
              <w:top w:w="0" w:type="dxa"/>
              <w:left w:w="108" w:type="dxa"/>
              <w:bottom w:w="0" w:type="dxa"/>
              <w:right w:w="108" w:type="dxa"/>
            </w:tcMar>
          </w:tcPr>
          <w:p w:rsidR="009949D6" w:rsidRPr="009949D6" w:rsidRDefault="009949D6" w:rsidP="009949D6">
            <w:pPr>
              <w:pStyle w:val="NoSpacing"/>
              <w:jc w:val="right"/>
              <w:rPr>
                <w:b/>
              </w:rPr>
            </w:pPr>
            <w:r w:rsidRPr="009949D6">
              <w:rPr>
                <w:b/>
              </w:rPr>
              <w:t>Standard:</w:t>
            </w:r>
          </w:p>
        </w:tc>
        <w:tc>
          <w:tcPr>
            <w:tcW w:w="4060" w:type="pct"/>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9949D6" w:rsidRDefault="009949D6" w:rsidP="009949D6">
            <w:pPr>
              <w:pStyle w:val="NoSpacing"/>
            </w:pPr>
            <w:r>
              <w:t xml:space="preserve">K.RL.3 </w:t>
            </w:r>
            <w:r w:rsidRPr="007E280F">
              <w:t>With prompting and support</w:t>
            </w:r>
            <w:r>
              <w:t>,</w:t>
            </w:r>
            <w:r w:rsidRPr="007E280F">
              <w:t xml:space="preserve"> identify characters</w:t>
            </w:r>
            <w:r>
              <w:t>,</w:t>
            </w:r>
            <w:r w:rsidRPr="007E280F">
              <w:t xml:space="preserve"> setting</w:t>
            </w:r>
            <w:r>
              <w:t>,</w:t>
            </w:r>
            <w:r w:rsidRPr="007E280F">
              <w:t xml:space="preserve"> and major events in a story.</w:t>
            </w:r>
          </w:p>
          <w:p w:rsidR="009949D6" w:rsidRPr="000955CE" w:rsidRDefault="00F84F35" w:rsidP="009949D6">
            <w:pPr>
              <w:pStyle w:val="NoSpacing"/>
              <w:rPr>
                <w:highlight w:val="yellow"/>
              </w:rPr>
            </w:pPr>
            <w:r>
              <w:rPr>
                <w:highlight w:val="yellow"/>
              </w:rPr>
              <w:t>K.RF</w:t>
            </w:r>
            <w:r w:rsidR="009949D6" w:rsidRPr="000955CE">
              <w:rPr>
                <w:highlight w:val="yellow"/>
              </w:rPr>
              <w:t>.4  Read emergent-reader text with purpose and understanding</w:t>
            </w:r>
          </w:p>
          <w:p w:rsidR="009949D6" w:rsidRPr="007A1E53" w:rsidRDefault="00F84F35" w:rsidP="009949D6">
            <w:pPr>
              <w:pStyle w:val="NoSpacing"/>
            </w:pPr>
            <w:r>
              <w:rPr>
                <w:highlight w:val="yellow"/>
              </w:rPr>
              <w:t>K.RF</w:t>
            </w:r>
            <w:r w:rsidR="009949D6" w:rsidRPr="000955CE">
              <w:rPr>
                <w:highlight w:val="yellow"/>
              </w:rPr>
              <w:t>.1  Demonstrate understanding of organization and basic features of print</w:t>
            </w:r>
          </w:p>
        </w:tc>
      </w:tr>
    </w:tbl>
    <w:p w:rsidR="009949D6" w:rsidRPr="007A1E53" w:rsidRDefault="009949D6" w:rsidP="009949D6">
      <w:pPr>
        <w:pStyle w:val="NoSpacing"/>
      </w:pPr>
    </w:p>
    <w:tbl>
      <w:tblPr>
        <w:tblW w:w="51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9949D6" w:rsidRPr="007A1E53" w:rsidTr="000E7E8E">
        <w:tc>
          <w:tcPr>
            <w:tcW w:w="5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949D6" w:rsidRPr="007A1E53" w:rsidRDefault="009949D6" w:rsidP="009949D6">
            <w:pPr>
              <w:pStyle w:val="NoSpacing"/>
            </w:pPr>
            <w:r w:rsidRPr="009949D6">
              <w:rPr>
                <w:b/>
              </w:rPr>
              <w:t>Mini Lesson:</w:t>
            </w:r>
            <w:r w:rsidRPr="007A1E53">
              <w:t xml:space="preserve">  (7-10 minutes total)</w:t>
            </w:r>
          </w:p>
        </w:tc>
      </w:tr>
      <w:tr w:rsidR="009949D6" w:rsidRPr="007A1E53" w:rsidTr="000E7E8E">
        <w:tc>
          <w:tcPr>
            <w:tcW w:w="5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9D6" w:rsidRDefault="009949D6" w:rsidP="009949D6">
            <w:pPr>
              <w:pStyle w:val="NoSpacing"/>
              <w:rPr>
                <w:iCs/>
              </w:rPr>
            </w:pPr>
            <w:r w:rsidRPr="009949D6">
              <w:rPr>
                <w:b/>
                <w:iCs/>
              </w:rPr>
              <w:t>Connection:</w:t>
            </w:r>
            <w:r w:rsidRPr="007A1E53">
              <w:rPr>
                <w:iCs/>
              </w:rPr>
              <w:t xml:space="preserve"> How this fits in with what we’ve been doing (1-2 min)</w:t>
            </w:r>
          </w:p>
          <w:p w:rsidR="009949D6" w:rsidRPr="007A1E53" w:rsidRDefault="009949D6" w:rsidP="009949D6">
            <w:pPr>
              <w:pStyle w:val="NoSpacing"/>
            </w:pPr>
          </w:p>
          <w:p w:rsidR="009949D6" w:rsidRPr="007A1E53" w:rsidRDefault="009949D6" w:rsidP="009949D6">
            <w:pPr>
              <w:pStyle w:val="NoSpacing"/>
              <w:rPr>
                <w:iCs/>
              </w:rPr>
            </w:pPr>
            <w:r w:rsidRPr="007A1E53">
              <w:rPr>
                <w:iCs/>
              </w:rPr>
              <w:t xml:space="preserve">We learned earlier in the week </w:t>
            </w:r>
            <w:r>
              <w:rPr>
                <w:iCs/>
              </w:rPr>
              <w:t>that we have superpowers that we can use while reading.</w:t>
            </w:r>
            <w:r w:rsidRPr="007A1E53">
              <w:rPr>
                <w:iCs/>
              </w:rPr>
              <w:t xml:space="preserve"> [Teacher refers to chart]</w:t>
            </w:r>
          </w:p>
          <w:p w:rsidR="009949D6" w:rsidRPr="007A1E53" w:rsidRDefault="009949D6" w:rsidP="009949D6">
            <w:pPr>
              <w:pStyle w:val="NoSpacing"/>
              <w:rPr>
                <w:iCs/>
              </w:rPr>
            </w:pPr>
            <w:r w:rsidRPr="007A1E53">
              <w:rPr>
                <w:iCs/>
              </w:rPr>
              <w:t>[Teacher uses an example of how a superhero uses multiple powers to save the world, e.g. Spiderman uses webs to go</w:t>
            </w:r>
            <w:r>
              <w:rPr>
                <w:iCs/>
              </w:rPr>
              <w:t xml:space="preserve"> from</w:t>
            </w:r>
            <w:r w:rsidRPr="007A1E53">
              <w:rPr>
                <w:iCs/>
              </w:rPr>
              <w:t xml:space="preserve"> building to building and also uses sticky hands to climb up buildings. Spiderman usually just uses one power at a time</w:t>
            </w:r>
            <w:r>
              <w:rPr>
                <w:iCs/>
              </w:rPr>
              <w:t xml:space="preserve"> but to save the day, he’d use more than one at a time. W</w:t>
            </w:r>
            <w:r w:rsidRPr="007A1E53">
              <w:rPr>
                <w:iCs/>
              </w:rPr>
              <w:t xml:space="preserve">e can be </w:t>
            </w:r>
            <w:r>
              <w:rPr>
                <w:iCs/>
              </w:rPr>
              <w:t xml:space="preserve">a better reader </w:t>
            </w:r>
            <w:r w:rsidRPr="007A1E53">
              <w:rPr>
                <w:iCs/>
              </w:rPr>
              <w:t>by using ALL</w:t>
            </w:r>
            <w:r>
              <w:rPr>
                <w:iCs/>
              </w:rPr>
              <w:t xml:space="preserve"> of </w:t>
            </w:r>
            <w:r w:rsidRPr="007A1E53">
              <w:rPr>
                <w:iCs/>
              </w:rPr>
              <w:t xml:space="preserve">our powers at once!) </w:t>
            </w:r>
          </w:p>
          <w:p w:rsidR="009949D6" w:rsidRPr="007A1E53" w:rsidRDefault="009949D6" w:rsidP="009949D6">
            <w:pPr>
              <w:pStyle w:val="NoSpacing"/>
              <w:rPr>
                <w:iCs/>
              </w:rPr>
            </w:pPr>
            <w:r w:rsidRPr="007A1E53">
              <w:rPr>
                <w:iCs/>
              </w:rPr>
              <w:t>Today</w:t>
            </w:r>
            <w:r>
              <w:rPr>
                <w:iCs/>
              </w:rPr>
              <w:t>,</w:t>
            </w:r>
            <w:r w:rsidRPr="007A1E53">
              <w:rPr>
                <w:iCs/>
              </w:rPr>
              <w:t xml:space="preserve"> I want to teach you that when</w:t>
            </w:r>
            <w:r>
              <w:rPr>
                <w:iCs/>
              </w:rPr>
              <w:t xml:space="preserve"> we </w:t>
            </w:r>
            <w:r w:rsidRPr="007A1E53">
              <w:rPr>
                <w:iCs/>
              </w:rPr>
              <w:t xml:space="preserve">read we can’t just use one superpower at a time.  We use all </w:t>
            </w:r>
            <w:r>
              <w:rPr>
                <w:iCs/>
              </w:rPr>
              <w:t xml:space="preserve">of the ones that we know! We think about the story, </w:t>
            </w:r>
            <w:r w:rsidRPr="007A1E53">
              <w:rPr>
                <w:iCs/>
              </w:rPr>
              <w:t>study the pictur</w:t>
            </w:r>
            <w:r>
              <w:rPr>
                <w:iCs/>
              </w:rPr>
              <w:t xml:space="preserve">es, and look at the words.  Using many superpowers together helps us </w:t>
            </w:r>
            <w:r w:rsidRPr="007A1E53">
              <w:rPr>
                <w:iCs/>
              </w:rPr>
              <w:t xml:space="preserve">figure out </w:t>
            </w:r>
            <w:r>
              <w:rPr>
                <w:iCs/>
              </w:rPr>
              <w:t xml:space="preserve">what is happening in the story that we are reading. </w:t>
            </w:r>
            <w:r w:rsidRPr="00760CD6">
              <w:t>Readers figure out the story by using ALL their “super powers” at once</w:t>
            </w:r>
            <w:r>
              <w:t>.</w:t>
            </w:r>
          </w:p>
        </w:tc>
      </w:tr>
      <w:tr w:rsidR="009949D6" w:rsidRPr="007A1E53" w:rsidTr="000E7E8E">
        <w:tc>
          <w:tcPr>
            <w:tcW w:w="5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9D6" w:rsidRDefault="009949D6" w:rsidP="009949D6">
            <w:pPr>
              <w:pStyle w:val="NoSpacing"/>
              <w:rPr>
                <w:iCs/>
              </w:rPr>
            </w:pPr>
            <w:r w:rsidRPr="009949D6">
              <w:rPr>
                <w:b/>
                <w:iCs/>
              </w:rPr>
              <w:t>Teach:</w:t>
            </w:r>
            <w:r w:rsidRPr="007A1E53">
              <w:rPr>
                <w:iCs/>
              </w:rPr>
              <w:t xml:space="preserve"> (5-6 min)</w:t>
            </w:r>
          </w:p>
          <w:p w:rsidR="009949D6" w:rsidRPr="007A1E53" w:rsidRDefault="009949D6" w:rsidP="009949D6">
            <w:pPr>
              <w:pStyle w:val="NoSpacing"/>
              <w:rPr>
                <w:iCs/>
              </w:rPr>
            </w:pPr>
          </w:p>
          <w:p w:rsidR="009949D6" w:rsidRPr="007A1E53" w:rsidRDefault="009949D6" w:rsidP="009949D6">
            <w:pPr>
              <w:pStyle w:val="NoSpacing"/>
              <w:rPr>
                <w:iCs/>
              </w:rPr>
            </w:pPr>
            <w:r>
              <w:rPr>
                <w:iCs/>
              </w:rPr>
              <w:t xml:space="preserve">(Explicitly tell &amp; show </w:t>
            </w:r>
            <w:r w:rsidRPr="007A1E53">
              <w:rPr>
                <w:iCs/>
              </w:rPr>
              <w:t>an example</w:t>
            </w:r>
            <w:r>
              <w:rPr>
                <w:iCs/>
              </w:rPr>
              <w:t xml:space="preserve"> with a familiar text)</w:t>
            </w:r>
            <w:r w:rsidRPr="007A1E53">
              <w:rPr>
                <w:iCs/>
              </w:rPr>
              <w:t xml:space="preserve"> Teacher re</w:t>
            </w:r>
            <w:r>
              <w:rPr>
                <w:iCs/>
              </w:rPr>
              <w:t xml:space="preserve">views superpowers with class while pointing to the chart. </w:t>
            </w:r>
            <w:r w:rsidRPr="007A1E53">
              <w:rPr>
                <w:iCs/>
              </w:rPr>
              <w:t>Think about the story, study the picture</w:t>
            </w:r>
            <w:r>
              <w:rPr>
                <w:iCs/>
              </w:rPr>
              <w:t>s and look at the words.</w:t>
            </w:r>
            <w:r w:rsidRPr="007A1E53">
              <w:rPr>
                <w:iCs/>
              </w:rPr>
              <w:t xml:space="preserve"> Then teacher reads a couple of pages thinking aloud as she is reading about the superpo</w:t>
            </w:r>
            <w:r>
              <w:rPr>
                <w:iCs/>
              </w:rPr>
              <w:t>wers that she is using because r</w:t>
            </w:r>
            <w:r w:rsidRPr="0018593A">
              <w:t>eaders figure out the story by using ALL their “super powers” at once</w:t>
            </w:r>
            <w:r>
              <w:t>.</w:t>
            </w:r>
          </w:p>
          <w:p w:rsidR="009949D6" w:rsidRPr="007A1E53" w:rsidRDefault="009949D6" w:rsidP="009949D6">
            <w:pPr>
              <w:pStyle w:val="NoSpacing"/>
              <w:rPr>
                <w:iCs/>
              </w:rPr>
            </w:pPr>
          </w:p>
        </w:tc>
      </w:tr>
      <w:tr w:rsidR="009949D6" w:rsidRPr="007A1E53" w:rsidTr="000E7E8E">
        <w:tc>
          <w:tcPr>
            <w:tcW w:w="5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9D6" w:rsidRDefault="009949D6" w:rsidP="009949D6">
            <w:pPr>
              <w:pStyle w:val="NoSpacing"/>
              <w:rPr>
                <w:iCs/>
              </w:rPr>
            </w:pPr>
            <w:r w:rsidRPr="009949D6">
              <w:rPr>
                <w:b/>
                <w:iCs/>
              </w:rPr>
              <w:t>Active Involvement:</w:t>
            </w:r>
            <w:r w:rsidRPr="007A1E53">
              <w:rPr>
                <w:iCs/>
              </w:rPr>
              <w:t xml:space="preserve">  (2-3 minutes)</w:t>
            </w:r>
          </w:p>
          <w:p w:rsidR="009949D6" w:rsidRDefault="009949D6" w:rsidP="009949D6">
            <w:pPr>
              <w:pStyle w:val="NoSpacing"/>
              <w:rPr>
                <w:iCs/>
              </w:rPr>
            </w:pPr>
          </w:p>
          <w:p w:rsidR="009949D6" w:rsidRPr="007A1E53" w:rsidRDefault="009949D6" w:rsidP="009949D6">
            <w:pPr>
              <w:pStyle w:val="NoSpacing"/>
            </w:pPr>
            <w:r>
              <w:t>Together the class will review the chart and t</w:t>
            </w:r>
            <w:r w:rsidRPr="007A1E53">
              <w:t>hen students</w:t>
            </w:r>
            <w:r>
              <w:t xml:space="preserve"> will</w:t>
            </w:r>
            <w:r w:rsidRPr="007A1E53">
              <w:t xml:space="preserve"> turn to their partner and talk about how they are going to use all three superpowers at once while they are reading…</w:t>
            </w:r>
            <w:r>
              <w:t>”I’</w:t>
            </w:r>
            <w:r w:rsidRPr="007A1E53">
              <w:t>m going to think about the story, study the pictures and look at the words.</w:t>
            </w:r>
            <w:r>
              <w:t>”  Remember that r</w:t>
            </w:r>
            <w:r w:rsidRPr="00760CD6">
              <w:t>eaders figure out the story by using ALL their “super powers” at once</w:t>
            </w:r>
          </w:p>
        </w:tc>
      </w:tr>
      <w:tr w:rsidR="009949D6" w:rsidRPr="007A1E53" w:rsidTr="000E7E8E">
        <w:tc>
          <w:tcPr>
            <w:tcW w:w="5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9D6" w:rsidRDefault="009949D6" w:rsidP="009949D6">
            <w:pPr>
              <w:pStyle w:val="NoSpacing"/>
              <w:rPr>
                <w:iCs/>
              </w:rPr>
            </w:pPr>
            <w:r w:rsidRPr="009949D6">
              <w:rPr>
                <w:b/>
                <w:iCs/>
              </w:rPr>
              <w:t>Link:</w:t>
            </w:r>
            <w:r w:rsidRPr="007A1E53">
              <w:rPr>
                <w:iCs/>
              </w:rPr>
              <w:t xml:space="preserve"> Send students off with a purpose… (1-2 minutes)</w:t>
            </w:r>
          </w:p>
          <w:p w:rsidR="009949D6" w:rsidRPr="007A1E53" w:rsidRDefault="009949D6" w:rsidP="009949D6">
            <w:pPr>
              <w:pStyle w:val="NoSpacing"/>
            </w:pPr>
          </w:p>
          <w:p w:rsidR="009949D6" w:rsidRPr="007A1E53" w:rsidRDefault="009949D6" w:rsidP="009949D6">
            <w:pPr>
              <w:pStyle w:val="NoSpacing"/>
              <w:rPr>
                <w:iCs/>
              </w:rPr>
            </w:pPr>
            <w:r>
              <w:rPr>
                <w:iCs/>
              </w:rPr>
              <w:t xml:space="preserve"> As you go off to get your book boxes, remember, that today and every day you can use more than one of your “super powers” at a time because readers figure out the story by using </w:t>
            </w:r>
            <w:proofErr w:type="gramStart"/>
            <w:r>
              <w:rPr>
                <w:iCs/>
              </w:rPr>
              <w:t>ALL  their</w:t>
            </w:r>
            <w:proofErr w:type="gramEnd"/>
            <w:r>
              <w:rPr>
                <w:iCs/>
              </w:rPr>
              <w:t xml:space="preserve"> “super powers at once.</w:t>
            </w:r>
          </w:p>
        </w:tc>
      </w:tr>
      <w:tr w:rsidR="009949D6" w:rsidRPr="007A1E53" w:rsidTr="000E7E8E">
        <w:tc>
          <w:tcPr>
            <w:tcW w:w="5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9D6" w:rsidRPr="009949D6" w:rsidRDefault="009949D6" w:rsidP="009949D6">
            <w:pPr>
              <w:pStyle w:val="NoSpacing"/>
              <w:rPr>
                <w:b/>
              </w:rPr>
            </w:pPr>
            <w:r w:rsidRPr="009949D6">
              <w:rPr>
                <w:b/>
              </w:rPr>
              <w:t>Mid-Workshop Teaching Point:</w:t>
            </w:r>
          </w:p>
          <w:p w:rsidR="009949D6" w:rsidRPr="007A1E53" w:rsidRDefault="009949D6" w:rsidP="009949D6">
            <w:pPr>
              <w:pStyle w:val="NoSpacing"/>
            </w:pPr>
            <w:r w:rsidRPr="007A1E53">
              <w:t>Remember to use all your superpowers at once while reading – thinking about</w:t>
            </w:r>
            <w:r>
              <w:t xml:space="preserve"> the story, studying the picture,</w:t>
            </w:r>
            <w:r w:rsidRPr="007A1E53">
              <w:t xml:space="preserve"> and looking at the words.</w:t>
            </w:r>
          </w:p>
        </w:tc>
      </w:tr>
    </w:tbl>
    <w:p w:rsidR="009949D6" w:rsidRDefault="009949D6">
      <w:r>
        <w:br w:type="page"/>
      </w:r>
    </w:p>
    <w:tbl>
      <w:tblPr>
        <w:tblW w:w="5413"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7"/>
      </w:tblGrid>
      <w:tr w:rsidR="009949D6" w:rsidRPr="009949D6" w:rsidTr="009949D6">
        <w:trPr>
          <w:jc w:val="center"/>
        </w:trPr>
        <w:tc>
          <w:tcPr>
            <w:tcW w:w="0" w:type="auto"/>
            <w:tcBorders>
              <w:top w:val="nil"/>
              <w:left w:val="nil"/>
              <w:bottom w:val="nil"/>
              <w:right w:val="nil"/>
            </w:tcBorders>
            <w:tcMar>
              <w:top w:w="0" w:type="dxa"/>
              <w:left w:w="108" w:type="dxa"/>
              <w:bottom w:w="0" w:type="dxa"/>
              <w:right w:w="108" w:type="dxa"/>
            </w:tcMar>
          </w:tcPr>
          <w:p w:rsidR="009949D6" w:rsidRPr="009949D6" w:rsidRDefault="009949D6" w:rsidP="009949D6">
            <w:pPr>
              <w:pStyle w:val="NoSpacing"/>
              <w:jc w:val="center"/>
              <w:rPr>
                <w:b/>
                <w:sz w:val="40"/>
                <w:szCs w:val="40"/>
              </w:rPr>
            </w:pPr>
            <w:bookmarkStart w:id="14" w:name="ml8"/>
            <w:bookmarkEnd w:id="14"/>
            <w:r w:rsidRPr="009949D6">
              <w:rPr>
                <w:b/>
                <w:sz w:val="40"/>
                <w:szCs w:val="40"/>
              </w:rPr>
              <w:lastRenderedPageBreak/>
              <w:t>Unit 3 Mini Lesson 8</w:t>
            </w:r>
          </w:p>
        </w:tc>
      </w:tr>
    </w:tbl>
    <w:p w:rsidR="009949D6" w:rsidRPr="00DD4A58" w:rsidRDefault="009949D6" w:rsidP="009949D6">
      <w:pPr>
        <w:pStyle w:val="NoSpacing"/>
      </w:pPr>
    </w:p>
    <w:tbl>
      <w:tblPr>
        <w:tblW w:w="5000" w:type="pct"/>
        <w:tblInd w:w="108" w:type="dxa"/>
        <w:tblLook w:val="0000" w:firstRow="0" w:lastRow="0" w:firstColumn="0" w:lastColumn="0" w:noHBand="0" w:noVBand="0"/>
      </w:tblPr>
      <w:tblGrid>
        <w:gridCol w:w="1800"/>
        <w:gridCol w:w="7776"/>
      </w:tblGrid>
      <w:tr w:rsidR="009949D6" w:rsidRPr="00DD4A58" w:rsidTr="005143FE">
        <w:tc>
          <w:tcPr>
            <w:tcW w:w="940" w:type="pct"/>
            <w:tcMar>
              <w:top w:w="0" w:type="dxa"/>
              <w:left w:w="108" w:type="dxa"/>
              <w:bottom w:w="0" w:type="dxa"/>
              <w:right w:w="108" w:type="dxa"/>
            </w:tcMar>
          </w:tcPr>
          <w:p w:rsidR="009949D6" w:rsidRPr="009949D6" w:rsidRDefault="009949D6" w:rsidP="00471C3A">
            <w:pPr>
              <w:pStyle w:val="NoSpacing"/>
              <w:jc w:val="right"/>
              <w:rPr>
                <w:b/>
              </w:rPr>
            </w:pPr>
            <w:r w:rsidRPr="009949D6">
              <w:rPr>
                <w:b/>
              </w:rPr>
              <w:t>Unit of Study:</w:t>
            </w:r>
          </w:p>
        </w:tc>
        <w:tc>
          <w:tcPr>
            <w:tcW w:w="4060" w:type="pct"/>
            <w:tcBorders>
              <w:bottom w:val="single" w:sz="12" w:space="0" w:color="7F7F7F" w:themeColor="text1" w:themeTint="80"/>
            </w:tcBorders>
            <w:tcMar>
              <w:top w:w="0" w:type="dxa"/>
              <w:left w:w="108" w:type="dxa"/>
              <w:bottom w:w="0" w:type="dxa"/>
              <w:right w:w="108" w:type="dxa"/>
            </w:tcMar>
          </w:tcPr>
          <w:p w:rsidR="009949D6" w:rsidRPr="00DD4A58" w:rsidRDefault="009949D6" w:rsidP="009949D6">
            <w:pPr>
              <w:pStyle w:val="NoSpacing"/>
            </w:pPr>
            <w:r w:rsidRPr="00DD4A58">
              <w:t>Readers use their superpowers!</w:t>
            </w:r>
          </w:p>
        </w:tc>
      </w:tr>
      <w:tr w:rsidR="009949D6" w:rsidRPr="00DD4A58" w:rsidTr="005143FE">
        <w:tc>
          <w:tcPr>
            <w:tcW w:w="940" w:type="pct"/>
            <w:tcMar>
              <w:top w:w="0" w:type="dxa"/>
              <w:left w:w="108" w:type="dxa"/>
              <w:bottom w:w="0" w:type="dxa"/>
              <w:right w:w="108" w:type="dxa"/>
            </w:tcMar>
          </w:tcPr>
          <w:p w:rsidR="009949D6" w:rsidRPr="009949D6" w:rsidRDefault="009949D6" w:rsidP="00471C3A">
            <w:pPr>
              <w:pStyle w:val="NoSpacing"/>
              <w:jc w:val="right"/>
              <w:rPr>
                <w:b/>
              </w:rPr>
            </w:pPr>
            <w:r w:rsidRPr="009949D6">
              <w:rPr>
                <w:b/>
              </w:rPr>
              <w:t>Goal:</w:t>
            </w:r>
          </w:p>
        </w:tc>
        <w:tc>
          <w:tcPr>
            <w:tcW w:w="4060" w:type="pct"/>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9949D6" w:rsidRPr="00DD4A58" w:rsidRDefault="009949D6" w:rsidP="009949D6">
            <w:pPr>
              <w:pStyle w:val="NoSpacing"/>
            </w:pPr>
            <w:r w:rsidRPr="00DD4A58">
              <w:t>Readers Use Many Super Powers All At Once</w:t>
            </w:r>
          </w:p>
        </w:tc>
      </w:tr>
      <w:tr w:rsidR="005143FE" w:rsidRPr="00DD4A58" w:rsidTr="005143FE">
        <w:trPr>
          <w:trHeight w:val="231"/>
        </w:trPr>
        <w:tc>
          <w:tcPr>
            <w:tcW w:w="940" w:type="pct"/>
            <w:vMerge w:val="restart"/>
            <w:tcMar>
              <w:top w:w="0" w:type="dxa"/>
              <w:left w:w="108" w:type="dxa"/>
              <w:bottom w:w="0" w:type="dxa"/>
              <w:right w:w="108" w:type="dxa"/>
            </w:tcMar>
          </w:tcPr>
          <w:p w:rsidR="005143FE" w:rsidRPr="009949D6" w:rsidRDefault="005143FE" w:rsidP="00471C3A">
            <w:pPr>
              <w:pStyle w:val="NoSpacing"/>
              <w:jc w:val="right"/>
              <w:rPr>
                <w:b/>
              </w:rPr>
            </w:pPr>
            <w:r w:rsidRPr="009949D6">
              <w:rPr>
                <w:b/>
              </w:rPr>
              <w:t>Teaching point:</w:t>
            </w:r>
          </w:p>
        </w:tc>
        <w:tc>
          <w:tcPr>
            <w:tcW w:w="4060" w:type="pct"/>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5143FE" w:rsidRPr="005143FE" w:rsidRDefault="005143FE" w:rsidP="009949D6">
            <w:pPr>
              <w:pStyle w:val="NoSpacing"/>
              <w:rPr>
                <w:b/>
                <w:i/>
              </w:rPr>
            </w:pPr>
            <w:r w:rsidRPr="005143FE">
              <w:rPr>
                <w:b/>
                <w:i/>
              </w:rPr>
              <w:t>Readers read tricky words by matching words to pictures</w:t>
            </w:r>
          </w:p>
        </w:tc>
      </w:tr>
      <w:tr w:rsidR="005143FE" w:rsidRPr="00DD4A58" w:rsidTr="005143FE">
        <w:trPr>
          <w:trHeight w:val="177"/>
        </w:trPr>
        <w:tc>
          <w:tcPr>
            <w:tcW w:w="940" w:type="pct"/>
            <w:vMerge/>
            <w:tcMar>
              <w:top w:w="0" w:type="dxa"/>
              <w:left w:w="108" w:type="dxa"/>
              <w:bottom w:w="0" w:type="dxa"/>
              <w:right w:w="108" w:type="dxa"/>
            </w:tcMar>
          </w:tcPr>
          <w:p w:rsidR="005143FE" w:rsidRPr="009949D6" w:rsidRDefault="005143FE" w:rsidP="00471C3A">
            <w:pPr>
              <w:pStyle w:val="NoSpacing"/>
              <w:jc w:val="right"/>
              <w:rPr>
                <w:b/>
              </w:rPr>
            </w:pPr>
          </w:p>
        </w:tc>
        <w:tc>
          <w:tcPr>
            <w:tcW w:w="4060" w:type="pct"/>
            <w:tcBorders>
              <w:top w:val="single" w:sz="12" w:space="0" w:color="7F7F7F" w:themeColor="text1" w:themeTint="80"/>
            </w:tcBorders>
            <w:tcMar>
              <w:top w:w="0" w:type="dxa"/>
              <w:left w:w="108" w:type="dxa"/>
              <w:bottom w:w="0" w:type="dxa"/>
              <w:right w:w="108" w:type="dxa"/>
            </w:tcMar>
          </w:tcPr>
          <w:p w:rsidR="005143FE" w:rsidRPr="005143FE" w:rsidRDefault="005143FE" w:rsidP="009949D6">
            <w:pPr>
              <w:pStyle w:val="NoSpacing"/>
              <w:rPr>
                <w:b/>
                <w:i/>
              </w:rPr>
            </w:pPr>
          </w:p>
        </w:tc>
      </w:tr>
      <w:tr w:rsidR="009949D6" w:rsidRPr="00DD4A58" w:rsidTr="005143FE">
        <w:tc>
          <w:tcPr>
            <w:tcW w:w="940" w:type="pct"/>
            <w:tcMar>
              <w:top w:w="0" w:type="dxa"/>
              <w:left w:w="108" w:type="dxa"/>
              <w:bottom w:w="0" w:type="dxa"/>
              <w:right w:w="108" w:type="dxa"/>
            </w:tcMar>
          </w:tcPr>
          <w:p w:rsidR="009949D6" w:rsidRPr="009949D6" w:rsidRDefault="009949D6" w:rsidP="00471C3A">
            <w:pPr>
              <w:pStyle w:val="NoSpacing"/>
              <w:jc w:val="right"/>
              <w:rPr>
                <w:b/>
              </w:rPr>
            </w:pPr>
            <w:r w:rsidRPr="009949D6">
              <w:rPr>
                <w:b/>
              </w:rPr>
              <w:t>Text:</w:t>
            </w:r>
          </w:p>
        </w:tc>
        <w:tc>
          <w:tcPr>
            <w:tcW w:w="4060" w:type="pct"/>
            <w:tcBorders>
              <w:bottom w:val="single" w:sz="12" w:space="0" w:color="7F7F7F" w:themeColor="text1" w:themeTint="80"/>
            </w:tcBorders>
            <w:tcMar>
              <w:top w:w="0" w:type="dxa"/>
              <w:left w:w="108" w:type="dxa"/>
              <w:bottom w:w="0" w:type="dxa"/>
              <w:right w:w="108" w:type="dxa"/>
            </w:tcMar>
          </w:tcPr>
          <w:p w:rsidR="009949D6" w:rsidRPr="00DD4A58" w:rsidRDefault="009949D6" w:rsidP="009949D6">
            <w:pPr>
              <w:pStyle w:val="NoSpacing"/>
            </w:pPr>
          </w:p>
        </w:tc>
      </w:tr>
      <w:tr w:rsidR="009949D6" w:rsidRPr="00DD4A58" w:rsidTr="005143FE">
        <w:tc>
          <w:tcPr>
            <w:tcW w:w="940" w:type="pct"/>
            <w:tcMar>
              <w:top w:w="0" w:type="dxa"/>
              <w:left w:w="108" w:type="dxa"/>
              <w:bottom w:w="0" w:type="dxa"/>
              <w:right w:w="108" w:type="dxa"/>
            </w:tcMar>
          </w:tcPr>
          <w:p w:rsidR="009949D6" w:rsidRPr="009949D6" w:rsidRDefault="009949D6" w:rsidP="00471C3A">
            <w:pPr>
              <w:pStyle w:val="NoSpacing"/>
              <w:jc w:val="right"/>
              <w:rPr>
                <w:b/>
              </w:rPr>
            </w:pPr>
            <w:r w:rsidRPr="009949D6">
              <w:rPr>
                <w:b/>
              </w:rPr>
              <w:t>Standard:</w:t>
            </w:r>
          </w:p>
        </w:tc>
        <w:tc>
          <w:tcPr>
            <w:tcW w:w="4060" w:type="pct"/>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9949D6" w:rsidRDefault="009949D6" w:rsidP="009949D6">
            <w:pPr>
              <w:pStyle w:val="NoSpacing"/>
            </w:pPr>
            <w:r w:rsidRPr="00DD4A58">
              <w:t>K.RL.7</w:t>
            </w:r>
            <w:r>
              <w:t xml:space="preserve"> </w:t>
            </w:r>
            <w:r w:rsidRPr="007E280F">
              <w:t>With prompting and support, describe the relationship between illustrations and the story in which they appear.</w:t>
            </w:r>
          </w:p>
          <w:p w:rsidR="009949D6" w:rsidRPr="00DD4A58" w:rsidRDefault="00F84F35" w:rsidP="009949D6">
            <w:pPr>
              <w:pStyle w:val="NoSpacing"/>
            </w:pPr>
            <w:r>
              <w:rPr>
                <w:highlight w:val="yellow"/>
              </w:rPr>
              <w:t>K.RF</w:t>
            </w:r>
            <w:r w:rsidR="009949D6" w:rsidRPr="00F03756">
              <w:rPr>
                <w:highlight w:val="yellow"/>
              </w:rPr>
              <w:t>.4 Read emergent-reader text with purpose and understanding</w:t>
            </w:r>
          </w:p>
        </w:tc>
      </w:tr>
    </w:tbl>
    <w:p w:rsidR="009949D6" w:rsidRPr="00DD4A58" w:rsidRDefault="009949D6" w:rsidP="009949D6">
      <w:pPr>
        <w:pStyle w:val="NoSpacing"/>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9949D6" w:rsidRPr="00DD4A58"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949D6" w:rsidRPr="00DD4A58" w:rsidRDefault="009949D6" w:rsidP="009949D6">
            <w:pPr>
              <w:pStyle w:val="NoSpacing"/>
            </w:pPr>
            <w:r w:rsidRPr="009949D6">
              <w:rPr>
                <w:b/>
              </w:rPr>
              <w:t>Mini Lesson:</w:t>
            </w:r>
            <w:r w:rsidRPr="00DD4A58">
              <w:t xml:space="preserve">  (7-10 minutes total)</w:t>
            </w:r>
          </w:p>
        </w:tc>
      </w:tr>
      <w:tr w:rsidR="009949D6" w:rsidRPr="00DD4A58"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9D6" w:rsidRPr="00371BE5" w:rsidRDefault="009949D6" w:rsidP="009949D6">
            <w:pPr>
              <w:pStyle w:val="NoSpacing"/>
              <w:rPr>
                <w:iCs/>
              </w:rPr>
            </w:pPr>
            <w:r w:rsidRPr="009949D6">
              <w:rPr>
                <w:b/>
                <w:iCs/>
              </w:rPr>
              <w:t>Connection:</w:t>
            </w:r>
            <w:r w:rsidRPr="00DD4A58">
              <w:rPr>
                <w:iCs/>
              </w:rPr>
              <w:t xml:space="preserve"> (1-2 minutes)</w:t>
            </w:r>
          </w:p>
          <w:p w:rsidR="009949D6" w:rsidRDefault="009949D6" w:rsidP="009949D6">
            <w:pPr>
              <w:pStyle w:val="NoSpacing"/>
              <w:rPr>
                <w:iCs/>
              </w:rPr>
            </w:pPr>
          </w:p>
          <w:p w:rsidR="009949D6" w:rsidRPr="00DD4A58" w:rsidRDefault="009949D6" w:rsidP="009949D6">
            <w:pPr>
              <w:pStyle w:val="NoSpacing"/>
              <w:rPr>
                <w:iCs/>
              </w:rPr>
            </w:pPr>
            <w:r w:rsidRPr="00DD4A58">
              <w:rPr>
                <w:iCs/>
              </w:rPr>
              <w:t>Remember how we learned about the superpowers of looking at words and studying pictures.  Today I am going to teach you a new superpower. This superpower will help you to read words that you don’t know.  I want to teach you that sometimes when we are reading, we say a word that makes us think…huh?  That doesn’t sound right.  I don’t know a word like that.  When that happens we go back reread the word AND use the picture to make a guess.  We think, “what word matches the picture?</w:t>
            </w:r>
            <w:proofErr w:type="gramStart"/>
            <w:r w:rsidRPr="00DD4A58">
              <w:rPr>
                <w:iCs/>
              </w:rPr>
              <w:t>”</w:t>
            </w:r>
            <w:r>
              <w:rPr>
                <w:iCs/>
              </w:rPr>
              <w:t>.</w:t>
            </w:r>
            <w:proofErr w:type="gramEnd"/>
            <w:r w:rsidRPr="00DD4A58">
              <w:rPr>
                <w:iCs/>
              </w:rPr>
              <w:t xml:space="preserve"> Teacher adds this superpower to the chart.</w:t>
            </w:r>
          </w:p>
          <w:p w:rsidR="009949D6" w:rsidRPr="00DD4A58" w:rsidRDefault="009949D6" w:rsidP="009949D6">
            <w:pPr>
              <w:pStyle w:val="NoSpacing"/>
              <w:rPr>
                <w:iCs/>
              </w:rPr>
            </w:pPr>
          </w:p>
        </w:tc>
      </w:tr>
      <w:tr w:rsidR="009949D6" w:rsidRPr="00DD4A58"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9D6" w:rsidRDefault="009949D6" w:rsidP="009949D6">
            <w:pPr>
              <w:pStyle w:val="NoSpacing"/>
              <w:rPr>
                <w:iCs/>
              </w:rPr>
            </w:pPr>
            <w:r w:rsidRPr="009949D6">
              <w:rPr>
                <w:b/>
                <w:iCs/>
              </w:rPr>
              <w:t>Teach:</w:t>
            </w:r>
            <w:r w:rsidRPr="00DD4A58">
              <w:rPr>
                <w:iCs/>
              </w:rPr>
              <w:t xml:space="preserve"> </w:t>
            </w:r>
            <w:r w:rsidRPr="00DD4A58">
              <w:t xml:space="preserve">  </w:t>
            </w:r>
            <w:r w:rsidRPr="00DD4A58">
              <w:rPr>
                <w:iCs/>
              </w:rPr>
              <w:t>Demonstration</w:t>
            </w:r>
          </w:p>
          <w:p w:rsidR="009949D6" w:rsidRPr="00DD4A58" w:rsidRDefault="009949D6" w:rsidP="009949D6">
            <w:pPr>
              <w:pStyle w:val="NoSpacing"/>
            </w:pPr>
          </w:p>
          <w:p w:rsidR="009949D6" w:rsidRDefault="009949D6" w:rsidP="009949D6">
            <w:pPr>
              <w:pStyle w:val="NoSpacing"/>
              <w:rPr>
                <w:iCs/>
              </w:rPr>
            </w:pPr>
            <w:r w:rsidRPr="00DD4A58">
              <w:rPr>
                <w:iCs/>
              </w:rPr>
              <w:t xml:space="preserve">When we think about whether the word matches the picture.  We have to ask ourselves the following questions… </w:t>
            </w:r>
          </w:p>
          <w:p w:rsidR="009949D6" w:rsidRPr="009949D6" w:rsidRDefault="009949D6" w:rsidP="009949D6">
            <w:pPr>
              <w:pStyle w:val="NoSpacing"/>
              <w:rPr>
                <w:b/>
                <w:iCs/>
              </w:rPr>
            </w:pPr>
            <w:r w:rsidRPr="009949D6">
              <w:rPr>
                <w:b/>
                <w:iCs/>
              </w:rPr>
              <w:t>does this make sense</w:t>
            </w:r>
          </w:p>
          <w:p w:rsidR="009949D6" w:rsidRPr="009949D6" w:rsidRDefault="009949D6" w:rsidP="009949D6">
            <w:pPr>
              <w:pStyle w:val="NoSpacing"/>
              <w:rPr>
                <w:b/>
                <w:iCs/>
              </w:rPr>
            </w:pPr>
            <w:r w:rsidRPr="009949D6">
              <w:rPr>
                <w:b/>
                <w:iCs/>
              </w:rPr>
              <w:t xml:space="preserve">does this sound right </w:t>
            </w:r>
          </w:p>
          <w:p w:rsidR="009949D6" w:rsidRPr="009949D6" w:rsidRDefault="009949D6" w:rsidP="009949D6">
            <w:pPr>
              <w:pStyle w:val="NoSpacing"/>
              <w:rPr>
                <w:b/>
                <w:iCs/>
              </w:rPr>
            </w:pPr>
            <w:r w:rsidRPr="009949D6">
              <w:rPr>
                <w:b/>
                <w:iCs/>
              </w:rPr>
              <w:t>does the word match the picture</w:t>
            </w:r>
          </w:p>
          <w:p w:rsidR="009949D6" w:rsidRPr="00DD4A58" w:rsidRDefault="009949D6" w:rsidP="009949D6">
            <w:pPr>
              <w:pStyle w:val="NoSpacing"/>
              <w:rPr>
                <w:iCs/>
              </w:rPr>
            </w:pPr>
          </w:p>
          <w:p w:rsidR="009949D6" w:rsidRDefault="009949D6" w:rsidP="009949D6">
            <w:pPr>
              <w:pStyle w:val="NoSpacing"/>
              <w:rPr>
                <w:iCs/>
              </w:rPr>
            </w:pPr>
            <w:r w:rsidRPr="00DD4A58">
              <w:rPr>
                <w:iCs/>
              </w:rPr>
              <w:t xml:space="preserve">Teacher models reading part of a sentence then gets stuck on an unfamiliar word and checks picture to see if it matches the </w:t>
            </w:r>
            <w:r>
              <w:rPr>
                <w:iCs/>
              </w:rPr>
              <w:t>word</w:t>
            </w:r>
            <w:r w:rsidRPr="00DD4A58">
              <w:rPr>
                <w:iCs/>
              </w:rPr>
              <w:t>. Teacher stops and asks herself aloud</w:t>
            </w:r>
            <w:r>
              <w:rPr>
                <w:iCs/>
              </w:rPr>
              <w:t>….</w:t>
            </w:r>
            <w:r w:rsidRPr="00DD4A58">
              <w:rPr>
                <w:iCs/>
              </w:rPr>
              <w:t xml:space="preserve"> </w:t>
            </w:r>
          </w:p>
          <w:p w:rsidR="009949D6" w:rsidRPr="009949D6" w:rsidRDefault="009949D6" w:rsidP="009949D6">
            <w:pPr>
              <w:pStyle w:val="NoSpacing"/>
              <w:rPr>
                <w:b/>
                <w:iCs/>
              </w:rPr>
            </w:pPr>
            <w:r w:rsidRPr="009949D6">
              <w:rPr>
                <w:b/>
                <w:iCs/>
              </w:rPr>
              <w:t>does this make sense</w:t>
            </w:r>
          </w:p>
          <w:p w:rsidR="009949D6" w:rsidRPr="009949D6" w:rsidRDefault="009949D6" w:rsidP="009949D6">
            <w:pPr>
              <w:pStyle w:val="NoSpacing"/>
              <w:rPr>
                <w:b/>
                <w:iCs/>
              </w:rPr>
            </w:pPr>
            <w:r w:rsidRPr="009949D6">
              <w:rPr>
                <w:b/>
                <w:iCs/>
              </w:rPr>
              <w:t xml:space="preserve">does this sound right </w:t>
            </w:r>
          </w:p>
          <w:p w:rsidR="009949D6" w:rsidRPr="009949D6" w:rsidRDefault="009949D6" w:rsidP="009949D6">
            <w:pPr>
              <w:pStyle w:val="NoSpacing"/>
              <w:rPr>
                <w:b/>
                <w:iCs/>
              </w:rPr>
            </w:pPr>
            <w:r w:rsidRPr="009949D6">
              <w:rPr>
                <w:b/>
                <w:iCs/>
              </w:rPr>
              <w:t xml:space="preserve">does the word match the picture  </w:t>
            </w:r>
          </w:p>
          <w:p w:rsidR="009949D6" w:rsidRDefault="009949D6" w:rsidP="009949D6">
            <w:pPr>
              <w:pStyle w:val="NoSpacing"/>
              <w:rPr>
                <w:iCs/>
              </w:rPr>
            </w:pPr>
          </w:p>
          <w:p w:rsidR="009949D6" w:rsidRPr="00DD4A58" w:rsidRDefault="009949D6" w:rsidP="009949D6">
            <w:pPr>
              <w:pStyle w:val="NoSpacing"/>
              <w:rPr>
                <w:iCs/>
              </w:rPr>
            </w:pPr>
            <w:r w:rsidRPr="00DD4A58">
              <w:rPr>
                <w:iCs/>
              </w:rPr>
              <w:t xml:space="preserve">Teacher refers to chart.  </w:t>
            </w:r>
          </w:p>
          <w:p w:rsidR="009949D6" w:rsidRPr="00DD4A58" w:rsidRDefault="009949D6" w:rsidP="009949D6">
            <w:pPr>
              <w:pStyle w:val="NoSpacing"/>
              <w:rPr>
                <w:iCs/>
              </w:rPr>
            </w:pPr>
          </w:p>
        </w:tc>
      </w:tr>
      <w:tr w:rsidR="009949D6" w:rsidRPr="00DD4A58"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9D6" w:rsidRPr="00DD4A58" w:rsidRDefault="009949D6" w:rsidP="009949D6">
            <w:pPr>
              <w:pStyle w:val="NoSpacing"/>
            </w:pPr>
            <w:r w:rsidRPr="009949D6">
              <w:rPr>
                <w:b/>
                <w:iCs/>
              </w:rPr>
              <w:t>Active Involvement:</w:t>
            </w:r>
            <w:r w:rsidRPr="00DD4A58">
              <w:rPr>
                <w:iCs/>
              </w:rPr>
              <w:t xml:space="preserve"> Students partner share (2-3 minutes)</w:t>
            </w:r>
          </w:p>
          <w:p w:rsidR="009949D6" w:rsidRPr="00DD4A58" w:rsidRDefault="009949D6" w:rsidP="009949D6">
            <w:pPr>
              <w:pStyle w:val="NoSpacing"/>
              <w:rPr>
                <w:iCs/>
              </w:rPr>
            </w:pPr>
          </w:p>
          <w:p w:rsidR="009949D6" w:rsidRPr="00DD4A58" w:rsidRDefault="009949D6" w:rsidP="009949D6">
            <w:pPr>
              <w:pStyle w:val="NoSpacing"/>
              <w:rPr>
                <w:iCs/>
              </w:rPr>
            </w:pPr>
            <w:r w:rsidRPr="00DD4A58">
              <w:rPr>
                <w:iCs/>
              </w:rPr>
              <w:t>Teacher turns page and shows class a sentence with a covered word except for the first letter.  Teacher has students turn to a partner read the sentence and try to guess word by cross checking picture and initial sound.  Have students take turns.</w:t>
            </w:r>
          </w:p>
          <w:p w:rsidR="009949D6" w:rsidRPr="00DD4A58" w:rsidRDefault="009949D6" w:rsidP="009949D6">
            <w:pPr>
              <w:pStyle w:val="NoSpacing"/>
              <w:rPr>
                <w:iCs/>
              </w:rPr>
            </w:pPr>
          </w:p>
          <w:p w:rsidR="009949D6" w:rsidRPr="00DD4A58" w:rsidRDefault="009949D6" w:rsidP="009949D6">
            <w:pPr>
              <w:pStyle w:val="NoSpacing"/>
              <w:rPr>
                <w:iCs/>
              </w:rPr>
            </w:pPr>
          </w:p>
        </w:tc>
      </w:tr>
    </w:tbl>
    <w:p w:rsidR="00471C3A" w:rsidRDefault="00471C3A">
      <w: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9949D6" w:rsidRPr="00DD4A58"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9D6" w:rsidRPr="009949D6" w:rsidRDefault="009949D6" w:rsidP="009949D6">
            <w:pPr>
              <w:pStyle w:val="NoSpacing"/>
              <w:rPr>
                <w:b/>
                <w:iCs/>
              </w:rPr>
            </w:pPr>
            <w:r w:rsidRPr="009949D6">
              <w:rPr>
                <w:b/>
                <w:iCs/>
              </w:rPr>
              <w:lastRenderedPageBreak/>
              <w:t xml:space="preserve">Link: </w:t>
            </w:r>
          </w:p>
          <w:p w:rsidR="009949D6" w:rsidRPr="00DD4A58" w:rsidRDefault="009949D6" w:rsidP="009949D6">
            <w:pPr>
              <w:pStyle w:val="NoSpacing"/>
              <w:rPr>
                <w:iCs/>
              </w:rPr>
            </w:pPr>
            <w:r w:rsidRPr="00DD4A58">
              <w:rPr>
                <w:iCs/>
              </w:rPr>
              <w:t>Send students off with a purpose… (1-2 minutes)</w:t>
            </w:r>
          </w:p>
          <w:p w:rsidR="009949D6" w:rsidRDefault="009949D6" w:rsidP="009949D6">
            <w:pPr>
              <w:pStyle w:val="NoSpacing"/>
              <w:rPr>
                <w:iCs/>
              </w:rPr>
            </w:pPr>
            <w:r w:rsidRPr="00DD4A58">
              <w:rPr>
                <w:iCs/>
              </w:rPr>
              <w:t>Now I am going to send you off to your books so that you can read.  When you come across a word that you don’t know or that doesn’t make sense use your new superpower to match the pictures to the words.</w:t>
            </w:r>
          </w:p>
          <w:p w:rsidR="009949D6" w:rsidRPr="00DD4A58" w:rsidRDefault="009949D6" w:rsidP="009949D6">
            <w:pPr>
              <w:pStyle w:val="NoSpacing"/>
              <w:rPr>
                <w:iCs/>
              </w:rPr>
            </w:pPr>
          </w:p>
        </w:tc>
      </w:tr>
      <w:tr w:rsidR="009949D6" w:rsidRPr="00DD4A58"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9D6" w:rsidRPr="009949D6" w:rsidRDefault="009949D6" w:rsidP="009949D6">
            <w:pPr>
              <w:pStyle w:val="NoSpacing"/>
              <w:rPr>
                <w:b/>
              </w:rPr>
            </w:pPr>
            <w:r>
              <w:rPr>
                <w:b/>
              </w:rPr>
              <w:t>Mid-Wor</w:t>
            </w:r>
            <w:r w:rsidRPr="009949D6">
              <w:rPr>
                <w:b/>
              </w:rPr>
              <w:t xml:space="preserve">kshop Teaching Point: </w:t>
            </w:r>
          </w:p>
          <w:p w:rsidR="009949D6" w:rsidRDefault="009949D6" w:rsidP="009949D6">
            <w:pPr>
              <w:pStyle w:val="NoSpacing"/>
            </w:pPr>
          </w:p>
          <w:p w:rsidR="009949D6" w:rsidRPr="00DD4A58" w:rsidRDefault="009949D6" w:rsidP="009949D6">
            <w:pPr>
              <w:pStyle w:val="NoSpacing"/>
            </w:pPr>
            <w:r w:rsidRPr="00DD4A58">
              <w:t xml:space="preserve"> Are you remembering to match the pictures to the words when you get stuck?</w:t>
            </w:r>
          </w:p>
        </w:tc>
      </w:tr>
    </w:tbl>
    <w:p w:rsidR="00471C3A" w:rsidRDefault="00471C3A" w:rsidP="009949D6">
      <w:pPr>
        <w:rPr>
          <w:b/>
        </w:rPr>
      </w:pPr>
    </w:p>
    <w:p w:rsidR="00471C3A" w:rsidRDefault="00471C3A">
      <w:pPr>
        <w:rPr>
          <w:b/>
        </w:rPr>
      </w:pPr>
      <w:r>
        <w:rPr>
          <w:b/>
        </w:rPr>
        <w:br w:type="page"/>
      </w:r>
    </w:p>
    <w:tbl>
      <w:tblPr>
        <w:tblW w:w="5000" w:type="pct"/>
        <w:tblInd w:w="108" w:type="dxa"/>
        <w:tblLook w:val="0000" w:firstRow="0" w:lastRow="0" w:firstColumn="0" w:lastColumn="0" w:noHBand="0" w:noVBand="0"/>
      </w:tblPr>
      <w:tblGrid>
        <w:gridCol w:w="9016"/>
        <w:gridCol w:w="560"/>
      </w:tblGrid>
      <w:tr w:rsidR="00471C3A" w:rsidRPr="00F142F7" w:rsidTr="00471C3A">
        <w:tc>
          <w:tcPr>
            <w:tcW w:w="0" w:type="auto"/>
            <w:tcMar>
              <w:top w:w="0" w:type="dxa"/>
              <w:left w:w="108" w:type="dxa"/>
              <w:bottom w:w="0" w:type="dxa"/>
              <w:right w:w="108" w:type="dxa"/>
            </w:tcMar>
          </w:tcPr>
          <w:p w:rsidR="00471C3A" w:rsidRPr="00471C3A" w:rsidRDefault="00471C3A" w:rsidP="00471C3A">
            <w:pPr>
              <w:pStyle w:val="NoSpacing"/>
              <w:jc w:val="center"/>
              <w:rPr>
                <w:b/>
                <w:sz w:val="40"/>
                <w:szCs w:val="40"/>
              </w:rPr>
            </w:pPr>
            <w:bookmarkStart w:id="15" w:name="ml9"/>
            <w:bookmarkEnd w:id="15"/>
            <w:r w:rsidRPr="00471C3A">
              <w:rPr>
                <w:b/>
                <w:sz w:val="40"/>
                <w:szCs w:val="40"/>
              </w:rPr>
              <w:lastRenderedPageBreak/>
              <w:t>Unit 3 Mini Lesson 9</w:t>
            </w:r>
          </w:p>
        </w:tc>
        <w:tc>
          <w:tcPr>
            <w:tcW w:w="0" w:type="auto"/>
            <w:tcMar>
              <w:top w:w="0" w:type="dxa"/>
              <w:left w:w="108" w:type="dxa"/>
              <w:bottom w:w="0" w:type="dxa"/>
              <w:right w:w="108" w:type="dxa"/>
            </w:tcMar>
          </w:tcPr>
          <w:p w:rsidR="00471C3A" w:rsidRPr="00F142F7" w:rsidRDefault="00471C3A" w:rsidP="00471C3A">
            <w:pPr>
              <w:pStyle w:val="NoSpacing"/>
            </w:pPr>
          </w:p>
        </w:tc>
      </w:tr>
    </w:tbl>
    <w:p w:rsidR="00471C3A" w:rsidRPr="00F142F7" w:rsidRDefault="00471C3A" w:rsidP="00471C3A">
      <w:pPr>
        <w:pStyle w:val="NoSpacing"/>
      </w:pPr>
    </w:p>
    <w:tbl>
      <w:tblPr>
        <w:tblW w:w="5000" w:type="pct"/>
        <w:tblInd w:w="108" w:type="dxa"/>
        <w:tblLook w:val="0000" w:firstRow="0" w:lastRow="0" w:firstColumn="0" w:lastColumn="0" w:noHBand="0" w:noVBand="0"/>
      </w:tblPr>
      <w:tblGrid>
        <w:gridCol w:w="1800"/>
        <w:gridCol w:w="7776"/>
      </w:tblGrid>
      <w:tr w:rsidR="00471C3A" w:rsidRPr="00F142F7" w:rsidTr="005143FE">
        <w:tc>
          <w:tcPr>
            <w:tcW w:w="940" w:type="pct"/>
            <w:tcMar>
              <w:top w:w="0" w:type="dxa"/>
              <w:left w:w="108" w:type="dxa"/>
              <w:bottom w:w="0" w:type="dxa"/>
              <w:right w:w="108" w:type="dxa"/>
            </w:tcMar>
          </w:tcPr>
          <w:p w:rsidR="00471C3A" w:rsidRPr="00471C3A" w:rsidRDefault="00471C3A" w:rsidP="00471C3A">
            <w:pPr>
              <w:pStyle w:val="NoSpacing"/>
              <w:jc w:val="right"/>
              <w:rPr>
                <w:b/>
              </w:rPr>
            </w:pPr>
            <w:r w:rsidRPr="00471C3A">
              <w:rPr>
                <w:b/>
              </w:rPr>
              <w:t>Unit of Study:</w:t>
            </w:r>
          </w:p>
        </w:tc>
        <w:tc>
          <w:tcPr>
            <w:tcW w:w="4060" w:type="pct"/>
            <w:tcBorders>
              <w:bottom w:val="single" w:sz="12" w:space="0" w:color="7F7F7F" w:themeColor="text1" w:themeTint="80"/>
            </w:tcBorders>
            <w:tcMar>
              <w:top w:w="0" w:type="dxa"/>
              <w:left w:w="108" w:type="dxa"/>
              <w:bottom w:w="0" w:type="dxa"/>
              <w:right w:w="108" w:type="dxa"/>
            </w:tcMar>
          </w:tcPr>
          <w:p w:rsidR="00471C3A" w:rsidRPr="00F142F7" w:rsidRDefault="00471C3A" w:rsidP="00471C3A">
            <w:pPr>
              <w:pStyle w:val="NoSpacing"/>
            </w:pPr>
            <w:r w:rsidRPr="00F142F7">
              <w:t>Readers use their superpowers</w:t>
            </w:r>
          </w:p>
        </w:tc>
      </w:tr>
      <w:tr w:rsidR="00471C3A" w:rsidRPr="00F142F7" w:rsidTr="005143FE">
        <w:tc>
          <w:tcPr>
            <w:tcW w:w="940" w:type="pct"/>
            <w:tcMar>
              <w:top w:w="0" w:type="dxa"/>
              <w:left w:w="108" w:type="dxa"/>
              <w:bottom w:w="0" w:type="dxa"/>
              <w:right w:w="108" w:type="dxa"/>
            </w:tcMar>
          </w:tcPr>
          <w:p w:rsidR="00471C3A" w:rsidRPr="00471C3A" w:rsidRDefault="00471C3A" w:rsidP="00471C3A">
            <w:pPr>
              <w:pStyle w:val="NoSpacing"/>
              <w:jc w:val="right"/>
              <w:rPr>
                <w:b/>
              </w:rPr>
            </w:pPr>
            <w:r w:rsidRPr="00471C3A">
              <w:rPr>
                <w:b/>
              </w:rPr>
              <w:t>Goal:</w:t>
            </w:r>
          </w:p>
        </w:tc>
        <w:tc>
          <w:tcPr>
            <w:tcW w:w="4060" w:type="pct"/>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471C3A" w:rsidRPr="00F142F7" w:rsidRDefault="00471C3A" w:rsidP="00471C3A">
            <w:pPr>
              <w:pStyle w:val="NoSpacing"/>
              <w:rPr>
                <w:rFonts w:cstheme="minorHAnsi"/>
              </w:rPr>
            </w:pPr>
            <w:r w:rsidRPr="00F142F7">
              <w:rPr>
                <w:rFonts w:cstheme="minorHAnsi"/>
              </w:rPr>
              <w:t>Readers Use Many Super Powers All At Once</w:t>
            </w:r>
          </w:p>
        </w:tc>
      </w:tr>
      <w:tr w:rsidR="00471C3A" w:rsidRPr="00F142F7" w:rsidTr="005143FE">
        <w:tc>
          <w:tcPr>
            <w:tcW w:w="940" w:type="pct"/>
            <w:tcMar>
              <w:top w:w="0" w:type="dxa"/>
              <w:left w:w="108" w:type="dxa"/>
              <w:bottom w:w="0" w:type="dxa"/>
              <w:right w:w="108" w:type="dxa"/>
            </w:tcMar>
          </w:tcPr>
          <w:p w:rsidR="00471C3A" w:rsidRPr="00471C3A" w:rsidRDefault="00471C3A" w:rsidP="00471C3A">
            <w:pPr>
              <w:pStyle w:val="NoSpacing"/>
              <w:jc w:val="right"/>
              <w:rPr>
                <w:b/>
              </w:rPr>
            </w:pPr>
            <w:r w:rsidRPr="00471C3A">
              <w:rPr>
                <w:b/>
              </w:rPr>
              <w:t>Teaching point:</w:t>
            </w:r>
          </w:p>
        </w:tc>
        <w:tc>
          <w:tcPr>
            <w:tcW w:w="4060" w:type="pct"/>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471C3A" w:rsidRPr="005143FE" w:rsidRDefault="00471C3A" w:rsidP="00471C3A">
            <w:pPr>
              <w:pStyle w:val="NoSpacing"/>
              <w:rPr>
                <w:rFonts w:cstheme="minorHAnsi"/>
                <w:b/>
                <w:i/>
              </w:rPr>
            </w:pPr>
            <w:r w:rsidRPr="005143FE">
              <w:rPr>
                <w:rFonts w:cstheme="minorHAnsi"/>
                <w:b/>
                <w:i/>
              </w:rPr>
              <w:t>Readers read quickly by noticing and using patterns as they read.</w:t>
            </w:r>
          </w:p>
        </w:tc>
      </w:tr>
      <w:tr w:rsidR="00471C3A" w:rsidRPr="00F142F7" w:rsidTr="005143FE">
        <w:tc>
          <w:tcPr>
            <w:tcW w:w="940" w:type="pct"/>
            <w:tcMar>
              <w:top w:w="0" w:type="dxa"/>
              <w:left w:w="108" w:type="dxa"/>
              <w:bottom w:w="0" w:type="dxa"/>
              <w:right w:w="108" w:type="dxa"/>
            </w:tcMar>
          </w:tcPr>
          <w:p w:rsidR="00471C3A" w:rsidRPr="00471C3A" w:rsidRDefault="00471C3A" w:rsidP="00471C3A">
            <w:pPr>
              <w:pStyle w:val="NoSpacing"/>
              <w:jc w:val="right"/>
              <w:rPr>
                <w:b/>
              </w:rPr>
            </w:pPr>
            <w:r w:rsidRPr="00471C3A">
              <w:rPr>
                <w:b/>
              </w:rPr>
              <w:t>Text:</w:t>
            </w:r>
          </w:p>
        </w:tc>
        <w:tc>
          <w:tcPr>
            <w:tcW w:w="4060" w:type="pct"/>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471C3A" w:rsidRPr="00F142F7" w:rsidRDefault="00471C3A" w:rsidP="00471C3A">
            <w:pPr>
              <w:pStyle w:val="NoSpacing"/>
            </w:pPr>
            <w:r w:rsidRPr="00F142F7">
              <w:t>Previously read simple pattern books – if available a copy of the same book for each student</w:t>
            </w:r>
          </w:p>
        </w:tc>
      </w:tr>
      <w:tr w:rsidR="00471C3A" w:rsidRPr="00F142F7" w:rsidTr="005143FE">
        <w:tc>
          <w:tcPr>
            <w:tcW w:w="940" w:type="pct"/>
            <w:tcMar>
              <w:top w:w="0" w:type="dxa"/>
              <w:left w:w="108" w:type="dxa"/>
              <w:bottom w:w="0" w:type="dxa"/>
              <w:right w:w="108" w:type="dxa"/>
            </w:tcMar>
          </w:tcPr>
          <w:p w:rsidR="00471C3A" w:rsidRPr="00471C3A" w:rsidRDefault="00471C3A" w:rsidP="00471C3A">
            <w:pPr>
              <w:pStyle w:val="NoSpacing"/>
              <w:jc w:val="right"/>
              <w:rPr>
                <w:b/>
              </w:rPr>
            </w:pPr>
            <w:r w:rsidRPr="00471C3A">
              <w:rPr>
                <w:b/>
              </w:rPr>
              <w:t>Standard:</w:t>
            </w:r>
          </w:p>
        </w:tc>
        <w:tc>
          <w:tcPr>
            <w:tcW w:w="4060" w:type="pct"/>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471C3A" w:rsidRPr="00F142F7" w:rsidRDefault="00F84F35" w:rsidP="00471C3A">
            <w:pPr>
              <w:pStyle w:val="NoSpacing"/>
              <w:rPr>
                <w:rFonts w:cstheme="minorHAnsi"/>
              </w:rPr>
            </w:pPr>
            <w:r>
              <w:rPr>
                <w:rFonts w:cstheme="minorHAnsi"/>
                <w:highlight w:val="yellow"/>
              </w:rPr>
              <w:t>K.RF</w:t>
            </w:r>
            <w:r w:rsidR="00471C3A" w:rsidRPr="00F80519">
              <w:rPr>
                <w:rFonts w:cstheme="minorHAnsi"/>
                <w:highlight w:val="yellow"/>
              </w:rPr>
              <w:t>.3 Know and apply grade level phonics and word analysis and decoding skills.</w:t>
            </w:r>
          </w:p>
        </w:tc>
      </w:tr>
    </w:tbl>
    <w:p w:rsidR="00471C3A" w:rsidRPr="00F142F7" w:rsidRDefault="00471C3A" w:rsidP="00471C3A">
      <w:pPr>
        <w:pStyle w:val="NoSpacing"/>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71C3A" w:rsidRPr="00F142F7"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1C3A" w:rsidRPr="00F142F7" w:rsidRDefault="00471C3A" w:rsidP="00471C3A">
            <w:pPr>
              <w:pStyle w:val="NoSpacing"/>
            </w:pPr>
            <w:r w:rsidRPr="00471C3A">
              <w:rPr>
                <w:b/>
              </w:rPr>
              <w:t>Mini Lesson:</w:t>
            </w:r>
            <w:r w:rsidRPr="00F142F7">
              <w:t xml:space="preserve">  (7-10 minutes total)</w:t>
            </w:r>
          </w:p>
        </w:tc>
      </w:tr>
      <w:tr w:rsidR="00471C3A" w:rsidRPr="00F142F7"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1C3A" w:rsidRDefault="00471C3A" w:rsidP="00471C3A">
            <w:pPr>
              <w:pStyle w:val="NoSpacing"/>
              <w:rPr>
                <w:iCs/>
              </w:rPr>
            </w:pPr>
            <w:r w:rsidRPr="00471C3A">
              <w:rPr>
                <w:b/>
                <w:iCs/>
              </w:rPr>
              <w:t>Connection:</w:t>
            </w:r>
            <w:r w:rsidRPr="00F142F7">
              <w:rPr>
                <w:iCs/>
              </w:rPr>
              <w:t xml:space="preserve"> (1-2 min)</w:t>
            </w:r>
          </w:p>
          <w:p w:rsidR="00471C3A" w:rsidRPr="00F142F7" w:rsidRDefault="00471C3A" w:rsidP="00471C3A">
            <w:pPr>
              <w:pStyle w:val="NoSpacing"/>
              <w:rPr>
                <w:iCs/>
              </w:rPr>
            </w:pPr>
          </w:p>
          <w:p w:rsidR="00471C3A" w:rsidRPr="00F142F7" w:rsidRDefault="00471C3A" w:rsidP="00471C3A">
            <w:pPr>
              <w:pStyle w:val="NoSpacing"/>
              <w:rPr>
                <w:iCs/>
              </w:rPr>
            </w:pPr>
            <w:r w:rsidRPr="00F142F7">
              <w:rPr>
                <w:iCs/>
              </w:rPr>
              <w:t>Yesterday when we read, we made sure that the words matched the picture.  Some of you noticed that in many books some words are the same on every page.  The</w:t>
            </w:r>
            <w:r>
              <w:rPr>
                <w:iCs/>
              </w:rPr>
              <w:t>se are</w:t>
            </w:r>
            <w:r w:rsidRPr="00F142F7">
              <w:rPr>
                <w:iCs/>
              </w:rPr>
              <w:t xml:space="preserve"> called patterns.</w:t>
            </w:r>
            <w:r>
              <w:rPr>
                <w:iCs/>
              </w:rPr>
              <w:t xml:space="preserve"> In math we use patterns with colors and shapes. In reading we use patterns with words in our books.</w:t>
            </w:r>
            <w:r w:rsidRPr="00F142F7">
              <w:rPr>
                <w:iCs/>
              </w:rPr>
              <w:t xml:space="preserve"> Today we’re going to find these patterns and use them as we read.  We can read with </w:t>
            </w:r>
            <w:r w:rsidRPr="00CE5723">
              <w:rPr>
                <w:rFonts w:cstheme="minorHAnsi"/>
                <w:iCs/>
              </w:rPr>
              <w:t>more fluency or quicker because we know the pattern.</w:t>
            </w:r>
            <w:r w:rsidRPr="00CE5723">
              <w:rPr>
                <w:rFonts w:cstheme="minorHAnsi"/>
              </w:rPr>
              <w:t xml:space="preserve"> Readers read quickly by noticing and using patterns as they read.</w:t>
            </w:r>
          </w:p>
        </w:tc>
      </w:tr>
      <w:tr w:rsidR="00471C3A" w:rsidRPr="00F142F7"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1C3A" w:rsidRDefault="00471C3A" w:rsidP="00471C3A">
            <w:pPr>
              <w:pStyle w:val="NoSpacing"/>
              <w:rPr>
                <w:iCs/>
              </w:rPr>
            </w:pPr>
            <w:r w:rsidRPr="00471C3A">
              <w:rPr>
                <w:b/>
                <w:iCs/>
              </w:rPr>
              <w:t>Teach:</w:t>
            </w:r>
            <w:r w:rsidRPr="00F142F7">
              <w:rPr>
                <w:iCs/>
              </w:rPr>
              <w:t xml:space="preserve"> demonstration (5-6 min)</w:t>
            </w:r>
          </w:p>
          <w:p w:rsidR="00471C3A" w:rsidRPr="00F142F7" w:rsidRDefault="00471C3A" w:rsidP="00471C3A">
            <w:pPr>
              <w:pStyle w:val="NoSpacing"/>
              <w:rPr>
                <w:iCs/>
              </w:rPr>
            </w:pPr>
            <w:r w:rsidRPr="00F142F7">
              <w:rPr>
                <w:iCs/>
              </w:rPr>
              <w:t xml:space="preserve"> </w:t>
            </w:r>
          </w:p>
          <w:p w:rsidR="00471C3A" w:rsidRPr="00F142F7" w:rsidRDefault="00471C3A" w:rsidP="00471C3A">
            <w:pPr>
              <w:pStyle w:val="NoSpacing"/>
              <w:rPr>
                <w:iCs/>
              </w:rPr>
            </w:pPr>
            <w:r w:rsidRPr="00F142F7">
              <w:rPr>
                <w:iCs/>
              </w:rPr>
              <w:t>(Teacher opens a big pattern book to show two pages with simple text, so the kids can compare the text)</w:t>
            </w:r>
          </w:p>
          <w:p w:rsidR="00471C3A" w:rsidRPr="00F142F7" w:rsidRDefault="00471C3A" w:rsidP="00471C3A">
            <w:pPr>
              <w:pStyle w:val="NoSpacing"/>
              <w:rPr>
                <w:iCs/>
              </w:rPr>
            </w:pPr>
          </w:p>
          <w:p w:rsidR="00471C3A" w:rsidRPr="00F142F7" w:rsidRDefault="00471C3A" w:rsidP="00471C3A">
            <w:pPr>
              <w:pStyle w:val="NoSpacing"/>
              <w:rPr>
                <w:iCs/>
              </w:rPr>
            </w:pPr>
            <w:r>
              <w:rPr>
                <w:iCs/>
              </w:rPr>
              <w:t>Here is a pattern book, follow along with me as I read and figure out the pattern of this book</w:t>
            </w:r>
            <w:r w:rsidRPr="00F142F7">
              <w:rPr>
                <w:iCs/>
              </w:rPr>
              <w:t xml:space="preserve">(Teacher models reading the text on the left side then thinks aloud how the text on the two pages are alike and different). Did you </w:t>
            </w:r>
            <w:r>
              <w:rPr>
                <w:iCs/>
              </w:rPr>
              <w:t>notice how I found the pattern (</w:t>
            </w:r>
            <w:r w:rsidRPr="00F142F7">
              <w:rPr>
                <w:iCs/>
              </w:rPr>
              <w:t>the words that are the same</w:t>
            </w:r>
            <w:r>
              <w:rPr>
                <w:iCs/>
              </w:rPr>
              <w:t xml:space="preserve">) </w:t>
            </w:r>
            <w:r w:rsidRPr="00F142F7">
              <w:rPr>
                <w:iCs/>
              </w:rPr>
              <w:t xml:space="preserve">and I read it fast, because I knew what it said. Look how this pattern continues </w:t>
            </w:r>
            <w:r>
              <w:rPr>
                <w:iCs/>
              </w:rPr>
              <w:t xml:space="preserve">on the next page (teacher turns pages and </w:t>
            </w:r>
            <w:r w:rsidRPr="00F142F7">
              <w:rPr>
                <w:iCs/>
              </w:rPr>
              <w:t>points out</w:t>
            </w:r>
            <w:r>
              <w:rPr>
                <w:iCs/>
              </w:rPr>
              <w:t xml:space="preserve"> the</w:t>
            </w:r>
            <w:r w:rsidRPr="00F142F7">
              <w:rPr>
                <w:iCs/>
              </w:rPr>
              <w:t xml:space="preserve"> pattern that continues</w:t>
            </w:r>
            <w:r>
              <w:rPr>
                <w:iCs/>
              </w:rPr>
              <w:t xml:space="preserve"> throughout the book</w:t>
            </w:r>
            <w:r w:rsidRPr="00F142F7">
              <w:rPr>
                <w:iCs/>
              </w:rPr>
              <w:t>)</w:t>
            </w:r>
            <w:r>
              <w:rPr>
                <w:iCs/>
              </w:rPr>
              <w:t>.</w:t>
            </w:r>
            <w:r w:rsidRPr="00F142F7">
              <w:rPr>
                <w:iCs/>
              </w:rPr>
              <w:t xml:space="preserve"> Are you ready to practice with me?  Some of you have already noticed that the pattern sometimes changes at the end of the book.  As you read, you need to keep thinking abou</w:t>
            </w:r>
            <w:r>
              <w:rPr>
                <w:iCs/>
              </w:rPr>
              <w:t xml:space="preserve">t the story you are reading, </w:t>
            </w:r>
            <w:r w:rsidRPr="00F142F7">
              <w:rPr>
                <w:iCs/>
              </w:rPr>
              <w:t>the pattern</w:t>
            </w:r>
            <w:r>
              <w:rPr>
                <w:iCs/>
              </w:rPr>
              <w:t>,</w:t>
            </w:r>
            <w:r w:rsidRPr="00F142F7">
              <w:rPr>
                <w:iCs/>
              </w:rPr>
              <w:t xml:space="preserve"> and what</w:t>
            </w:r>
            <w:r>
              <w:rPr>
                <w:iCs/>
              </w:rPr>
              <w:t xml:space="preserve"> would make sense as an ending because</w:t>
            </w:r>
            <w:r w:rsidRPr="00923343">
              <w:rPr>
                <w:rFonts w:cstheme="minorHAnsi"/>
                <w:iCs/>
              </w:rPr>
              <w:t xml:space="preserve"> </w:t>
            </w:r>
            <w:r w:rsidRPr="00923343">
              <w:rPr>
                <w:rFonts w:cstheme="minorHAnsi"/>
              </w:rPr>
              <w:t>readers read quickly by noticing and using patterns as they read.</w:t>
            </w:r>
          </w:p>
          <w:p w:rsidR="00471C3A" w:rsidRPr="00F142F7" w:rsidRDefault="00471C3A" w:rsidP="00471C3A">
            <w:pPr>
              <w:pStyle w:val="NoSpacing"/>
              <w:rPr>
                <w:iCs/>
              </w:rPr>
            </w:pPr>
          </w:p>
        </w:tc>
      </w:tr>
      <w:tr w:rsidR="00471C3A" w:rsidRPr="00F142F7"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1C3A" w:rsidRDefault="00471C3A" w:rsidP="00471C3A">
            <w:pPr>
              <w:pStyle w:val="NoSpacing"/>
              <w:rPr>
                <w:iCs/>
              </w:rPr>
            </w:pPr>
            <w:r w:rsidRPr="00471C3A">
              <w:rPr>
                <w:b/>
                <w:iCs/>
              </w:rPr>
              <w:t>Active Involvement:</w:t>
            </w:r>
            <w:r w:rsidRPr="00F142F7">
              <w:rPr>
                <w:iCs/>
              </w:rPr>
              <w:t xml:space="preserve"> (2-3 minutes)</w:t>
            </w:r>
          </w:p>
          <w:p w:rsidR="00471C3A" w:rsidRDefault="00471C3A" w:rsidP="00471C3A">
            <w:pPr>
              <w:pStyle w:val="NoSpacing"/>
              <w:rPr>
                <w:iCs/>
              </w:rPr>
            </w:pPr>
          </w:p>
          <w:p w:rsidR="00471C3A" w:rsidRDefault="00471C3A" w:rsidP="00471C3A">
            <w:pPr>
              <w:pStyle w:val="NoSpacing"/>
              <w:rPr>
                <w:iCs/>
              </w:rPr>
            </w:pPr>
            <w:r>
              <w:rPr>
                <w:iCs/>
              </w:rPr>
              <w:t xml:space="preserve">With another big book, the teacher will read the first page to the students then ask partners to discuss what they think the pattern is and read the next page on their own. After that, the teacher turns the page to see if they guessed the right pattern. Students share out with </w:t>
            </w:r>
            <w:proofErr w:type="spellStart"/>
            <w:proofErr w:type="gramStart"/>
            <w:r>
              <w:rPr>
                <w:iCs/>
              </w:rPr>
              <w:t>they</w:t>
            </w:r>
            <w:proofErr w:type="spellEnd"/>
            <w:proofErr w:type="gramEnd"/>
            <w:r>
              <w:rPr>
                <w:iCs/>
              </w:rPr>
              <w:t xml:space="preserve"> class about the pattern that they found with their partner.</w:t>
            </w:r>
          </w:p>
          <w:p w:rsidR="00471C3A" w:rsidRPr="00F142F7" w:rsidRDefault="00471C3A" w:rsidP="00471C3A">
            <w:pPr>
              <w:pStyle w:val="NoSpacing"/>
            </w:pPr>
          </w:p>
        </w:tc>
      </w:tr>
      <w:tr w:rsidR="00471C3A" w:rsidRPr="00F142F7"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1C3A" w:rsidRDefault="00471C3A" w:rsidP="00471C3A">
            <w:pPr>
              <w:pStyle w:val="NoSpacing"/>
              <w:rPr>
                <w:iCs/>
              </w:rPr>
            </w:pPr>
            <w:r w:rsidRPr="00471C3A">
              <w:rPr>
                <w:b/>
                <w:iCs/>
              </w:rPr>
              <w:t>Link:</w:t>
            </w:r>
            <w:r w:rsidRPr="00F142F7">
              <w:rPr>
                <w:iCs/>
              </w:rPr>
              <w:t xml:space="preserve"> Send students off with a purpose (1-2 minutes)</w:t>
            </w:r>
          </w:p>
          <w:p w:rsidR="00471C3A" w:rsidRPr="004E6CD0" w:rsidRDefault="00471C3A" w:rsidP="00471C3A">
            <w:pPr>
              <w:pStyle w:val="NoSpacing"/>
              <w:rPr>
                <w:rFonts w:cstheme="minorHAnsi"/>
              </w:rPr>
            </w:pPr>
          </w:p>
          <w:p w:rsidR="00471C3A" w:rsidRPr="00F142F7" w:rsidRDefault="00471C3A" w:rsidP="00471C3A">
            <w:pPr>
              <w:pStyle w:val="NoSpacing"/>
              <w:rPr>
                <w:iCs/>
              </w:rPr>
            </w:pPr>
            <w:r w:rsidRPr="004E6CD0">
              <w:rPr>
                <w:rFonts w:cstheme="minorHAnsi"/>
                <w:iCs/>
              </w:rPr>
              <w:t>Today and everyday when you read and notice a pattern in the book you will be able to read it faster</w:t>
            </w:r>
            <w:r w:rsidRPr="004E6CD0">
              <w:rPr>
                <w:rFonts w:cstheme="minorHAnsi"/>
              </w:rPr>
              <w:t xml:space="preserve"> because readers read quickly by noticing and using patterns as they read.</w:t>
            </w:r>
            <w:r w:rsidRPr="004E6CD0">
              <w:rPr>
                <w:rFonts w:cstheme="minorHAnsi"/>
                <w:iCs/>
              </w:rPr>
              <w:t xml:space="preserve"> Off you go!</w:t>
            </w:r>
          </w:p>
        </w:tc>
      </w:tr>
    </w:tbl>
    <w:p w:rsidR="00471C3A" w:rsidRDefault="00471C3A" w:rsidP="009949D6">
      <w:pPr>
        <w:rPr>
          <w:b/>
        </w:rPr>
      </w:pPr>
    </w:p>
    <w:p w:rsidR="00471C3A" w:rsidRDefault="00471C3A">
      <w:pPr>
        <w:rPr>
          <w:b/>
        </w:rPr>
      </w:pPr>
      <w:r>
        <w:rPr>
          <w:b/>
        </w:rPr>
        <w:br w:type="page"/>
      </w:r>
    </w:p>
    <w:tbl>
      <w:tblPr>
        <w:tblW w:w="5000" w:type="pct"/>
        <w:tblInd w:w="108" w:type="dxa"/>
        <w:tblLook w:val="0000" w:firstRow="0" w:lastRow="0" w:firstColumn="0" w:lastColumn="0" w:noHBand="0" w:noVBand="0"/>
      </w:tblPr>
      <w:tblGrid>
        <w:gridCol w:w="8997"/>
        <w:gridCol w:w="579"/>
      </w:tblGrid>
      <w:tr w:rsidR="00471C3A" w:rsidRPr="00AC2BD5" w:rsidTr="00471C3A">
        <w:tc>
          <w:tcPr>
            <w:tcW w:w="0" w:type="auto"/>
            <w:tcMar>
              <w:top w:w="0" w:type="dxa"/>
              <w:left w:w="108" w:type="dxa"/>
              <w:bottom w:w="0" w:type="dxa"/>
              <w:right w:w="108" w:type="dxa"/>
            </w:tcMar>
          </w:tcPr>
          <w:p w:rsidR="00471C3A" w:rsidRPr="00471C3A" w:rsidRDefault="00471C3A" w:rsidP="00471C3A">
            <w:pPr>
              <w:pStyle w:val="NoSpacing"/>
              <w:jc w:val="center"/>
              <w:rPr>
                <w:rFonts w:ascii="Calibri" w:eastAsia="Calibri" w:hAnsi="Calibri" w:cs="Times New Roman"/>
                <w:b/>
                <w:sz w:val="36"/>
                <w:szCs w:val="36"/>
              </w:rPr>
            </w:pPr>
            <w:bookmarkStart w:id="16" w:name="nl10"/>
            <w:bookmarkEnd w:id="16"/>
            <w:r w:rsidRPr="00471C3A">
              <w:rPr>
                <w:rFonts w:ascii="Calibri" w:eastAsia="Calibri" w:hAnsi="Calibri" w:cs="Times New Roman"/>
                <w:b/>
                <w:sz w:val="36"/>
                <w:szCs w:val="36"/>
              </w:rPr>
              <w:lastRenderedPageBreak/>
              <w:t>Unit 3 Mini-Lesson 10</w:t>
            </w:r>
          </w:p>
        </w:tc>
        <w:tc>
          <w:tcPr>
            <w:tcW w:w="0" w:type="auto"/>
            <w:tcMar>
              <w:top w:w="0" w:type="dxa"/>
              <w:left w:w="108" w:type="dxa"/>
              <w:bottom w:w="0" w:type="dxa"/>
              <w:right w:w="108" w:type="dxa"/>
            </w:tcMar>
          </w:tcPr>
          <w:p w:rsidR="00471C3A" w:rsidRPr="00AC2BD5" w:rsidRDefault="00471C3A" w:rsidP="00471C3A">
            <w:pPr>
              <w:pStyle w:val="NoSpacing"/>
              <w:rPr>
                <w:rFonts w:ascii="Calibri" w:eastAsia="Trebuchet MS" w:hAnsi="Calibri" w:cs="Times New Roman"/>
              </w:rPr>
            </w:pPr>
          </w:p>
        </w:tc>
      </w:tr>
    </w:tbl>
    <w:p w:rsidR="00471C3A" w:rsidRPr="00AC2BD5" w:rsidRDefault="00471C3A" w:rsidP="00471C3A">
      <w:pPr>
        <w:pStyle w:val="NoSpacing"/>
        <w:rPr>
          <w:rFonts w:ascii="Calibri" w:eastAsia="Calibri" w:hAnsi="Calibri" w:cs="Times New Roman"/>
        </w:rPr>
      </w:pPr>
    </w:p>
    <w:tbl>
      <w:tblPr>
        <w:tblW w:w="5000" w:type="pct"/>
        <w:tblInd w:w="108" w:type="dxa"/>
        <w:tblLook w:val="0000" w:firstRow="0" w:lastRow="0" w:firstColumn="0" w:lastColumn="0" w:noHBand="0" w:noVBand="0"/>
      </w:tblPr>
      <w:tblGrid>
        <w:gridCol w:w="1800"/>
        <w:gridCol w:w="7776"/>
      </w:tblGrid>
      <w:tr w:rsidR="00471C3A" w:rsidRPr="00AC2BD5" w:rsidTr="005143FE">
        <w:tc>
          <w:tcPr>
            <w:tcW w:w="940" w:type="pct"/>
            <w:tcMar>
              <w:top w:w="0" w:type="dxa"/>
              <w:left w:w="108" w:type="dxa"/>
              <w:bottom w:w="0" w:type="dxa"/>
              <w:right w:w="108" w:type="dxa"/>
            </w:tcMar>
          </w:tcPr>
          <w:p w:rsidR="00471C3A" w:rsidRPr="00471C3A" w:rsidRDefault="00471C3A" w:rsidP="00471C3A">
            <w:pPr>
              <w:pStyle w:val="NoSpacing"/>
              <w:jc w:val="right"/>
              <w:rPr>
                <w:rFonts w:ascii="Calibri" w:eastAsia="Calibri" w:hAnsi="Calibri" w:cs="Times New Roman"/>
                <w:b/>
              </w:rPr>
            </w:pPr>
            <w:r w:rsidRPr="00471C3A">
              <w:rPr>
                <w:rFonts w:ascii="Calibri" w:eastAsia="Comic Sans MS" w:hAnsi="Calibri" w:cs="Times New Roman"/>
                <w:b/>
              </w:rPr>
              <w:t>Unit of Study:</w:t>
            </w:r>
          </w:p>
        </w:tc>
        <w:tc>
          <w:tcPr>
            <w:tcW w:w="4060" w:type="pct"/>
            <w:tcBorders>
              <w:bottom w:val="single" w:sz="12" w:space="0" w:color="7F7F7F" w:themeColor="text1" w:themeTint="80"/>
            </w:tcBorders>
            <w:tcMar>
              <w:top w:w="0" w:type="dxa"/>
              <w:left w:w="108" w:type="dxa"/>
              <w:bottom w:w="0" w:type="dxa"/>
              <w:right w:w="108" w:type="dxa"/>
            </w:tcMar>
          </w:tcPr>
          <w:p w:rsidR="00471C3A" w:rsidRPr="00AC2BD5" w:rsidRDefault="00471C3A" w:rsidP="00471C3A">
            <w:pPr>
              <w:pStyle w:val="NoSpacing"/>
              <w:rPr>
                <w:rFonts w:ascii="Calibri" w:eastAsia="Calibri" w:hAnsi="Calibri" w:cs="Times New Roman"/>
              </w:rPr>
            </w:pPr>
            <w:r w:rsidRPr="00AC2BD5">
              <w:rPr>
                <w:rFonts w:ascii="Calibri" w:eastAsia="Comic Sans MS" w:hAnsi="Calibri" w:cs="Times New Roman"/>
                <w:i/>
                <w:iCs/>
              </w:rPr>
              <w:t>Readers use their superpowers</w:t>
            </w:r>
          </w:p>
        </w:tc>
      </w:tr>
      <w:tr w:rsidR="00471C3A" w:rsidRPr="00AC2BD5" w:rsidTr="005143FE">
        <w:tc>
          <w:tcPr>
            <w:tcW w:w="940" w:type="pct"/>
            <w:tcMar>
              <w:top w:w="0" w:type="dxa"/>
              <w:left w:w="108" w:type="dxa"/>
              <w:bottom w:w="0" w:type="dxa"/>
              <w:right w:w="108" w:type="dxa"/>
            </w:tcMar>
          </w:tcPr>
          <w:p w:rsidR="00471C3A" w:rsidRPr="00471C3A" w:rsidRDefault="00471C3A" w:rsidP="00471C3A">
            <w:pPr>
              <w:pStyle w:val="NoSpacing"/>
              <w:jc w:val="right"/>
              <w:rPr>
                <w:rFonts w:ascii="Calibri" w:eastAsia="Comic Sans MS" w:hAnsi="Calibri" w:cs="Times New Roman"/>
                <w:b/>
              </w:rPr>
            </w:pPr>
            <w:r w:rsidRPr="00471C3A">
              <w:rPr>
                <w:rFonts w:ascii="Calibri" w:eastAsia="Comic Sans MS" w:hAnsi="Calibri" w:cs="Times New Roman"/>
                <w:b/>
              </w:rPr>
              <w:t>Goal:</w:t>
            </w:r>
          </w:p>
        </w:tc>
        <w:tc>
          <w:tcPr>
            <w:tcW w:w="4060" w:type="pct"/>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471C3A" w:rsidRPr="006C4313" w:rsidRDefault="00471C3A" w:rsidP="00471C3A">
            <w:pPr>
              <w:pStyle w:val="NoSpacing"/>
              <w:rPr>
                <w:rFonts w:ascii="Calibri" w:eastAsia="Comic Sans MS" w:hAnsi="Calibri" w:cs="Times New Roman"/>
                <w:iCs/>
              </w:rPr>
            </w:pPr>
            <w:r w:rsidRPr="006C4313">
              <w:rPr>
                <w:rFonts w:ascii="Calibri" w:eastAsia="Calibri" w:hAnsi="Calibri" w:cs="Times New Roman"/>
              </w:rPr>
              <w:t>Readers Use Many Super Powers All At Once</w:t>
            </w:r>
          </w:p>
        </w:tc>
      </w:tr>
      <w:tr w:rsidR="00471C3A" w:rsidRPr="00AC2BD5" w:rsidTr="005143FE">
        <w:tc>
          <w:tcPr>
            <w:tcW w:w="940" w:type="pct"/>
            <w:tcMar>
              <w:top w:w="0" w:type="dxa"/>
              <w:left w:w="108" w:type="dxa"/>
              <w:bottom w:w="0" w:type="dxa"/>
              <w:right w:w="108" w:type="dxa"/>
            </w:tcMar>
          </w:tcPr>
          <w:p w:rsidR="00471C3A" w:rsidRPr="00471C3A" w:rsidRDefault="00471C3A" w:rsidP="00471C3A">
            <w:pPr>
              <w:pStyle w:val="NoSpacing"/>
              <w:jc w:val="right"/>
              <w:rPr>
                <w:rFonts w:ascii="Calibri" w:eastAsia="Calibri" w:hAnsi="Calibri" w:cs="Times New Roman"/>
                <w:b/>
              </w:rPr>
            </w:pPr>
            <w:r w:rsidRPr="00471C3A">
              <w:rPr>
                <w:rFonts w:ascii="Calibri" w:eastAsia="Comic Sans MS" w:hAnsi="Calibri" w:cs="Times New Roman"/>
                <w:b/>
              </w:rPr>
              <w:t>Teaching point:</w:t>
            </w:r>
          </w:p>
        </w:tc>
        <w:tc>
          <w:tcPr>
            <w:tcW w:w="4060" w:type="pct"/>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471C3A" w:rsidRPr="005143FE" w:rsidRDefault="00471C3A" w:rsidP="00471C3A">
            <w:pPr>
              <w:pStyle w:val="NoSpacing"/>
              <w:rPr>
                <w:rFonts w:ascii="Calibri" w:eastAsia="Calibri" w:hAnsi="Calibri" w:cs="Times New Roman"/>
                <w:b/>
                <w:i/>
              </w:rPr>
            </w:pPr>
            <w:r w:rsidRPr="005143FE">
              <w:rPr>
                <w:rFonts w:ascii="Calibri" w:eastAsia="Calibri" w:hAnsi="Calibri" w:cs="Times New Roman"/>
                <w:b/>
                <w:i/>
              </w:rPr>
              <w:t>Readers make predictions by thinking  about what is going to happen next</w:t>
            </w:r>
          </w:p>
        </w:tc>
      </w:tr>
      <w:tr w:rsidR="00471C3A" w:rsidRPr="00AC2BD5" w:rsidTr="005143FE">
        <w:tc>
          <w:tcPr>
            <w:tcW w:w="940" w:type="pct"/>
            <w:tcMar>
              <w:top w:w="0" w:type="dxa"/>
              <w:left w:w="108" w:type="dxa"/>
              <w:bottom w:w="0" w:type="dxa"/>
              <w:right w:w="108" w:type="dxa"/>
            </w:tcMar>
          </w:tcPr>
          <w:p w:rsidR="00471C3A" w:rsidRPr="00471C3A" w:rsidRDefault="00471C3A" w:rsidP="00471C3A">
            <w:pPr>
              <w:pStyle w:val="NoSpacing"/>
              <w:jc w:val="right"/>
              <w:rPr>
                <w:rFonts w:ascii="Calibri" w:eastAsia="Calibri" w:hAnsi="Calibri" w:cs="Times New Roman"/>
                <w:b/>
              </w:rPr>
            </w:pPr>
            <w:r w:rsidRPr="00471C3A">
              <w:rPr>
                <w:rFonts w:ascii="Calibri" w:eastAsia="Comic Sans MS" w:hAnsi="Calibri" w:cs="Times New Roman"/>
                <w:b/>
              </w:rPr>
              <w:t>Text:</w:t>
            </w:r>
          </w:p>
        </w:tc>
        <w:tc>
          <w:tcPr>
            <w:tcW w:w="4060" w:type="pct"/>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471C3A" w:rsidRPr="00AC2BD5" w:rsidRDefault="00471C3A" w:rsidP="00471C3A">
            <w:pPr>
              <w:pStyle w:val="NoSpacing"/>
              <w:rPr>
                <w:rFonts w:ascii="Calibri" w:eastAsia="Calibri" w:hAnsi="Calibri" w:cs="Times New Roman"/>
              </w:rPr>
            </w:pPr>
            <w:r w:rsidRPr="00AC2BD5">
              <w:rPr>
                <w:rFonts w:ascii="Calibri" w:eastAsia="Comic Sans MS" w:hAnsi="Calibri" w:cs="Times New Roman"/>
                <w:i/>
                <w:iCs/>
              </w:rPr>
              <w:t>Unfamiliar simple pattern books with a story line that can be predicted (</w:t>
            </w:r>
            <w:proofErr w:type="spellStart"/>
            <w:r w:rsidRPr="00AC2BD5">
              <w:rPr>
                <w:rFonts w:ascii="Calibri" w:eastAsia="Comic Sans MS" w:hAnsi="Calibri" w:cs="Times New Roman"/>
                <w:i/>
                <w:iCs/>
              </w:rPr>
              <w:t>eg</w:t>
            </w:r>
            <w:proofErr w:type="spellEnd"/>
            <w:r w:rsidRPr="00AC2BD5">
              <w:rPr>
                <w:rFonts w:ascii="Calibri" w:eastAsia="Comic Sans MS" w:hAnsi="Calibri" w:cs="Times New Roman"/>
                <w:i/>
                <w:iCs/>
              </w:rPr>
              <w:t xml:space="preserve">. “The tree house”, “Is your mama a Llama?”) </w:t>
            </w:r>
          </w:p>
        </w:tc>
      </w:tr>
      <w:tr w:rsidR="00471C3A" w:rsidRPr="00AC2BD5" w:rsidTr="005143FE">
        <w:tc>
          <w:tcPr>
            <w:tcW w:w="940" w:type="pct"/>
            <w:tcMar>
              <w:top w:w="0" w:type="dxa"/>
              <w:left w:w="108" w:type="dxa"/>
              <w:bottom w:w="0" w:type="dxa"/>
              <w:right w:w="108" w:type="dxa"/>
            </w:tcMar>
          </w:tcPr>
          <w:p w:rsidR="00471C3A" w:rsidRPr="00471C3A" w:rsidRDefault="00471C3A" w:rsidP="00471C3A">
            <w:pPr>
              <w:pStyle w:val="NoSpacing"/>
              <w:jc w:val="right"/>
              <w:rPr>
                <w:rFonts w:ascii="Calibri" w:eastAsia="Calibri" w:hAnsi="Calibri" w:cs="Times New Roman"/>
                <w:b/>
              </w:rPr>
            </w:pPr>
            <w:r w:rsidRPr="00471C3A">
              <w:rPr>
                <w:rFonts w:ascii="Calibri" w:eastAsia="Comic Sans MS" w:hAnsi="Calibri" w:cs="Times New Roman"/>
                <w:b/>
              </w:rPr>
              <w:t>Standard:</w:t>
            </w:r>
          </w:p>
        </w:tc>
        <w:tc>
          <w:tcPr>
            <w:tcW w:w="4060" w:type="pct"/>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471C3A" w:rsidRPr="00AC2BD5" w:rsidRDefault="00471C3A" w:rsidP="00471C3A">
            <w:pPr>
              <w:pStyle w:val="NoSpacing"/>
              <w:rPr>
                <w:rFonts w:ascii="Calibri" w:eastAsia="Calibri" w:hAnsi="Calibri" w:cs="Times New Roman"/>
              </w:rPr>
            </w:pPr>
            <w:r w:rsidRPr="002A54C9">
              <w:rPr>
                <w:rFonts w:ascii="Calibri" w:eastAsia="Comic Sans MS" w:hAnsi="Calibri" w:cs="Times New Roman"/>
              </w:rPr>
              <w:t>K.RL.1</w:t>
            </w:r>
            <w:r w:rsidRPr="00AC2BD5">
              <w:rPr>
                <w:rFonts w:ascii="Calibri" w:eastAsia="Comic Sans MS" w:hAnsi="Calibri" w:cs="Times New Roman"/>
              </w:rPr>
              <w:t xml:space="preserve"> </w:t>
            </w:r>
            <w:r>
              <w:rPr>
                <w:rFonts w:ascii="Calibri" w:eastAsia="Comic Sans MS" w:hAnsi="Calibri" w:cs="Times New Roman"/>
              </w:rPr>
              <w:t>W</w:t>
            </w:r>
            <w:r w:rsidRPr="00AC2BD5">
              <w:rPr>
                <w:rFonts w:ascii="Calibri" w:eastAsia="Comic Sans MS" w:hAnsi="Calibri" w:cs="Times New Roman"/>
              </w:rPr>
              <w:t>ith prompting and support</w:t>
            </w:r>
            <w:r>
              <w:rPr>
                <w:rFonts w:ascii="Calibri" w:eastAsia="Comic Sans MS" w:hAnsi="Calibri" w:cs="Times New Roman"/>
              </w:rPr>
              <w:t>,</w:t>
            </w:r>
            <w:r w:rsidRPr="00AC2BD5">
              <w:rPr>
                <w:rFonts w:ascii="Calibri" w:eastAsia="Comic Sans MS" w:hAnsi="Calibri" w:cs="Times New Roman"/>
              </w:rPr>
              <w:t xml:space="preserve"> ask and answer questions about key details in the text</w:t>
            </w:r>
          </w:p>
        </w:tc>
      </w:tr>
    </w:tbl>
    <w:p w:rsidR="00471C3A" w:rsidRPr="00AC2BD5" w:rsidRDefault="00471C3A" w:rsidP="00471C3A">
      <w:pPr>
        <w:pStyle w:val="NoSpacing"/>
        <w:rPr>
          <w:rFonts w:ascii="Calibri" w:eastAsia="Calibri" w:hAnsi="Calibri" w:cs="Times New Roman"/>
        </w:rPr>
      </w:pPr>
    </w:p>
    <w:tbl>
      <w:tblPr>
        <w:tblW w:w="51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9"/>
        <w:gridCol w:w="271"/>
      </w:tblGrid>
      <w:tr w:rsidR="00471C3A" w:rsidRPr="00AC2BD5" w:rsidTr="00E51104">
        <w:trPr>
          <w:trHeight w:val="295"/>
        </w:trPr>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1C3A" w:rsidRPr="00AC2BD5" w:rsidRDefault="00471C3A" w:rsidP="00471C3A">
            <w:pPr>
              <w:pStyle w:val="NoSpacing"/>
              <w:rPr>
                <w:rFonts w:ascii="Calibri" w:eastAsia="Calibri" w:hAnsi="Calibri" w:cs="Times New Roman"/>
              </w:rPr>
            </w:pPr>
            <w:r w:rsidRPr="00471C3A">
              <w:rPr>
                <w:rFonts w:ascii="Calibri" w:eastAsia="Calibri" w:hAnsi="Calibri" w:cs="Times New Roman"/>
                <w:b/>
              </w:rPr>
              <w:t>Mini Lesson:</w:t>
            </w:r>
            <w:r w:rsidRPr="00AC2BD5">
              <w:rPr>
                <w:rFonts w:ascii="Calibri" w:eastAsia="Calibri" w:hAnsi="Calibri" w:cs="Times New Roman"/>
              </w:rPr>
              <w:t xml:space="preserve">  (7-10 minutes total)</w:t>
            </w:r>
          </w:p>
        </w:tc>
      </w:tr>
      <w:tr w:rsidR="00471C3A" w:rsidRPr="00AC2BD5" w:rsidTr="00E51104">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1C3A" w:rsidRPr="00300915" w:rsidRDefault="00471C3A" w:rsidP="00471C3A">
            <w:pPr>
              <w:pStyle w:val="NoSpacing"/>
              <w:rPr>
                <w:rFonts w:ascii="Calibri" w:eastAsia="Calibri" w:hAnsi="Calibri" w:cs="Times New Roman"/>
              </w:rPr>
            </w:pPr>
            <w:r w:rsidRPr="00471C3A">
              <w:rPr>
                <w:rFonts w:ascii="Calibri" w:eastAsia="Calibri" w:hAnsi="Calibri" w:cs="Times New Roman"/>
                <w:b/>
                <w:i/>
                <w:iCs/>
              </w:rPr>
              <w:t>Connection:</w:t>
            </w:r>
            <w:r w:rsidRPr="00300915">
              <w:rPr>
                <w:rFonts w:ascii="Calibri" w:eastAsia="Calibri" w:hAnsi="Calibri" w:cs="Times New Roman"/>
                <w:i/>
                <w:iCs/>
              </w:rPr>
              <w:t xml:space="preserve">  (1-2 minutes)</w:t>
            </w:r>
          </w:p>
          <w:p w:rsidR="00471C3A" w:rsidRPr="00300915" w:rsidRDefault="00471C3A" w:rsidP="00471C3A">
            <w:pPr>
              <w:pStyle w:val="NoSpacing"/>
              <w:rPr>
                <w:rFonts w:ascii="Calibri" w:eastAsia="Comic Sans MS" w:hAnsi="Calibri" w:cs="Times New Roman"/>
                <w:i/>
                <w:iCs/>
              </w:rPr>
            </w:pPr>
          </w:p>
          <w:p w:rsidR="00471C3A" w:rsidRPr="00300915" w:rsidRDefault="00471C3A" w:rsidP="00471C3A">
            <w:pPr>
              <w:pStyle w:val="NoSpacing"/>
              <w:rPr>
                <w:rFonts w:ascii="Calibri" w:eastAsia="Comic Sans MS" w:hAnsi="Calibri" w:cs="Times New Roman"/>
                <w:iCs/>
              </w:rPr>
            </w:pPr>
            <w:r w:rsidRPr="00300915">
              <w:rPr>
                <w:rFonts w:ascii="Calibri" w:eastAsia="Comic Sans MS" w:hAnsi="Calibri" w:cs="Times New Roman"/>
                <w:iCs/>
              </w:rPr>
              <w:t xml:space="preserve">Yesterday when we read, we learned to notice and use patterns when reading our books. Noticing patterns is a SUPER POWER that helps us know how the story goes. Readers think about the way the story goes and make predictions about what is going to happen next, then turn the page and check.  A prediction is when you guess what is going to happen next.  It is a guess based on what you know and think, but it doesn’t have to be right. Sometimes your predictions will be right but sometimes they will be wrong.  Predictions help us think about what is happening and what will happen next in the story” </w:t>
            </w:r>
          </w:p>
          <w:p w:rsidR="00471C3A" w:rsidRPr="00300915" w:rsidRDefault="00471C3A" w:rsidP="00471C3A">
            <w:pPr>
              <w:pStyle w:val="NoSpacing"/>
              <w:rPr>
                <w:rFonts w:ascii="Calibri" w:eastAsia="Comic Sans MS" w:hAnsi="Calibri" w:cs="Times New Roman"/>
                <w:i/>
                <w:iCs/>
              </w:rPr>
            </w:pPr>
            <w:r w:rsidRPr="00300915">
              <w:rPr>
                <w:rFonts w:ascii="Calibri" w:eastAsia="Calibri" w:hAnsi="Calibri" w:cs="Times New Roman"/>
              </w:rPr>
              <w:t>Readers make predictions by thinking  about what is going to happen next</w:t>
            </w:r>
          </w:p>
          <w:p w:rsidR="00471C3A" w:rsidRPr="00300915" w:rsidRDefault="00471C3A" w:rsidP="00471C3A">
            <w:pPr>
              <w:pStyle w:val="NoSpacing"/>
              <w:rPr>
                <w:rFonts w:ascii="Calibri" w:eastAsia="Comic Sans MS" w:hAnsi="Calibri" w:cs="Times New Roman"/>
                <w:i/>
                <w:iCs/>
              </w:rPr>
            </w:pPr>
          </w:p>
        </w:tc>
      </w:tr>
      <w:tr w:rsidR="00471C3A" w:rsidRPr="00AC2BD5" w:rsidTr="00E51104">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1C3A" w:rsidRPr="00471C3A" w:rsidRDefault="00471C3A" w:rsidP="00471C3A">
            <w:pPr>
              <w:pStyle w:val="NoSpacing"/>
              <w:rPr>
                <w:rFonts w:ascii="Calibri" w:eastAsia="Calibri" w:hAnsi="Calibri" w:cs="Times New Roman"/>
                <w:b/>
              </w:rPr>
            </w:pPr>
            <w:r w:rsidRPr="00471C3A">
              <w:rPr>
                <w:rFonts w:ascii="Calibri" w:eastAsia="Calibri" w:hAnsi="Calibri" w:cs="Times New Roman"/>
                <w:b/>
                <w:i/>
                <w:iCs/>
              </w:rPr>
              <w:t>Teach:  Demonstration</w:t>
            </w:r>
          </w:p>
          <w:p w:rsidR="00471C3A" w:rsidRPr="00300915" w:rsidRDefault="00471C3A" w:rsidP="00471C3A">
            <w:pPr>
              <w:pStyle w:val="NoSpacing"/>
              <w:rPr>
                <w:rFonts w:ascii="Calibri" w:eastAsia="Comic Sans MS" w:hAnsi="Calibri" w:cs="Times New Roman"/>
                <w:i/>
                <w:iCs/>
              </w:rPr>
            </w:pPr>
          </w:p>
          <w:p w:rsidR="00471C3A" w:rsidRPr="00300915" w:rsidRDefault="00471C3A" w:rsidP="00471C3A">
            <w:pPr>
              <w:pStyle w:val="NoSpacing"/>
              <w:rPr>
                <w:rFonts w:ascii="Calibri" w:eastAsia="Comic Sans MS" w:hAnsi="Calibri" w:cs="Times New Roman"/>
                <w:iCs/>
              </w:rPr>
            </w:pPr>
            <w:r w:rsidRPr="00300915">
              <w:rPr>
                <w:rFonts w:ascii="Calibri" w:eastAsia="Comic Sans MS" w:hAnsi="Calibri" w:cs="Times New Roman"/>
                <w:iCs/>
              </w:rPr>
              <w:t xml:space="preserve">Watch me. I’m going to open my book and read a few pages. (Teacher opens the book and reads first two pages, then models thinking aloud about the pattern in the book and how to use it with illustrations to make predictions on what will happen next. Then the teacher turns the page and reads the page. To check if prediction was right or wrong.)  </w:t>
            </w:r>
          </w:p>
          <w:p w:rsidR="00471C3A" w:rsidRPr="00300915" w:rsidRDefault="00471C3A" w:rsidP="00471C3A">
            <w:pPr>
              <w:pStyle w:val="NoSpacing"/>
              <w:rPr>
                <w:rFonts w:ascii="Calibri" w:eastAsia="Comic Sans MS" w:hAnsi="Calibri" w:cs="Times New Roman"/>
                <w:iCs/>
              </w:rPr>
            </w:pPr>
          </w:p>
          <w:p w:rsidR="00471C3A" w:rsidRPr="00300915" w:rsidRDefault="00471C3A" w:rsidP="00471C3A">
            <w:pPr>
              <w:pStyle w:val="NoSpacing"/>
              <w:rPr>
                <w:rFonts w:ascii="Calibri" w:eastAsia="Comic Sans MS" w:hAnsi="Calibri" w:cs="Times New Roman"/>
                <w:iCs/>
              </w:rPr>
            </w:pPr>
            <w:r w:rsidRPr="00300915">
              <w:rPr>
                <w:rFonts w:ascii="Calibri" w:eastAsia="Comic Sans MS" w:hAnsi="Calibri" w:cs="Times New Roman"/>
                <w:iCs/>
              </w:rPr>
              <w:t xml:space="preserve">Teacher comments: “Oh! I need to change what I thought was happening to what I just learned from reading those pages. Did you see how I made my </w:t>
            </w:r>
            <w:r w:rsidRPr="00471C3A">
              <w:rPr>
                <w:rFonts w:ascii="Calibri" w:eastAsia="Comic Sans MS" w:hAnsi="Calibri" w:cs="Times New Roman"/>
                <w:b/>
                <w:iCs/>
              </w:rPr>
              <w:t>prediction</w:t>
            </w:r>
            <w:r w:rsidRPr="00300915">
              <w:rPr>
                <w:rFonts w:ascii="Calibri" w:eastAsia="Comic Sans MS" w:hAnsi="Calibri" w:cs="Times New Roman"/>
                <w:iCs/>
              </w:rPr>
              <w:t xml:space="preserve"> and then I checked it with the story? Are you ready to practice with me?</w:t>
            </w:r>
          </w:p>
          <w:p w:rsidR="00471C3A" w:rsidRPr="00300915" w:rsidRDefault="00471C3A" w:rsidP="00471C3A">
            <w:pPr>
              <w:pStyle w:val="NoSpacing"/>
              <w:rPr>
                <w:rFonts w:ascii="Calibri" w:eastAsia="Comic Sans MS" w:hAnsi="Calibri" w:cs="Times New Roman"/>
                <w:i/>
                <w:iCs/>
              </w:rPr>
            </w:pPr>
          </w:p>
        </w:tc>
      </w:tr>
      <w:tr w:rsidR="00471C3A" w:rsidRPr="00AC2BD5" w:rsidTr="00E51104">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1C3A" w:rsidRPr="00300915" w:rsidRDefault="00471C3A" w:rsidP="00471C3A">
            <w:pPr>
              <w:pStyle w:val="NoSpacing"/>
              <w:rPr>
                <w:rFonts w:ascii="Calibri" w:eastAsia="Calibri" w:hAnsi="Calibri" w:cs="Times New Roman"/>
              </w:rPr>
            </w:pPr>
            <w:r w:rsidRPr="00471C3A">
              <w:rPr>
                <w:rFonts w:ascii="Calibri" w:eastAsia="Calibri" w:hAnsi="Calibri" w:cs="Times New Roman"/>
                <w:b/>
                <w:i/>
                <w:iCs/>
              </w:rPr>
              <w:t>Active Involvement:</w:t>
            </w:r>
            <w:r w:rsidRPr="00300915">
              <w:rPr>
                <w:rFonts w:ascii="Calibri" w:eastAsia="Calibri" w:hAnsi="Calibri" w:cs="Times New Roman"/>
                <w:i/>
                <w:iCs/>
              </w:rPr>
              <w:t xml:space="preserve">  (2-3 minutes)Whole Group activity</w:t>
            </w:r>
          </w:p>
          <w:p w:rsidR="00471C3A" w:rsidRPr="00300915" w:rsidRDefault="00471C3A" w:rsidP="00471C3A">
            <w:pPr>
              <w:pStyle w:val="NoSpacing"/>
              <w:rPr>
                <w:rFonts w:ascii="Calibri" w:eastAsia="Comic Sans MS" w:hAnsi="Calibri" w:cs="Times New Roman"/>
                <w:i/>
                <w:iCs/>
              </w:rPr>
            </w:pPr>
          </w:p>
          <w:p w:rsidR="00471C3A" w:rsidRPr="00300915" w:rsidRDefault="00471C3A" w:rsidP="00471C3A">
            <w:pPr>
              <w:pStyle w:val="NoSpacing"/>
              <w:rPr>
                <w:rFonts w:ascii="Calibri" w:eastAsia="Comic Sans MS" w:hAnsi="Calibri" w:cs="Times New Roman"/>
                <w:iCs/>
              </w:rPr>
            </w:pPr>
            <w:r w:rsidRPr="00300915">
              <w:rPr>
                <w:rFonts w:ascii="Calibri" w:eastAsia="Comic Sans MS" w:hAnsi="Calibri" w:cs="Times New Roman"/>
                <w:iCs/>
              </w:rPr>
              <w:t>Let’s read this page together. (Teacher reads to the class and states her/his prediction to what will happen next) Remember students to think about what will happen next. (Have partner A turns and asks partner B What do you think is going to happen next? Let’s read together and check. After the partners have a discussion about their predictions, have them show thumbs up if your prediction was right. (Repeat with another page).</w:t>
            </w:r>
          </w:p>
          <w:p w:rsidR="00471C3A" w:rsidRPr="00300915" w:rsidRDefault="00471C3A" w:rsidP="00471C3A">
            <w:pPr>
              <w:pStyle w:val="NoSpacing"/>
              <w:rPr>
                <w:rFonts w:ascii="Calibri" w:eastAsia="Comic Sans MS" w:hAnsi="Calibri" w:cs="Times New Roman"/>
                <w:i/>
                <w:iCs/>
              </w:rPr>
            </w:pPr>
          </w:p>
        </w:tc>
      </w:tr>
      <w:tr w:rsidR="00471C3A" w:rsidRPr="00AC2BD5" w:rsidTr="00E51104">
        <w:tc>
          <w:tcPr>
            <w:tcW w:w="5000"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1C3A" w:rsidRPr="00300915" w:rsidRDefault="00471C3A" w:rsidP="00471C3A">
            <w:pPr>
              <w:pStyle w:val="NoSpacing"/>
              <w:rPr>
                <w:rFonts w:ascii="Calibri" w:eastAsia="Calibri" w:hAnsi="Calibri" w:cs="Times New Roman"/>
              </w:rPr>
            </w:pPr>
            <w:r w:rsidRPr="00471C3A">
              <w:rPr>
                <w:rFonts w:ascii="Calibri" w:eastAsia="Calibri" w:hAnsi="Calibri" w:cs="Times New Roman"/>
                <w:b/>
                <w:i/>
                <w:iCs/>
              </w:rPr>
              <w:t>Link:</w:t>
            </w:r>
            <w:r w:rsidRPr="00300915">
              <w:rPr>
                <w:rFonts w:ascii="Calibri" w:eastAsia="Calibri" w:hAnsi="Calibri" w:cs="Times New Roman"/>
                <w:i/>
                <w:iCs/>
              </w:rPr>
              <w:t xml:space="preserve">  (1-2 minutes)</w:t>
            </w:r>
          </w:p>
          <w:p w:rsidR="00471C3A" w:rsidRPr="00300915" w:rsidRDefault="00471C3A" w:rsidP="00471C3A">
            <w:pPr>
              <w:pStyle w:val="NoSpacing"/>
              <w:rPr>
                <w:rFonts w:ascii="Calibri" w:eastAsia="Comic Sans MS" w:hAnsi="Calibri" w:cs="Times New Roman"/>
                <w:i/>
                <w:iCs/>
              </w:rPr>
            </w:pPr>
          </w:p>
          <w:p w:rsidR="00471C3A" w:rsidRPr="00300915" w:rsidRDefault="00471C3A" w:rsidP="00471C3A">
            <w:pPr>
              <w:pStyle w:val="NoSpacing"/>
              <w:rPr>
                <w:rFonts w:ascii="Calibri" w:eastAsia="Calibri" w:hAnsi="Calibri" w:cs="Times New Roman"/>
                <w:i/>
                <w:iCs/>
              </w:rPr>
            </w:pPr>
            <w:r w:rsidRPr="00300915">
              <w:rPr>
                <w:rFonts w:ascii="Calibri" w:eastAsia="Comic Sans MS" w:hAnsi="Calibri" w:cs="Times New Roman"/>
                <w:iCs/>
              </w:rPr>
              <w:t>Today and everyday when you read and notice how the book goes you make a prediction, and then you read on to check your prediction. Now you’re going to choose a book from your book box, read a few pages, then stop, think and make a prediction, then read on to check. Remember to think about how the story goes.</w:t>
            </w:r>
            <w:r w:rsidRPr="00300915">
              <w:rPr>
                <w:rFonts w:ascii="Calibri" w:eastAsia="Calibri" w:hAnsi="Calibri" w:cs="Times New Roman"/>
                <w:i/>
                <w:iCs/>
              </w:rPr>
              <w:t xml:space="preserve"> </w:t>
            </w:r>
            <w:r w:rsidRPr="00300915">
              <w:rPr>
                <w:rFonts w:ascii="Calibri" w:eastAsia="Calibri" w:hAnsi="Calibri" w:cs="Times New Roman"/>
              </w:rPr>
              <w:t xml:space="preserve">Readers make predictions by </w:t>
            </w:r>
            <w:proofErr w:type="gramStart"/>
            <w:r w:rsidRPr="00300915">
              <w:rPr>
                <w:rFonts w:ascii="Calibri" w:eastAsia="Calibri" w:hAnsi="Calibri" w:cs="Times New Roman"/>
              </w:rPr>
              <w:t>thinking  about</w:t>
            </w:r>
            <w:proofErr w:type="gramEnd"/>
            <w:r w:rsidRPr="00300915">
              <w:rPr>
                <w:rFonts w:ascii="Calibri" w:eastAsia="Calibri" w:hAnsi="Calibri" w:cs="Times New Roman"/>
              </w:rPr>
              <w:t xml:space="preserve"> what is going to happen next</w:t>
            </w:r>
            <w:r>
              <w:t>.</w:t>
            </w:r>
          </w:p>
        </w:tc>
      </w:tr>
      <w:tr w:rsidR="00471C3A" w:rsidRPr="00471C3A" w:rsidTr="00E51104">
        <w:tblPrEx>
          <w:jc w:val="center"/>
        </w:tblPrEx>
        <w:trPr>
          <w:gridAfter w:val="1"/>
          <w:wAfter w:w="138" w:type="pct"/>
          <w:jc w:val="center"/>
        </w:trPr>
        <w:tc>
          <w:tcPr>
            <w:tcW w:w="4862" w:type="pct"/>
            <w:tcBorders>
              <w:top w:val="nil"/>
              <w:left w:val="nil"/>
              <w:bottom w:val="nil"/>
              <w:right w:val="nil"/>
            </w:tcBorders>
            <w:tcMar>
              <w:top w:w="0" w:type="dxa"/>
              <w:left w:w="108" w:type="dxa"/>
              <w:bottom w:w="0" w:type="dxa"/>
              <w:right w:w="108" w:type="dxa"/>
            </w:tcMar>
          </w:tcPr>
          <w:p w:rsidR="00471C3A" w:rsidRPr="00471C3A" w:rsidRDefault="00471C3A" w:rsidP="00471C3A">
            <w:pPr>
              <w:pStyle w:val="NoSpacing"/>
              <w:jc w:val="center"/>
              <w:rPr>
                <w:rFonts w:ascii="Calibri" w:eastAsia="Calibri" w:hAnsi="Calibri" w:cs="Times New Roman"/>
                <w:b/>
                <w:sz w:val="40"/>
                <w:szCs w:val="40"/>
              </w:rPr>
            </w:pPr>
            <w:r>
              <w:lastRenderedPageBreak/>
              <w:br w:type="page"/>
            </w:r>
            <w:bookmarkStart w:id="17" w:name="ml11"/>
            <w:bookmarkEnd w:id="17"/>
            <w:r w:rsidRPr="00471C3A">
              <w:rPr>
                <w:rFonts w:ascii="Calibri" w:eastAsia="Calibri" w:hAnsi="Calibri" w:cs="Times New Roman"/>
                <w:b/>
                <w:sz w:val="40"/>
                <w:szCs w:val="40"/>
              </w:rPr>
              <w:t>Unit 3 Kinder Mini Lesson 11</w:t>
            </w:r>
          </w:p>
        </w:tc>
      </w:tr>
    </w:tbl>
    <w:p w:rsidR="00471C3A" w:rsidRPr="001B255A" w:rsidRDefault="00471C3A" w:rsidP="00471C3A">
      <w:pPr>
        <w:tabs>
          <w:tab w:val="left" w:pos="3900"/>
        </w:tabs>
        <w:rPr>
          <w:rFonts w:ascii="Calibri" w:eastAsia="Calibri" w:hAnsi="Calibri" w:cs="Times New Roman"/>
          <w:i/>
        </w:rPr>
      </w:pPr>
    </w:p>
    <w:tbl>
      <w:tblPr>
        <w:tblW w:w="5000" w:type="pct"/>
        <w:tblInd w:w="108" w:type="dxa"/>
        <w:tblLook w:val="0000" w:firstRow="0" w:lastRow="0" w:firstColumn="0" w:lastColumn="0" w:noHBand="0" w:noVBand="0"/>
      </w:tblPr>
      <w:tblGrid>
        <w:gridCol w:w="1668"/>
        <w:gridCol w:w="7908"/>
      </w:tblGrid>
      <w:tr w:rsidR="00471C3A" w:rsidRPr="001B255A" w:rsidTr="000E7E8E">
        <w:tc>
          <w:tcPr>
            <w:tcW w:w="0" w:type="auto"/>
            <w:tcMar>
              <w:top w:w="0" w:type="dxa"/>
              <w:left w:w="108" w:type="dxa"/>
              <w:bottom w:w="0" w:type="dxa"/>
              <w:right w:w="108" w:type="dxa"/>
            </w:tcMar>
          </w:tcPr>
          <w:p w:rsidR="00471C3A" w:rsidRPr="00471C3A" w:rsidRDefault="00471C3A" w:rsidP="00471C3A">
            <w:pPr>
              <w:pStyle w:val="NoSpacing"/>
              <w:jc w:val="right"/>
              <w:rPr>
                <w:rFonts w:ascii="Calibri" w:eastAsia="Calibri" w:hAnsi="Calibri" w:cs="Times New Roman"/>
                <w:b/>
              </w:rPr>
            </w:pPr>
            <w:r w:rsidRPr="00471C3A">
              <w:rPr>
                <w:rFonts w:ascii="Calibri" w:eastAsia="Calibri" w:hAnsi="Calibri" w:cs="Times New Roman"/>
                <w:b/>
              </w:rPr>
              <w:t>Unit of Study:</w:t>
            </w:r>
          </w:p>
        </w:tc>
        <w:tc>
          <w:tcPr>
            <w:tcW w:w="0" w:type="auto"/>
            <w:tcBorders>
              <w:bottom w:val="single" w:sz="12" w:space="0" w:color="7F7F7F" w:themeColor="text1" w:themeTint="80"/>
            </w:tcBorders>
            <w:tcMar>
              <w:top w:w="0" w:type="dxa"/>
              <w:left w:w="108" w:type="dxa"/>
              <w:bottom w:w="0" w:type="dxa"/>
              <w:right w:w="108" w:type="dxa"/>
            </w:tcMar>
          </w:tcPr>
          <w:p w:rsidR="00471C3A" w:rsidRPr="00471C3A" w:rsidRDefault="00471C3A" w:rsidP="00471C3A">
            <w:pPr>
              <w:pStyle w:val="NoSpacing"/>
              <w:rPr>
                <w:rFonts w:ascii="Calibri" w:eastAsia="Calibri" w:hAnsi="Calibri" w:cs="Times New Roman"/>
                <w:i/>
              </w:rPr>
            </w:pPr>
            <w:r w:rsidRPr="00471C3A">
              <w:rPr>
                <w:rFonts w:ascii="Calibri" w:eastAsia="Calibri" w:hAnsi="Calibri" w:cs="Times New Roman"/>
                <w:i/>
                <w:iCs/>
              </w:rPr>
              <w:t>Readers use their superpowers</w:t>
            </w:r>
          </w:p>
        </w:tc>
      </w:tr>
      <w:tr w:rsidR="00471C3A" w:rsidRPr="001B255A" w:rsidTr="000E7E8E">
        <w:tc>
          <w:tcPr>
            <w:tcW w:w="0" w:type="auto"/>
            <w:tcMar>
              <w:top w:w="0" w:type="dxa"/>
              <w:left w:w="108" w:type="dxa"/>
              <w:bottom w:w="0" w:type="dxa"/>
              <w:right w:w="108" w:type="dxa"/>
            </w:tcMar>
          </w:tcPr>
          <w:p w:rsidR="00471C3A" w:rsidRPr="00471C3A" w:rsidRDefault="00471C3A" w:rsidP="00471C3A">
            <w:pPr>
              <w:pStyle w:val="NoSpacing"/>
              <w:jc w:val="right"/>
              <w:rPr>
                <w:rFonts w:ascii="Calibri" w:eastAsia="Calibri" w:hAnsi="Calibri" w:cs="Times New Roman"/>
                <w:b/>
              </w:rPr>
            </w:pPr>
            <w:r w:rsidRPr="00471C3A">
              <w:rPr>
                <w:rFonts w:ascii="Calibri" w:eastAsia="Calibri" w:hAnsi="Calibri" w:cs="Times New Roman"/>
                <w:b/>
              </w:rPr>
              <w:t>Goal:</w:t>
            </w:r>
          </w:p>
        </w:tc>
        <w:tc>
          <w:tcPr>
            <w:tcW w:w="0" w:type="auto"/>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471C3A" w:rsidRPr="00471C3A" w:rsidRDefault="00471C3A" w:rsidP="00471C3A">
            <w:pPr>
              <w:pStyle w:val="NoSpacing"/>
              <w:rPr>
                <w:rFonts w:ascii="Calibri" w:eastAsia="Calibri" w:hAnsi="Calibri" w:cs="Times New Roman"/>
                <w:i/>
                <w:iCs/>
              </w:rPr>
            </w:pPr>
            <w:r w:rsidRPr="00471C3A">
              <w:rPr>
                <w:rFonts w:ascii="Calibri" w:eastAsia="Calibri" w:hAnsi="Calibri" w:cs="Times New Roman"/>
                <w:i/>
              </w:rPr>
              <w:t>Readers Practice to Perform Our Super Powers</w:t>
            </w:r>
          </w:p>
        </w:tc>
      </w:tr>
      <w:tr w:rsidR="00471C3A" w:rsidRPr="001B255A" w:rsidTr="000E7E8E">
        <w:tc>
          <w:tcPr>
            <w:tcW w:w="0" w:type="auto"/>
            <w:tcMar>
              <w:top w:w="0" w:type="dxa"/>
              <w:left w:w="108" w:type="dxa"/>
              <w:bottom w:w="0" w:type="dxa"/>
              <w:right w:w="108" w:type="dxa"/>
            </w:tcMar>
          </w:tcPr>
          <w:p w:rsidR="00471C3A" w:rsidRPr="00471C3A" w:rsidRDefault="00471C3A" w:rsidP="00471C3A">
            <w:pPr>
              <w:pStyle w:val="NoSpacing"/>
              <w:jc w:val="right"/>
              <w:rPr>
                <w:rFonts w:ascii="Calibri" w:eastAsia="Calibri" w:hAnsi="Calibri" w:cs="Times New Roman"/>
                <w:b/>
              </w:rPr>
            </w:pPr>
            <w:r w:rsidRPr="00471C3A">
              <w:rPr>
                <w:rFonts w:ascii="Calibri" w:eastAsia="Calibri" w:hAnsi="Calibri" w:cs="Times New Roman"/>
                <w:b/>
              </w:rPr>
              <w:t>Teaching point:</w:t>
            </w:r>
          </w:p>
        </w:tc>
        <w:tc>
          <w:tcPr>
            <w:tcW w:w="0" w:type="auto"/>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471C3A" w:rsidRPr="005143FE" w:rsidRDefault="00471C3A" w:rsidP="00471C3A">
            <w:pPr>
              <w:pStyle w:val="NoSpacing"/>
              <w:rPr>
                <w:rFonts w:ascii="Calibri" w:eastAsia="Calibri" w:hAnsi="Calibri" w:cs="Times New Roman"/>
                <w:b/>
                <w:i/>
              </w:rPr>
            </w:pPr>
            <w:r w:rsidRPr="005143FE">
              <w:rPr>
                <w:rFonts w:ascii="Calibri" w:eastAsia="Calibri" w:hAnsi="Calibri" w:cs="Times New Roman"/>
                <w:b/>
                <w:i/>
              </w:rPr>
              <w:t>Readers sound better when they read by re-reading their books</w:t>
            </w:r>
          </w:p>
        </w:tc>
      </w:tr>
      <w:tr w:rsidR="00471C3A" w:rsidRPr="001B255A" w:rsidTr="000E7E8E">
        <w:tc>
          <w:tcPr>
            <w:tcW w:w="0" w:type="auto"/>
            <w:tcMar>
              <w:top w:w="0" w:type="dxa"/>
              <w:left w:w="108" w:type="dxa"/>
              <w:bottom w:w="0" w:type="dxa"/>
              <w:right w:w="108" w:type="dxa"/>
            </w:tcMar>
          </w:tcPr>
          <w:p w:rsidR="00471C3A" w:rsidRPr="00471C3A" w:rsidRDefault="00471C3A" w:rsidP="00471C3A">
            <w:pPr>
              <w:pStyle w:val="NoSpacing"/>
              <w:jc w:val="right"/>
              <w:rPr>
                <w:rFonts w:ascii="Calibri" w:eastAsia="Calibri" w:hAnsi="Calibri" w:cs="Times New Roman"/>
                <w:b/>
              </w:rPr>
            </w:pPr>
            <w:r w:rsidRPr="00471C3A">
              <w:rPr>
                <w:rFonts w:ascii="Calibri" w:eastAsia="Calibri" w:hAnsi="Calibri" w:cs="Times New Roman"/>
                <w:b/>
              </w:rPr>
              <w:t>Text:</w:t>
            </w:r>
          </w:p>
        </w:tc>
        <w:tc>
          <w:tcPr>
            <w:tcW w:w="0" w:type="auto"/>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471C3A" w:rsidRPr="00471C3A" w:rsidRDefault="00471C3A" w:rsidP="00471C3A">
            <w:pPr>
              <w:pStyle w:val="NoSpacing"/>
              <w:rPr>
                <w:rFonts w:ascii="Calibri" w:eastAsia="Calibri" w:hAnsi="Calibri" w:cs="Times New Roman"/>
                <w:i/>
              </w:rPr>
            </w:pPr>
            <w:r w:rsidRPr="00471C3A">
              <w:rPr>
                <w:rFonts w:ascii="Calibri" w:eastAsia="Calibri" w:hAnsi="Calibri" w:cs="Times New Roman"/>
                <w:i/>
                <w:iCs/>
              </w:rPr>
              <w:t>Familiar texts</w:t>
            </w:r>
          </w:p>
        </w:tc>
      </w:tr>
      <w:tr w:rsidR="00471C3A" w:rsidRPr="001B255A" w:rsidTr="000E7E8E">
        <w:tc>
          <w:tcPr>
            <w:tcW w:w="0" w:type="auto"/>
            <w:tcMar>
              <w:top w:w="0" w:type="dxa"/>
              <w:left w:w="108" w:type="dxa"/>
              <w:bottom w:w="0" w:type="dxa"/>
              <w:right w:w="108" w:type="dxa"/>
            </w:tcMar>
          </w:tcPr>
          <w:p w:rsidR="00471C3A" w:rsidRPr="00471C3A" w:rsidRDefault="00471C3A" w:rsidP="00471C3A">
            <w:pPr>
              <w:pStyle w:val="NoSpacing"/>
              <w:jc w:val="right"/>
              <w:rPr>
                <w:rFonts w:ascii="Calibri" w:eastAsia="Calibri" w:hAnsi="Calibri" w:cs="Times New Roman"/>
                <w:b/>
              </w:rPr>
            </w:pPr>
            <w:r w:rsidRPr="00471C3A">
              <w:rPr>
                <w:rFonts w:ascii="Calibri" w:eastAsia="Calibri" w:hAnsi="Calibri" w:cs="Times New Roman"/>
                <w:b/>
              </w:rPr>
              <w:t>Standard:</w:t>
            </w:r>
          </w:p>
        </w:tc>
        <w:tc>
          <w:tcPr>
            <w:tcW w:w="0" w:type="auto"/>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471C3A" w:rsidRPr="00EC5CAF" w:rsidRDefault="00471C3A" w:rsidP="00F84F35">
            <w:pPr>
              <w:pStyle w:val="NoSpacing"/>
              <w:rPr>
                <w:rFonts w:ascii="Calibri" w:eastAsia="Calibri" w:hAnsi="Calibri" w:cs="Times New Roman"/>
              </w:rPr>
            </w:pPr>
            <w:r w:rsidRPr="00EC5CAF">
              <w:rPr>
                <w:rFonts w:ascii="Calibri" w:eastAsia="Calibri" w:hAnsi="Calibri" w:cs="Times New Roman"/>
                <w:highlight w:val="yellow"/>
              </w:rPr>
              <w:t>K.RF.4 Read emergent-reader text with purpose and understanding</w:t>
            </w:r>
          </w:p>
          <w:p w:rsidR="00EC5CAF" w:rsidRPr="00471C3A" w:rsidRDefault="00EC5CAF" w:rsidP="00F84F35">
            <w:pPr>
              <w:pStyle w:val="NoSpacing"/>
              <w:rPr>
                <w:rFonts w:ascii="Calibri" w:eastAsia="Calibri" w:hAnsi="Calibri" w:cs="Times New Roman"/>
                <w:i/>
              </w:rPr>
            </w:pPr>
            <w:r w:rsidRPr="00EC5CAF">
              <w:rPr>
                <w:rFonts w:ascii="Calibri" w:eastAsia="Calibri" w:hAnsi="Calibri" w:cs="Times New Roman"/>
              </w:rPr>
              <w:t>K.RL.10</w:t>
            </w:r>
            <w:r w:rsidRPr="00EC5CAF">
              <w:rPr>
                <w:rFonts w:ascii="Calibri" w:eastAsia="Times New Roman" w:hAnsi="Calibri" w:cs="Arial"/>
              </w:rPr>
              <w:t xml:space="preserve"> Actively </w:t>
            </w:r>
            <w:proofErr w:type="gramStart"/>
            <w:r w:rsidRPr="00EC5CAF">
              <w:rPr>
                <w:rFonts w:ascii="Calibri" w:eastAsia="Times New Roman" w:hAnsi="Calibri" w:cs="Arial"/>
              </w:rPr>
              <w:t>engage</w:t>
            </w:r>
            <w:proofErr w:type="gramEnd"/>
            <w:r w:rsidRPr="00EC5CAF">
              <w:rPr>
                <w:rFonts w:ascii="Calibri" w:eastAsia="Times New Roman" w:hAnsi="Calibri" w:cs="Arial"/>
              </w:rPr>
              <w:t xml:space="preserve"> in group reading activities with purpose and understanding.</w:t>
            </w:r>
          </w:p>
        </w:tc>
      </w:tr>
    </w:tbl>
    <w:p w:rsidR="00471C3A" w:rsidRPr="001B255A" w:rsidRDefault="00471C3A" w:rsidP="00471C3A">
      <w:pPr>
        <w:rPr>
          <w:rFonts w:ascii="Calibri" w:eastAsia="Calibri" w:hAnsi="Calibri" w:cs="Times New Roman"/>
          <w: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71C3A" w:rsidRPr="001B255A"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1C3A" w:rsidRPr="001B255A" w:rsidRDefault="00471C3A" w:rsidP="00471C3A">
            <w:pPr>
              <w:pStyle w:val="NoSpacing"/>
              <w:rPr>
                <w:rFonts w:ascii="Calibri" w:eastAsia="Calibri" w:hAnsi="Calibri" w:cs="Times New Roman"/>
              </w:rPr>
            </w:pPr>
            <w:r w:rsidRPr="001B255A">
              <w:rPr>
                <w:rFonts w:ascii="Calibri" w:eastAsia="Calibri" w:hAnsi="Calibri" w:cs="Times New Roman"/>
                <w:b/>
                <w:bCs/>
              </w:rPr>
              <w:t>Mini Lesson:  (</w:t>
            </w:r>
            <w:r w:rsidRPr="001B255A">
              <w:rPr>
                <w:rFonts w:ascii="Calibri" w:eastAsia="Calibri" w:hAnsi="Calibri" w:cs="Times New Roman"/>
              </w:rPr>
              <w:t>7-10 minutes total)</w:t>
            </w:r>
          </w:p>
        </w:tc>
      </w:tr>
      <w:tr w:rsidR="00471C3A" w:rsidRPr="001B255A"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1C3A" w:rsidRPr="001B255A" w:rsidRDefault="00471C3A" w:rsidP="00471C3A">
            <w:pPr>
              <w:pStyle w:val="NoSpacing"/>
              <w:rPr>
                <w:rFonts w:ascii="Calibri" w:eastAsia="Calibri" w:hAnsi="Calibri" w:cs="Calibri"/>
              </w:rPr>
            </w:pPr>
            <w:r w:rsidRPr="001B255A">
              <w:rPr>
                <w:rFonts w:ascii="Calibri" w:eastAsia="Calibri" w:hAnsi="Calibri" w:cs="Calibri"/>
                <w:b/>
                <w:bCs/>
                <w:iCs/>
              </w:rPr>
              <w:t xml:space="preserve">Connection: </w:t>
            </w:r>
            <w:r w:rsidRPr="001B255A">
              <w:rPr>
                <w:rFonts w:ascii="Calibri" w:eastAsia="Calibri" w:hAnsi="Calibri" w:cs="Calibri"/>
                <w:iCs/>
              </w:rPr>
              <w:t xml:space="preserve"> (1-2 minutes)</w:t>
            </w:r>
          </w:p>
          <w:p w:rsidR="00471C3A" w:rsidRPr="001B255A" w:rsidRDefault="00471C3A" w:rsidP="00471C3A">
            <w:pPr>
              <w:pStyle w:val="NoSpacing"/>
              <w:rPr>
                <w:rFonts w:ascii="Calibri" w:eastAsia="Comic Sans MS" w:hAnsi="Calibri" w:cs="Calibri"/>
                <w:iCs/>
              </w:rPr>
            </w:pPr>
            <w:r w:rsidRPr="001B255A">
              <w:rPr>
                <w:rFonts w:ascii="Calibri" w:eastAsia="Comic Sans MS" w:hAnsi="Calibri" w:cs="Calibri"/>
                <w:iCs/>
              </w:rPr>
              <w:t>We have been reading a lot of books. Many of them are our favorites. Today I want to teach you about how you can get ready to share your book and powers with others. Readers reread books again and again, and get better and bett</w:t>
            </w:r>
            <w:r>
              <w:rPr>
                <w:rFonts w:ascii="Calibri" w:eastAsia="Comic Sans MS" w:hAnsi="Calibri" w:cs="Calibri"/>
                <w:iCs/>
              </w:rPr>
              <w:t>er at reading them each time.</w:t>
            </w:r>
          </w:p>
          <w:p w:rsidR="00471C3A" w:rsidRPr="001B255A" w:rsidRDefault="00471C3A" w:rsidP="00471C3A">
            <w:pPr>
              <w:pStyle w:val="NoSpacing"/>
              <w:rPr>
                <w:rFonts w:ascii="Calibri" w:eastAsia="Comic Sans MS" w:hAnsi="Calibri" w:cs="Calibri"/>
                <w:iCs/>
              </w:rPr>
            </w:pPr>
          </w:p>
        </w:tc>
      </w:tr>
      <w:tr w:rsidR="00471C3A" w:rsidRPr="001B255A"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1C3A" w:rsidRPr="001B255A" w:rsidRDefault="00471C3A" w:rsidP="00471C3A">
            <w:pPr>
              <w:pStyle w:val="NoSpacing"/>
              <w:rPr>
                <w:rFonts w:ascii="Calibri" w:eastAsia="Calibri" w:hAnsi="Calibri" w:cs="Calibri"/>
                <w:iCs/>
              </w:rPr>
            </w:pPr>
            <w:r w:rsidRPr="001B255A">
              <w:rPr>
                <w:rFonts w:ascii="Calibri" w:eastAsia="Calibri" w:hAnsi="Calibri" w:cs="Calibri"/>
                <w:b/>
                <w:bCs/>
                <w:iCs/>
              </w:rPr>
              <w:t xml:space="preserve">Teach:  </w:t>
            </w:r>
            <w:r w:rsidRPr="001B255A">
              <w:rPr>
                <w:rFonts w:ascii="Calibri" w:eastAsia="Calibri" w:hAnsi="Calibri" w:cs="Calibri"/>
                <w:iCs/>
              </w:rPr>
              <w:t>guided practice</w:t>
            </w:r>
          </w:p>
          <w:p w:rsidR="00471C3A" w:rsidRPr="001B255A" w:rsidRDefault="00471C3A" w:rsidP="00471C3A">
            <w:pPr>
              <w:pStyle w:val="NoSpacing"/>
              <w:rPr>
                <w:rFonts w:ascii="Calibri" w:eastAsia="Calibri" w:hAnsi="Calibri" w:cs="Calibri"/>
              </w:rPr>
            </w:pPr>
          </w:p>
          <w:p w:rsidR="00471C3A" w:rsidRPr="001B255A" w:rsidRDefault="00471C3A" w:rsidP="00471C3A">
            <w:pPr>
              <w:pStyle w:val="NoSpacing"/>
              <w:rPr>
                <w:rFonts w:ascii="Calibri" w:eastAsia="Comic Sans MS" w:hAnsi="Calibri" w:cs="Calibri"/>
                <w:iCs/>
              </w:rPr>
            </w:pPr>
            <w:r w:rsidRPr="001B255A">
              <w:rPr>
                <w:rFonts w:ascii="Calibri" w:eastAsia="Comic Sans MS" w:hAnsi="Calibri" w:cs="Calibri"/>
                <w:iCs/>
              </w:rPr>
              <w:t>Let’s practice together. Let’s read this page together. (</w:t>
            </w:r>
            <w:proofErr w:type="gramStart"/>
            <w:r w:rsidRPr="001B255A">
              <w:rPr>
                <w:rFonts w:ascii="Calibri" w:eastAsia="Comic Sans MS" w:hAnsi="Calibri" w:cs="Calibri"/>
                <w:iCs/>
              </w:rPr>
              <w:t>class</w:t>
            </w:r>
            <w:proofErr w:type="gramEnd"/>
            <w:r w:rsidRPr="001B255A">
              <w:rPr>
                <w:rFonts w:ascii="Calibri" w:eastAsia="Comic Sans MS" w:hAnsi="Calibri" w:cs="Calibri"/>
                <w:iCs/>
              </w:rPr>
              <w:t xml:space="preserve"> chorally reads). That’s was OK. Let’s try it again, so we sound like we’re talking. (class chorally reads) Did you hear the difference? Didn’t we sound smother and more beautiful? Remember that you are not reading with a robot voice you are supposed to read and the words should sound like you are talking.  Let’s practice some more. (repeat with few more pages)</w:t>
            </w:r>
          </w:p>
        </w:tc>
      </w:tr>
      <w:tr w:rsidR="00471C3A" w:rsidRPr="001B255A"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1C3A" w:rsidRPr="001B255A" w:rsidRDefault="00471C3A" w:rsidP="00471C3A">
            <w:pPr>
              <w:pStyle w:val="NoSpacing"/>
              <w:rPr>
                <w:rFonts w:ascii="Calibri" w:eastAsia="Calibri" w:hAnsi="Calibri" w:cs="Calibri"/>
              </w:rPr>
            </w:pPr>
            <w:r w:rsidRPr="001B255A">
              <w:rPr>
                <w:rFonts w:ascii="Calibri" w:eastAsia="Calibri" w:hAnsi="Calibri" w:cs="Calibri"/>
                <w:b/>
                <w:bCs/>
                <w:iCs/>
              </w:rPr>
              <w:t xml:space="preserve">Active Involvement:  </w:t>
            </w:r>
            <w:r w:rsidRPr="001B255A">
              <w:rPr>
                <w:rFonts w:ascii="Calibri" w:eastAsia="Calibri" w:hAnsi="Calibri" w:cs="Calibri"/>
                <w:iCs/>
              </w:rPr>
              <w:t>(2-3 minutes)</w:t>
            </w:r>
          </w:p>
          <w:p w:rsidR="00471C3A" w:rsidRPr="001B255A" w:rsidRDefault="00471C3A" w:rsidP="00471C3A">
            <w:pPr>
              <w:pStyle w:val="NoSpacing"/>
              <w:rPr>
                <w:rFonts w:ascii="Calibri" w:eastAsia="Comic Sans MS" w:hAnsi="Calibri" w:cs="Calibri"/>
                <w:iCs/>
              </w:rPr>
            </w:pPr>
            <w:r w:rsidRPr="001B255A">
              <w:rPr>
                <w:rFonts w:ascii="Calibri" w:eastAsia="Comic Sans MS" w:hAnsi="Calibri" w:cs="Calibri"/>
                <w:iCs/>
              </w:rPr>
              <w:t>Students practice with their partners rereading one page three times.  Then switch partner who is listening and who is reading.</w:t>
            </w:r>
          </w:p>
        </w:tc>
      </w:tr>
      <w:tr w:rsidR="00471C3A" w:rsidRPr="001B255A"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1C3A" w:rsidRPr="001B255A" w:rsidRDefault="00471C3A" w:rsidP="00471C3A">
            <w:pPr>
              <w:pStyle w:val="NoSpacing"/>
              <w:rPr>
                <w:rFonts w:ascii="Calibri" w:eastAsia="Calibri" w:hAnsi="Calibri" w:cs="Calibri"/>
              </w:rPr>
            </w:pPr>
            <w:r w:rsidRPr="001B255A">
              <w:rPr>
                <w:rFonts w:ascii="Calibri" w:eastAsia="Calibri" w:hAnsi="Calibri" w:cs="Calibri"/>
                <w:b/>
                <w:bCs/>
                <w:iCs/>
              </w:rPr>
              <w:t xml:space="preserve">Link:  </w:t>
            </w:r>
            <w:r w:rsidRPr="001B255A">
              <w:rPr>
                <w:rFonts w:ascii="Calibri" w:eastAsia="Calibri" w:hAnsi="Calibri" w:cs="Calibri"/>
                <w:iCs/>
              </w:rPr>
              <w:t>(1-2 minutes)</w:t>
            </w:r>
          </w:p>
          <w:p w:rsidR="00471C3A" w:rsidRPr="001B255A" w:rsidRDefault="00471C3A" w:rsidP="00471C3A">
            <w:pPr>
              <w:pStyle w:val="NoSpacing"/>
              <w:rPr>
                <w:rFonts w:ascii="Calibri" w:eastAsia="Comic Sans MS" w:hAnsi="Calibri" w:cs="Calibri"/>
                <w:iCs/>
              </w:rPr>
            </w:pPr>
            <w:r w:rsidRPr="001B255A">
              <w:rPr>
                <w:rFonts w:ascii="Calibri" w:eastAsia="Comic Sans MS" w:hAnsi="Calibri" w:cs="Calibri"/>
                <w:iCs/>
              </w:rPr>
              <w:t>Remember, every time you reread a book, you’ll sound better and better.</w:t>
            </w:r>
            <w:r w:rsidRPr="001B255A">
              <w:rPr>
                <w:rFonts w:ascii="Calibri" w:eastAsia="Comic Sans MS" w:hAnsi="Calibri" w:cs="Calibri"/>
                <w:b/>
                <w:bCs/>
                <w:iCs/>
              </w:rPr>
              <w:t xml:space="preserve"> </w:t>
            </w:r>
            <w:r w:rsidRPr="001B255A">
              <w:rPr>
                <w:rFonts w:ascii="Calibri" w:eastAsia="Comic Sans MS" w:hAnsi="Calibri" w:cs="Calibri"/>
                <w:iCs/>
              </w:rPr>
              <w:t>Today and everyday reread your books 3 or 4 times and see how you are sounding more like talking.</w:t>
            </w:r>
          </w:p>
          <w:p w:rsidR="00471C3A" w:rsidRPr="001B255A" w:rsidRDefault="00471C3A" w:rsidP="00471C3A">
            <w:pPr>
              <w:pStyle w:val="NoSpacing"/>
              <w:rPr>
                <w:rFonts w:ascii="Calibri" w:eastAsia="Comic Sans MS" w:hAnsi="Calibri" w:cs="Calibri"/>
                <w:iCs/>
              </w:rPr>
            </w:pPr>
          </w:p>
        </w:tc>
      </w:tr>
    </w:tbl>
    <w:p w:rsidR="00471C3A" w:rsidRDefault="00471C3A" w:rsidP="009949D6">
      <w:pPr>
        <w:rPr>
          <w:b/>
        </w:rPr>
      </w:pPr>
    </w:p>
    <w:p w:rsidR="00471C3A" w:rsidRDefault="00471C3A">
      <w:pPr>
        <w:rPr>
          <w:b/>
        </w:rPr>
      </w:pPr>
      <w:r>
        <w:rPr>
          <w:b/>
        </w:rPr>
        <w:br w:type="page"/>
      </w:r>
    </w:p>
    <w:tbl>
      <w:tblPr>
        <w:tblW w:w="4981"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71C3A" w:rsidRPr="00471C3A" w:rsidTr="00471C3A">
        <w:trPr>
          <w:jc w:val="center"/>
        </w:trPr>
        <w:tc>
          <w:tcPr>
            <w:tcW w:w="5000" w:type="pct"/>
            <w:tcBorders>
              <w:top w:val="nil"/>
              <w:left w:val="nil"/>
              <w:bottom w:val="nil"/>
              <w:right w:val="nil"/>
            </w:tcBorders>
            <w:tcMar>
              <w:top w:w="0" w:type="dxa"/>
              <w:left w:w="108" w:type="dxa"/>
              <w:bottom w:w="0" w:type="dxa"/>
              <w:right w:w="108" w:type="dxa"/>
            </w:tcMar>
          </w:tcPr>
          <w:p w:rsidR="00471C3A" w:rsidRPr="00471C3A" w:rsidRDefault="00471C3A" w:rsidP="00471C3A">
            <w:pPr>
              <w:pStyle w:val="NoSpacing"/>
              <w:jc w:val="center"/>
              <w:rPr>
                <w:rFonts w:ascii="Calibri" w:eastAsia="Calibri" w:hAnsi="Calibri" w:cs="Times New Roman"/>
                <w:b/>
                <w:sz w:val="40"/>
                <w:szCs w:val="40"/>
              </w:rPr>
            </w:pPr>
            <w:bookmarkStart w:id="18" w:name="ml12"/>
            <w:bookmarkEnd w:id="18"/>
            <w:r w:rsidRPr="00471C3A">
              <w:rPr>
                <w:rFonts w:ascii="Calibri" w:eastAsia="Calibri" w:hAnsi="Calibri" w:cs="Times New Roman"/>
                <w:b/>
                <w:sz w:val="40"/>
                <w:szCs w:val="40"/>
              </w:rPr>
              <w:lastRenderedPageBreak/>
              <w:t>Unit 3 Mini-Lesson 12</w:t>
            </w:r>
          </w:p>
        </w:tc>
      </w:tr>
    </w:tbl>
    <w:p w:rsidR="00471C3A" w:rsidRPr="0074539A" w:rsidRDefault="00471C3A" w:rsidP="00471C3A">
      <w:pPr>
        <w:tabs>
          <w:tab w:val="left" w:pos="3900"/>
        </w:tabs>
        <w:rPr>
          <w:rFonts w:ascii="Calibri" w:eastAsia="Calibri" w:hAnsi="Calibri" w:cs="Calibri"/>
        </w:rPr>
      </w:pPr>
    </w:p>
    <w:tbl>
      <w:tblPr>
        <w:tblW w:w="5000" w:type="pct"/>
        <w:tblInd w:w="108" w:type="dxa"/>
        <w:tblLook w:val="0000" w:firstRow="0" w:lastRow="0" w:firstColumn="0" w:lastColumn="0" w:noHBand="0" w:noVBand="0"/>
      </w:tblPr>
      <w:tblGrid>
        <w:gridCol w:w="1668"/>
        <w:gridCol w:w="7908"/>
      </w:tblGrid>
      <w:tr w:rsidR="000E7E8E" w:rsidRPr="0074539A" w:rsidTr="000E7E8E">
        <w:trPr>
          <w:trHeight w:val="313"/>
        </w:trPr>
        <w:tc>
          <w:tcPr>
            <w:tcW w:w="0" w:type="auto"/>
            <w:vMerge w:val="restart"/>
            <w:tcMar>
              <w:top w:w="0" w:type="dxa"/>
              <w:left w:w="108" w:type="dxa"/>
              <w:bottom w:w="0" w:type="dxa"/>
              <w:right w:w="108" w:type="dxa"/>
            </w:tcMar>
          </w:tcPr>
          <w:p w:rsidR="000E7E8E" w:rsidRPr="000E7E8E" w:rsidRDefault="000E7E8E" w:rsidP="000E7E8E">
            <w:pPr>
              <w:pStyle w:val="NoSpacing"/>
              <w:rPr>
                <w:rFonts w:eastAsia="Calibri"/>
                <w:b/>
              </w:rPr>
            </w:pPr>
            <w:r w:rsidRPr="000E7E8E">
              <w:rPr>
                <w:b/>
              </w:rPr>
              <w:t>Unit of Study:</w:t>
            </w:r>
          </w:p>
        </w:tc>
        <w:tc>
          <w:tcPr>
            <w:tcW w:w="0" w:type="auto"/>
            <w:tcBorders>
              <w:bottom w:val="single" w:sz="12" w:space="0" w:color="7F7F7F" w:themeColor="text1" w:themeTint="80"/>
            </w:tcBorders>
            <w:tcMar>
              <w:top w:w="0" w:type="dxa"/>
              <w:left w:w="108" w:type="dxa"/>
              <w:bottom w:w="0" w:type="dxa"/>
              <w:right w:w="108" w:type="dxa"/>
            </w:tcMar>
          </w:tcPr>
          <w:p w:rsidR="000E7E8E" w:rsidRPr="00971890" w:rsidRDefault="000E7E8E" w:rsidP="000E7E8E">
            <w:pPr>
              <w:pStyle w:val="NoSpacing"/>
              <w:rPr>
                <w:rFonts w:eastAsia="Calibri"/>
              </w:rPr>
            </w:pPr>
            <w:r w:rsidRPr="00971890">
              <w:t>Readers use their superpowers</w:t>
            </w:r>
          </w:p>
        </w:tc>
      </w:tr>
      <w:tr w:rsidR="000E7E8E" w:rsidRPr="0074539A" w:rsidTr="000E7E8E">
        <w:trPr>
          <w:trHeight w:val="190"/>
        </w:trPr>
        <w:tc>
          <w:tcPr>
            <w:tcW w:w="0" w:type="auto"/>
            <w:vMerge/>
            <w:tcMar>
              <w:top w:w="0" w:type="dxa"/>
              <w:left w:w="108" w:type="dxa"/>
              <w:bottom w:w="0" w:type="dxa"/>
              <w:right w:w="108" w:type="dxa"/>
            </w:tcMar>
          </w:tcPr>
          <w:p w:rsidR="000E7E8E" w:rsidRPr="000E7E8E" w:rsidRDefault="000E7E8E" w:rsidP="000E7E8E">
            <w:pPr>
              <w:pStyle w:val="NoSpacing"/>
              <w:rPr>
                <w:b/>
              </w:rPr>
            </w:pPr>
          </w:p>
        </w:tc>
        <w:tc>
          <w:tcPr>
            <w:tcW w:w="0" w:type="auto"/>
            <w:tcBorders>
              <w:top w:val="single" w:sz="12" w:space="0" w:color="7F7F7F" w:themeColor="text1" w:themeTint="80"/>
            </w:tcBorders>
            <w:tcMar>
              <w:top w:w="0" w:type="dxa"/>
              <w:left w:w="108" w:type="dxa"/>
              <w:bottom w:w="0" w:type="dxa"/>
              <w:right w:w="108" w:type="dxa"/>
            </w:tcMar>
          </w:tcPr>
          <w:p w:rsidR="000E7E8E" w:rsidRPr="00971890" w:rsidRDefault="000E7E8E" w:rsidP="000E7E8E">
            <w:pPr>
              <w:pStyle w:val="NoSpacing"/>
            </w:pPr>
          </w:p>
        </w:tc>
      </w:tr>
      <w:tr w:rsidR="00471C3A" w:rsidRPr="0074539A" w:rsidTr="000E7E8E">
        <w:tc>
          <w:tcPr>
            <w:tcW w:w="0" w:type="auto"/>
            <w:tcMar>
              <w:top w:w="0" w:type="dxa"/>
              <w:left w:w="108" w:type="dxa"/>
              <w:bottom w:w="0" w:type="dxa"/>
              <w:right w:w="108" w:type="dxa"/>
            </w:tcMar>
          </w:tcPr>
          <w:p w:rsidR="00471C3A" w:rsidRPr="000E7E8E" w:rsidRDefault="00471C3A" w:rsidP="000E7E8E">
            <w:pPr>
              <w:pStyle w:val="NoSpacing"/>
              <w:rPr>
                <w:b/>
              </w:rPr>
            </w:pPr>
            <w:r w:rsidRPr="000E7E8E">
              <w:rPr>
                <w:b/>
              </w:rPr>
              <w:t>Goal:</w:t>
            </w:r>
          </w:p>
        </w:tc>
        <w:tc>
          <w:tcPr>
            <w:tcW w:w="0" w:type="auto"/>
            <w:tcBorders>
              <w:bottom w:val="single" w:sz="12" w:space="0" w:color="7F7F7F" w:themeColor="text1" w:themeTint="80"/>
            </w:tcBorders>
            <w:tcMar>
              <w:top w:w="0" w:type="dxa"/>
              <w:left w:w="108" w:type="dxa"/>
              <w:bottom w:w="0" w:type="dxa"/>
              <w:right w:w="108" w:type="dxa"/>
            </w:tcMar>
          </w:tcPr>
          <w:p w:rsidR="00471C3A" w:rsidRPr="00971890" w:rsidRDefault="00471C3A" w:rsidP="000E7E8E">
            <w:pPr>
              <w:pStyle w:val="NoSpacing"/>
            </w:pPr>
            <w:r w:rsidRPr="00971890">
              <w:rPr>
                <w:rFonts w:eastAsia="Calibri"/>
              </w:rPr>
              <w:t>Readers Practice to Perform Our Super Powers</w:t>
            </w:r>
          </w:p>
        </w:tc>
      </w:tr>
      <w:tr w:rsidR="00471C3A" w:rsidRPr="0074539A" w:rsidTr="000E7E8E">
        <w:tc>
          <w:tcPr>
            <w:tcW w:w="0" w:type="auto"/>
            <w:tcMar>
              <w:top w:w="0" w:type="dxa"/>
              <w:left w:w="108" w:type="dxa"/>
              <w:bottom w:w="0" w:type="dxa"/>
              <w:right w:w="108" w:type="dxa"/>
            </w:tcMar>
          </w:tcPr>
          <w:p w:rsidR="00471C3A" w:rsidRPr="000E7E8E" w:rsidRDefault="00471C3A" w:rsidP="000E7E8E">
            <w:pPr>
              <w:pStyle w:val="NoSpacing"/>
              <w:rPr>
                <w:rFonts w:eastAsia="Calibri"/>
                <w:b/>
              </w:rPr>
            </w:pPr>
            <w:r w:rsidRPr="000E7E8E">
              <w:rPr>
                <w:b/>
              </w:rPr>
              <w:t>Teaching point:</w:t>
            </w:r>
          </w:p>
        </w:tc>
        <w:tc>
          <w:tcPr>
            <w:tcW w:w="0" w:type="auto"/>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471C3A" w:rsidRPr="000E7E8E" w:rsidRDefault="00471C3A" w:rsidP="000E7E8E">
            <w:pPr>
              <w:pStyle w:val="NoSpacing"/>
              <w:rPr>
                <w:rFonts w:eastAsia="Calibri"/>
                <w:b/>
                <w:i/>
              </w:rPr>
            </w:pPr>
            <w:r w:rsidRPr="000E7E8E">
              <w:rPr>
                <w:rFonts w:eastAsia="Calibri"/>
                <w:b/>
                <w:i/>
              </w:rPr>
              <w:t>Readers think about the feelings in a story by making sure their voice matches.</w:t>
            </w:r>
          </w:p>
        </w:tc>
      </w:tr>
      <w:tr w:rsidR="00471C3A" w:rsidRPr="0074539A" w:rsidTr="000E7E8E">
        <w:tc>
          <w:tcPr>
            <w:tcW w:w="0" w:type="auto"/>
            <w:tcMar>
              <w:top w:w="0" w:type="dxa"/>
              <w:left w:w="108" w:type="dxa"/>
              <w:bottom w:w="0" w:type="dxa"/>
              <w:right w:w="108" w:type="dxa"/>
            </w:tcMar>
          </w:tcPr>
          <w:p w:rsidR="00471C3A" w:rsidRPr="000E7E8E" w:rsidRDefault="00471C3A" w:rsidP="000E7E8E">
            <w:pPr>
              <w:pStyle w:val="NoSpacing"/>
              <w:rPr>
                <w:rFonts w:eastAsia="Calibri"/>
                <w:b/>
              </w:rPr>
            </w:pPr>
            <w:r w:rsidRPr="000E7E8E">
              <w:rPr>
                <w:b/>
              </w:rPr>
              <w:t>Text:</w:t>
            </w:r>
          </w:p>
        </w:tc>
        <w:tc>
          <w:tcPr>
            <w:tcW w:w="0" w:type="auto"/>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471C3A" w:rsidRPr="00971890" w:rsidRDefault="00471C3A" w:rsidP="000E7E8E">
            <w:pPr>
              <w:pStyle w:val="NoSpacing"/>
              <w:rPr>
                <w:rFonts w:eastAsia="Calibri"/>
              </w:rPr>
            </w:pPr>
            <w:r w:rsidRPr="00971890">
              <w:t>Text that has been read previously.</w:t>
            </w:r>
          </w:p>
        </w:tc>
      </w:tr>
      <w:tr w:rsidR="00471C3A" w:rsidRPr="0074539A" w:rsidTr="000E7E8E">
        <w:tc>
          <w:tcPr>
            <w:tcW w:w="0" w:type="auto"/>
            <w:tcMar>
              <w:top w:w="0" w:type="dxa"/>
              <w:left w:w="108" w:type="dxa"/>
              <w:bottom w:w="0" w:type="dxa"/>
              <w:right w:w="108" w:type="dxa"/>
            </w:tcMar>
          </w:tcPr>
          <w:p w:rsidR="00471C3A" w:rsidRPr="000E7E8E" w:rsidRDefault="00471C3A" w:rsidP="000E7E8E">
            <w:pPr>
              <w:pStyle w:val="NoSpacing"/>
              <w:rPr>
                <w:rFonts w:eastAsia="Calibri"/>
                <w:b/>
              </w:rPr>
            </w:pPr>
            <w:r w:rsidRPr="000E7E8E">
              <w:rPr>
                <w:b/>
              </w:rPr>
              <w:t>Standard:</w:t>
            </w:r>
          </w:p>
        </w:tc>
        <w:tc>
          <w:tcPr>
            <w:tcW w:w="0" w:type="auto"/>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471C3A" w:rsidRDefault="00471C3A" w:rsidP="000E7E8E">
            <w:pPr>
              <w:pStyle w:val="NoSpacing"/>
            </w:pPr>
            <w:r>
              <w:t xml:space="preserve">K.RL.10 Actively </w:t>
            </w:r>
            <w:proofErr w:type="gramStart"/>
            <w:r>
              <w:t>engage</w:t>
            </w:r>
            <w:proofErr w:type="gramEnd"/>
            <w:r>
              <w:t xml:space="preserve"> in group reading activities with purpose and understanding.</w:t>
            </w:r>
          </w:p>
          <w:p w:rsidR="007D2472" w:rsidRPr="00971890" w:rsidRDefault="007D2472" w:rsidP="007D2472">
            <w:pPr>
              <w:pStyle w:val="NoSpacing"/>
              <w:rPr>
                <w:rFonts w:eastAsia="Calibri"/>
              </w:rPr>
            </w:pPr>
            <w:r>
              <w:t xml:space="preserve">K.RF.4 </w:t>
            </w:r>
            <w:r w:rsidRPr="00584603">
              <w:rPr>
                <w:rFonts w:ascii="Calibri" w:eastAsia="Times New Roman" w:hAnsi="Calibri" w:cs="Arial"/>
              </w:rPr>
              <w:t>Read emergent-reader texts with purpose and understanding</w:t>
            </w:r>
          </w:p>
        </w:tc>
      </w:tr>
    </w:tbl>
    <w:p w:rsidR="00471C3A" w:rsidRPr="0074539A" w:rsidRDefault="00471C3A" w:rsidP="00471C3A">
      <w:pPr>
        <w:rPr>
          <w:rFonts w:ascii="Calibri" w:eastAsia="Calibri" w:hAnsi="Calibri"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71C3A" w:rsidRPr="0074539A"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1C3A" w:rsidRPr="0074539A" w:rsidRDefault="00471C3A" w:rsidP="00471C3A">
            <w:pPr>
              <w:pStyle w:val="NoSpacing"/>
              <w:rPr>
                <w:rFonts w:ascii="Calibri" w:eastAsia="Calibri" w:hAnsi="Calibri" w:cs="Times New Roman"/>
              </w:rPr>
            </w:pPr>
            <w:r w:rsidRPr="0074539A">
              <w:rPr>
                <w:rFonts w:ascii="Calibri" w:eastAsia="Calibri" w:hAnsi="Calibri" w:cs="Times New Roman"/>
                <w:b/>
                <w:bCs/>
              </w:rPr>
              <w:t>Mini Lesson:  (</w:t>
            </w:r>
            <w:r w:rsidRPr="0074539A">
              <w:rPr>
                <w:rFonts w:ascii="Calibri" w:eastAsia="Calibri" w:hAnsi="Calibri" w:cs="Times New Roman"/>
              </w:rPr>
              <w:t>7-10 minutes total)</w:t>
            </w:r>
          </w:p>
        </w:tc>
      </w:tr>
      <w:tr w:rsidR="00471C3A" w:rsidRPr="0074539A"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1C3A" w:rsidRDefault="00471C3A" w:rsidP="00471C3A">
            <w:pPr>
              <w:pStyle w:val="NoSpacing"/>
              <w:rPr>
                <w:rFonts w:ascii="Calibri" w:eastAsia="Calibri" w:hAnsi="Calibri" w:cs="Times New Roman"/>
                <w:b/>
                <w:bCs/>
                <w:i/>
                <w:iCs/>
              </w:rPr>
            </w:pPr>
            <w:r w:rsidRPr="0074539A">
              <w:rPr>
                <w:rFonts w:ascii="Calibri" w:eastAsia="Calibri" w:hAnsi="Calibri" w:cs="Times New Roman"/>
                <w:b/>
                <w:bCs/>
                <w:i/>
                <w:iCs/>
              </w:rPr>
              <w:t xml:space="preserve">Connection: </w:t>
            </w:r>
            <w:r w:rsidRPr="00B8319B">
              <w:rPr>
                <w:rFonts w:ascii="Calibri" w:eastAsia="Calibri" w:hAnsi="Calibri" w:cs="Times New Roman"/>
                <w:bCs/>
                <w:i/>
                <w:iCs/>
              </w:rPr>
              <w:t>(1-2 minutes)</w:t>
            </w:r>
          </w:p>
          <w:p w:rsidR="00471C3A" w:rsidRPr="0074539A" w:rsidRDefault="00471C3A" w:rsidP="00471C3A">
            <w:pPr>
              <w:pStyle w:val="NoSpacing"/>
              <w:rPr>
                <w:rFonts w:ascii="Calibri" w:eastAsia="Calibri" w:hAnsi="Calibri" w:cs="Times New Roman"/>
              </w:rPr>
            </w:pPr>
          </w:p>
          <w:p w:rsidR="00471C3A" w:rsidRPr="0034676E" w:rsidRDefault="00471C3A" w:rsidP="00471C3A">
            <w:pPr>
              <w:pStyle w:val="NoSpacing"/>
              <w:rPr>
                <w:rFonts w:ascii="Calibri" w:eastAsia="Comic Sans MS" w:hAnsi="Calibri" w:cs="Times New Roman"/>
                <w:bCs/>
              </w:rPr>
            </w:pPr>
            <w:r w:rsidRPr="0034676E">
              <w:rPr>
                <w:rFonts w:ascii="Calibri" w:eastAsia="Comic Sans MS" w:hAnsi="Calibri" w:cs="Times New Roman"/>
                <w:bCs/>
              </w:rPr>
              <w:t xml:space="preserve">We have been working on how to share our books and use our superpowers while we read. Great readers </w:t>
            </w:r>
            <w:r>
              <w:rPr>
                <w:rFonts w:ascii="Calibri" w:eastAsia="Comic Sans MS" w:hAnsi="Calibri" w:cs="Times New Roman"/>
                <w:bCs/>
              </w:rPr>
              <w:t xml:space="preserve">make sure that their </w:t>
            </w:r>
            <w:r w:rsidRPr="0034676E">
              <w:rPr>
                <w:rFonts w:ascii="Calibri" w:eastAsia="Comic Sans MS" w:hAnsi="Calibri" w:cs="Times New Roman"/>
                <w:bCs/>
              </w:rPr>
              <w:t xml:space="preserve">voices match what is happening in the story. Today I am going to teach you that if the story is happy, our reading voice is happy; if our story is sad, our reading voice is sad. (Have teaching point with sad and happy face to refer to).  </w:t>
            </w:r>
            <w:r w:rsidRPr="00B8319B">
              <w:rPr>
                <w:rFonts w:ascii="Calibri" w:eastAsia="Calibri" w:hAnsi="Calibri" w:cs="Times New Roman"/>
              </w:rPr>
              <w:t>Readers think about the feelings in a story by making sure their voice matches.</w:t>
            </w:r>
          </w:p>
        </w:tc>
      </w:tr>
      <w:tr w:rsidR="00471C3A" w:rsidRPr="0074539A"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1C3A" w:rsidRDefault="00471C3A" w:rsidP="00471C3A">
            <w:pPr>
              <w:pStyle w:val="NoSpacing"/>
              <w:rPr>
                <w:rFonts w:ascii="Calibri" w:eastAsia="Calibri" w:hAnsi="Calibri" w:cs="Times New Roman"/>
                <w:i/>
                <w:iCs/>
              </w:rPr>
            </w:pPr>
            <w:r w:rsidRPr="0074539A">
              <w:rPr>
                <w:rFonts w:ascii="Calibri" w:eastAsia="Calibri" w:hAnsi="Calibri" w:cs="Times New Roman"/>
                <w:b/>
                <w:bCs/>
                <w:i/>
                <w:iCs/>
              </w:rPr>
              <w:t xml:space="preserve">Teach: </w:t>
            </w:r>
            <w:r w:rsidRPr="0074539A">
              <w:rPr>
                <w:rFonts w:ascii="Calibri" w:eastAsia="Calibri" w:hAnsi="Calibri" w:cs="Times New Roman"/>
                <w:i/>
                <w:iCs/>
              </w:rPr>
              <w:t>Demonstration</w:t>
            </w:r>
          </w:p>
          <w:p w:rsidR="00471C3A" w:rsidRPr="0074539A" w:rsidRDefault="00471C3A" w:rsidP="00471C3A">
            <w:pPr>
              <w:pStyle w:val="NoSpacing"/>
              <w:rPr>
                <w:rFonts w:ascii="Calibri" w:eastAsia="Comic Sans MS" w:hAnsi="Calibri" w:cs="Times New Roman"/>
                <w:b/>
                <w:bCs/>
              </w:rPr>
            </w:pPr>
            <w:r w:rsidRPr="0034676E">
              <w:rPr>
                <w:rFonts w:ascii="Calibri" w:eastAsia="Comic Sans MS" w:hAnsi="Calibri" w:cs="Times New Roman"/>
                <w:bCs/>
              </w:rPr>
              <w:t xml:space="preserve">Great readers </w:t>
            </w:r>
            <w:r>
              <w:rPr>
                <w:rFonts w:ascii="Calibri" w:eastAsia="Comic Sans MS" w:hAnsi="Calibri" w:cs="Times New Roman"/>
                <w:bCs/>
              </w:rPr>
              <w:t xml:space="preserve">make sure that their </w:t>
            </w:r>
            <w:r w:rsidRPr="0034676E">
              <w:rPr>
                <w:rFonts w:ascii="Calibri" w:eastAsia="Comic Sans MS" w:hAnsi="Calibri" w:cs="Times New Roman"/>
                <w:bCs/>
              </w:rPr>
              <w:t xml:space="preserve">voices match what is happening in the story. </w:t>
            </w:r>
            <w:r>
              <w:rPr>
                <w:rFonts w:ascii="Calibri" w:eastAsia="Comic Sans MS" w:hAnsi="Calibri" w:cs="Times New Roman"/>
                <w:bCs/>
              </w:rPr>
              <w:t>Listen while I read a page of this book</w:t>
            </w:r>
            <w:proofErr w:type="gramStart"/>
            <w:r>
              <w:rPr>
                <w:rFonts w:ascii="Calibri" w:eastAsia="Comic Sans MS" w:hAnsi="Calibri" w:cs="Times New Roman"/>
                <w:bCs/>
              </w:rPr>
              <w:t>.</w:t>
            </w:r>
            <w:r w:rsidRPr="0034676E">
              <w:rPr>
                <w:rFonts w:ascii="Calibri" w:eastAsia="Comic Sans MS" w:hAnsi="Calibri" w:cs="Times New Roman"/>
                <w:bCs/>
              </w:rPr>
              <w:t>.</w:t>
            </w:r>
            <w:proofErr w:type="gramEnd"/>
            <w:r w:rsidRPr="0034676E">
              <w:rPr>
                <w:rFonts w:ascii="Calibri" w:eastAsia="Comic Sans MS" w:hAnsi="Calibri" w:cs="Times New Roman"/>
                <w:bCs/>
              </w:rPr>
              <w:t xml:space="preserve">  The character on this page is happy</w:t>
            </w:r>
            <w:r>
              <w:rPr>
                <w:rFonts w:ascii="Calibri" w:eastAsia="Comic Sans MS" w:hAnsi="Calibri" w:cs="Times New Roman"/>
                <w:bCs/>
              </w:rPr>
              <w:t xml:space="preserve"> because when you look at him, his face is smiling</w:t>
            </w:r>
            <w:r w:rsidRPr="0034676E">
              <w:rPr>
                <w:rFonts w:ascii="Calibri" w:eastAsia="Comic Sans MS" w:hAnsi="Calibri" w:cs="Times New Roman"/>
                <w:bCs/>
              </w:rPr>
              <w:t>.</w:t>
            </w:r>
            <w:r>
              <w:rPr>
                <w:rFonts w:ascii="Calibri" w:eastAsia="Comic Sans MS" w:hAnsi="Calibri" w:cs="Times New Roman"/>
                <w:bCs/>
              </w:rPr>
              <w:t xml:space="preserve"> I just used more than one superpower!</w:t>
            </w:r>
            <w:r w:rsidRPr="0034676E">
              <w:rPr>
                <w:rFonts w:ascii="Calibri" w:eastAsia="Comic Sans MS" w:hAnsi="Calibri" w:cs="Times New Roman"/>
                <w:bCs/>
              </w:rPr>
              <w:t xml:space="preserve">  Listen carefully to my voice to see if it matches the page. (Teacher reads in a sad voice)  That didn’t match!  I ta</w:t>
            </w:r>
            <w:r>
              <w:rPr>
                <w:rFonts w:ascii="Calibri" w:eastAsia="Comic Sans MS" w:hAnsi="Calibri" w:cs="Times New Roman"/>
                <w:bCs/>
              </w:rPr>
              <w:t xml:space="preserve">lked in a sad voice but </w:t>
            </w:r>
            <w:r w:rsidRPr="0034676E">
              <w:rPr>
                <w:rFonts w:ascii="Calibri" w:eastAsia="Comic Sans MS" w:hAnsi="Calibri" w:cs="Times New Roman"/>
                <w:bCs/>
              </w:rPr>
              <w:t>the character was happy. Hmmm, that didn’t match the</w:t>
            </w:r>
            <w:r>
              <w:rPr>
                <w:rFonts w:ascii="Calibri" w:eastAsia="Comic Sans MS" w:hAnsi="Calibri" w:cs="Times New Roman"/>
                <w:bCs/>
              </w:rPr>
              <w:t xml:space="preserve"> picture at all</w:t>
            </w:r>
            <w:r w:rsidRPr="0034676E">
              <w:rPr>
                <w:rFonts w:ascii="Calibri" w:eastAsia="Comic Sans MS" w:hAnsi="Calibri" w:cs="Times New Roman"/>
                <w:bCs/>
              </w:rPr>
              <w:t>.  I’m going to read that again. (Teacher re-reads the</w:t>
            </w:r>
            <w:r>
              <w:rPr>
                <w:rFonts w:ascii="Calibri" w:eastAsia="Comic Sans MS" w:hAnsi="Calibri" w:cs="Times New Roman"/>
                <w:bCs/>
              </w:rPr>
              <w:t xml:space="preserve"> same page in a happy voice) T</w:t>
            </w:r>
            <w:r w:rsidRPr="0034676E">
              <w:rPr>
                <w:rFonts w:ascii="Calibri" w:eastAsia="Comic Sans MS" w:hAnsi="Calibri" w:cs="Times New Roman"/>
                <w:bCs/>
              </w:rPr>
              <w:t>hat sounds much better</w:t>
            </w:r>
            <w:r>
              <w:rPr>
                <w:rFonts w:ascii="Calibri" w:eastAsia="Comic Sans MS" w:hAnsi="Calibri" w:cs="Times New Roman"/>
                <w:bCs/>
              </w:rPr>
              <w:t xml:space="preserve"> when I match my voice to how the character is feeling</w:t>
            </w:r>
            <w:r w:rsidRPr="0034676E">
              <w:rPr>
                <w:rFonts w:ascii="Calibri" w:eastAsia="Comic Sans MS" w:hAnsi="Calibri" w:cs="Times New Roman"/>
                <w:bCs/>
              </w:rPr>
              <w:t>. Now my voice matches what is happening on the pag</w:t>
            </w:r>
            <w:r>
              <w:rPr>
                <w:rFonts w:ascii="Calibri" w:eastAsia="Comic Sans MS" w:hAnsi="Calibri" w:cs="Times New Roman"/>
                <w:bCs/>
              </w:rPr>
              <w:t>e because</w:t>
            </w:r>
            <w:r w:rsidRPr="0034676E">
              <w:rPr>
                <w:rFonts w:ascii="Calibri" w:eastAsia="Comic Sans MS" w:hAnsi="Calibri" w:cs="Times New Roman"/>
                <w:bCs/>
              </w:rPr>
              <w:t xml:space="preserve"> </w:t>
            </w:r>
            <w:r>
              <w:rPr>
                <w:rFonts w:ascii="Calibri" w:eastAsia="Calibri" w:hAnsi="Calibri" w:cs="Times New Roman"/>
              </w:rPr>
              <w:t>r</w:t>
            </w:r>
            <w:r w:rsidRPr="00B8319B">
              <w:rPr>
                <w:rFonts w:ascii="Calibri" w:eastAsia="Calibri" w:hAnsi="Calibri" w:cs="Times New Roman"/>
              </w:rPr>
              <w:t>eaders think about the feelings in a story by making sure their voice matches.</w:t>
            </w:r>
          </w:p>
        </w:tc>
      </w:tr>
      <w:tr w:rsidR="00471C3A" w:rsidRPr="0074539A"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1C3A" w:rsidRDefault="00471C3A" w:rsidP="00471C3A">
            <w:pPr>
              <w:pStyle w:val="NoSpacing"/>
              <w:rPr>
                <w:rFonts w:ascii="Calibri" w:eastAsia="Calibri" w:hAnsi="Calibri" w:cs="Times New Roman"/>
                <w:i/>
                <w:iCs/>
              </w:rPr>
            </w:pPr>
            <w:r w:rsidRPr="0074539A">
              <w:rPr>
                <w:rFonts w:ascii="Calibri" w:eastAsia="Calibri" w:hAnsi="Calibri" w:cs="Times New Roman"/>
                <w:b/>
                <w:bCs/>
                <w:i/>
                <w:iCs/>
              </w:rPr>
              <w:t xml:space="preserve">Active Involvement: </w:t>
            </w:r>
            <w:r w:rsidRPr="0074539A">
              <w:rPr>
                <w:rFonts w:ascii="Calibri" w:eastAsia="Calibri" w:hAnsi="Calibri" w:cs="Times New Roman"/>
                <w:i/>
                <w:iCs/>
              </w:rPr>
              <w:t>Students partner share</w:t>
            </w:r>
            <w:r>
              <w:rPr>
                <w:rFonts w:ascii="Calibri" w:eastAsia="Calibri" w:hAnsi="Calibri" w:cs="Times New Roman"/>
                <w:i/>
                <w:iCs/>
              </w:rPr>
              <w:t xml:space="preserve"> or make a plan in their mind</w:t>
            </w:r>
            <w:r w:rsidRPr="0074539A">
              <w:rPr>
                <w:rFonts w:ascii="Calibri" w:eastAsia="Calibri" w:hAnsi="Calibri" w:cs="Times New Roman"/>
                <w:i/>
                <w:iCs/>
              </w:rPr>
              <w:t>(2-3 minutes)</w:t>
            </w:r>
          </w:p>
          <w:p w:rsidR="00471C3A" w:rsidRPr="0034676E" w:rsidRDefault="00471C3A" w:rsidP="00471C3A">
            <w:pPr>
              <w:pStyle w:val="NoSpacing"/>
              <w:rPr>
                <w:rFonts w:ascii="Calibri" w:eastAsia="Calibri" w:hAnsi="Calibri" w:cs="Times New Roman"/>
              </w:rPr>
            </w:pPr>
          </w:p>
          <w:p w:rsidR="00471C3A" w:rsidRPr="00005F4E" w:rsidRDefault="00471C3A" w:rsidP="00471C3A">
            <w:pPr>
              <w:pStyle w:val="NoSpacing"/>
              <w:rPr>
                <w:rFonts w:ascii="Calibri" w:eastAsia="Comic Sans MS" w:hAnsi="Calibri" w:cs="Times New Roman"/>
                <w:bCs/>
              </w:rPr>
            </w:pPr>
            <w:r w:rsidRPr="0034676E">
              <w:rPr>
                <w:rFonts w:ascii="Calibri" w:eastAsia="Comic Sans MS" w:hAnsi="Calibri" w:cs="Times New Roman"/>
                <w:bCs/>
              </w:rPr>
              <w:t>Now we are going to practice one more time. I want to make sure that my voice matches what i</w:t>
            </w:r>
            <w:r>
              <w:rPr>
                <w:rFonts w:ascii="Calibri" w:eastAsia="Comic Sans MS" w:hAnsi="Calibri" w:cs="Times New Roman"/>
                <w:bCs/>
              </w:rPr>
              <w:t>s happening o</w:t>
            </w:r>
            <w:r w:rsidRPr="0034676E">
              <w:rPr>
                <w:rFonts w:ascii="Calibri" w:eastAsia="Comic Sans MS" w:hAnsi="Calibri" w:cs="Times New Roman"/>
                <w:bCs/>
              </w:rPr>
              <w:t xml:space="preserve">n the page. This time I want you to listen to my voice and put you thumbs up if my voice matches what’s happening on that page.  If it doesn’t match the page give me </w:t>
            </w:r>
            <w:proofErr w:type="gramStart"/>
            <w:r w:rsidRPr="0034676E">
              <w:rPr>
                <w:rFonts w:ascii="Calibri" w:eastAsia="Comic Sans MS" w:hAnsi="Calibri" w:cs="Times New Roman"/>
                <w:bCs/>
              </w:rPr>
              <w:t>a thumbs</w:t>
            </w:r>
            <w:proofErr w:type="gramEnd"/>
            <w:r w:rsidRPr="0034676E">
              <w:rPr>
                <w:rFonts w:ascii="Calibri" w:eastAsia="Comic Sans MS" w:hAnsi="Calibri" w:cs="Times New Roman"/>
                <w:bCs/>
              </w:rPr>
              <w:t xml:space="preserve"> to the side</w:t>
            </w:r>
            <w:r w:rsidRPr="0074539A">
              <w:rPr>
                <w:rFonts w:ascii="Calibri" w:eastAsia="Comic Sans MS" w:hAnsi="Calibri" w:cs="Times New Roman"/>
                <w:b/>
                <w:bCs/>
              </w:rPr>
              <w:t xml:space="preserve">. </w:t>
            </w:r>
            <w:r>
              <w:rPr>
                <w:rFonts w:ascii="Calibri" w:eastAsia="Comic Sans MS" w:hAnsi="Calibri" w:cs="Times New Roman"/>
                <w:b/>
                <w:bCs/>
              </w:rPr>
              <w:t>(</w:t>
            </w:r>
            <w:r>
              <w:rPr>
                <w:rFonts w:ascii="Calibri" w:eastAsia="Comic Sans MS" w:hAnsi="Calibri" w:cs="Times New Roman"/>
                <w:bCs/>
              </w:rPr>
              <w:t xml:space="preserve">Teacher does this with a few pages to see if the students understand the concept.) Wow, the character was sad on this page because__________ happened and I saw that Lucy put up her thumb because I said it in a sad voice. Good job!  Remember that </w:t>
            </w:r>
            <w:r>
              <w:rPr>
                <w:rFonts w:ascii="Calibri" w:eastAsia="Calibri" w:hAnsi="Calibri" w:cs="Times New Roman"/>
              </w:rPr>
              <w:t>r</w:t>
            </w:r>
            <w:r w:rsidRPr="00005F4E">
              <w:rPr>
                <w:rFonts w:ascii="Calibri" w:eastAsia="Calibri" w:hAnsi="Calibri" w:cs="Times New Roman"/>
              </w:rPr>
              <w:t>eaders think about the feelings in a story by making sure their voice matches.</w:t>
            </w:r>
          </w:p>
        </w:tc>
      </w:tr>
      <w:tr w:rsidR="00471C3A" w:rsidRPr="0074539A"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1C3A" w:rsidRDefault="00471C3A" w:rsidP="00471C3A">
            <w:pPr>
              <w:pStyle w:val="NoSpacing"/>
              <w:rPr>
                <w:rFonts w:ascii="Calibri" w:eastAsia="Calibri" w:hAnsi="Calibri" w:cs="Times New Roman"/>
                <w:i/>
                <w:iCs/>
              </w:rPr>
            </w:pPr>
            <w:r w:rsidRPr="0074539A">
              <w:rPr>
                <w:rFonts w:ascii="Calibri" w:eastAsia="Calibri" w:hAnsi="Calibri" w:cs="Times New Roman"/>
                <w:b/>
                <w:bCs/>
                <w:i/>
                <w:iCs/>
              </w:rPr>
              <w:t xml:space="preserve">Link: </w:t>
            </w:r>
            <w:r>
              <w:rPr>
                <w:rFonts w:ascii="Calibri" w:eastAsia="Calibri" w:hAnsi="Calibri" w:cs="Times New Roman"/>
              </w:rPr>
              <w:t xml:space="preserve"> </w:t>
            </w:r>
            <w:r w:rsidRPr="0074539A">
              <w:rPr>
                <w:rFonts w:ascii="Calibri" w:eastAsia="Calibri" w:hAnsi="Calibri" w:cs="Times New Roman"/>
                <w:i/>
                <w:iCs/>
              </w:rPr>
              <w:t>Se</w:t>
            </w:r>
            <w:r>
              <w:rPr>
                <w:rFonts w:ascii="Calibri" w:eastAsia="Calibri" w:hAnsi="Calibri" w:cs="Times New Roman"/>
                <w:i/>
                <w:iCs/>
              </w:rPr>
              <w:t>nd students off with a purpose</w:t>
            </w:r>
            <w:r w:rsidRPr="0074539A">
              <w:rPr>
                <w:rFonts w:ascii="Calibri" w:eastAsia="Calibri" w:hAnsi="Calibri" w:cs="Times New Roman"/>
                <w:i/>
                <w:iCs/>
              </w:rPr>
              <w:t>(1-2 minutes)</w:t>
            </w:r>
          </w:p>
          <w:p w:rsidR="00471C3A" w:rsidRPr="0034676E" w:rsidRDefault="00471C3A" w:rsidP="00471C3A">
            <w:pPr>
              <w:pStyle w:val="NoSpacing"/>
              <w:rPr>
                <w:rFonts w:ascii="Calibri" w:eastAsia="Calibri" w:hAnsi="Calibri" w:cs="Times New Roman"/>
              </w:rPr>
            </w:pPr>
          </w:p>
          <w:p w:rsidR="00471C3A" w:rsidRPr="0034676E" w:rsidRDefault="00471C3A" w:rsidP="00471C3A">
            <w:pPr>
              <w:pStyle w:val="NoSpacing"/>
              <w:rPr>
                <w:rFonts w:ascii="Calibri" w:eastAsia="Comic Sans MS" w:hAnsi="Calibri" w:cs="Times New Roman"/>
                <w:bCs/>
              </w:rPr>
            </w:pPr>
            <w:r w:rsidRPr="0034676E">
              <w:rPr>
                <w:rFonts w:ascii="Calibri" w:eastAsia="Comic Sans MS" w:hAnsi="Calibri" w:cs="Times New Roman"/>
                <w:bCs/>
              </w:rPr>
              <w:t xml:space="preserve">Great readers can read making sure that our voices match what is happening in the story. Now when you go off to read you are going to </w:t>
            </w:r>
            <w:r w:rsidRPr="00005F4E">
              <w:rPr>
                <w:rFonts w:ascii="Calibri" w:eastAsia="Calibri" w:hAnsi="Calibri" w:cs="Times New Roman"/>
              </w:rPr>
              <w:t>think about the feelings in a story by making sure their voice matches.</w:t>
            </w:r>
            <w:r>
              <w:rPr>
                <w:rFonts w:ascii="Calibri" w:eastAsia="Calibri" w:hAnsi="Calibri" w:cs="Times New Roman"/>
              </w:rPr>
              <w:t xml:space="preserve"> Off you go!</w:t>
            </w:r>
          </w:p>
        </w:tc>
      </w:tr>
    </w:tbl>
    <w:p w:rsidR="00471C3A" w:rsidRDefault="00471C3A" w:rsidP="009949D6">
      <w:pPr>
        <w:rPr>
          <w:b/>
        </w:rPr>
      </w:pPr>
    </w:p>
    <w:p w:rsidR="000E7E8E" w:rsidRDefault="000E7E8E">
      <w:r>
        <w:br w:type="page"/>
      </w:r>
    </w:p>
    <w:tbl>
      <w:tblPr>
        <w:tblW w:w="4887" w:type="pct"/>
        <w:jc w:val="center"/>
        <w:tblInd w:w="108" w:type="dxa"/>
        <w:tblLook w:val="0000" w:firstRow="0" w:lastRow="0" w:firstColumn="0" w:lastColumn="0" w:noHBand="0" w:noVBand="0"/>
      </w:tblPr>
      <w:tblGrid>
        <w:gridCol w:w="9360"/>
      </w:tblGrid>
      <w:tr w:rsidR="00471C3A" w:rsidRPr="00471C3A" w:rsidTr="00471C3A">
        <w:trPr>
          <w:jc w:val="center"/>
        </w:trPr>
        <w:tc>
          <w:tcPr>
            <w:tcW w:w="5000" w:type="pct"/>
            <w:tcMar>
              <w:top w:w="0" w:type="dxa"/>
              <w:left w:w="108" w:type="dxa"/>
              <w:bottom w:w="0" w:type="dxa"/>
              <w:right w:w="108" w:type="dxa"/>
            </w:tcMar>
          </w:tcPr>
          <w:p w:rsidR="00471C3A" w:rsidRPr="00471C3A" w:rsidRDefault="00471C3A" w:rsidP="00471C3A">
            <w:pPr>
              <w:pStyle w:val="NoSpacing"/>
              <w:jc w:val="center"/>
              <w:rPr>
                <w:rFonts w:ascii="Calibri" w:eastAsia="Calibri" w:hAnsi="Calibri" w:cs="Times New Roman"/>
                <w:b/>
                <w:sz w:val="40"/>
                <w:szCs w:val="40"/>
              </w:rPr>
            </w:pPr>
            <w:bookmarkStart w:id="19" w:name="ml13"/>
            <w:bookmarkEnd w:id="19"/>
            <w:r w:rsidRPr="00471C3A">
              <w:rPr>
                <w:rFonts w:ascii="Calibri" w:eastAsia="Calibri" w:hAnsi="Calibri" w:cs="Times New Roman"/>
                <w:b/>
                <w:sz w:val="40"/>
                <w:szCs w:val="40"/>
              </w:rPr>
              <w:lastRenderedPageBreak/>
              <w:t>Unit 3 Mini Lesson 13</w:t>
            </w:r>
          </w:p>
        </w:tc>
      </w:tr>
    </w:tbl>
    <w:p w:rsidR="00471C3A" w:rsidRPr="00EE1611" w:rsidRDefault="00471C3A" w:rsidP="00471C3A">
      <w:pPr>
        <w:tabs>
          <w:tab w:val="left" w:pos="3900"/>
        </w:tabs>
        <w:rPr>
          <w:rFonts w:ascii="Calibri" w:eastAsia="Calibri" w:hAnsi="Calibri" w:cs="Calibri"/>
        </w:rPr>
      </w:pPr>
    </w:p>
    <w:tbl>
      <w:tblPr>
        <w:tblW w:w="4863" w:type="pct"/>
        <w:tblInd w:w="108" w:type="dxa"/>
        <w:tblLook w:val="0000" w:firstRow="0" w:lastRow="0" w:firstColumn="0" w:lastColumn="0" w:noHBand="0" w:noVBand="0"/>
      </w:tblPr>
      <w:tblGrid>
        <w:gridCol w:w="1718"/>
        <w:gridCol w:w="7596"/>
      </w:tblGrid>
      <w:tr w:rsidR="00471C3A" w:rsidRPr="00EE1611" w:rsidTr="000E7E8E">
        <w:tc>
          <w:tcPr>
            <w:tcW w:w="0" w:type="auto"/>
            <w:tcMar>
              <w:top w:w="0" w:type="dxa"/>
              <w:left w:w="108" w:type="dxa"/>
              <w:bottom w:w="0" w:type="dxa"/>
              <w:right w:w="108" w:type="dxa"/>
            </w:tcMar>
          </w:tcPr>
          <w:p w:rsidR="00471C3A" w:rsidRPr="000E7E8E" w:rsidRDefault="00471C3A" w:rsidP="000E7E8E">
            <w:pPr>
              <w:pStyle w:val="NoSpacing"/>
              <w:rPr>
                <w:rFonts w:eastAsia="Calibri"/>
                <w:b/>
              </w:rPr>
            </w:pPr>
            <w:r w:rsidRPr="000E7E8E">
              <w:rPr>
                <w:b/>
              </w:rPr>
              <w:t>Unit of Study:</w:t>
            </w:r>
          </w:p>
        </w:tc>
        <w:tc>
          <w:tcPr>
            <w:tcW w:w="0" w:type="auto"/>
            <w:tcBorders>
              <w:bottom w:val="single" w:sz="12" w:space="0" w:color="7F7F7F" w:themeColor="text1" w:themeTint="80"/>
            </w:tcBorders>
            <w:tcMar>
              <w:top w:w="0" w:type="dxa"/>
              <w:left w:w="108" w:type="dxa"/>
              <w:bottom w:w="0" w:type="dxa"/>
              <w:right w:w="108" w:type="dxa"/>
            </w:tcMar>
          </w:tcPr>
          <w:p w:rsidR="00471C3A" w:rsidRPr="00EE1611" w:rsidRDefault="00471C3A" w:rsidP="000E7E8E">
            <w:pPr>
              <w:pStyle w:val="NoSpacing"/>
              <w:rPr>
                <w:rFonts w:eastAsia="Calibri"/>
              </w:rPr>
            </w:pPr>
            <w:r w:rsidRPr="00EE1611">
              <w:t>Readers use their superpowers</w:t>
            </w:r>
          </w:p>
        </w:tc>
      </w:tr>
      <w:tr w:rsidR="00471C3A" w:rsidRPr="00EE1611" w:rsidTr="000E7E8E">
        <w:tc>
          <w:tcPr>
            <w:tcW w:w="0" w:type="auto"/>
            <w:tcMar>
              <w:top w:w="0" w:type="dxa"/>
              <w:left w:w="108" w:type="dxa"/>
              <w:bottom w:w="0" w:type="dxa"/>
              <w:right w:w="108" w:type="dxa"/>
            </w:tcMar>
          </w:tcPr>
          <w:p w:rsidR="00471C3A" w:rsidRPr="000E7E8E" w:rsidRDefault="00471C3A" w:rsidP="000E7E8E">
            <w:pPr>
              <w:pStyle w:val="NoSpacing"/>
              <w:rPr>
                <w:b/>
              </w:rPr>
            </w:pPr>
            <w:r w:rsidRPr="000E7E8E">
              <w:rPr>
                <w:b/>
              </w:rPr>
              <w:t>Goal:</w:t>
            </w:r>
          </w:p>
        </w:tc>
        <w:tc>
          <w:tcPr>
            <w:tcW w:w="0" w:type="auto"/>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471C3A" w:rsidRPr="00EE1611" w:rsidRDefault="00471C3A" w:rsidP="000E7E8E">
            <w:pPr>
              <w:pStyle w:val="NoSpacing"/>
            </w:pPr>
            <w:r w:rsidRPr="00EE1611">
              <w:rPr>
                <w:rFonts w:eastAsia="Calibri"/>
              </w:rPr>
              <w:t>Readers Practice to Perform Our Super Powers</w:t>
            </w:r>
          </w:p>
        </w:tc>
      </w:tr>
      <w:tr w:rsidR="00471C3A" w:rsidRPr="00EE1611" w:rsidTr="000E7E8E">
        <w:tc>
          <w:tcPr>
            <w:tcW w:w="0" w:type="auto"/>
            <w:tcMar>
              <w:top w:w="0" w:type="dxa"/>
              <w:left w:w="108" w:type="dxa"/>
              <w:bottom w:w="0" w:type="dxa"/>
              <w:right w:w="108" w:type="dxa"/>
            </w:tcMar>
          </w:tcPr>
          <w:p w:rsidR="00471C3A" w:rsidRPr="000E7E8E" w:rsidRDefault="00471C3A" w:rsidP="000E7E8E">
            <w:pPr>
              <w:pStyle w:val="NoSpacing"/>
              <w:rPr>
                <w:rFonts w:eastAsia="Calibri"/>
                <w:b/>
              </w:rPr>
            </w:pPr>
            <w:r w:rsidRPr="000E7E8E">
              <w:rPr>
                <w:b/>
              </w:rPr>
              <w:t>Teaching point:</w:t>
            </w:r>
          </w:p>
        </w:tc>
        <w:tc>
          <w:tcPr>
            <w:tcW w:w="0" w:type="auto"/>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471C3A" w:rsidRPr="005143FE" w:rsidRDefault="00471C3A" w:rsidP="000E7E8E">
            <w:pPr>
              <w:pStyle w:val="NoSpacing"/>
              <w:rPr>
                <w:rFonts w:eastAsia="Calibri" w:cs="Times New Roman"/>
                <w:i/>
              </w:rPr>
            </w:pPr>
            <w:r w:rsidRPr="000E7E8E">
              <w:rPr>
                <w:rFonts w:eastAsia="Calibri" w:cs="Times New Roman"/>
                <w:b/>
                <w:i/>
              </w:rPr>
              <w:t>Readers sound like storytellers by going back and rereading with expression</w:t>
            </w:r>
            <w:r w:rsidRPr="005143FE">
              <w:rPr>
                <w:rFonts w:eastAsia="Calibri" w:cs="Times New Roman"/>
                <w:i/>
              </w:rPr>
              <w:t xml:space="preserve">. </w:t>
            </w:r>
          </w:p>
        </w:tc>
      </w:tr>
      <w:tr w:rsidR="00471C3A" w:rsidRPr="00EE1611" w:rsidTr="000E7E8E">
        <w:tc>
          <w:tcPr>
            <w:tcW w:w="0" w:type="auto"/>
            <w:tcMar>
              <w:top w:w="0" w:type="dxa"/>
              <w:left w:w="108" w:type="dxa"/>
              <w:bottom w:w="0" w:type="dxa"/>
              <w:right w:w="108" w:type="dxa"/>
            </w:tcMar>
          </w:tcPr>
          <w:p w:rsidR="00471C3A" w:rsidRPr="000E7E8E" w:rsidRDefault="00471C3A" w:rsidP="000E7E8E">
            <w:pPr>
              <w:pStyle w:val="NoSpacing"/>
              <w:rPr>
                <w:rFonts w:eastAsia="Calibri"/>
                <w:b/>
              </w:rPr>
            </w:pPr>
            <w:r w:rsidRPr="000E7E8E">
              <w:rPr>
                <w:b/>
              </w:rPr>
              <w:t>Text:</w:t>
            </w:r>
          </w:p>
        </w:tc>
        <w:tc>
          <w:tcPr>
            <w:tcW w:w="0" w:type="auto"/>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471C3A" w:rsidRPr="00EE1611" w:rsidRDefault="00471C3A" w:rsidP="000E7E8E">
            <w:pPr>
              <w:pStyle w:val="NoSpacing"/>
              <w:rPr>
                <w:rFonts w:eastAsia="Calibri"/>
              </w:rPr>
            </w:pPr>
            <w:r w:rsidRPr="00EE1611">
              <w:t>Text that has been read previously.</w:t>
            </w:r>
          </w:p>
        </w:tc>
      </w:tr>
      <w:tr w:rsidR="00471C3A" w:rsidRPr="00EE1611" w:rsidTr="000E7E8E">
        <w:tc>
          <w:tcPr>
            <w:tcW w:w="0" w:type="auto"/>
            <w:tcMar>
              <w:top w:w="0" w:type="dxa"/>
              <w:left w:w="108" w:type="dxa"/>
              <w:bottom w:w="0" w:type="dxa"/>
              <w:right w:w="108" w:type="dxa"/>
            </w:tcMar>
          </w:tcPr>
          <w:p w:rsidR="00471C3A" w:rsidRPr="000E7E8E" w:rsidRDefault="00471C3A" w:rsidP="000E7E8E">
            <w:pPr>
              <w:pStyle w:val="NoSpacing"/>
              <w:rPr>
                <w:rFonts w:eastAsia="Calibri"/>
                <w:b/>
              </w:rPr>
            </w:pPr>
            <w:r w:rsidRPr="000E7E8E">
              <w:rPr>
                <w:b/>
              </w:rPr>
              <w:t>Standard:</w:t>
            </w:r>
          </w:p>
        </w:tc>
        <w:tc>
          <w:tcPr>
            <w:tcW w:w="0" w:type="auto"/>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471C3A" w:rsidRPr="00EE1611" w:rsidRDefault="00F84F35" w:rsidP="000E7E8E">
            <w:pPr>
              <w:pStyle w:val="NoSpacing"/>
              <w:rPr>
                <w:rFonts w:eastAsia="Calibri"/>
              </w:rPr>
            </w:pPr>
            <w:r>
              <w:rPr>
                <w:highlight w:val="yellow"/>
              </w:rPr>
              <w:t>K.RF</w:t>
            </w:r>
            <w:r w:rsidR="00471C3A" w:rsidRPr="003C3F2F">
              <w:rPr>
                <w:highlight w:val="yellow"/>
              </w:rPr>
              <w:t>.4 Read emergent-reader text with purpose and understanding.</w:t>
            </w:r>
          </w:p>
        </w:tc>
      </w:tr>
    </w:tbl>
    <w:p w:rsidR="00471C3A" w:rsidRPr="00EE1611" w:rsidRDefault="00471C3A" w:rsidP="00471C3A">
      <w:pPr>
        <w:rPr>
          <w:rFonts w:ascii="Calibri" w:eastAsia="Calibri" w:hAnsi="Calibri"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71C3A" w:rsidRPr="00EE1611"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1C3A" w:rsidRPr="00EE1611" w:rsidRDefault="00471C3A" w:rsidP="00471C3A">
            <w:pPr>
              <w:pStyle w:val="NoSpacing"/>
              <w:rPr>
                <w:rFonts w:ascii="Calibri" w:eastAsia="Calibri" w:hAnsi="Calibri" w:cs="Times New Roman"/>
              </w:rPr>
            </w:pPr>
            <w:r w:rsidRPr="00EE1611">
              <w:rPr>
                <w:rFonts w:ascii="Calibri" w:eastAsia="Calibri" w:hAnsi="Calibri" w:cs="Times New Roman"/>
                <w:b/>
                <w:bCs/>
              </w:rPr>
              <w:t xml:space="preserve">Mini Lesson:  </w:t>
            </w:r>
            <w:r w:rsidRPr="00EE1611">
              <w:rPr>
                <w:rFonts w:ascii="Calibri" w:eastAsia="Calibri" w:hAnsi="Calibri" w:cs="Times New Roman"/>
                <w:bCs/>
              </w:rPr>
              <w:t>(</w:t>
            </w:r>
            <w:r w:rsidRPr="00EE1611">
              <w:rPr>
                <w:rFonts w:ascii="Calibri" w:eastAsia="Calibri" w:hAnsi="Calibri" w:cs="Times New Roman"/>
              </w:rPr>
              <w:t>7-10 minutes total)</w:t>
            </w:r>
          </w:p>
        </w:tc>
      </w:tr>
      <w:tr w:rsidR="00471C3A" w:rsidRPr="00EE1611"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1C3A" w:rsidRDefault="00471C3A" w:rsidP="00471C3A">
            <w:pPr>
              <w:pStyle w:val="NoSpacing"/>
              <w:rPr>
                <w:b/>
                <w:bCs/>
                <w:iCs/>
              </w:rPr>
            </w:pPr>
            <w:r w:rsidRPr="00EE1611">
              <w:rPr>
                <w:rFonts w:ascii="Calibri" w:eastAsia="Calibri" w:hAnsi="Calibri" w:cs="Times New Roman"/>
                <w:b/>
                <w:bCs/>
                <w:iCs/>
              </w:rPr>
              <w:t xml:space="preserve">Connection: </w:t>
            </w:r>
          </w:p>
          <w:p w:rsidR="00471C3A" w:rsidRPr="00EE1611" w:rsidRDefault="00471C3A" w:rsidP="00471C3A">
            <w:pPr>
              <w:pStyle w:val="NoSpacing"/>
              <w:rPr>
                <w:rFonts w:ascii="Calibri" w:eastAsia="Calibri" w:hAnsi="Calibri" w:cs="Times New Roman"/>
              </w:rPr>
            </w:pPr>
          </w:p>
          <w:p w:rsidR="00471C3A" w:rsidRPr="00EE1611" w:rsidRDefault="00471C3A" w:rsidP="00471C3A">
            <w:pPr>
              <w:pStyle w:val="NoSpacing"/>
              <w:rPr>
                <w:rFonts w:ascii="Calibri" w:eastAsia="Comic Sans MS" w:hAnsi="Calibri" w:cs="Times New Roman"/>
                <w:bCs/>
              </w:rPr>
            </w:pPr>
            <w:r w:rsidRPr="00EE1611">
              <w:rPr>
                <w:rFonts w:ascii="Calibri" w:eastAsia="Comic Sans MS" w:hAnsi="Calibri" w:cs="Times New Roman"/>
                <w:bCs/>
              </w:rPr>
              <w:t xml:space="preserve">Yesterday we practiced how to match our voice with what is happening on the page.  We are going to continue to learn how we can share our books and powers with others. Super readers make sure that when we read our reading sounds like talking. This strategy is going to help us when we share our books. </w:t>
            </w:r>
          </w:p>
        </w:tc>
      </w:tr>
      <w:tr w:rsidR="00471C3A" w:rsidRPr="00EE1611"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1C3A" w:rsidRPr="00EE1611" w:rsidRDefault="00471C3A" w:rsidP="00471C3A">
            <w:pPr>
              <w:pStyle w:val="NoSpacing"/>
              <w:rPr>
                <w:rFonts w:ascii="Calibri" w:eastAsia="Calibri" w:hAnsi="Calibri" w:cs="Times New Roman"/>
                <w:iCs/>
              </w:rPr>
            </w:pPr>
            <w:r w:rsidRPr="00EE1611">
              <w:rPr>
                <w:rFonts w:ascii="Calibri" w:eastAsia="Calibri" w:hAnsi="Calibri" w:cs="Times New Roman"/>
                <w:b/>
                <w:bCs/>
                <w:iCs/>
              </w:rPr>
              <w:t xml:space="preserve">Teach: </w:t>
            </w:r>
            <w:r w:rsidRPr="00EE1611">
              <w:rPr>
                <w:rFonts w:ascii="Calibri" w:eastAsia="Calibri" w:hAnsi="Calibri" w:cs="Times New Roman"/>
                <w:iCs/>
              </w:rPr>
              <w:t>Demonstration</w:t>
            </w:r>
          </w:p>
          <w:p w:rsidR="00471C3A" w:rsidRPr="00EE1611" w:rsidRDefault="00471C3A" w:rsidP="00471C3A">
            <w:pPr>
              <w:pStyle w:val="NoSpacing"/>
              <w:rPr>
                <w:rFonts w:ascii="Calibri" w:eastAsia="Calibri" w:hAnsi="Calibri" w:cs="Times New Roman"/>
              </w:rPr>
            </w:pPr>
          </w:p>
          <w:p w:rsidR="00471C3A" w:rsidRPr="00EE1611" w:rsidRDefault="00471C3A" w:rsidP="00471C3A">
            <w:pPr>
              <w:pStyle w:val="NoSpacing"/>
              <w:rPr>
                <w:rFonts w:ascii="Calibri" w:eastAsia="Comic Sans MS" w:hAnsi="Calibri" w:cs="Times New Roman"/>
                <w:bCs/>
              </w:rPr>
            </w:pPr>
            <w:r w:rsidRPr="00EE1611">
              <w:rPr>
                <w:rFonts w:ascii="Calibri" w:eastAsia="Comic Sans MS" w:hAnsi="Calibri" w:cs="Times New Roman"/>
                <w:bCs/>
              </w:rPr>
              <w:t>Super readers make sure that when we read our reading sounds like talking. Watch me! I am going to read a page of this book. Listen carefully to my voice as I read this the page. (Teacher reads in a monotone voice)  Whoa! That didn’t sound like I was talking.  I never talk like that. I’m going to read that again. (Teacher re-reads the same page in a talking voice) Hmm…that sounds much better. Now my voice sounds like I am talking. Super readers make sure that our reading sounds like talking.</w:t>
            </w:r>
          </w:p>
        </w:tc>
      </w:tr>
      <w:tr w:rsidR="00471C3A" w:rsidRPr="00EE1611"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1C3A" w:rsidRDefault="00471C3A" w:rsidP="00471C3A">
            <w:pPr>
              <w:pStyle w:val="NoSpacing"/>
              <w:rPr>
                <w:b/>
                <w:bCs/>
                <w:iCs/>
              </w:rPr>
            </w:pPr>
            <w:r w:rsidRPr="00EE1611">
              <w:rPr>
                <w:rFonts w:ascii="Calibri" w:eastAsia="Calibri" w:hAnsi="Calibri" w:cs="Times New Roman"/>
                <w:b/>
                <w:bCs/>
                <w:iCs/>
              </w:rPr>
              <w:t xml:space="preserve">Active Involvement: </w:t>
            </w:r>
          </w:p>
          <w:p w:rsidR="00471C3A" w:rsidRPr="00EE1611" w:rsidRDefault="00471C3A" w:rsidP="00471C3A">
            <w:pPr>
              <w:pStyle w:val="NoSpacing"/>
              <w:rPr>
                <w:rFonts w:ascii="Calibri" w:eastAsia="Calibri" w:hAnsi="Calibri" w:cs="Times New Roman"/>
              </w:rPr>
            </w:pPr>
          </w:p>
          <w:p w:rsidR="00471C3A" w:rsidRPr="00EE1611" w:rsidRDefault="00471C3A" w:rsidP="00471C3A">
            <w:pPr>
              <w:pStyle w:val="NoSpacing"/>
              <w:rPr>
                <w:rFonts w:ascii="Calibri" w:eastAsia="Comic Sans MS" w:hAnsi="Calibri" w:cs="Times New Roman"/>
              </w:rPr>
            </w:pPr>
            <w:r w:rsidRPr="00EE1611">
              <w:rPr>
                <w:rFonts w:ascii="Calibri" w:eastAsia="Comic Sans MS" w:hAnsi="Calibri" w:cs="Times New Roman"/>
              </w:rPr>
              <w:t xml:space="preserve">Super readers make sure that our reading sounds like talking.  </w:t>
            </w:r>
          </w:p>
          <w:p w:rsidR="00471C3A" w:rsidRPr="00EE1611" w:rsidRDefault="00471C3A" w:rsidP="00471C3A">
            <w:pPr>
              <w:pStyle w:val="NoSpacing"/>
              <w:rPr>
                <w:rFonts w:ascii="Calibri" w:eastAsia="Comic Sans MS" w:hAnsi="Calibri" w:cs="Times New Roman"/>
                <w:bCs/>
              </w:rPr>
            </w:pPr>
            <w:r w:rsidRPr="00EE1611">
              <w:rPr>
                <w:rFonts w:ascii="Calibri" w:eastAsia="Comic Sans MS" w:hAnsi="Calibri" w:cs="Times New Roman"/>
                <w:bCs/>
              </w:rPr>
              <w:t>Now we are going to practice one more time. I want to make sure that I am reading in a talking voice.  Can you guys help me because I still need help?  When my reading sounds like talking I want you to give me a silent cheer. (Or whatever you use in your classroom) (Teacher reads one page monotone voice and then one in a talking voice.)</w:t>
            </w:r>
          </w:p>
        </w:tc>
      </w:tr>
      <w:tr w:rsidR="00471C3A" w:rsidRPr="00EE1611"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1C3A" w:rsidRDefault="00471C3A" w:rsidP="00471C3A">
            <w:pPr>
              <w:pStyle w:val="NoSpacing"/>
              <w:rPr>
                <w:b/>
                <w:bCs/>
                <w:iCs/>
              </w:rPr>
            </w:pPr>
            <w:r w:rsidRPr="00EE1611">
              <w:rPr>
                <w:rFonts w:ascii="Calibri" w:eastAsia="Calibri" w:hAnsi="Calibri" w:cs="Times New Roman"/>
                <w:b/>
                <w:bCs/>
                <w:iCs/>
              </w:rPr>
              <w:t xml:space="preserve">Link: </w:t>
            </w:r>
          </w:p>
          <w:p w:rsidR="00471C3A" w:rsidRPr="00EE1611" w:rsidRDefault="00471C3A" w:rsidP="00471C3A">
            <w:pPr>
              <w:pStyle w:val="NoSpacing"/>
              <w:rPr>
                <w:rFonts w:ascii="Calibri" w:eastAsia="Calibri" w:hAnsi="Calibri" w:cs="Times New Roman"/>
              </w:rPr>
            </w:pPr>
          </w:p>
          <w:p w:rsidR="00471C3A" w:rsidRPr="00EE1611" w:rsidRDefault="00471C3A" w:rsidP="00471C3A">
            <w:pPr>
              <w:pStyle w:val="NoSpacing"/>
              <w:rPr>
                <w:rFonts w:ascii="Calibri" w:eastAsia="Comic Sans MS" w:hAnsi="Calibri" w:cs="Times New Roman"/>
                <w:bCs/>
              </w:rPr>
            </w:pPr>
            <w:r w:rsidRPr="00EE1611">
              <w:rPr>
                <w:rFonts w:ascii="Calibri" w:eastAsia="Comic Sans MS" w:hAnsi="Calibri" w:cs="Times New Roman"/>
                <w:bCs/>
              </w:rPr>
              <w:t xml:space="preserve">Super readers make sure that our reading sounds like talking. Now you are going to read with a partner.  Make sure as you are reading that our reading sounds like talking. </w:t>
            </w:r>
          </w:p>
        </w:tc>
      </w:tr>
    </w:tbl>
    <w:p w:rsidR="00471C3A" w:rsidRDefault="00471C3A">
      <w:pPr>
        <w:rPr>
          <w:b/>
        </w:rPr>
      </w:pPr>
    </w:p>
    <w:p w:rsidR="00471C3A" w:rsidRDefault="00471C3A">
      <w:pPr>
        <w:rPr>
          <w:b/>
        </w:rPr>
      </w:pPr>
      <w:r>
        <w:rPr>
          <w:b/>
        </w:rPr>
        <w:br w:type="page"/>
      </w:r>
    </w:p>
    <w:tbl>
      <w:tblPr>
        <w:tblW w:w="49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5143FE" w:rsidRPr="005143FE" w:rsidTr="005143FE">
        <w:tc>
          <w:tcPr>
            <w:tcW w:w="5000" w:type="pct"/>
            <w:tcBorders>
              <w:top w:val="nil"/>
              <w:left w:val="nil"/>
              <w:bottom w:val="nil"/>
              <w:right w:val="nil"/>
            </w:tcBorders>
            <w:tcMar>
              <w:top w:w="0" w:type="dxa"/>
              <w:left w:w="108" w:type="dxa"/>
              <w:bottom w:w="0" w:type="dxa"/>
              <w:right w:w="108" w:type="dxa"/>
            </w:tcMar>
          </w:tcPr>
          <w:p w:rsidR="005143FE" w:rsidRPr="005143FE" w:rsidRDefault="005143FE" w:rsidP="005143FE">
            <w:pPr>
              <w:pStyle w:val="NoSpacing"/>
              <w:jc w:val="center"/>
              <w:rPr>
                <w:b/>
                <w:sz w:val="40"/>
                <w:szCs w:val="40"/>
              </w:rPr>
            </w:pPr>
            <w:bookmarkStart w:id="20" w:name="ml14"/>
            <w:bookmarkEnd w:id="20"/>
            <w:r w:rsidRPr="005143FE">
              <w:rPr>
                <w:b/>
                <w:sz w:val="40"/>
                <w:szCs w:val="40"/>
              </w:rPr>
              <w:lastRenderedPageBreak/>
              <w:t>Unit 3: Mini-Lesson 14</w:t>
            </w:r>
          </w:p>
        </w:tc>
      </w:tr>
    </w:tbl>
    <w:p w:rsidR="00471C3A" w:rsidRPr="00E03BAE" w:rsidRDefault="00471C3A" w:rsidP="00471C3A">
      <w:pPr>
        <w:tabs>
          <w:tab w:val="left" w:pos="3900"/>
        </w:tabs>
        <w:rPr>
          <w:rFonts w:ascii="Calibri" w:hAnsi="Calibri" w:cs="Calibri"/>
        </w:rPr>
      </w:pPr>
    </w:p>
    <w:tbl>
      <w:tblPr>
        <w:tblW w:w="5000" w:type="pct"/>
        <w:tblInd w:w="108" w:type="dxa"/>
        <w:tblLook w:val="0000" w:firstRow="0" w:lastRow="0" w:firstColumn="0" w:lastColumn="0" w:noHBand="0" w:noVBand="0"/>
      </w:tblPr>
      <w:tblGrid>
        <w:gridCol w:w="1890"/>
        <w:gridCol w:w="7686"/>
      </w:tblGrid>
      <w:tr w:rsidR="00471C3A" w:rsidRPr="00E03BAE" w:rsidTr="000E7E8E">
        <w:tc>
          <w:tcPr>
            <w:tcW w:w="987" w:type="pct"/>
            <w:tcMar>
              <w:top w:w="0" w:type="dxa"/>
              <w:left w:w="108" w:type="dxa"/>
              <w:bottom w:w="0" w:type="dxa"/>
              <w:right w:w="108" w:type="dxa"/>
            </w:tcMar>
          </w:tcPr>
          <w:p w:rsidR="00471C3A" w:rsidRPr="005143FE" w:rsidRDefault="00471C3A" w:rsidP="005143FE">
            <w:pPr>
              <w:pStyle w:val="NoSpacing"/>
              <w:jc w:val="right"/>
              <w:rPr>
                <w:b/>
              </w:rPr>
            </w:pPr>
            <w:r w:rsidRPr="005143FE">
              <w:rPr>
                <w:b/>
              </w:rPr>
              <w:t>Unit of Study:</w:t>
            </w:r>
          </w:p>
        </w:tc>
        <w:tc>
          <w:tcPr>
            <w:tcW w:w="4013" w:type="pct"/>
            <w:tcBorders>
              <w:bottom w:val="single" w:sz="12" w:space="0" w:color="7F7F7F" w:themeColor="text1" w:themeTint="80"/>
            </w:tcBorders>
            <w:tcMar>
              <w:top w:w="0" w:type="dxa"/>
              <w:left w:w="108" w:type="dxa"/>
              <w:bottom w:w="0" w:type="dxa"/>
              <w:right w:w="108" w:type="dxa"/>
            </w:tcMar>
          </w:tcPr>
          <w:p w:rsidR="00471C3A" w:rsidRPr="00E03BAE" w:rsidRDefault="00471C3A" w:rsidP="005143FE">
            <w:pPr>
              <w:pStyle w:val="NoSpacing"/>
              <w:rPr>
                <w:rFonts w:cstheme="minorHAnsi"/>
              </w:rPr>
            </w:pPr>
            <w:r w:rsidRPr="00E03BAE">
              <w:rPr>
                <w:rFonts w:cstheme="minorHAnsi"/>
              </w:rPr>
              <w:t>Readers use their superpowers</w:t>
            </w:r>
          </w:p>
        </w:tc>
      </w:tr>
      <w:tr w:rsidR="00471C3A" w:rsidRPr="00E03BAE" w:rsidTr="000E7E8E">
        <w:tc>
          <w:tcPr>
            <w:tcW w:w="987" w:type="pct"/>
            <w:tcMar>
              <w:top w:w="0" w:type="dxa"/>
              <w:left w:w="108" w:type="dxa"/>
              <w:bottom w:w="0" w:type="dxa"/>
              <w:right w:w="108" w:type="dxa"/>
            </w:tcMar>
          </w:tcPr>
          <w:p w:rsidR="00471C3A" w:rsidRPr="005143FE" w:rsidRDefault="00471C3A" w:rsidP="005143FE">
            <w:pPr>
              <w:pStyle w:val="NoSpacing"/>
              <w:jc w:val="right"/>
              <w:rPr>
                <w:b/>
              </w:rPr>
            </w:pPr>
            <w:r w:rsidRPr="005143FE">
              <w:rPr>
                <w:b/>
              </w:rPr>
              <w:t>Goal:</w:t>
            </w:r>
          </w:p>
        </w:tc>
        <w:tc>
          <w:tcPr>
            <w:tcW w:w="4013" w:type="pct"/>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471C3A" w:rsidRPr="00E03BAE" w:rsidRDefault="00471C3A" w:rsidP="005143FE">
            <w:pPr>
              <w:pStyle w:val="NoSpacing"/>
              <w:rPr>
                <w:rFonts w:cstheme="minorHAnsi"/>
              </w:rPr>
            </w:pPr>
            <w:r w:rsidRPr="00E03BAE">
              <w:rPr>
                <w:rFonts w:cstheme="minorHAnsi"/>
              </w:rPr>
              <w:t>Readers Practice to Perform Our Super Powers</w:t>
            </w:r>
          </w:p>
        </w:tc>
      </w:tr>
      <w:tr w:rsidR="00471C3A" w:rsidRPr="00E03BAE" w:rsidTr="000E7E8E">
        <w:tc>
          <w:tcPr>
            <w:tcW w:w="987" w:type="pct"/>
            <w:tcMar>
              <w:top w:w="0" w:type="dxa"/>
              <w:left w:w="108" w:type="dxa"/>
              <w:bottom w:w="0" w:type="dxa"/>
              <w:right w:w="108" w:type="dxa"/>
            </w:tcMar>
          </w:tcPr>
          <w:p w:rsidR="00471C3A" w:rsidRPr="005143FE" w:rsidRDefault="00471C3A" w:rsidP="005143FE">
            <w:pPr>
              <w:pStyle w:val="NoSpacing"/>
              <w:jc w:val="right"/>
              <w:rPr>
                <w:b/>
              </w:rPr>
            </w:pPr>
            <w:r w:rsidRPr="005143FE">
              <w:rPr>
                <w:b/>
              </w:rPr>
              <w:t>Teaching point:</w:t>
            </w:r>
          </w:p>
        </w:tc>
        <w:tc>
          <w:tcPr>
            <w:tcW w:w="4013" w:type="pct"/>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471C3A" w:rsidRPr="005143FE" w:rsidRDefault="00471C3A" w:rsidP="005143FE">
            <w:pPr>
              <w:pStyle w:val="NoSpacing"/>
              <w:rPr>
                <w:rFonts w:cstheme="minorHAnsi"/>
                <w:b/>
                <w:i/>
              </w:rPr>
            </w:pPr>
            <w:r w:rsidRPr="005143FE">
              <w:rPr>
                <w:b/>
                <w:i/>
              </w:rPr>
              <w:t>Readers read together by combining their “super powers”</w:t>
            </w:r>
          </w:p>
        </w:tc>
      </w:tr>
      <w:tr w:rsidR="00471C3A" w:rsidRPr="00E03BAE" w:rsidTr="000E7E8E">
        <w:tc>
          <w:tcPr>
            <w:tcW w:w="987" w:type="pct"/>
            <w:tcMar>
              <w:top w:w="0" w:type="dxa"/>
              <w:left w:w="108" w:type="dxa"/>
              <w:bottom w:w="0" w:type="dxa"/>
              <w:right w:w="108" w:type="dxa"/>
            </w:tcMar>
          </w:tcPr>
          <w:p w:rsidR="00471C3A" w:rsidRPr="005143FE" w:rsidRDefault="00471C3A" w:rsidP="005143FE">
            <w:pPr>
              <w:pStyle w:val="NoSpacing"/>
              <w:jc w:val="right"/>
              <w:rPr>
                <w:b/>
              </w:rPr>
            </w:pPr>
            <w:r w:rsidRPr="005143FE">
              <w:rPr>
                <w:b/>
              </w:rPr>
              <w:t>Text:</w:t>
            </w:r>
          </w:p>
        </w:tc>
        <w:tc>
          <w:tcPr>
            <w:tcW w:w="4013" w:type="pct"/>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471C3A" w:rsidRPr="00E03BAE" w:rsidRDefault="00471C3A" w:rsidP="005143FE">
            <w:pPr>
              <w:pStyle w:val="NoSpacing"/>
              <w:rPr>
                <w:rFonts w:cstheme="minorHAnsi"/>
              </w:rPr>
            </w:pPr>
            <w:r w:rsidRPr="00E03BAE">
              <w:rPr>
                <w:rFonts w:cstheme="minorHAnsi"/>
              </w:rPr>
              <w:t>Use a patterned text</w:t>
            </w:r>
          </w:p>
        </w:tc>
      </w:tr>
      <w:tr w:rsidR="00471C3A" w:rsidRPr="00E03BAE" w:rsidTr="000E7E8E">
        <w:tc>
          <w:tcPr>
            <w:tcW w:w="987" w:type="pct"/>
            <w:tcMar>
              <w:top w:w="0" w:type="dxa"/>
              <w:left w:w="108" w:type="dxa"/>
              <w:bottom w:w="0" w:type="dxa"/>
              <w:right w:w="108" w:type="dxa"/>
            </w:tcMar>
          </w:tcPr>
          <w:p w:rsidR="00471C3A" w:rsidRPr="005143FE" w:rsidRDefault="00471C3A" w:rsidP="005143FE">
            <w:pPr>
              <w:pStyle w:val="NoSpacing"/>
              <w:jc w:val="right"/>
              <w:rPr>
                <w:b/>
              </w:rPr>
            </w:pPr>
            <w:r w:rsidRPr="005143FE">
              <w:rPr>
                <w:b/>
              </w:rPr>
              <w:t>Standard:</w:t>
            </w:r>
          </w:p>
        </w:tc>
        <w:tc>
          <w:tcPr>
            <w:tcW w:w="4013" w:type="pct"/>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471C3A" w:rsidRPr="00E11347" w:rsidRDefault="00471C3A" w:rsidP="005143FE">
            <w:pPr>
              <w:pStyle w:val="NoSpacing"/>
              <w:rPr>
                <w:rFonts w:cstheme="minorHAnsi"/>
                <w:highlight w:val="yellow"/>
              </w:rPr>
            </w:pPr>
            <w:r w:rsidRPr="00E11347">
              <w:rPr>
                <w:rFonts w:cstheme="minorHAnsi"/>
                <w:highlight w:val="yellow"/>
              </w:rPr>
              <w:t xml:space="preserve">K.SL.1 Participate in collaborative conversations with diverse partners about </w:t>
            </w:r>
            <w:r w:rsidRPr="00E11347">
              <w:rPr>
                <w:rFonts w:cstheme="minorHAnsi"/>
                <w:i/>
                <w:highlight w:val="yellow"/>
              </w:rPr>
              <w:t>kindergarten topics</w:t>
            </w:r>
            <w:r w:rsidRPr="00E11347">
              <w:rPr>
                <w:rFonts w:cstheme="minorHAnsi"/>
                <w:highlight w:val="yellow"/>
              </w:rPr>
              <w:t xml:space="preserve"> </w:t>
            </w:r>
            <w:r w:rsidRPr="00E11347">
              <w:rPr>
                <w:rFonts w:cstheme="minorHAnsi"/>
                <w:i/>
                <w:highlight w:val="yellow"/>
              </w:rPr>
              <w:t>and texts</w:t>
            </w:r>
            <w:r w:rsidRPr="00E11347">
              <w:rPr>
                <w:rFonts w:cstheme="minorHAnsi"/>
                <w:highlight w:val="yellow"/>
              </w:rPr>
              <w:t xml:space="preserve"> with peers and adults in small and larger groups.</w:t>
            </w:r>
          </w:p>
          <w:p w:rsidR="00471C3A" w:rsidRPr="00E11347" w:rsidRDefault="005143FE" w:rsidP="005143FE">
            <w:pPr>
              <w:pStyle w:val="NoSpacing"/>
              <w:ind w:left="720"/>
              <w:rPr>
                <w:rFonts w:cstheme="minorHAnsi"/>
                <w:highlight w:val="yellow"/>
              </w:rPr>
            </w:pPr>
            <w:proofErr w:type="gramStart"/>
            <w:r>
              <w:rPr>
                <w:rFonts w:cstheme="minorHAnsi"/>
                <w:highlight w:val="yellow"/>
              </w:rPr>
              <w:t xml:space="preserve">a. </w:t>
            </w:r>
            <w:r w:rsidR="00471C3A" w:rsidRPr="00E11347">
              <w:rPr>
                <w:rFonts w:cstheme="minorHAnsi"/>
                <w:highlight w:val="yellow"/>
              </w:rPr>
              <w:t xml:space="preserve"> Follow</w:t>
            </w:r>
            <w:proofErr w:type="gramEnd"/>
            <w:r w:rsidR="00471C3A" w:rsidRPr="00E11347">
              <w:rPr>
                <w:rFonts w:cstheme="minorHAnsi"/>
                <w:highlight w:val="yellow"/>
              </w:rPr>
              <w:t xml:space="preserve"> agreed-upon rules for discussion (e.g., listening to others and taking turns speaking about the topics and texts under discussion).</w:t>
            </w:r>
          </w:p>
          <w:p w:rsidR="00471C3A" w:rsidRPr="005B79DC" w:rsidRDefault="005143FE" w:rsidP="005143FE">
            <w:pPr>
              <w:pStyle w:val="NoSpacing"/>
              <w:ind w:left="720"/>
              <w:rPr>
                <w:rFonts w:cstheme="minorHAnsi"/>
              </w:rPr>
            </w:pPr>
            <w:r>
              <w:rPr>
                <w:rFonts w:cstheme="minorHAnsi"/>
              </w:rPr>
              <w:t xml:space="preserve">b. </w:t>
            </w:r>
            <w:r w:rsidR="00471C3A">
              <w:rPr>
                <w:rFonts w:cstheme="minorHAnsi"/>
              </w:rPr>
              <w:t>Continue a conversation through multiple exchanges</w:t>
            </w:r>
          </w:p>
        </w:tc>
      </w:tr>
    </w:tbl>
    <w:p w:rsidR="00471C3A" w:rsidRPr="00E03BAE" w:rsidRDefault="00471C3A" w:rsidP="00471C3A">
      <w:pPr>
        <w:rPr>
          <w:rFonts w:ascii="Calibri" w:hAnsi="Calibri"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71C3A" w:rsidRPr="00E03BAE"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71C3A" w:rsidRPr="00E03BAE" w:rsidRDefault="00471C3A" w:rsidP="00471C3A">
            <w:pPr>
              <w:pStyle w:val="NoSpacing"/>
            </w:pPr>
            <w:r w:rsidRPr="00E03BAE">
              <w:rPr>
                <w:b/>
                <w:bCs/>
              </w:rPr>
              <w:t>Mini Lesson:  (</w:t>
            </w:r>
            <w:r w:rsidRPr="00E03BAE">
              <w:t>7-10 minutes total)</w:t>
            </w:r>
          </w:p>
        </w:tc>
      </w:tr>
      <w:tr w:rsidR="00471C3A" w:rsidRPr="00E03BAE"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1C3A" w:rsidRPr="00E03BAE" w:rsidRDefault="00471C3A" w:rsidP="00471C3A">
            <w:pPr>
              <w:pStyle w:val="NoSpacing"/>
            </w:pPr>
            <w:r w:rsidRPr="00471C3A">
              <w:rPr>
                <w:b/>
              </w:rPr>
              <w:t>Connection</w:t>
            </w:r>
            <w:r w:rsidRPr="00E03BAE">
              <w:t xml:space="preserve">: </w:t>
            </w:r>
          </w:p>
          <w:p w:rsidR="00471C3A" w:rsidRPr="00E03BAE" w:rsidRDefault="00471C3A" w:rsidP="00471C3A">
            <w:pPr>
              <w:pStyle w:val="NoSpacing"/>
            </w:pPr>
            <w:r w:rsidRPr="00E03BAE">
              <w:t>How this fits in with what we’ve been doing (1-2 minutes)</w:t>
            </w:r>
          </w:p>
          <w:p w:rsidR="00471C3A" w:rsidRPr="00E03BAE" w:rsidRDefault="00471C3A" w:rsidP="00471C3A">
            <w:pPr>
              <w:pStyle w:val="NoSpacing"/>
            </w:pPr>
            <w:r w:rsidRPr="00E03BAE">
              <w:t>You have been practicing using your superpowers to read. (Refer to chart listing all the superpowers). I have noticed you using your superpowers to read. Now we will combine forces, by reading to a partner. Readers combine their superpowers when they read with a partner.</w:t>
            </w:r>
          </w:p>
        </w:tc>
      </w:tr>
      <w:tr w:rsidR="00471C3A" w:rsidRPr="00E03BAE"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1C3A" w:rsidRPr="00471C3A" w:rsidRDefault="00471C3A" w:rsidP="00471C3A">
            <w:pPr>
              <w:pStyle w:val="NoSpacing"/>
              <w:rPr>
                <w:b/>
                <w:iCs/>
              </w:rPr>
            </w:pPr>
            <w:r w:rsidRPr="00471C3A">
              <w:rPr>
                <w:b/>
                <w:iCs/>
              </w:rPr>
              <w:t>Teach: Demonstration</w:t>
            </w:r>
          </w:p>
          <w:p w:rsidR="00471C3A" w:rsidRPr="00E03BAE" w:rsidRDefault="00471C3A" w:rsidP="00471C3A">
            <w:pPr>
              <w:pStyle w:val="NoSpacing"/>
            </w:pPr>
          </w:p>
          <w:p w:rsidR="00471C3A" w:rsidRPr="00E03BAE" w:rsidRDefault="00471C3A" w:rsidP="00471C3A">
            <w:pPr>
              <w:pStyle w:val="NoSpacing"/>
            </w:pPr>
            <w:r w:rsidRPr="00E03BAE">
              <w:t>Today I want to teach you how we can practice our reading by reading to a friend. Super readers try to read so a friend who is listening can really understand and feel the story. Our friend can give us tips on how to read it better and with more feeling.</w:t>
            </w:r>
          </w:p>
          <w:p w:rsidR="00471C3A" w:rsidRPr="00E03BAE" w:rsidRDefault="00471C3A" w:rsidP="00471C3A">
            <w:pPr>
              <w:pStyle w:val="NoSpacing"/>
            </w:pPr>
          </w:p>
          <w:p w:rsidR="00471C3A" w:rsidRPr="00E03BAE" w:rsidRDefault="00471C3A" w:rsidP="00471C3A">
            <w:pPr>
              <w:pStyle w:val="NoSpacing"/>
            </w:pPr>
            <w:r w:rsidRPr="00E03BAE">
              <w:t>Here are some friendly and respectful ways of helping our super reader friends.</w:t>
            </w:r>
          </w:p>
          <w:p w:rsidR="00471C3A" w:rsidRPr="00E03BAE" w:rsidRDefault="00471C3A" w:rsidP="00471C3A">
            <w:pPr>
              <w:pStyle w:val="NoSpacing"/>
            </w:pPr>
            <w:r w:rsidRPr="00E03BAE">
              <w:t>I have an idea, why don’t you ……</w:t>
            </w:r>
          </w:p>
          <w:p w:rsidR="00471C3A" w:rsidRPr="00E03BAE" w:rsidRDefault="00471C3A" w:rsidP="00471C3A">
            <w:pPr>
              <w:pStyle w:val="NoSpacing"/>
            </w:pPr>
            <w:r w:rsidRPr="00E03BAE">
              <w:t>I like the way you</w:t>
            </w:r>
            <w:proofErr w:type="gramStart"/>
            <w:r w:rsidRPr="00E03BAE">
              <w:t>………..,</w:t>
            </w:r>
            <w:proofErr w:type="gramEnd"/>
            <w:r w:rsidRPr="00E03BAE">
              <w:t xml:space="preserve"> now let’s try this……………</w:t>
            </w:r>
          </w:p>
          <w:p w:rsidR="00471C3A" w:rsidRPr="00E03BAE" w:rsidRDefault="00471C3A" w:rsidP="00471C3A">
            <w:pPr>
              <w:pStyle w:val="NoSpacing"/>
            </w:pPr>
            <w:r w:rsidRPr="00E03BAE">
              <w:t>How did the character feel?</w:t>
            </w:r>
          </w:p>
          <w:p w:rsidR="00471C3A" w:rsidRPr="00E03BAE" w:rsidRDefault="00471C3A" w:rsidP="00471C3A">
            <w:pPr>
              <w:pStyle w:val="NoSpacing"/>
            </w:pPr>
            <w:r w:rsidRPr="00E03BAE">
              <w:t>(teacher made chart with some responses students can say)</w:t>
            </w:r>
          </w:p>
          <w:p w:rsidR="00471C3A" w:rsidRPr="00E03BAE" w:rsidRDefault="00471C3A" w:rsidP="00471C3A">
            <w:pPr>
              <w:pStyle w:val="NoSpacing"/>
            </w:pPr>
          </w:p>
          <w:p w:rsidR="00471C3A" w:rsidRPr="00E03BAE" w:rsidRDefault="00471C3A" w:rsidP="00471C3A">
            <w:pPr>
              <w:pStyle w:val="NoSpacing"/>
            </w:pPr>
            <w:r w:rsidRPr="00E03BAE">
              <w:t xml:space="preserve"> Readers combine their superpowers when they read with a partner.</w:t>
            </w:r>
          </w:p>
        </w:tc>
      </w:tr>
      <w:tr w:rsidR="00471C3A" w:rsidRPr="00E03BAE"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1C3A" w:rsidRDefault="00471C3A" w:rsidP="00471C3A">
            <w:pPr>
              <w:pStyle w:val="NoSpacing"/>
            </w:pPr>
            <w:r w:rsidRPr="00471C3A">
              <w:rPr>
                <w:b/>
                <w:iCs/>
              </w:rPr>
              <w:t>Active Involvement:</w:t>
            </w:r>
            <w:r w:rsidRPr="00E03BAE">
              <w:rPr>
                <w:iCs/>
              </w:rPr>
              <w:t xml:space="preserve"> </w:t>
            </w:r>
            <w:r w:rsidRPr="00E03BAE">
              <w:t xml:space="preserve"> Students partner share (2-3 minutes)</w:t>
            </w:r>
          </w:p>
          <w:p w:rsidR="00471C3A" w:rsidRPr="00E03BAE" w:rsidRDefault="00471C3A" w:rsidP="00471C3A">
            <w:pPr>
              <w:pStyle w:val="NoSpacing"/>
            </w:pPr>
          </w:p>
          <w:p w:rsidR="00471C3A" w:rsidRDefault="00471C3A" w:rsidP="00471C3A">
            <w:pPr>
              <w:pStyle w:val="NoSpacing"/>
            </w:pPr>
            <w:r w:rsidRPr="00E03BAE">
              <w:t>Now it’s your turn to use your superpowers with a friend. Partner A will read their book first, while partner B listens and thinks about what is read.  Remember to use the friendly and respectful ways to help your partner. Now partner B tell your partner something that will make the reading super powerful. Now we will do the same thing but partner A will listen and partner B will read.</w:t>
            </w:r>
          </w:p>
          <w:p w:rsidR="00471C3A" w:rsidRPr="00E03BAE" w:rsidRDefault="00471C3A" w:rsidP="00471C3A">
            <w:pPr>
              <w:pStyle w:val="NoSpacing"/>
            </w:pPr>
          </w:p>
          <w:p w:rsidR="00471C3A" w:rsidRPr="00E03BAE" w:rsidRDefault="00471C3A" w:rsidP="00471C3A">
            <w:pPr>
              <w:pStyle w:val="NoSpacing"/>
            </w:pPr>
            <w:r w:rsidRPr="00E03BAE">
              <w:t>(Listen in and teacher shares an example of a student doing this well.)</w:t>
            </w:r>
          </w:p>
        </w:tc>
      </w:tr>
      <w:tr w:rsidR="00471C3A" w:rsidRPr="00E03BAE" w:rsidTr="00471C3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71C3A" w:rsidRDefault="00471C3A" w:rsidP="00471C3A">
            <w:pPr>
              <w:pStyle w:val="NoSpacing"/>
              <w:rPr>
                <w:iCs/>
              </w:rPr>
            </w:pPr>
            <w:r w:rsidRPr="00471C3A">
              <w:rPr>
                <w:b/>
                <w:iCs/>
              </w:rPr>
              <w:t>Link:</w:t>
            </w:r>
            <w:r w:rsidRPr="00E03BAE">
              <w:rPr>
                <w:iCs/>
              </w:rPr>
              <w:t xml:space="preserve"> </w:t>
            </w:r>
            <w:r w:rsidRPr="00E03BAE">
              <w:t xml:space="preserve"> </w:t>
            </w:r>
            <w:r w:rsidRPr="00E03BAE">
              <w:rPr>
                <w:iCs/>
              </w:rPr>
              <w:t>Send students off with a purpose (1-2 minutes)</w:t>
            </w:r>
          </w:p>
          <w:p w:rsidR="00471C3A" w:rsidRPr="00E03BAE" w:rsidRDefault="00471C3A" w:rsidP="00471C3A">
            <w:pPr>
              <w:pStyle w:val="NoSpacing"/>
            </w:pPr>
          </w:p>
          <w:p w:rsidR="00471C3A" w:rsidRPr="00E03BAE" w:rsidRDefault="00471C3A" w:rsidP="00471C3A">
            <w:pPr>
              <w:pStyle w:val="NoSpacing"/>
            </w:pPr>
            <w:r w:rsidRPr="00E03BAE">
              <w:t>Now you are going to head off and use this strategy while you are reading your own books with your partner. Remember, readers combine their superpowers when they read with a partner.</w:t>
            </w:r>
          </w:p>
        </w:tc>
      </w:tr>
    </w:tbl>
    <w:p w:rsidR="005143FE" w:rsidRDefault="005143FE" w:rsidP="009949D6">
      <w:pPr>
        <w:rPr>
          <w:b/>
        </w:rPr>
      </w:pPr>
    </w:p>
    <w:tbl>
      <w:tblPr>
        <w:tblW w:w="5000" w:type="pct"/>
        <w:tblInd w:w="108" w:type="dxa"/>
        <w:tblLook w:val="0000" w:firstRow="0" w:lastRow="0" w:firstColumn="0" w:lastColumn="0" w:noHBand="0" w:noVBand="0"/>
      </w:tblPr>
      <w:tblGrid>
        <w:gridCol w:w="9049"/>
        <w:gridCol w:w="527"/>
      </w:tblGrid>
      <w:tr w:rsidR="005143FE" w:rsidRPr="00607881" w:rsidTr="005143FE">
        <w:tc>
          <w:tcPr>
            <w:tcW w:w="0" w:type="auto"/>
            <w:tcMar>
              <w:top w:w="0" w:type="dxa"/>
              <w:left w:w="108" w:type="dxa"/>
              <w:bottom w:w="0" w:type="dxa"/>
              <w:right w:w="108" w:type="dxa"/>
            </w:tcMar>
          </w:tcPr>
          <w:p w:rsidR="005143FE" w:rsidRPr="005143FE" w:rsidRDefault="005143FE" w:rsidP="005143FE">
            <w:pPr>
              <w:pStyle w:val="NoSpacing"/>
              <w:jc w:val="center"/>
              <w:rPr>
                <w:b/>
                <w:sz w:val="40"/>
                <w:szCs w:val="40"/>
              </w:rPr>
            </w:pPr>
            <w:r>
              <w:rPr>
                <w:b/>
              </w:rPr>
              <w:lastRenderedPageBreak/>
              <w:br w:type="page"/>
            </w:r>
            <w:bookmarkStart w:id="21" w:name="ml15"/>
            <w:bookmarkEnd w:id="21"/>
            <w:r w:rsidRPr="005143FE">
              <w:rPr>
                <w:b/>
                <w:sz w:val="40"/>
                <w:szCs w:val="40"/>
              </w:rPr>
              <w:t>Unit 3 Mini-Lesson 15</w:t>
            </w:r>
          </w:p>
        </w:tc>
        <w:tc>
          <w:tcPr>
            <w:tcW w:w="0" w:type="auto"/>
            <w:tcMar>
              <w:top w:w="0" w:type="dxa"/>
              <w:left w:w="108" w:type="dxa"/>
              <w:bottom w:w="0" w:type="dxa"/>
              <w:right w:w="108" w:type="dxa"/>
            </w:tcMar>
          </w:tcPr>
          <w:p w:rsidR="005143FE" w:rsidRPr="00607881" w:rsidRDefault="005143FE" w:rsidP="005143FE">
            <w:pPr>
              <w:pStyle w:val="NoSpacing"/>
            </w:pPr>
          </w:p>
        </w:tc>
      </w:tr>
    </w:tbl>
    <w:p w:rsidR="005143FE" w:rsidRPr="003A0656" w:rsidRDefault="005143FE" w:rsidP="005143FE">
      <w:pPr>
        <w:tabs>
          <w:tab w:val="left" w:pos="3900"/>
        </w:tabs>
        <w:rPr>
          <w:rFonts w:ascii="Calibri" w:hAnsi="Calibri" w:cs="Calibri"/>
        </w:rPr>
      </w:pPr>
    </w:p>
    <w:tbl>
      <w:tblPr>
        <w:tblW w:w="5000" w:type="pct"/>
        <w:tblInd w:w="108" w:type="dxa"/>
        <w:tblLook w:val="0000" w:firstRow="0" w:lastRow="0" w:firstColumn="0" w:lastColumn="0" w:noHBand="0" w:noVBand="0"/>
      </w:tblPr>
      <w:tblGrid>
        <w:gridCol w:w="1710"/>
        <w:gridCol w:w="7866"/>
      </w:tblGrid>
      <w:tr w:rsidR="005143FE" w:rsidRPr="003A0656" w:rsidTr="000E7E8E">
        <w:tc>
          <w:tcPr>
            <w:tcW w:w="893" w:type="pct"/>
            <w:tcMar>
              <w:top w:w="0" w:type="dxa"/>
              <w:left w:w="108" w:type="dxa"/>
              <w:bottom w:w="0" w:type="dxa"/>
              <w:right w:w="108" w:type="dxa"/>
            </w:tcMar>
          </w:tcPr>
          <w:p w:rsidR="005143FE" w:rsidRPr="005143FE" w:rsidRDefault="005143FE" w:rsidP="005143FE">
            <w:pPr>
              <w:pStyle w:val="NoSpacing"/>
              <w:jc w:val="right"/>
              <w:rPr>
                <w:b/>
              </w:rPr>
            </w:pPr>
            <w:r w:rsidRPr="005143FE">
              <w:rPr>
                <w:b/>
              </w:rPr>
              <w:t>Unit of Study:</w:t>
            </w:r>
          </w:p>
        </w:tc>
        <w:tc>
          <w:tcPr>
            <w:tcW w:w="4107" w:type="pct"/>
            <w:tcBorders>
              <w:bottom w:val="single" w:sz="12" w:space="0" w:color="7F7F7F" w:themeColor="text1" w:themeTint="80"/>
            </w:tcBorders>
            <w:tcMar>
              <w:top w:w="0" w:type="dxa"/>
              <w:left w:w="108" w:type="dxa"/>
              <w:bottom w:w="0" w:type="dxa"/>
              <w:right w:w="108" w:type="dxa"/>
            </w:tcMar>
          </w:tcPr>
          <w:p w:rsidR="005143FE" w:rsidRPr="00F34249" w:rsidRDefault="005143FE" w:rsidP="005143FE">
            <w:pPr>
              <w:pStyle w:val="NoSpacing"/>
              <w:rPr>
                <w:rFonts w:cstheme="minorHAnsi"/>
              </w:rPr>
            </w:pPr>
            <w:r w:rsidRPr="00F34249">
              <w:rPr>
                <w:rFonts w:cstheme="minorHAnsi"/>
              </w:rPr>
              <w:t>Unit 3 “Readers Use All Our Powers to Actually Read”</w:t>
            </w:r>
          </w:p>
        </w:tc>
      </w:tr>
      <w:tr w:rsidR="005143FE" w:rsidRPr="003A0656" w:rsidTr="000E7E8E">
        <w:tc>
          <w:tcPr>
            <w:tcW w:w="893" w:type="pct"/>
            <w:tcMar>
              <w:top w:w="0" w:type="dxa"/>
              <w:left w:w="108" w:type="dxa"/>
              <w:bottom w:w="0" w:type="dxa"/>
              <w:right w:w="108" w:type="dxa"/>
            </w:tcMar>
          </w:tcPr>
          <w:p w:rsidR="005143FE" w:rsidRPr="005143FE" w:rsidRDefault="005143FE" w:rsidP="005143FE">
            <w:pPr>
              <w:pStyle w:val="NoSpacing"/>
              <w:jc w:val="right"/>
              <w:rPr>
                <w:b/>
              </w:rPr>
            </w:pPr>
            <w:r w:rsidRPr="005143FE">
              <w:rPr>
                <w:b/>
              </w:rPr>
              <w:t>Goal:</w:t>
            </w:r>
          </w:p>
        </w:tc>
        <w:tc>
          <w:tcPr>
            <w:tcW w:w="4107" w:type="pct"/>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5143FE" w:rsidRPr="00F34249" w:rsidRDefault="005143FE" w:rsidP="005143FE">
            <w:pPr>
              <w:pStyle w:val="NoSpacing"/>
              <w:rPr>
                <w:rFonts w:eastAsia="Arial" w:cstheme="minorHAnsi"/>
              </w:rPr>
            </w:pPr>
            <w:r w:rsidRPr="00F34249">
              <w:rPr>
                <w:rFonts w:cstheme="minorHAnsi"/>
              </w:rPr>
              <w:t>Readers Practice to Perform Our Super Powers</w:t>
            </w:r>
          </w:p>
        </w:tc>
      </w:tr>
      <w:tr w:rsidR="005143FE" w:rsidRPr="003A0656" w:rsidTr="000E7E8E">
        <w:tc>
          <w:tcPr>
            <w:tcW w:w="893" w:type="pct"/>
            <w:tcMar>
              <w:top w:w="0" w:type="dxa"/>
              <w:left w:w="108" w:type="dxa"/>
              <w:bottom w:w="0" w:type="dxa"/>
              <w:right w:w="108" w:type="dxa"/>
            </w:tcMar>
          </w:tcPr>
          <w:p w:rsidR="005143FE" w:rsidRPr="005143FE" w:rsidRDefault="005143FE" w:rsidP="005143FE">
            <w:pPr>
              <w:pStyle w:val="NoSpacing"/>
              <w:jc w:val="right"/>
              <w:rPr>
                <w:b/>
              </w:rPr>
            </w:pPr>
            <w:r w:rsidRPr="005143FE">
              <w:rPr>
                <w:b/>
              </w:rPr>
              <w:t>Teaching point:</w:t>
            </w:r>
          </w:p>
        </w:tc>
        <w:tc>
          <w:tcPr>
            <w:tcW w:w="4107" w:type="pct"/>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5143FE" w:rsidRPr="005143FE" w:rsidRDefault="005143FE" w:rsidP="005143FE">
            <w:pPr>
              <w:pStyle w:val="NoSpacing"/>
              <w:rPr>
                <w:rFonts w:cstheme="minorHAnsi"/>
                <w:b/>
                <w:i/>
              </w:rPr>
            </w:pPr>
            <w:r w:rsidRPr="005143FE">
              <w:rPr>
                <w:rFonts w:eastAsia="Arial" w:cstheme="minorHAnsi"/>
                <w:b/>
                <w:i/>
              </w:rPr>
              <w:t>Readers can be teachers by helping our partners to use their superpowers!</w:t>
            </w:r>
          </w:p>
        </w:tc>
      </w:tr>
      <w:tr w:rsidR="005143FE" w:rsidRPr="003A0656" w:rsidTr="000E7E8E">
        <w:tc>
          <w:tcPr>
            <w:tcW w:w="893" w:type="pct"/>
            <w:tcMar>
              <w:top w:w="0" w:type="dxa"/>
              <w:left w:w="108" w:type="dxa"/>
              <w:bottom w:w="0" w:type="dxa"/>
              <w:right w:w="108" w:type="dxa"/>
            </w:tcMar>
          </w:tcPr>
          <w:p w:rsidR="005143FE" w:rsidRPr="005143FE" w:rsidRDefault="005143FE" w:rsidP="005143FE">
            <w:pPr>
              <w:pStyle w:val="NoSpacing"/>
              <w:jc w:val="right"/>
              <w:rPr>
                <w:b/>
              </w:rPr>
            </w:pPr>
            <w:r w:rsidRPr="005143FE">
              <w:rPr>
                <w:b/>
              </w:rPr>
              <w:t>Text:</w:t>
            </w:r>
          </w:p>
        </w:tc>
        <w:tc>
          <w:tcPr>
            <w:tcW w:w="4107" w:type="pct"/>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5143FE" w:rsidRPr="00F34249" w:rsidRDefault="005143FE" w:rsidP="005143FE">
            <w:pPr>
              <w:pStyle w:val="NoSpacing"/>
              <w:rPr>
                <w:rFonts w:cstheme="minorHAnsi"/>
              </w:rPr>
            </w:pPr>
            <w:r w:rsidRPr="00F34249">
              <w:rPr>
                <w:rFonts w:cstheme="minorHAnsi"/>
              </w:rPr>
              <w:t xml:space="preserve">Use cumulative chart of reading “super powers”  </w:t>
            </w:r>
            <w:r w:rsidRPr="00F34249">
              <w:rPr>
                <w:rFonts w:cstheme="minorHAnsi"/>
                <w:i/>
                <w:iCs/>
              </w:rPr>
              <w:t>Students bring books to the floor)</w:t>
            </w:r>
          </w:p>
        </w:tc>
      </w:tr>
      <w:tr w:rsidR="005143FE" w:rsidRPr="003A0656" w:rsidTr="000E7E8E">
        <w:tc>
          <w:tcPr>
            <w:tcW w:w="893" w:type="pct"/>
            <w:tcMar>
              <w:top w:w="0" w:type="dxa"/>
              <w:left w:w="108" w:type="dxa"/>
              <w:bottom w:w="0" w:type="dxa"/>
              <w:right w:w="108" w:type="dxa"/>
            </w:tcMar>
          </w:tcPr>
          <w:p w:rsidR="005143FE" w:rsidRPr="005143FE" w:rsidRDefault="005143FE" w:rsidP="005143FE">
            <w:pPr>
              <w:pStyle w:val="NoSpacing"/>
              <w:jc w:val="right"/>
              <w:rPr>
                <w:b/>
              </w:rPr>
            </w:pPr>
            <w:r w:rsidRPr="005143FE">
              <w:rPr>
                <w:b/>
              </w:rPr>
              <w:t>Standard:</w:t>
            </w:r>
          </w:p>
        </w:tc>
        <w:tc>
          <w:tcPr>
            <w:tcW w:w="4107" w:type="pct"/>
            <w:tcBorders>
              <w:top w:val="single" w:sz="12" w:space="0" w:color="7F7F7F" w:themeColor="text1" w:themeTint="80"/>
              <w:bottom w:val="single" w:sz="12" w:space="0" w:color="7F7F7F" w:themeColor="text1" w:themeTint="80"/>
            </w:tcBorders>
            <w:tcMar>
              <w:top w:w="0" w:type="dxa"/>
              <w:left w:w="108" w:type="dxa"/>
              <w:bottom w:w="0" w:type="dxa"/>
              <w:right w:w="108" w:type="dxa"/>
            </w:tcMar>
          </w:tcPr>
          <w:p w:rsidR="005143FE" w:rsidRPr="00D62DAD" w:rsidRDefault="005143FE" w:rsidP="005143FE">
            <w:pPr>
              <w:pStyle w:val="NoSpacing"/>
              <w:rPr>
                <w:rFonts w:cstheme="minorHAnsi"/>
                <w:highlight w:val="yellow"/>
              </w:rPr>
            </w:pPr>
            <w:r w:rsidRPr="00D62DAD">
              <w:rPr>
                <w:rFonts w:cstheme="minorHAnsi"/>
                <w:highlight w:val="yellow"/>
              </w:rPr>
              <w:t xml:space="preserve">K.SL.1 Participate in collaborative conversations with diverse partners about </w:t>
            </w:r>
            <w:r w:rsidRPr="00D62DAD">
              <w:rPr>
                <w:rFonts w:cstheme="minorHAnsi"/>
                <w:i/>
                <w:highlight w:val="yellow"/>
              </w:rPr>
              <w:t>kindergarten topics</w:t>
            </w:r>
            <w:r w:rsidRPr="00D62DAD">
              <w:rPr>
                <w:rFonts w:cstheme="minorHAnsi"/>
                <w:highlight w:val="yellow"/>
              </w:rPr>
              <w:t xml:space="preserve"> </w:t>
            </w:r>
            <w:r w:rsidRPr="00D62DAD">
              <w:rPr>
                <w:rFonts w:cstheme="minorHAnsi"/>
                <w:i/>
                <w:highlight w:val="yellow"/>
              </w:rPr>
              <w:t>and texts</w:t>
            </w:r>
            <w:r w:rsidRPr="00D62DAD">
              <w:rPr>
                <w:rFonts w:cstheme="minorHAnsi"/>
                <w:highlight w:val="yellow"/>
              </w:rPr>
              <w:t xml:space="preserve"> with peers and adults in small and larger groups.</w:t>
            </w:r>
          </w:p>
          <w:p w:rsidR="005143FE" w:rsidRPr="00D62DAD" w:rsidRDefault="005143FE" w:rsidP="005143FE">
            <w:pPr>
              <w:pStyle w:val="NoSpacing"/>
              <w:ind w:left="720"/>
              <w:rPr>
                <w:rFonts w:cstheme="minorHAnsi"/>
                <w:highlight w:val="yellow"/>
              </w:rPr>
            </w:pPr>
            <w:r w:rsidRPr="00D62DAD">
              <w:rPr>
                <w:rFonts w:cstheme="minorHAnsi"/>
                <w:highlight w:val="yellow"/>
              </w:rPr>
              <w:t xml:space="preserve"> </w:t>
            </w:r>
            <w:proofErr w:type="gramStart"/>
            <w:r>
              <w:rPr>
                <w:rFonts w:cstheme="minorHAnsi"/>
                <w:highlight w:val="yellow"/>
              </w:rPr>
              <w:t xml:space="preserve">a.  </w:t>
            </w:r>
            <w:r w:rsidRPr="00D62DAD">
              <w:rPr>
                <w:rFonts w:cstheme="minorHAnsi"/>
                <w:highlight w:val="yellow"/>
              </w:rPr>
              <w:t>Follow</w:t>
            </w:r>
            <w:proofErr w:type="gramEnd"/>
            <w:r w:rsidRPr="00D62DAD">
              <w:rPr>
                <w:rFonts w:cstheme="minorHAnsi"/>
                <w:highlight w:val="yellow"/>
              </w:rPr>
              <w:t xml:space="preserve"> agreed-upon rules for discussion (e.g., listening to others and taking turns speaking about the topics and texts under discussion).</w:t>
            </w:r>
          </w:p>
          <w:p w:rsidR="005143FE" w:rsidRPr="00F34249" w:rsidRDefault="005143FE" w:rsidP="005143FE">
            <w:pPr>
              <w:pStyle w:val="NoSpacing"/>
              <w:ind w:left="720"/>
              <w:rPr>
                <w:rFonts w:cstheme="minorHAnsi"/>
              </w:rPr>
            </w:pPr>
            <w:r>
              <w:rPr>
                <w:rFonts w:cstheme="minorHAnsi"/>
              </w:rPr>
              <w:t>b.  Continue a conversation through multiple exchanges</w:t>
            </w:r>
          </w:p>
        </w:tc>
      </w:tr>
    </w:tbl>
    <w:p w:rsidR="005143FE" w:rsidRPr="003A0656" w:rsidRDefault="005143FE" w:rsidP="005143FE">
      <w:pPr>
        <w:rPr>
          <w:rFonts w:ascii="Calibri" w:hAnsi="Calibri"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5143FE" w:rsidRPr="003A0656" w:rsidTr="00A7538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143FE" w:rsidRPr="003A0656" w:rsidRDefault="005143FE" w:rsidP="005143FE">
            <w:pPr>
              <w:pStyle w:val="NoSpacing"/>
            </w:pPr>
            <w:r w:rsidRPr="003A0656">
              <w:rPr>
                <w:b/>
                <w:bCs/>
              </w:rPr>
              <w:t>Mini Lesson:  (</w:t>
            </w:r>
            <w:r w:rsidRPr="003A0656">
              <w:t>7-10 minutes total)</w:t>
            </w:r>
          </w:p>
        </w:tc>
      </w:tr>
      <w:tr w:rsidR="005143FE" w:rsidRPr="003A0656" w:rsidTr="00A7538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3FE" w:rsidRPr="003A0656" w:rsidRDefault="005143FE" w:rsidP="005143FE">
            <w:pPr>
              <w:pStyle w:val="NoSpacing"/>
            </w:pPr>
            <w:r w:rsidRPr="003A0656">
              <w:rPr>
                <w:b/>
                <w:bCs/>
                <w:i/>
                <w:iCs/>
              </w:rPr>
              <w:t xml:space="preserve">Connection: </w:t>
            </w:r>
            <w:r w:rsidRPr="003A0656">
              <w:rPr>
                <w:i/>
                <w:iCs/>
              </w:rPr>
              <w:t>How this fits in with what we’ve been doing</w:t>
            </w:r>
            <w:r w:rsidRPr="003A0656">
              <w:rPr>
                <w:b/>
                <w:bCs/>
                <w:i/>
                <w:iCs/>
              </w:rPr>
              <w:t xml:space="preserve"> </w:t>
            </w:r>
            <w:r w:rsidRPr="003A0656">
              <w:rPr>
                <w:i/>
                <w:iCs/>
              </w:rPr>
              <w:t>(1-2 minutes</w:t>
            </w:r>
            <w:proofErr w:type="gramStart"/>
            <w:r w:rsidRPr="003A0656">
              <w:rPr>
                <w:i/>
                <w:iCs/>
              </w:rPr>
              <w:t>)</w:t>
            </w:r>
            <w:proofErr w:type="gramEnd"/>
            <w:r w:rsidRPr="003A0656">
              <w:rPr>
                <w:i/>
                <w:iCs/>
              </w:rPr>
              <w:br/>
            </w:r>
            <w:r w:rsidRPr="003A0656">
              <w:rPr>
                <w:rFonts w:eastAsia="Arial"/>
              </w:rPr>
              <w:t>Readers, for the last month we've been learning about all the superpowers we use as readers. (Reference charts of all superpower strategies we have learned.) This week we learned how to use these superpowers while we read with our partners.  Today, we are going to learn how to help our partners use their superpowers when they get stuck. Readers can be teachers by helping our partners to use their superpowers!</w:t>
            </w:r>
          </w:p>
          <w:p w:rsidR="005143FE" w:rsidRPr="003A0656" w:rsidRDefault="005143FE" w:rsidP="005143FE">
            <w:pPr>
              <w:pStyle w:val="NoSpacing"/>
              <w:rPr>
                <w:rFonts w:eastAsia="Arial"/>
              </w:rPr>
            </w:pPr>
          </w:p>
        </w:tc>
      </w:tr>
      <w:tr w:rsidR="005143FE" w:rsidRPr="003A0656" w:rsidTr="00A7538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3FE" w:rsidRPr="003A0656" w:rsidRDefault="005143FE" w:rsidP="005143FE">
            <w:pPr>
              <w:pStyle w:val="NoSpacing"/>
            </w:pPr>
            <w:r w:rsidRPr="003A0656">
              <w:rPr>
                <w:b/>
                <w:bCs/>
                <w:i/>
                <w:iCs/>
              </w:rPr>
              <w:t xml:space="preserve">Teach: </w:t>
            </w:r>
          </w:p>
          <w:p w:rsidR="005143FE" w:rsidRPr="003A0656" w:rsidRDefault="005143FE" w:rsidP="005143FE">
            <w:pPr>
              <w:pStyle w:val="NoSpacing"/>
              <w:rPr>
                <w:rFonts w:eastAsia="Arial"/>
                <w:b/>
                <w:bCs/>
              </w:rPr>
            </w:pPr>
            <w:r w:rsidRPr="003A0656">
              <w:rPr>
                <w:rFonts w:eastAsia="Arial"/>
                <w:b/>
                <w:bCs/>
              </w:rPr>
              <w:t>Guided Practice</w:t>
            </w:r>
            <w:r w:rsidRPr="003A0656">
              <w:rPr>
                <w:rFonts w:eastAsia="Arial"/>
              </w:rPr>
              <w:t>- Lots of times when we read with our partners, our partner gets stuck.  Readers can be teachers by helping our partners to use their superpowers!</w:t>
            </w:r>
          </w:p>
          <w:p w:rsidR="005143FE" w:rsidRPr="003A0656" w:rsidRDefault="005143FE" w:rsidP="005143FE">
            <w:pPr>
              <w:pStyle w:val="NoSpacing"/>
              <w:rPr>
                <w:rFonts w:eastAsia="Arial"/>
              </w:rPr>
            </w:pPr>
            <w:r w:rsidRPr="003A0656">
              <w:rPr>
                <w:rFonts w:eastAsia="Arial"/>
              </w:rPr>
              <w:t>We can help our partners by using our superpowers chart to remind us of the strategies that might help. (</w:t>
            </w:r>
            <w:r w:rsidRPr="003A0656">
              <w:rPr>
                <w:rFonts w:eastAsia="Arial"/>
                <w:i/>
                <w:iCs/>
              </w:rPr>
              <w:t>Reference chart again</w:t>
            </w:r>
            <w:r w:rsidRPr="003A0656">
              <w:rPr>
                <w:rFonts w:eastAsia="Arial"/>
              </w:rPr>
              <w:t xml:space="preserve">.) </w:t>
            </w:r>
          </w:p>
          <w:p w:rsidR="005143FE" w:rsidRPr="003A0656" w:rsidRDefault="005143FE" w:rsidP="005143FE">
            <w:pPr>
              <w:pStyle w:val="NoSpacing"/>
              <w:rPr>
                <w:rFonts w:eastAsia="Arial"/>
              </w:rPr>
            </w:pPr>
          </w:p>
          <w:p w:rsidR="005143FE" w:rsidRPr="003A0656" w:rsidRDefault="005143FE" w:rsidP="005143FE">
            <w:pPr>
              <w:pStyle w:val="NoSpacing"/>
              <w:rPr>
                <w:rFonts w:eastAsia="Arial"/>
              </w:rPr>
            </w:pPr>
            <w:r w:rsidRPr="003A0656">
              <w:rPr>
                <w:rFonts w:eastAsia="Arial"/>
              </w:rPr>
              <w:t>When we help our partners, we need to remember to be super nice like super heroes. We are going to practice that together today. I am going to read some of our book (insert title).  I am going to make a mistake just like your partner might. When I make a mistake, you'll notice me stop and try to figure it out. Give me a second and then say, "</w:t>
            </w:r>
            <w:proofErr w:type="spellStart"/>
            <w:r w:rsidRPr="003A0656">
              <w:rPr>
                <w:rFonts w:eastAsia="Arial"/>
              </w:rPr>
              <w:t>Hmmmmm</w:t>
            </w:r>
            <w:proofErr w:type="spellEnd"/>
            <w:r w:rsidRPr="003A0656">
              <w:rPr>
                <w:rFonts w:eastAsia="Arial"/>
              </w:rPr>
              <w:t>... Why don't you try a super power strategy!</w:t>
            </w:r>
            <w:proofErr w:type="gramStart"/>
            <w:r w:rsidRPr="003A0656">
              <w:rPr>
                <w:rFonts w:eastAsia="Arial"/>
              </w:rPr>
              <w:t>".</w:t>
            </w:r>
            <w:proofErr w:type="gramEnd"/>
            <w:r w:rsidRPr="003A0656">
              <w:rPr>
                <w:rFonts w:eastAsia="Arial"/>
              </w:rPr>
              <w:t xml:space="preserve"> Then I will ask you for more help if I need it.  Let's practice saying that first.  (Have kids repeat: "</w:t>
            </w:r>
            <w:proofErr w:type="spellStart"/>
            <w:r w:rsidRPr="003A0656">
              <w:rPr>
                <w:rFonts w:eastAsia="Arial"/>
              </w:rPr>
              <w:t>Hmmmmm</w:t>
            </w:r>
            <w:proofErr w:type="spellEnd"/>
            <w:r w:rsidRPr="003A0656">
              <w:rPr>
                <w:rFonts w:eastAsia="Arial"/>
              </w:rPr>
              <w:t>... Why don't you try a super power strategy!") Now we will practice helping our partners to use their superpowers.  I will be the reader and you can all be my partner.)</w:t>
            </w:r>
          </w:p>
          <w:p w:rsidR="005143FE" w:rsidRPr="003A0656" w:rsidRDefault="005143FE" w:rsidP="005143FE">
            <w:pPr>
              <w:pStyle w:val="NoSpacing"/>
              <w:rPr>
                <w:rFonts w:eastAsia="Arial"/>
              </w:rPr>
            </w:pPr>
          </w:p>
          <w:p w:rsidR="005143FE" w:rsidRPr="003A0656" w:rsidRDefault="005143FE" w:rsidP="005143FE">
            <w:pPr>
              <w:pStyle w:val="NoSpacing"/>
              <w:rPr>
                <w:rFonts w:eastAsia="Arial"/>
              </w:rPr>
            </w:pPr>
            <w:r w:rsidRPr="003A0656">
              <w:rPr>
                <w:rFonts w:eastAsia="Arial"/>
              </w:rPr>
              <w:t>(Read a bit and make a mistake.  Kids will say: "</w:t>
            </w:r>
            <w:proofErr w:type="spellStart"/>
            <w:r w:rsidRPr="003A0656">
              <w:rPr>
                <w:rFonts w:eastAsia="Arial"/>
              </w:rPr>
              <w:t>Hmmmmm</w:t>
            </w:r>
            <w:proofErr w:type="spellEnd"/>
            <w:r w:rsidRPr="003A0656">
              <w:rPr>
                <w:rFonts w:eastAsia="Arial"/>
              </w:rPr>
              <w:t xml:space="preserve">... Why don't you try a super power </w:t>
            </w:r>
            <w:proofErr w:type="gramStart"/>
            <w:r w:rsidRPr="003A0656">
              <w:rPr>
                <w:rFonts w:eastAsia="Arial"/>
              </w:rPr>
              <w:t>strategy!</w:t>
            </w:r>
            <w:proofErr w:type="gramEnd"/>
            <w:r w:rsidRPr="003A0656">
              <w:rPr>
                <w:rFonts w:eastAsia="Arial"/>
              </w:rPr>
              <w:t>" Respond by choosing and using a strategy.  Repeat this a second time with a new mistake, but ask for help picking which super power strategy to use.)</w:t>
            </w:r>
          </w:p>
          <w:p w:rsidR="005143FE" w:rsidRPr="003A0656" w:rsidRDefault="005143FE" w:rsidP="005143FE">
            <w:pPr>
              <w:pStyle w:val="NoSpacing"/>
              <w:rPr>
                <w:rFonts w:eastAsia="Arial"/>
              </w:rPr>
            </w:pPr>
          </w:p>
          <w:p w:rsidR="005143FE" w:rsidRPr="003A0656" w:rsidRDefault="005143FE" w:rsidP="005143FE">
            <w:pPr>
              <w:pStyle w:val="NoSpacing"/>
              <w:rPr>
                <w:rFonts w:eastAsia="Arial"/>
              </w:rPr>
            </w:pPr>
            <w:r w:rsidRPr="003A0656">
              <w:rPr>
                <w:rFonts w:eastAsia="Arial"/>
              </w:rPr>
              <w:t>Thanks so much for helping me!  You proved that readers can be teachers by helping our partners to use their superpowers!</w:t>
            </w:r>
          </w:p>
          <w:p w:rsidR="005143FE" w:rsidRPr="003A0656" w:rsidRDefault="005143FE" w:rsidP="005143FE">
            <w:pPr>
              <w:pStyle w:val="NoSpacing"/>
              <w:rPr>
                <w:rFonts w:eastAsia="Arial"/>
              </w:rPr>
            </w:pPr>
          </w:p>
        </w:tc>
      </w:tr>
      <w:tr w:rsidR="005143FE" w:rsidRPr="003A0656" w:rsidTr="00A7538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3FE" w:rsidRPr="004F1703" w:rsidRDefault="005143FE" w:rsidP="005143FE">
            <w:pPr>
              <w:pStyle w:val="NoSpacing"/>
            </w:pPr>
            <w:r w:rsidRPr="003A0656">
              <w:rPr>
                <w:b/>
                <w:bCs/>
                <w:i/>
                <w:iCs/>
              </w:rPr>
              <w:t xml:space="preserve">Active Involvement: </w:t>
            </w:r>
            <w:r>
              <w:t xml:space="preserve"> </w:t>
            </w:r>
            <w:r w:rsidRPr="003A0656">
              <w:rPr>
                <w:i/>
                <w:iCs/>
              </w:rPr>
              <w:t>Students partner share or make a plan</w:t>
            </w:r>
            <w:r>
              <w:rPr>
                <w:i/>
                <w:iCs/>
              </w:rPr>
              <w:t xml:space="preserve"> in their mind</w:t>
            </w:r>
            <w:r w:rsidRPr="003A0656">
              <w:rPr>
                <w:i/>
                <w:iCs/>
              </w:rPr>
              <w:t xml:space="preserve"> (2-3 minutes)</w:t>
            </w:r>
          </w:p>
          <w:p w:rsidR="005143FE" w:rsidRPr="003A0656" w:rsidRDefault="005143FE" w:rsidP="005143FE">
            <w:pPr>
              <w:pStyle w:val="NoSpacing"/>
              <w:rPr>
                <w:rFonts w:eastAsia="Arial"/>
              </w:rPr>
            </w:pPr>
            <w:r w:rsidRPr="003A0656">
              <w:rPr>
                <w:rFonts w:eastAsia="Arial"/>
              </w:rPr>
              <w:t xml:space="preserve">Now it's you turn to practice being teachers by helping our partners to use their superpowers!  Working with your partner, take turns reading.  Partner A will read for a bit. If he makes a mistake, partner B can </w:t>
            </w:r>
            <w:r w:rsidRPr="003A0656">
              <w:rPr>
                <w:rFonts w:eastAsia="Arial"/>
              </w:rPr>
              <w:lastRenderedPageBreak/>
              <w:t>be a teacher by helping your partner to use their superpowers! After a bit I will have you switch and then Partner B can help Partner A.</w:t>
            </w:r>
          </w:p>
          <w:p w:rsidR="005143FE" w:rsidRPr="003A0656" w:rsidRDefault="005143FE" w:rsidP="005143FE">
            <w:pPr>
              <w:pStyle w:val="NoSpacing"/>
              <w:rPr>
                <w:rFonts w:eastAsia="Arial"/>
              </w:rPr>
            </w:pPr>
          </w:p>
        </w:tc>
      </w:tr>
      <w:tr w:rsidR="005143FE" w:rsidRPr="003A0656" w:rsidTr="00A7538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143FE" w:rsidRPr="004F1703" w:rsidRDefault="005143FE" w:rsidP="005143FE">
            <w:pPr>
              <w:pStyle w:val="NoSpacing"/>
            </w:pPr>
            <w:r w:rsidRPr="003A0656">
              <w:rPr>
                <w:b/>
                <w:bCs/>
                <w:i/>
                <w:iCs/>
              </w:rPr>
              <w:lastRenderedPageBreak/>
              <w:t xml:space="preserve">Link: </w:t>
            </w:r>
            <w:r>
              <w:t xml:space="preserve"> </w:t>
            </w:r>
            <w:r w:rsidRPr="003A0656">
              <w:rPr>
                <w:i/>
                <w:iCs/>
              </w:rPr>
              <w:t>Se</w:t>
            </w:r>
            <w:r>
              <w:rPr>
                <w:i/>
                <w:iCs/>
              </w:rPr>
              <w:t>nd students off with a purpose</w:t>
            </w:r>
            <w:r w:rsidRPr="003A0656">
              <w:rPr>
                <w:i/>
                <w:iCs/>
              </w:rPr>
              <w:t xml:space="preserve">(1-2 minutes)  </w:t>
            </w:r>
          </w:p>
          <w:p w:rsidR="005143FE" w:rsidRPr="003A0656" w:rsidRDefault="005143FE" w:rsidP="005143FE">
            <w:pPr>
              <w:pStyle w:val="NoSpacing"/>
              <w:rPr>
                <w:rFonts w:eastAsia="Arial"/>
              </w:rPr>
            </w:pPr>
            <w:r w:rsidRPr="003A0656">
              <w:rPr>
                <w:rFonts w:eastAsia="Arial"/>
              </w:rPr>
              <w:t>Remember when you are reading with your partner that you can be a teacher by helping your partner to use their superpowers!</w:t>
            </w:r>
          </w:p>
          <w:p w:rsidR="005143FE" w:rsidRPr="003A0656" w:rsidRDefault="005143FE" w:rsidP="005143FE">
            <w:pPr>
              <w:pStyle w:val="NoSpacing"/>
              <w:rPr>
                <w:rFonts w:eastAsia="Arial"/>
              </w:rPr>
            </w:pPr>
          </w:p>
          <w:p w:rsidR="005143FE" w:rsidRPr="003A0656" w:rsidRDefault="005143FE" w:rsidP="005143FE">
            <w:pPr>
              <w:pStyle w:val="NoSpacing"/>
              <w:rPr>
                <w:rFonts w:eastAsia="Arial"/>
              </w:rPr>
            </w:pPr>
          </w:p>
        </w:tc>
      </w:tr>
    </w:tbl>
    <w:p w:rsidR="005143FE" w:rsidRDefault="005143FE">
      <w:pPr>
        <w:rPr>
          <w:b/>
        </w:rPr>
      </w:pPr>
    </w:p>
    <w:p w:rsidR="008900D6" w:rsidRPr="009949D6" w:rsidRDefault="008900D6" w:rsidP="009949D6">
      <w:pPr>
        <w:rPr>
          <w:b/>
        </w:rPr>
      </w:pPr>
    </w:p>
    <w:sectPr w:rsidR="008900D6" w:rsidRPr="009949D6" w:rsidSect="00471C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E63" w:rsidRDefault="00491E63" w:rsidP="003A4B7E">
      <w:pPr>
        <w:spacing w:after="0" w:line="240" w:lineRule="auto"/>
      </w:pPr>
      <w:r>
        <w:separator/>
      </w:r>
    </w:p>
  </w:endnote>
  <w:endnote w:type="continuationSeparator" w:id="0">
    <w:p w:rsidR="00491E63" w:rsidRDefault="00491E63" w:rsidP="003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E63" w:rsidRDefault="00491E63" w:rsidP="003A4B7E">
      <w:pPr>
        <w:spacing w:after="0" w:line="240" w:lineRule="auto"/>
      </w:pPr>
      <w:r>
        <w:separator/>
      </w:r>
    </w:p>
  </w:footnote>
  <w:footnote w:type="continuationSeparator" w:id="0">
    <w:p w:rsidR="00491E63" w:rsidRDefault="00491E63" w:rsidP="003A4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3A" w:rsidRPr="00263ED9" w:rsidRDefault="001F5F45" w:rsidP="003A4B7E">
    <w:pPr>
      <w:pStyle w:val="Header"/>
      <w:rPr>
        <w:b/>
        <w:i/>
      </w:rPr>
    </w:pPr>
    <w:sdt>
      <w:sdtPr>
        <w:rPr>
          <w:b/>
          <w:i/>
        </w:rPr>
        <w:id w:val="109215864"/>
        <w:docPartObj>
          <w:docPartGallery w:val="Page Numbers (Margins)"/>
          <w:docPartUnique/>
        </w:docPartObj>
      </w:sdtPr>
      <w:sdtEndPr/>
      <w:sdtContent>
        <w:r>
          <w:rPr>
            <w:b/>
            <w:i/>
            <w:noProof/>
            <w:lang w:eastAsia="zh-TW"/>
          </w:rPr>
          <w:pict>
            <v:rect id="_x0000_s4097"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4097;mso-fit-shape-to-text:t">
                <w:txbxContent>
                  <w:p w:rsidR="00471C3A" w:rsidRDefault="00471C3A">
                    <w:pPr>
                      <w:pStyle w:val="Footer"/>
                      <w:rPr>
                        <w:rFonts w:asciiTheme="majorHAnsi" w:hAnsiTheme="majorHAnsi"/>
                        <w:sz w:val="44"/>
                        <w:szCs w:val="44"/>
                      </w:rPr>
                    </w:pPr>
                    <w:r>
                      <w:rPr>
                        <w:rFonts w:asciiTheme="majorHAnsi" w:hAnsiTheme="majorHAnsi"/>
                      </w:rPr>
                      <w:t>Page</w:t>
                    </w:r>
                    <w:r w:rsidR="002A0342">
                      <w:fldChar w:fldCharType="begin"/>
                    </w:r>
                    <w:r w:rsidR="002A0342">
                      <w:instrText xml:space="preserve"> PAGE    \* MERGEFORMAT </w:instrText>
                    </w:r>
                    <w:r w:rsidR="002A0342">
                      <w:fldChar w:fldCharType="separate"/>
                    </w:r>
                    <w:r w:rsidR="001F5F45" w:rsidRPr="001F5F45">
                      <w:rPr>
                        <w:rFonts w:asciiTheme="majorHAnsi" w:hAnsiTheme="majorHAnsi"/>
                        <w:noProof/>
                        <w:sz w:val="44"/>
                        <w:szCs w:val="44"/>
                      </w:rPr>
                      <w:t>3</w:t>
                    </w:r>
                    <w:r w:rsidR="002A0342">
                      <w:rPr>
                        <w:rFonts w:asciiTheme="majorHAnsi" w:hAnsiTheme="majorHAnsi"/>
                        <w:noProof/>
                        <w:sz w:val="44"/>
                        <w:szCs w:val="44"/>
                      </w:rPr>
                      <w:fldChar w:fldCharType="end"/>
                    </w:r>
                  </w:p>
                </w:txbxContent>
              </v:textbox>
              <w10:wrap anchorx="page" anchory="margin"/>
            </v:rect>
          </w:pict>
        </w:r>
      </w:sdtContent>
    </w:sdt>
    <w:r w:rsidR="00471C3A">
      <w:rPr>
        <w:b/>
        <w:i/>
      </w:rPr>
      <w:t>Kinder</w:t>
    </w:r>
  </w:p>
  <w:p w:rsidR="00471C3A" w:rsidRPr="00263ED9" w:rsidRDefault="00471C3A" w:rsidP="003A4B7E">
    <w:pPr>
      <w:pStyle w:val="Header"/>
      <w:rPr>
        <w:b/>
      </w:rPr>
    </w:pPr>
    <w:r>
      <w:rPr>
        <w:b/>
      </w:rPr>
      <w:t>Unit 3:</w:t>
    </w:r>
    <w:r w:rsidRPr="00263ED9">
      <w:rPr>
        <w:b/>
      </w:rPr>
      <w:t xml:space="preserve">  </w:t>
    </w:r>
    <w:r>
      <w:rPr>
        <w:b/>
      </w:rPr>
      <w:t>Readers Use All Our Powers to Actually Read</w:t>
    </w:r>
    <w:r w:rsidRPr="00263ED9">
      <w:rPr>
        <w:b/>
      </w:rPr>
      <w:tab/>
    </w:r>
    <w:hyperlink w:anchor="tableofcontents" w:history="1">
      <w:r w:rsidRPr="007F7797">
        <w:rPr>
          <w:rStyle w:val="Hyperlink"/>
        </w:rPr>
        <w:t>TABLE OF CONTENTS</w:t>
      </w:r>
    </w:hyperlink>
  </w:p>
  <w:p w:rsidR="00471C3A" w:rsidRPr="003A4B7E" w:rsidRDefault="00471C3A"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864"/>
        </w:tabs>
        <w:ind w:left="864" w:hanging="504"/>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872" w:hanging="792"/>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592" w:hanging="612"/>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312" w:hanging="792"/>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032" w:hanging="792"/>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752" w:hanging="612"/>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472" w:hanging="792"/>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192" w:hanging="792"/>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912" w:hanging="612"/>
      </w:pPr>
      <w:rPr>
        <w:rFonts w:ascii="Verdana" w:eastAsia="Verdana" w:hAnsi="Verdana" w:cs="Verdana"/>
        <w:b w:val="0"/>
        <w:bCs w:val="0"/>
        <w:i w:val="0"/>
        <w:iCs w:val="0"/>
        <w:strike w:val="0"/>
        <w:color w:val="000000"/>
        <w:sz w:val="20"/>
        <w:szCs w:val="20"/>
        <w:u w:val="none"/>
      </w:rPr>
    </w:lvl>
  </w:abstractNum>
  <w:abstractNum w:abstractNumId="1">
    <w:nsid w:val="140824E9"/>
    <w:multiLevelType w:val="hybridMultilevel"/>
    <w:tmpl w:val="591013F2"/>
    <w:lvl w:ilvl="0" w:tplc="561A8712">
      <w:start w:val="1"/>
      <w:numFmt w:val="lowerLetter"/>
      <w:lvlText w:val="%1."/>
      <w:lvlJc w:val="left"/>
      <w:pPr>
        <w:ind w:left="720" w:hanging="360"/>
      </w:pPr>
      <w:rPr>
        <w:rFonts w:eastAsia="Comic Sans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A24ED"/>
    <w:multiLevelType w:val="hybridMultilevel"/>
    <w:tmpl w:val="897C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02E5A"/>
    <w:multiLevelType w:val="hybridMultilevel"/>
    <w:tmpl w:val="EDEC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F36E51"/>
    <w:multiLevelType w:val="hybridMultilevel"/>
    <w:tmpl w:val="C0A2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151156"/>
    <w:multiLevelType w:val="hybridMultilevel"/>
    <w:tmpl w:val="6F06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2A70F2"/>
    <w:multiLevelType w:val="hybridMultilevel"/>
    <w:tmpl w:val="9C56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D93E8F"/>
    <w:multiLevelType w:val="hybridMultilevel"/>
    <w:tmpl w:val="591013F2"/>
    <w:lvl w:ilvl="0" w:tplc="561A8712">
      <w:start w:val="1"/>
      <w:numFmt w:val="lowerLetter"/>
      <w:lvlText w:val="%1."/>
      <w:lvlJc w:val="left"/>
      <w:pPr>
        <w:ind w:left="720" w:hanging="360"/>
      </w:pPr>
      <w:rPr>
        <w:rFonts w:eastAsia="Comic Sans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A24E53"/>
    <w:multiLevelType w:val="hybridMultilevel"/>
    <w:tmpl w:val="4AB2E4BC"/>
    <w:lvl w:ilvl="0" w:tplc="A202902A">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8"/>
  </w:num>
  <w:num w:numId="3">
    <w:abstractNumId w:val="15"/>
  </w:num>
  <w:num w:numId="4">
    <w:abstractNumId w:val="18"/>
  </w:num>
  <w:num w:numId="5">
    <w:abstractNumId w:val="12"/>
  </w:num>
  <w:num w:numId="6">
    <w:abstractNumId w:val="13"/>
  </w:num>
  <w:num w:numId="7">
    <w:abstractNumId w:val="10"/>
  </w:num>
  <w:num w:numId="8">
    <w:abstractNumId w:val="4"/>
  </w:num>
  <w:num w:numId="9">
    <w:abstractNumId w:val="2"/>
  </w:num>
  <w:num w:numId="10">
    <w:abstractNumId w:val="7"/>
  </w:num>
  <w:num w:numId="11">
    <w:abstractNumId w:val="19"/>
  </w:num>
  <w:num w:numId="12">
    <w:abstractNumId w:val="11"/>
  </w:num>
  <w:num w:numId="13">
    <w:abstractNumId w:val="14"/>
  </w:num>
  <w:num w:numId="14">
    <w:abstractNumId w:val="6"/>
  </w:num>
  <w:num w:numId="15">
    <w:abstractNumId w:val="3"/>
  </w:num>
  <w:num w:numId="16">
    <w:abstractNumId w:val="5"/>
  </w:num>
  <w:num w:numId="17">
    <w:abstractNumId w:val="0"/>
  </w:num>
  <w:num w:numId="18">
    <w:abstractNumId w:val="9"/>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3A4B7E"/>
    <w:rsid w:val="000E7E8E"/>
    <w:rsid w:val="000F2DBA"/>
    <w:rsid w:val="0013316A"/>
    <w:rsid w:val="00150B01"/>
    <w:rsid w:val="001C65A5"/>
    <w:rsid w:val="001D1604"/>
    <w:rsid w:val="001F5F45"/>
    <w:rsid w:val="002A0342"/>
    <w:rsid w:val="003A4B7E"/>
    <w:rsid w:val="003A7678"/>
    <w:rsid w:val="00471C3A"/>
    <w:rsid w:val="00475A3E"/>
    <w:rsid w:val="00491E63"/>
    <w:rsid w:val="004A49AD"/>
    <w:rsid w:val="004A7D0D"/>
    <w:rsid w:val="005143FE"/>
    <w:rsid w:val="00531200"/>
    <w:rsid w:val="005445ED"/>
    <w:rsid w:val="005C64C3"/>
    <w:rsid w:val="006932B0"/>
    <w:rsid w:val="00735D2F"/>
    <w:rsid w:val="00764241"/>
    <w:rsid w:val="007A086A"/>
    <w:rsid w:val="007A1FE2"/>
    <w:rsid w:val="007D2472"/>
    <w:rsid w:val="007F7797"/>
    <w:rsid w:val="008900D6"/>
    <w:rsid w:val="008E0C83"/>
    <w:rsid w:val="009630B5"/>
    <w:rsid w:val="00963280"/>
    <w:rsid w:val="00994067"/>
    <w:rsid w:val="009949D6"/>
    <w:rsid w:val="00AB46E9"/>
    <w:rsid w:val="00BE5D1F"/>
    <w:rsid w:val="00BF2B4C"/>
    <w:rsid w:val="00BF2BF0"/>
    <w:rsid w:val="00C51AF3"/>
    <w:rsid w:val="00E51104"/>
    <w:rsid w:val="00E80AD6"/>
    <w:rsid w:val="00EC5CAF"/>
    <w:rsid w:val="00F074CF"/>
    <w:rsid w:val="00F84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character" w:styleId="FollowedHyperlink">
    <w:name w:val="FollowedHyperlink"/>
    <w:basedOn w:val="DefaultParagraphFont"/>
    <w:uiPriority w:val="99"/>
    <w:semiHidden/>
    <w:unhideWhenUsed/>
    <w:rsid w:val="007F77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32</Pages>
  <Words>7869</Words>
  <Characters>44857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52621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Alisha Lopez</cp:lastModifiedBy>
  <cp:revision>17</cp:revision>
  <cp:lastPrinted>2012-12-19T23:27:00Z</cp:lastPrinted>
  <dcterms:created xsi:type="dcterms:W3CDTF">2013-06-17T16:07:00Z</dcterms:created>
  <dcterms:modified xsi:type="dcterms:W3CDTF">2013-06-19T21:01:00Z</dcterms:modified>
</cp:coreProperties>
</file>