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r w:rsidRPr="001C1CAB">
        <w:rPr>
          <w:b/>
          <w:sz w:val="40"/>
          <w:szCs w:val="40"/>
        </w:rPr>
        <w:t>U</w:t>
      </w:r>
      <w:r w:rsidR="009F387D">
        <w:rPr>
          <w:b/>
          <w:sz w:val="40"/>
          <w:szCs w:val="40"/>
        </w:rPr>
        <w:t>nit 8</w:t>
      </w:r>
      <w:r w:rsidRPr="001C1CAB">
        <w:rPr>
          <w:b/>
          <w:sz w:val="40"/>
          <w:szCs w:val="40"/>
        </w:rPr>
        <w:t xml:space="preserve"> Table of Contents</w:t>
      </w:r>
    </w:p>
    <w:p w:rsidR="003A4B7E" w:rsidRPr="001C1CAB" w:rsidRDefault="009F387D" w:rsidP="003A4B7E">
      <w:pPr>
        <w:pStyle w:val="NoSpacing"/>
        <w:pBdr>
          <w:bottom w:val="single" w:sz="4" w:space="1" w:color="auto"/>
        </w:pBdr>
        <w:jc w:val="center"/>
        <w:rPr>
          <w:b/>
          <w:i/>
          <w:sz w:val="28"/>
          <w:szCs w:val="28"/>
        </w:rPr>
      </w:pPr>
      <w:r>
        <w:rPr>
          <w:i/>
          <w:sz w:val="28"/>
          <w:szCs w:val="28"/>
        </w:rPr>
        <w:t>Reading Research, and Writing in the Content Areas</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9F387D">
        <w:trPr>
          <w:trHeight w:val="420"/>
        </w:trPr>
        <w:tc>
          <w:tcPr>
            <w:tcW w:w="7938" w:type="dxa"/>
            <w:shd w:val="clear" w:color="auto" w:fill="948A54" w:themeFill="background2" w:themeFillShade="80"/>
          </w:tcPr>
          <w:p w:rsidR="003A4B7E" w:rsidRPr="00054BCB" w:rsidRDefault="003A4B7E" w:rsidP="009F387D">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9F387D">
            <w:pPr>
              <w:pStyle w:val="NoSpacing"/>
              <w:rPr>
                <w:i/>
                <w:sz w:val="32"/>
                <w:szCs w:val="32"/>
              </w:rPr>
            </w:pPr>
            <w:r w:rsidRPr="00054BCB">
              <w:rPr>
                <w:i/>
                <w:sz w:val="32"/>
                <w:szCs w:val="32"/>
              </w:rPr>
              <w:t>Page #</w:t>
            </w:r>
          </w:p>
        </w:tc>
      </w:tr>
      <w:tr w:rsidR="001D1604" w:rsidRPr="001C1CAB" w:rsidTr="004C0E86">
        <w:trPr>
          <w:trHeight w:val="420"/>
        </w:trPr>
        <w:tc>
          <w:tcPr>
            <w:tcW w:w="7938" w:type="dxa"/>
          </w:tcPr>
          <w:p w:rsidR="001D1604" w:rsidRPr="003A4B7E" w:rsidRDefault="000A6F9A" w:rsidP="003A4B7E">
            <w:pPr>
              <w:pStyle w:val="NoSpacing"/>
              <w:numPr>
                <w:ilvl w:val="0"/>
                <w:numId w:val="1"/>
              </w:numPr>
              <w:rPr>
                <w:sz w:val="28"/>
                <w:szCs w:val="28"/>
              </w:rPr>
            </w:pPr>
            <w:hyperlink w:anchor="goalsandstandards" w:history="1">
              <w:r w:rsidR="001D1604" w:rsidRPr="004807A1">
                <w:rPr>
                  <w:rStyle w:val="Hyperlink"/>
                  <w:sz w:val="28"/>
                  <w:szCs w:val="28"/>
                </w:rPr>
                <w:t>Unit Goals and Standards</w:t>
              </w:r>
            </w:hyperlink>
          </w:p>
        </w:tc>
        <w:tc>
          <w:tcPr>
            <w:tcW w:w="1774" w:type="dxa"/>
            <w:vAlign w:val="center"/>
          </w:tcPr>
          <w:p w:rsidR="001D1604" w:rsidRDefault="00D0703A" w:rsidP="004C0E86">
            <w:pPr>
              <w:pStyle w:val="NoSpacing"/>
              <w:jc w:val="center"/>
              <w:rPr>
                <w:sz w:val="28"/>
                <w:szCs w:val="28"/>
              </w:rPr>
            </w:pPr>
            <w:r>
              <w:rPr>
                <w:sz w:val="28"/>
                <w:szCs w:val="28"/>
              </w:rPr>
              <w:t>3-4</w:t>
            </w:r>
          </w:p>
        </w:tc>
      </w:tr>
      <w:tr w:rsidR="003A4B7E" w:rsidRPr="001C1CAB" w:rsidTr="004C0E86">
        <w:trPr>
          <w:trHeight w:val="420"/>
        </w:trPr>
        <w:tc>
          <w:tcPr>
            <w:tcW w:w="7938" w:type="dxa"/>
          </w:tcPr>
          <w:p w:rsidR="003A4B7E" w:rsidRPr="001C1CAB" w:rsidRDefault="000A6F9A" w:rsidP="003A4B7E">
            <w:pPr>
              <w:pStyle w:val="NoSpacing"/>
              <w:numPr>
                <w:ilvl w:val="0"/>
                <w:numId w:val="1"/>
              </w:numPr>
              <w:rPr>
                <w:sz w:val="28"/>
                <w:szCs w:val="28"/>
              </w:rPr>
            </w:pPr>
            <w:hyperlink w:anchor="ataglance" w:history="1">
              <w:r w:rsidR="009F387D" w:rsidRPr="004807A1">
                <w:rPr>
                  <w:rStyle w:val="Hyperlink"/>
                  <w:sz w:val="28"/>
                  <w:szCs w:val="28"/>
                </w:rPr>
                <w:t>Unit 8</w:t>
              </w:r>
              <w:r w:rsidR="003A4B7E" w:rsidRPr="004807A1">
                <w:rPr>
                  <w:rStyle w:val="Hyperlink"/>
                  <w:sz w:val="28"/>
                  <w:szCs w:val="28"/>
                </w:rPr>
                <w:t xml:space="preserve"> at a Glance</w:t>
              </w:r>
            </w:hyperlink>
          </w:p>
        </w:tc>
        <w:tc>
          <w:tcPr>
            <w:tcW w:w="1774" w:type="dxa"/>
            <w:vAlign w:val="center"/>
          </w:tcPr>
          <w:p w:rsidR="003A4B7E" w:rsidRPr="001C1CAB" w:rsidRDefault="00D0703A" w:rsidP="004C0E86">
            <w:pPr>
              <w:pStyle w:val="NoSpacing"/>
              <w:jc w:val="center"/>
              <w:rPr>
                <w:sz w:val="28"/>
                <w:szCs w:val="28"/>
              </w:rPr>
            </w:pPr>
            <w:r>
              <w:rPr>
                <w:sz w:val="28"/>
                <w:szCs w:val="28"/>
              </w:rPr>
              <w:t>5-6</w:t>
            </w:r>
          </w:p>
        </w:tc>
      </w:tr>
      <w:tr w:rsidR="003A4B7E" w:rsidRPr="001C1CAB" w:rsidTr="004C0E86">
        <w:trPr>
          <w:trHeight w:val="420"/>
        </w:trPr>
        <w:tc>
          <w:tcPr>
            <w:tcW w:w="7938" w:type="dxa"/>
          </w:tcPr>
          <w:p w:rsidR="003A4B7E" w:rsidRPr="001C1CAB" w:rsidRDefault="000A6F9A" w:rsidP="003A4B7E">
            <w:pPr>
              <w:pStyle w:val="NoSpacing"/>
              <w:numPr>
                <w:ilvl w:val="0"/>
                <w:numId w:val="1"/>
              </w:numPr>
              <w:rPr>
                <w:sz w:val="28"/>
                <w:szCs w:val="28"/>
              </w:rPr>
            </w:pPr>
            <w:hyperlink w:anchor="calendar" w:history="1">
              <w:r w:rsidR="003A4B7E" w:rsidRPr="004807A1">
                <w:rPr>
                  <w:rStyle w:val="Hyperlink"/>
                  <w:sz w:val="28"/>
                  <w:szCs w:val="28"/>
                </w:rPr>
                <w:t>English/Spanish</w:t>
              </w:r>
              <w:r w:rsidR="001C65A5" w:rsidRPr="004807A1">
                <w:rPr>
                  <w:rStyle w:val="Hyperlink"/>
                  <w:sz w:val="28"/>
                  <w:szCs w:val="28"/>
                </w:rPr>
                <w:t>/Russian</w:t>
              </w:r>
              <w:r w:rsidR="003A4B7E" w:rsidRPr="004807A1">
                <w:rPr>
                  <w:rStyle w:val="Hyperlink"/>
                  <w:sz w:val="28"/>
                  <w:szCs w:val="28"/>
                </w:rPr>
                <w:t xml:space="preserve"> Monthly Planner</w:t>
              </w:r>
            </w:hyperlink>
          </w:p>
        </w:tc>
        <w:tc>
          <w:tcPr>
            <w:tcW w:w="1774" w:type="dxa"/>
            <w:vAlign w:val="center"/>
          </w:tcPr>
          <w:p w:rsidR="003A4B7E" w:rsidRPr="001C1CAB" w:rsidRDefault="00D0703A" w:rsidP="004C0E86">
            <w:pPr>
              <w:pStyle w:val="NoSpacing"/>
              <w:jc w:val="center"/>
              <w:rPr>
                <w:sz w:val="28"/>
                <w:szCs w:val="28"/>
              </w:rPr>
            </w:pPr>
            <w:r>
              <w:rPr>
                <w:sz w:val="28"/>
                <w:szCs w:val="28"/>
              </w:rPr>
              <w:t>7-8</w:t>
            </w:r>
          </w:p>
        </w:tc>
      </w:tr>
      <w:tr w:rsidR="003A4B7E" w:rsidRPr="001C1CAB" w:rsidTr="004C0E86">
        <w:trPr>
          <w:trHeight w:val="420"/>
        </w:trPr>
        <w:tc>
          <w:tcPr>
            <w:tcW w:w="7938" w:type="dxa"/>
          </w:tcPr>
          <w:p w:rsidR="003A4B7E" w:rsidRPr="001C1CAB" w:rsidRDefault="000A6F9A" w:rsidP="003A4B7E">
            <w:pPr>
              <w:pStyle w:val="NoSpacing"/>
              <w:numPr>
                <w:ilvl w:val="0"/>
                <w:numId w:val="1"/>
              </w:numPr>
              <w:rPr>
                <w:sz w:val="28"/>
                <w:szCs w:val="28"/>
              </w:rPr>
            </w:pPr>
            <w:hyperlink w:anchor="assessmentchecklist" w:history="1">
              <w:r w:rsidR="003A4B7E" w:rsidRPr="004807A1">
                <w:rPr>
                  <w:rStyle w:val="Hyperlink"/>
                  <w:sz w:val="28"/>
                  <w:szCs w:val="28"/>
                </w:rPr>
                <w:t>Assessment Checklist</w:t>
              </w:r>
            </w:hyperlink>
          </w:p>
        </w:tc>
        <w:tc>
          <w:tcPr>
            <w:tcW w:w="1774" w:type="dxa"/>
            <w:vAlign w:val="center"/>
          </w:tcPr>
          <w:p w:rsidR="003A4B7E" w:rsidRPr="001C1CAB" w:rsidRDefault="00D0703A" w:rsidP="004C0E86">
            <w:pPr>
              <w:pStyle w:val="NoSpacing"/>
              <w:jc w:val="center"/>
              <w:rPr>
                <w:sz w:val="28"/>
                <w:szCs w:val="28"/>
              </w:rPr>
            </w:pPr>
            <w:r>
              <w:rPr>
                <w:sz w:val="28"/>
                <w:szCs w:val="28"/>
              </w:rPr>
              <w:t>9</w:t>
            </w:r>
          </w:p>
        </w:tc>
      </w:tr>
    </w:tbl>
    <w:p w:rsidR="003A4B7E" w:rsidRDefault="003A4B7E" w:rsidP="00111E6F">
      <w:pPr>
        <w:pStyle w:val="NoSpacing"/>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9F387D">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9F387D">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9F387D">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9F387D">
            <w:pPr>
              <w:pStyle w:val="NoSpacing"/>
              <w:jc w:val="center"/>
              <w:rPr>
                <w:i/>
                <w:sz w:val="32"/>
                <w:szCs w:val="32"/>
              </w:rPr>
            </w:pPr>
            <w:r w:rsidRPr="00054BCB">
              <w:rPr>
                <w:i/>
                <w:sz w:val="32"/>
                <w:szCs w:val="32"/>
              </w:rPr>
              <w:t>Page</w:t>
            </w:r>
            <w:r>
              <w:rPr>
                <w:i/>
                <w:sz w:val="32"/>
                <w:szCs w:val="32"/>
              </w:rPr>
              <w:t xml:space="preserve"> #</w:t>
            </w:r>
          </w:p>
        </w:tc>
      </w:tr>
      <w:tr w:rsidR="003A4B7E" w:rsidRPr="001C1CAB" w:rsidTr="004C0E86">
        <w:tc>
          <w:tcPr>
            <w:tcW w:w="1548" w:type="dxa"/>
            <w:tcBorders>
              <w:top w:val="dotted" w:sz="4" w:space="0" w:color="auto"/>
            </w:tcBorders>
          </w:tcPr>
          <w:p w:rsidR="003A4B7E" w:rsidRPr="00191910" w:rsidRDefault="000A6F9A" w:rsidP="009F387D">
            <w:pPr>
              <w:rPr>
                <w:rFonts w:asciiTheme="minorHAnsi" w:hAnsiTheme="minorHAnsi" w:cstheme="minorHAnsi"/>
                <w:sz w:val="28"/>
                <w:szCs w:val="28"/>
              </w:rPr>
            </w:pPr>
            <w:hyperlink w:anchor="lesson1" w:history="1">
              <w:r w:rsidR="003A4B7E" w:rsidRPr="004807A1">
                <w:rPr>
                  <w:rStyle w:val="Hyperlink"/>
                  <w:rFonts w:asciiTheme="minorHAnsi" w:hAnsiTheme="minorHAnsi" w:cstheme="minorHAnsi"/>
                  <w:sz w:val="28"/>
                  <w:szCs w:val="28"/>
                </w:rPr>
                <w:t>Lesson 1</w:t>
              </w:r>
            </w:hyperlink>
          </w:p>
        </w:tc>
        <w:tc>
          <w:tcPr>
            <w:tcW w:w="6390" w:type="dxa"/>
            <w:tcBorders>
              <w:top w:val="dotted" w:sz="4" w:space="0" w:color="auto"/>
            </w:tcBorders>
          </w:tcPr>
          <w:p w:rsidR="003A4B7E" w:rsidRPr="00F65673" w:rsidRDefault="009F387D" w:rsidP="00F65673">
            <w:pPr>
              <w:pStyle w:val="ListParagraph"/>
              <w:ind w:left="0"/>
              <w:rPr>
                <w:rFonts w:asciiTheme="minorHAnsi" w:hAnsiTheme="minorHAnsi" w:cstheme="minorHAnsi"/>
              </w:rPr>
            </w:pPr>
            <w:r w:rsidRPr="00F65673">
              <w:rPr>
                <w:rFonts w:asciiTheme="minorHAnsi" w:hAnsiTheme="minorHAnsi" w:cstheme="minorHAnsi"/>
              </w:rPr>
              <w:t>Researchers get a broad overview of the topic, the important ideas, vocabulary, biggest conflicts, events an</w:t>
            </w:r>
            <w:r w:rsidR="00F65673">
              <w:rPr>
                <w:rFonts w:asciiTheme="minorHAnsi" w:hAnsiTheme="minorHAnsi" w:cstheme="minorHAnsi"/>
              </w:rPr>
              <w:t xml:space="preserve">d people by skimming the text.  </w:t>
            </w:r>
            <w:r w:rsidRPr="00F65673">
              <w:rPr>
                <w:rFonts w:asciiTheme="minorHAnsi" w:hAnsiTheme="minorHAnsi" w:cstheme="minorHAnsi"/>
              </w:rPr>
              <w:t>4.RML.8-1</w:t>
            </w:r>
          </w:p>
        </w:tc>
        <w:tc>
          <w:tcPr>
            <w:tcW w:w="1800" w:type="dxa"/>
            <w:tcBorders>
              <w:top w:val="dotted" w:sz="4" w:space="0" w:color="auto"/>
            </w:tcBorders>
            <w:vAlign w:val="center"/>
          </w:tcPr>
          <w:p w:rsidR="003A4B7E" w:rsidRPr="00191910" w:rsidRDefault="00D0703A" w:rsidP="004C0E86">
            <w:pPr>
              <w:jc w:val="center"/>
              <w:rPr>
                <w:rFonts w:asciiTheme="minorHAnsi" w:hAnsiTheme="minorHAnsi" w:cstheme="minorHAnsi"/>
                <w:sz w:val="28"/>
                <w:szCs w:val="28"/>
              </w:rPr>
            </w:pPr>
            <w:r>
              <w:rPr>
                <w:rFonts w:asciiTheme="minorHAnsi" w:hAnsiTheme="minorHAnsi" w:cstheme="minorHAnsi"/>
                <w:sz w:val="28"/>
                <w:szCs w:val="28"/>
              </w:rPr>
              <w:t>10-12</w:t>
            </w:r>
          </w:p>
        </w:tc>
      </w:tr>
      <w:tr w:rsidR="003A4B7E" w:rsidRPr="001C1CAB" w:rsidTr="004C0E86">
        <w:tc>
          <w:tcPr>
            <w:tcW w:w="1548" w:type="dxa"/>
          </w:tcPr>
          <w:p w:rsidR="003A4B7E" w:rsidRPr="00191910" w:rsidRDefault="000A6F9A" w:rsidP="009F387D">
            <w:pPr>
              <w:rPr>
                <w:rFonts w:asciiTheme="minorHAnsi" w:hAnsiTheme="minorHAnsi" w:cstheme="minorHAnsi"/>
                <w:sz w:val="28"/>
                <w:szCs w:val="28"/>
              </w:rPr>
            </w:pPr>
            <w:hyperlink w:anchor="lesson2" w:history="1">
              <w:r w:rsidR="003A4B7E" w:rsidRPr="00F65673">
                <w:rPr>
                  <w:rStyle w:val="Hyperlink"/>
                  <w:rFonts w:asciiTheme="minorHAnsi" w:hAnsiTheme="minorHAnsi" w:cstheme="minorHAnsi"/>
                  <w:sz w:val="28"/>
                  <w:szCs w:val="28"/>
                </w:rPr>
                <w:t>Lesson 2</w:t>
              </w:r>
            </w:hyperlink>
          </w:p>
        </w:tc>
        <w:tc>
          <w:tcPr>
            <w:tcW w:w="6390" w:type="dxa"/>
          </w:tcPr>
          <w:p w:rsidR="003A4B7E" w:rsidRPr="00F65673" w:rsidRDefault="009F387D" w:rsidP="009F387D">
            <w:pPr>
              <w:rPr>
                <w:rFonts w:asciiTheme="minorHAnsi" w:hAnsiTheme="minorHAnsi" w:cstheme="minorHAnsi"/>
              </w:rPr>
            </w:pPr>
            <w:r w:rsidRPr="00F65673">
              <w:rPr>
                <w:rFonts w:asciiTheme="minorHAnsi" w:hAnsiTheme="minorHAnsi" w:cstheme="minorHAnsi"/>
              </w:rPr>
              <w:t>Researchers read a lot about a topic by jotting down places, names, events and vocabulary that may appear in more than one text.</w:t>
            </w:r>
          </w:p>
        </w:tc>
        <w:tc>
          <w:tcPr>
            <w:tcW w:w="1800" w:type="dxa"/>
            <w:vAlign w:val="center"/>
          </w:tcPr>
          <w:p w:rsidR="003A4B7E" w:rsidRPr="00191910" w:rsidRDefault="00D0703A" w:rsidP="004C0E86">
            <w:pPr>
              <w:jc w:val="center"/>
              <w:rPr>
                <w:rFonts w:asciiTheme="minorHAnsi" w:hAnsiTheme="minorHAnsi" w:cstheme="minorHAnsi"/>
                <w:sz w:val="28"/>
                <w:szCs w:val="28"/>
              </w:rPr>
            </w:pPr>
            <w:r>
              <w:rPr>
                <w:rFonts w:asciiTheme="minorHAnsi" w:hAnsiTheme="minorHAnsi" w:cstheme="minorHAnsi"/>
                <w:sz w:val="28"/>
                <w:szCs w:val="28"/>
              </w:rPr>
              <w:t>13-14</w:t>
            </w:r>
          </w:p>
        </w:tc>
      </w:tr>
      <w:tr w:rsidR="003A4B7E" w:rsidRPr="001C1CAB" w:rsidTr="004C0E86">
        <w:tc>
          <w:tcPr>
            <w:tcW w:w="1548" w:type="dxa"/>
          </w:tcPr>
          <w:p w:rsidR="003A4B7E" w:rsidRPr="00191910" w:rsidRDefault="000A6F9A" w:rsidP="009F387D">
            <w:pPr>
              <w:rPr>
                <w:rFonts w:asciiTheme="minorHAnsi" w:hAnsiTheme="minorHAnsi" w:cstheme="minorHAnsi"/>
                <w:sz w:val="28"/>
                <w:szCs w:val="28"/>
              </w:rPr>
            </w:pPr>
            <w:hyperlink w:anchor="lesson3" w:history="1">
              <w:r w:rsidR="003A4B7E" w:rsidRPr="00F65673">
                <w:rPr>
                  <w:rStyle w:val="Hyperlink"/>
                  <w:rFonts w:asciiTheme="minorHAnsi" w:hAnsiTheme="minorHAnsi" w:cstheme="minorHAnsi"/>
                  <w:sz w:val="28"/>
                  <w:szCs w:val="28"/>
                </w:rPr>
                <w:t>Lesson 3</w:t>
              </w:r>
            </w:hyperlink>
          </w:p>
        </w:tc>
        <w:tc>
          <w:tcPr>
            <w:tcW w:w="6390" w:type="dxa"/>
          </w:tcPr>
          <w:p w:rsidR="003A4B7E" w:rsidRPr="00F65673" w:rsidRDefault="009F387D" w:rsidP="009F387D">
            <w:pPr>
              <w:rPr>
                <w:rFonts w:asciiTheme="minorHAnsi" w:hAnsiTheme="minorHAnsi" w:cstheme="minorHAnsi"/>
              </w:rPr>
            </w:pPr>
            <w:r w:rsidRPr="00F65673">
              <w:rPr>
                <w:rFonts w:asciiTheme="minorHAnsi" w:hAnsiTheme="minorHAnsi" w:cstheme="minorHAnsi"/>
              </w:rPr>
              <w:t>Researchers become specialists in their research community by breaking down big topics into subtopics.</w:t>
            </w:r>
          </w:p>
        </w:tc>
        <w:tc>
          <w:tcPr>
            <w:tcW w:w="1800" w:type="dxa"/>
            <w:vAlign w:val="center"/>
          </w:tcPr>
          <w:p w:rsidR="003A4B7E" w:rsidRPr="00191910" w:rsidRDefault="00D0703A" w:rsidP="004C0E86">
            <w:pPr>
              <w:jc w:val="center"/>
              <w:rPr>
                <w:rFonts w:asciiTheme="minorHAnsi" w:hAnsiTheme="minorHAnsi" w:cstheme="minorHAnsi"/>
                <w:sz w:val="28"/>
                <w:szCs w:val="28"/>
              </w:rPr>
            </w:pPr>
            <w:r>
              <w:rPr>
                <w:rFonts w:asciiTheme="minorHAnsi" w:hAnsiTheme="minorHAnsi" w:cstheme="minorHAnsi"/>
                <w:sz w:val="28"/>
                <w:szCs w:val="28"/>
              </w:rPr>
              <w:t>15-16</w:t>
            </w:r>
          </w:p>
        </w:tc>
      </w:tr>
      <w:tr w:rsidR="003A4B7E" w:rsidRPr="001C1CAB" w:rsidTr="004C0E86">
        <w:tc>
          <w:tcPr>
            <w:tcW w:w="1548" w:type="dxa"/>
          </w:tcPr>
          <w:p w:rsidR="003A4B7E" w:rsidRPr="00191910" w:rsidRDefault="000A6F9A" w:rsidP="009F387D">
            <w:pPr>
              <w:rPr>
                <w:rFonts w:asciiTheme="minorHAnsi" w:hAnsiTheme="minorHAnsi" w:cstheme="minorHAnsi"/>
                <w:sz w:val="28"/>
                <w:szCs w:val="28"/>
              </w:rPr>
            </w:pPr>
            <w:hyperlink w:anchor="lesson4" w:history="1">
              <w:r w:rsidR="003A4B7E" w:rsidRPr="00F65673">
                <w:rPr>
                  <w:rStyle w:val="Hyperlink"/>
                  <w:rFonts w:asciiTheme="minorHAnsi" w:hAnsiTheme="minorHAnsi" w:cstheme="minorHAnsi"/>
                  <w:sz w:val="28"/>
                  <w:szCs w:val="28"/>
                </w:rPr>
                <w:t>Lesson 4</w:t>
              </w:r>
            </w:hyperlink>
          </w:p>
        </w:tc>
        <w:tc>
          <w:tcPr>
            <w:tcW w:w="6390" w:type="dxa"/>
          </w:tcPr>
          <w:p w:rsidR="003A4B7E" w:rsidRPr="00F65673" w:rsidRDefault="00997B60" w:rsidP="009F387D">
            <w:pPr>
              <w:rPr>
                <w:rFonts w:asciiTheme="minorHAnsi" w:hAnsiTheme="minorHAnsi" w:cstheme="minorHAnsi"/>
              </w:rPr>
            </w:pPr>
            <w:r w:rsidRPr="00BC5E9B">
              <w:rPr>
                <w:rFonts w:asciiTheme="minorHAnsi" w:hAnsiTheme="minorHAnsi" w:cstheme="minorHAnsi"/>
              </w:rPr>
              <w:t>Researchers pay attention to recurring information that appears across multiple texts on a topic by being alert for recurring dates, names, places, etc.</w:t>
            </w:r>
          </w:p>
        </w:tc>
        <w:tc>
          <w:tcPr>
            <w:tcW w:w="1800" w:type="dxa"/>
            <w:vAlign w:val="center"/>
          </w:tcPr>
          <w:p w:rsidR="003A4B7E" w:rsidRPr="00191910" w:rsidRDefault="00D0703A" w:rsidP="004C0E86">
            <w:pPr>
              <w:jc w:val="center"/>
              <w:rPr>
                <w:rFonts w:asciiTheme="minorHAnsi" w:hAnsiTheme="minorHAnsi" w:cstheme="minorHAnsi"/>
                <w:sz w:val="28"/>
                <w:szCs w:val="28"/>
              </w:rPr>
            </w:pPr>
            <w:r>
              <w:rPr>
                <w:rFonts w:asciiTheme="minorHAnsi" w:hAnsiTheme="minorHAnsi" w:cstheme="minorHAnsi"/>
                <w:sz w:val="28"/>
                <w:szCs w:val="28"/>
              </w:rPr>
              <w:t>17-18</w:t>
            </w:r>
          </w:p>
        </w:tc>
      </w:tr>
      <w:tr w:rsidR="003A4B7E" w:rsidRPr="001C1CAB" w:rsidTr="004C0E86">
        <w:tc>
          <w:tcPr>
            <w:tcW w:w="1548" w:type="dxa"/>
          </w:tcPr>
          <w:p w:rsidR="003A4B7E" w:rsidRPr="00191910" w:rsidRDefault="00F77AC0" w:rsidP="009F387D">
            <w:pPr>
              <w:rPr>
                <w:rFonts w:asciiTheme="minorHAnsi" w:hAnsiTheme="minorHAnsi" w:cstheme="minorHAnsi"/>
                <w:sz w:val="28"/>
                <w:szCs w:val="28"/>
              </w:rPr>
            </w:pPr>
            <w:hyperlink w:anchor="lesson5" w:history="1">
              <w:r w:rsidR="003A4B7E" w:rsidRPr="00F77AC0">
                <w:rPr>
                  <w:rStyle w:val="Hyperlink"/>
                  <w:rFonts w:asciiTheme="minorHAnsi" w:hAnsiTheme="minorHAnsi" w:cstheme="minorHAnsi"/>
                  <w:sz w:val="28"/>
                  <w:szCs w:val="28"/>
                </w:rPr>
                <w:t>Lesson 5</w:t>
              </w:r>
            </w:hyperlink>
          </w:p>
        </w:tc>
        <w:tc>
          <w:tcPr>
            <w:tcW w:w="6390" w:type="dxa"/>
          </w:tcPr>
          <w:p w:rsidR="003A4B7E" w:rsidRPr="00F65673" w:rsidRDefault="0050745D" w:rsidP="009F387D">
            <w:pPr>
              <w:rPr>
                <w:rFonts w:asciiTheme="minorHAnsi" w:hAnsiTheme="minorHAnsi" w:cstheme="minorHAnsi"/>
              </w:rPr>
            </w:pPr>
            <w:r w:rsidRPr="00EF595C">
              <w:rPr>
                <w:rFonts w:asciiTheme="minorHAnsi" w:hAnsiTheme="minorHAnsi" w:cstheme="minorHAnsi"/>
              </w:rPr>
              <w:t>Researchers spread their knowledge by teaching others about their specialized topic</w:t>
            </w:r>
          </w:p>
        </w:tc>
        <w:tc>
          <w:tcPr>
            <w:tcW w:w="1800" w:type="dxa"/>
            <w:vAlign w:val="center"/>
          </w:tcPr>
          <w:p w:rsidR="003A4B7E" w:rsidRPr="00D0703A" w:rsidRDefault="00D0703A" w:rsidP="004C0E86">
            <w:pPr>
              <w:jc w:val="center"/>
              <w:rPr>
                <w:rFonts w:asciiTheme="minorHAnsi" w:hAnsiTheme="minorHAnsi" w:cstheme="minorHAnsi"/>
                <w:color w:val="auto"/>
                <w:sz w:val="28"/>
                <w:szCs w:val="28"/>
              </w:rPr>
            </w:pPr>
            <w:r w:rsidRPr="00D0703A">
              <w:rPr>
                <w:rFonts w:asciiTheme="minorHAnsi" w:hAnsiTheme="minorHAnsi" w:cstheme="minorHAnsi"/>
                <w:color w:val="auto"/>
                <w:sz w:val="28"/>
                <w:szCs w:val="28"/>
              </w:rPr>
              <w:t>19-21</w:t>
            </w:r>
          </w:p>
        </w:tc>
      </w:tr>
      <w:tr w:rsidR="003A4B7E" w:rsidRPr="001C1CAB" w:rsidTr="004C0E86">
        <w:tc>
          <w:tcPr>
            <w:tcW w:w="1548" w:type="dxa"/>
          </w:tcPr>
          <w:p w:rsidR="003A4B7E" w:rsidRPr="00191910" w:rsidRDefault="00F77AC0" w:rsidP="009F387D">
            <w:pPr>
              <w:rPr>
                <w:rFonts w:asciiTheme="minorHAnsi" w:hAnsiTheme="minorHAnsi" w:cstheme="minorHAnsi"/>
                <w:sz w:val="28"/>
                <w:szCs w:val="28"/>
              </w:rPr>
            </w:pPr>
            <w:hyperlink w:anchor="lesson6" w:history="1">
              <w:r w:rsidR="003A4B7E" w:rsidRPr="00F77AC0">
                <w:rPr>
                  <w:rStyle w:val="Hyperlink"/>
                  <w:rFonts w:asciiTheme="minorHAnsi" w:hAnsiTheme="minorHAnsi" w:cstheme="minorHAnsi"/>
                  <w:sz w:val="28"/>
                  <w:szCs w:val="28"/>
                </w:rPr>
                <w:t>Lesson 6</w:t>
              </w:r>
            </w:hyperlink>
          </w:p>
        </w:tc>
        <w:tc>
          <w:tcPr>
            <w:tcW w:w="6390" w:type="dxa"/>
          </w:tcPr>
          <w:p w:rsidR="003A4B7E" w:rsidRPr="00F65673" w:rsidRDefault="0050745D" w:rsidP="009F387D">
            <w:pPr>
              <w:rPr>
                <w:rFonts w:asciiTheme="minorHAnsi" w:hAnsiTheme="minorHAnsi" w:cstheme="minorHAnsi"/>
              </w:rPr>
            </w:pPr>
            <w:r w:rsidRPr="00EF595C">
              <w:rPr>
                <w:rFonts w:asciiTheme="minorHAnsi" w:hAnsiTheme="minorHAnsi" w:cstheme="minorHAnsi"/>
              </w:rPr>
              <w:t>Researchers ask meaningful, powerful questions by seeking what larger categories emerge and what questions they can pursue.</w:t>
            </w:r>
          </w:p>
        </w:tc>
        <w:tc>
          <w:tcPr>
            <w:tcW w:w="1800" w:type="dxa"/>
            <w:vAlign w:val="center"/>
          </w:tcPr>
          <w:p w:rsidR="003A4B7E" w:rsidRPr="00D0703A" w:rsidRDefault="00D0703A" w:rsidP="004C0E86">
            <w:pPr>
              <w:jc w:val="center"/>
              <w:rPr>
                <w:rFonts w:asciiTheme="minorHAnsi" w:hAnsiTheme="minorHAnsi" w:cstheme="minorHAnsi"/>
                <w:color w:val="auto"/>
                <w:sz w:val="28"/>
                <w:szCs w:val="28"/>
              </w:rPr>
            </w:pPr>
            <w:r w:rsidRPr="00D0703A">
              <w:rPr>
                <w:rFonts w:asciiTheme="minorHAnsi" w:hAnsiTheme="minorHAnsi" w:cstheme="minorHAnsi"/>
                <w:color w:val="auto"/>
                <w:sz w:val="28"/>
                <w:szCs w:val="28"/>
              </w:rPr>
              <w:t>22-24</w:t>
            </w:r>
          </w:p>
        </w:tc>
      </w:tr>
      <w:tr w:rsidR="003A4B7E" w:rsidRPr="001C1CAB" w:rsidTr="004C0E86">
        <w:tc>
          <w:tcPr>
            <w:tcW w:w="1548" w:type="dxa"/>
          </w:tcPr>
          <w:p w:rsidR="003A4B7E" w:rsidRPr="00191910" w:rsidRDefault="00F77AC0" w:rsidP="009F387D">
            <w:pPr>
              <w:rPr>
                <w:rFonts w:asciiTheme="minorHAnsi" w:hAnsiTheme="minorHAnsi" w:cstheme="minorHAnsi"/>
                <w:sz w:val="28"/>
                <w:szCs w:val="28"/>
              </w:rPr>
            </w:pPr>
            <w:hyperlink w:anchor="lesson7" w:history="1">
              <w:r w:rsidR="003A4B7E" w:rsidRPr="00F77AC0">
                <w:rPr>
                  <w:rStyle w:val="Hyperlink"/>
                  <w:rFonts w:asciiTheme="minorHAnsi" w:hAnsiTheme="minorHAnsi" w:cstheme="minorHAnsi"/>
                  <w:sz w:val="28"/>
                  <w:szCs w:val="28"/>
                </w:rPr>
                <w:t>Lesson 7</w:t>
              </w:r>
            </w:hyperlink>
          </w:p>
        </w:tc>
        <w:tc>
          <w:tcPr>
            <w:tcW w:w="6390" w:type="dxa"/>
          </w:tcPr>
          <w:p w:rsidR="0050745D" w:rsidRPr="00EF595C" w:rsidRDefault="0050745D" w:rsidP="0050745D">
            <w:pPr>
              <w:pStyle w:val="ListParagraph"/>
              <w:ind w:left="0"/>
              <w:rPr>
                <w:rFonts w:asciiTheme="minorHAnsi" w:hAnsiTheme="minorHAnsi" w:cstheme="minorHAnsi"/>
              </w:rPr>
            </w:pPr>
            <w:r w:rsidRPr="00EF595C">
              <w:rPr>
                <w:rFonts w:asciiTheme="minorHAnsi" w:hAnsiTheme="minorHAnsi" w:cstheme="minorHAnsi"/>
              </w:rPr>
              <w:t xml:space="preserve">Researchers pursue deeper knowledge of their topic by asking consequence questions: </w:t>
            </w:r>
          </w:p>
          <w:p w:rsidR="0050745D" w:rsidRPr="00EF595C" w:rsidRDefault="0050745D" w:rsidP="0050745D">
            <w:pPr>
              <w:pStyle w:val="ListParagraph"/>
              <w:ind w:left="0"/>
              <w:rPr>
                <w:rFonts w:asciiTheme="minorHAnsi" w:hAnsiTheme="minorHAnsi" w:cstheme="minorHAnsi"/>
              </w:rPr>
            </w:pPr>
            <w:r w:rsidRPr="00EF595C">
              <w:rPr>
                <w:rFonts w:asciiTheme="minorHAnsi" w:hAnsiTheme="minorHAnsi" w:cstheme="minorHAnsi"/>
              </w:rPr>
              <w:t>*Why does this matter?</w:t>
            </w:r>
          </w:p>
          <w:p w:rsidR="0050745D" w:rsidRPr="00EF595C" w:rsidRDefault="0050745D" w:rsidP="0050745D">
            <w:pPr>
              <w:pStyle w:val="ListParagraph"/>
              <w:ind w:left="0"/>
              <w:rPr>
                <w:rFonts w:asciiTheme="minorHAnsi" w:hAnsiTheme="minorHAnsi" w:cstheme="minorHAnsi"/>
              </w:rPr>
            </w:pPr>
            <w:r w:rsidRPr="00EF595C">
              <w:rPr>
                <w:rFonts w:asciiTheme="minorHAnsi" w:hAnsiTheme="minorHAnsi" w:cstheme="minorHAnsi"/>
              </w:rPr>
              <w:t>*What difference does this make?</w:t>
            </w:r>
          </w:p>
          <w:p w:rsidR="003A4B7E" w:rsidRDefault="0050745D" w:rsidP="0050745D">
            <w:pPr>
              <w:rPr>
                <w:rFonts w:asciiTheme="minorHAnsi" w:hAnsiTheme="minorHAnsi" w:cstheme="minorHAnsi"/>
              </w:rPr>
            </w:pPr>
            <w:r w:rsidRPr="00EF595C">
              <w:rPr>
                <w:rFonts w:asciiTheme="minorHAnsi" w:hAnsiTheme="minorHAnsi" w:cstheme="minorHAnsi"/>
              </w:rPr>
              <w:t>*What parts are important for us to explore?</w:t>
            </w:r>
          </w:p>
          <w:p w:rsidR="00D0703A" w:rsidRPr="00F65673" w:rsidRDefault="00D0703A" w:rsidP="0050745D">
            <w:pPr>
              <w:rPr>
                <w:rFonts w:asciiTheme="minorHAnsi" w:hAnsiTheme="minorHAnsi" w:cstheme="minorHAnsi"/>
              </w:rPr>
            </w:pPr>
          </w:p>
        </w:tc>
        <w:tc>
          <w:tcPr>
            <w:tcW w:w="1800" w:type="dxa"/>
            <w:vAlign w:val="center"/>
          </w:tcPr>
          <w:p w:rsidR="003A4B7E" w:rsidRPr="00D0703A" w:rsidRDefault="00D0703A" w:rsidP="004C0E86">
            <w:pPr>
              <w:jc w:val="center"/>
              <w:rPr>
                <w:rFonts w:asciiTheme="minorHAnsi" w:hAnsiTheme="minorHAnsi" w:cstheme="minorHAnsi"/>
                <w:color w:val="auto"/>
                <w:sz w:val="28"/>
                <w:szCs w:val="28"/>
              </w:rPr>
            </w:pPr>
            <w:r w:rsidRPr="00D0703A">
              <w:rPr>
                <w:rFonts w:asciiTheme="minorHAnsi" w:hAnsiTheme="minorHAnsi" w:cstheme="minorHAnsi"/>
                <w:color w:val="auto"/>
                <w:sz w:val="28"/>
                <w:szCs w:val="28"/>
              </w:rPr>
              <w:t>25-27</w:t>
            </w:r>
          </w:p>
        </w:tc>
      </w:tr>
      <w:tr w:rsidR="003A4B7E" w:rsidRPr="001C1CAB" w:rsidTr="004C0E86">
        <w:tc>
          <w:tcPr>
            <w:tcW w:w="1548" w:type="dxa"/>
          </w:tcPr>
          <w:p w:rsidR="003A4B7E" w:rsidRPr="00191910" w:rsidRDefault="00F77AC0" w:rsidP="009F387D">
            <w:pPr>
              <w:rPr>
                <w:rFonts w:asciiTheme="minorHAnsi" w:hAnsiTheme="minorHAnsi" w:cstheme="minorHAnsi"/>
                <w:sz w:val="28"/>
                <w:szCs w:val="28"/>
              </w:rPr>
            </w:pPr>
            <w:hyperlink w:anchor="lesson8" w:history="1">
              <w:r w:rsidR="003A4B7E" w:rsidRPr="00F77AC0">
                <w:rPr>
                  <w:rStyle w:val="Hyperlink"/>
                  <w:rFonts w:asciiTheme="minorHAnsi" w:hAnsiTheme="minorHAnsi" w:cstheme="minorHAnsi"/>
                  <w:sz w:val="28"/>
                  <w:szCs w:val="28"/>
                </w:rPr>
                <w:t>Less</w:t>
              </w:r>
              <w:r w:rsidR="003A4B7E" w:rsidRPr="00F77AC0">
                <w:rPr>
                  <w:rStyle w:val="Hyperlink"/>
                  <w:rFonts w:asciiTheme="minorHAnsi" w:hAnsiTheme="minorHAnsi" w:cstheme="minorHAnsi"/>
                  <w:sz w:val="28"/>
                  <w:szCs w:val="28"/>
                </w:rPr>
                <w:t>o</w:t>
              </w:r>
              <w:r w:rsidR="003A4B7E" w:rsidRPr="00F77AC0">
                <w:rPr>
                  <w:rStyle w:val="Hyperlink"/>
                  <w:rFonts w:asciiTheme="minorHAnsi" w:hAnsiTheme="minorHAnsi" w:cstheme="minorHAnsi"/>
                  <w:sz w:val="28"/>
                  <w:szCs w:val="28"/>
                </w:rPr>
                <w:t>n 8</w:t>
              </w:r>
            </w:hyperlink>
          </w:p>
        </w:tc>
        <w:tc>
          <w:tcPr>
            <w:tcW w:w="6390" w:type="dxa"/>
          </w:tcPr>
          <w:p w:rsidR="003A4B7E" w:rsidRPr="00F65673" w:rsidRDefault="009F387D" w:rsidP="009F387D">
            <w:pPr>
              <w:rPr>
                <w:rFonts w:asciiTheme="minorHAnsi" w:hAnsiTheme="minorHAnsi" w:cstheme="minorHAnsi"/>
              </w:rPr>
            </w:pPr>
            <w:r w:rsidRPr="00F65673">
              <w:rPr>
                <w:rFonts w:asciiTheme="minorHAnsi" w:hAnsiTheme="minorHAnsi" w:cstheme="minorHAnsi"/>
              </w:rPr>
              <w:t xml:space="preserve">Researchers find answers to their essential questions by reading closely and considering several possible explanations or answers. </w:t>
            </w:r>
          </w:p>
        </w:tc>
        <w:tc>
          <w:tcPr>
            <w:tcW w:w="1800" w:type="dxa"/>
            <w:vAlign w:val="center"/>
          </w:tcPr>
          <w:p w:rsidR="003A4B7E" w:rsidRPr="00191910" w:rsidRDefault="00D0703A" w:rsidP="004C0E86">
            <w:pPr>
              <w:jc w:val="center"/>
              <w:rPr>
                <w:rFonts w:asciiTheme="minorHAnsi" w:hAnsiTheme="minorHAnsi" w:cstheme="minorHAnsi"/>
                <w:sz w:val="28"/>
                <w:szCs w:val="28"/>
              </w:rPr>
            </w:pPr>
            <w:r>
              <w:rPr>
                <w:rFonts w:asciiTheme="minorHAnsi" w:hAnsiTheme="minorHAnsi" w:cstheme="minorHAnsi"/>
                <w:sz w:val="28"/>
                <w:szCs w:val="28"/>
              </w:rPr>
              <w:t>28-29</w:t>
            </w:r>
          </w:p>
        </w:tc>
      </w:tr>
      <w:tr w:rsidR="003A4B7E" w:rsidRPr="001C1CAB" w:rsidTr="004C0E86">
        <w:tc>
          <w:tcPr>
            <w:tcW w:w="1548" w:type="dxa"/>
          </w:tcPr>
          <w:p w:rsidR="003A4B7E" w:rsidRPr="00191910" w:rsidRDefault="00F77AC0" w:rsidP="009F387D">
            <w:pPr>
              <w:rPr>
                <w:rFonts w:asciiTheme="minorHAnsi" w:hAnsiTheme="minorHAnsi" w:cstheme="minorHAnsi"/>
                <w:sz w:val="28"/>
                <w:szCs w:val="28"/>
              </w:rPr>
            </w:pPr>
            <w:hyperlink w:anchor="lesson9" w:history="1">
              <w:r w:rsidR="003A4B7E" w:rsidRPr="00F77AC0">
                <w:rPr>
                  <w:rStyle w:val="Hyperlink"/>
                  <w:rFonts w:asciiTheme="minorHAnsi" w:hAnsiTheme="minorHAnsi" w:cstheme="minorHAnsi"/>
                  <w:sz w:val="28"/>
                  <w:szCs w:val="28"/>
                </w:rPr>
                <w:t>Lesson 9</w:t>
              </w:r>
            </w:hyperlink>
          </w:p>
        </w:tc>
        <w:tc>
          <w:tcPr>
            <w:tcW w:w="6390" w:type="dxa"/>
          </w:tcPr>
          <w:p w:rsidR="003A4B7E" w:rsidRDefault="00111E6F" w:rsidP="009F387D">
            <w:pPr>
              <w:rPr>
                <w:rFonts w:asciiTheme="minorHAnsi" w:hAnsiTheme="minorHAnsi" w:cstheme="minorHAnsi"/>
              </w:rPr>
            </w:pPr>
            <w:r>
              <w:rPr>
                <w:rFonts w:asciiTheme="minorHAnsi" w:hAnsiTheme="minorHAnsi" w:cstheme="minorHAnsi"/>
              </w:rPr>
              <w:t>Research subgroups deepen their understanding about their essential questions by sharing what they have learned about their subtopic with each other.</w:t>
            </w:r>
          </w:p>
          <w:p w:rsidR="00D0703A" w:rsidRPr="00F65673" w:rsidRDefault="00D0703A" w:rsidP="009F387D">
            <w:pPr>
              <w:rPr>
                <w:rFonts w:asciiTheme="minorHAnsi" w:hAnsiTheme="minorHAnsi" w:cstheme="minorHAnsi"/>
              </w:rPr>
            </w:pPr>
          </w:p>
        </w:tc>
        <w:tc>
          <w:tcPr>
            <w:tcW w:w="1800" w:type="dxa"/>
            <w:vAlign w:val="center"/>
          </w:tcPr>
          <w:p w:rsidR="003A4B7E" w:rsidRPr="00191910" w:rsidRDefault="00D0703A" w:rsidP="004C0E86">
            <w:pPr>
              <w:jc w:val="center"/>
              <w:rPr>
                <w:rFonts w:asciiTheme="minorHAnsi" w:hAnsiTheme="minorHAnsi" w:cstheme="minorHAnsi"/>
                <w:sz w:val="28"/>
                <w:szCs w:val="28"/>
              </w:rPr>
            </w:pPr>
            <w:r>
              <w:rPr>
                <w:rFonts w:asciiTheme="minorHAnsi" w:hAnsiTheme="minorHAnsi" w:cstheme="minorHAnsi"/>
                <w:sz w:val="28"/>
                <w:szCs w:val="28"/>
              </w:rPr>
              <w:t>30-32</w:t>
            </w:r>
          </w:p>
        </w:tc>
      </w:tr>
      <w:tr w:rsidR="003A4B7E" w:rsidRPr="001C1CAB" w:rsidTr="004C0E86">
        <w:tc>
          <w:tcPr>
            <w:tcW w:w="1548" w:type="dxa"/>
          </w:tcPr>
          <w:p w:rsidR="003A4B7E" w:rsidRPr="00191910" w:rsidRDefault="00F77AC0" w:rsidP="009F387D">
            <w:pPr>
              <w:rPr>
                <w:rFonts w:asciiTheme="minorHAnsi" w:hAnsiTheme="minorHAnsi" w:cstheme="minorHAnsi"/>
                <w:sz w:val="28"/>
                <w:szCs w:val="28"/>
              </w:rPr>
            </w:pPr>
            <w:hyperlink w:anchor="lesson10" w:history="1">
              <w:r w:rsidR="003A4B7E" w:rsidRPr="00F77AC0">
                <w:rPr>
                  <w:rStyle w:val="Hyperlink"/>
                  <w:rFonts w:asciiTheme="minorHAnsi" w:hAnsiTheme="minorHAnsi" w:cstheme="minorHAnsi"/>
                  <w:sz w:val="28"/>
                  <w:szCs w:val="28"/>
                </w:rPr>
                <w:t>Lesson 10</w:t>
              </w:r>
            </w:hyperlink>
          </w:p>
        </w:tc>
        <w:tc>
          <w:tcPr>
            <w:tcW w:w="6390" w:type="dxa"/>
          </w:tcPr>
          <w:p w:rsidR="003A4B7E" w:rsidRPr="00F65673" w:rsidRDefault="00111E6F" w:rsidP="003A4B7E">
            <w:pPr>
              <w:rPr>
                <w:rFonts w:asciiTheme="minorHAnsi" w:hAnsiTheme="minorHAnsi" w:cstheme="minorHAnsi"/>
              </w:rPr>
            </w:pPr>
            <w:r>
              <w:rPr>
                <w:rFonts w:asciiTheme="minorHAnsi" w:hAnsiTheme="minorHAnsi" w:cstheme="minorHAnsi"/>
              </w:rPr>
              <w:t>Research subgroups refine their findings by piecing their information together and discriminating between what is relevant and what is not.</w:t>
            </w:r>
          </w:p>
        </w:tc>
        <w:tc>
          <w:tcPr>
            <w:tcW w:w="1800" w:type="dxa"/>
            <w:vAlign w:val="center"/>
          </w:tcPr>
          <w:p w:rsidR="003A4B7E" w:rsidRPr="00191910" w:rsidRDefault="00D0703A" w:rsidP="004C0E86">
            <w:pPr>
              <w:jc w:val="center"/>
              <w:rPr>
                <w:rFonts w:asciiTheme="minorHAnsi" w:hAnsiTheme="minorHAnsi" w:cstheme="minorHAnsi"/>
                <w:sz w:val="28"/>
                <w:szCs w:val="28"/>
              </w:rPr>
            </w:pPr>
            <w:r>
              <w:rPr>
                <w:rFonts w:asciiTheme="minorHAnsi" w:hAnsiTheme="minorHAnsi" w:cstheme="minorHAnsi"/>
                <w:sz w:val="28"/>
                <w:szCs w:val="28"/>
              </w:rPr>
              <w:t>33-35</w:t>
            </w:r>
          </w:p>
        </w:tc>
      </w:tr>
      <w:tr w:rsidR="00111E6F" w:rsidRPr="001C1CAB" w:rsidTr="004C0E86">
        <w:tc>
          <w:tcPr>
            <w:tcW w:w="1548" w:type="dxa"/>
          </w:tcPr>
          <w:p w:rsidR="00111E6F" w:rsidRPr="00191910" w:rsidRDefault="00F77AC0" w:rsidP="009F387D">
            <w:pPr>
              <w:rPr>
                <w:rFonts w:asciiTheme="minorHAnsi" w:hAnsiTheme="minorHAnsi" w:cstheme="minorHAnsi"/>
                <w:sz w:val="28"/>
                <w:szCs w:val="28"/>
              </w:rPr>
            </w:pPr>
            <w:hyperlink w:anchor="lesson11" w:history="1">
              <w:r w:rsidR="00111E6F" w:rsidRPr="00F77AC0">
                <w:rPr>
                  <w:rStyle w:val="Hyperlink"/>
                  <w:rFonts w:asciiTheme="minorHAnsi" w:hAnsiTheme="minorHAnsi" w:cstheme="minorHAnsi"/>
                  <w:sz w:val="28"/>
                  <w:szCs w:val="28"/>
                </w:rPr>
                <w:t>Lesson 11</w:t>
              </w:r>
            </w:hyperlink>
          </w:p>
        </w:tc>
        <w:tc>
          <w:tcPr>
            <w:tcW w:w="6390" w:type="dxa"/>
          </w:tcPr>
          <w:p w:rsidR="00111E6F" w:rsidRDefault="00111E6F" w:rsidP="003A4B7E">
            <w:pPr>
              <w:rPr>
                <w:rFonts w:asciiTheme="minorHAnsi" w:hAnsiTheme="minorHAnsi" w:cstheme="minorHAnsi"/>
              </w:rPr>
            </w:pPr>
            <w:r>
              <w:rPr>
                <w:rFonts w:asciiTheme="minorHAnsi" w:hAnsiTheme="minorHAnsi" w:cstheme="minorHAnsi"/>
              </w:rPr>
              <w:t>Researchers consider perspectives from which stories are told by asking themselves whose voice is and is not heard in a text.</w:t>
            </w:r>
          </w:p>
        </w:tc>
        <w:tc>
          <w:tcPr>
            <w:tcW w:w="1800" w:type="dxa"/>
            <w:vAlign w:val="center"/>
          </w:tcPr>
          <w:p w:rsidR="00111E6F" w:rsidRPr="00191910" w:rsidRDefault="00D0703A" w:rsidP="004C0E86">
            <w:pPr>
              <w:jc w:val="center"/>
              <w:rPr>
                <w:rFonts w:asciiTheme="minorHAnsi" w:hAnsiTheme="minorHAnsi" w:cstheme="minorHAnsi"/>
                <w:sz w:val="28"/>
                <w:szCs w:val="28"/>
              </w:rPr>
            </w:pPr>
            <w:r>
              <w:rPr>
                <w:rFonts w:asciiTheme="minorHAnsi" w:hAnsiTheme="minorHAnsi" w:cstheme="minorHAnsi"/>
                <w:sz w:val="28"/>
                <w:szCs w:val="28"/>
              </w:rPr>
              <w:t>36-38</w:t>
            </w:r>
          </w:p>
        </w:tc>
      </w:tr>
      <w:tr w:rsidR="00111E6F" w:rsidRPr="001C1CAB" w:rsidTr="004C0E86">
        <w:tc>
          <w:tcPr>
            <w:tcW w:w="1548" w:type="dxa"/>
          </w:tcPr>
          <w:p w:rsidR="00111E6F" w:rsidRDefault="00F77AC0" w:rsidP="009F387D">
            <w:pPr>
              <w:rPr>
                <w:rFonts w:asciiTheme="minorHAnsi" w:hAnsiTheme="minorHAnsi" w:cstheme="minorHAnsi"/>
                <w:sz w:val="28"/>
                <w:szCs w:val="28"/>
              </w:rPr>
            </w:pPr>
            <w:hyperlink w:anchor="lesson12" w:history="1">
              <w:r w:rsidR="00111E6F" w:rsidRPr="00F77AC0">
                <w:rPr>
                  <w:rStyle w:val="Hyperlink"/>
                  <w:rFonts w:asciiTheme="minorHAnsi" w:hAnsiTheme="minorHAnsi" w:cstheme="minorHAnsi"/>
                  <w:sz w:val="28"/>
                  <w:szCs w:val="28"/>
                </w:rPr>
                <w:t>Lesson 12</w:t>
              </w:r>
            </w:hyperlink>
          </w:p>
        </w:tc>
        <w:tc>
          <w:tcPr>
            <w:tcW w:w="6390" w:type="dxa"/>
          </w:tcPr>
          <w:p w:rsidR="00111E6F" w:rsidRDefault="00111E6F" w:rsidP="003A4B7E">
            <w:pPr>
              <w:rPr>
                <w:rFonts w:asciiTheme="minorHAnsi" w:hAnsiTheme="minorHAnsi" w:cstheme="minorHAnsi"/>
              </w:rPr>
            </w:pPr>
            <w:r>
              <w:rPr>
                <w:rFonts w:asciiTheme="minorHAnsi" w:hAnsiTheme="minorHAnsi" w:cstheme="minorHAnsi"/>
              </w:rPr>
              <w:t>Researchers are influenced by what they read, by considering how texts leave them feeling.</w:t>
            </w:r>
          </w:p>
        </w:tc>
        <w:tc>
          <w:tcPr>
            <w:tcW w:w="1800" w:type="dxa"/>
            <w:vAlign w:val="center"/>
          </w:tcPr>
          <w:p w:rsidR="00111E6F" w:rsidRPr="00191910" w:rsidRDefault="00D0703A" w:rsidP="004C0E86">
            <w:pPr>
              <w:jc w:val="center"/>
              <w:rPr>
                <w:rFonts w:asciiTheme="minorHAnsi" w:hAnsiTheme="minorHAnsi" w:cstheme="minorHAnsi"/>
                <w:sz w:val="28"/>
                <w:szCs w:val="28"/>
              </w:rPr>
            </w:pPr>
            <w:r>
              <w:rPr>
                <w:rFonts w:asciiTheme="minorHAnsi" w:hAnsiTheme="minorHAnsi" w:cstheme="minorHAnsi"/>
                <w:sz w:val="28"/>
                <w:szCs w:val="28"/>
              </w:rPr>
              <w:t>39-41</w:t>
            </w:r>
          </w:p>
        </w:tc>
      </w:tr>
      <w:tr w:rsidR="00111E6F" w:rsidRPr="001C1CAB" w:rsidTr="004C0E86">
        <w:tc>
          <w:tcPr>
            <w:tcW w:w="1548" w:type="dxa"/>
          </w:tcPr>
          <w:p w:rsidR="00111E6F" w:rsidRDefault="00F77AC0" w:rsidP="009F387D">
            <w:pPr>
              <w:rPr>
                <w:rFonts w:asciiTheme="minorHAnsi" w:hAnsiTheme="minorHAnsi" w:cstheme="minorHAnsi"/>
                <w:sz w:val="28"/>
                <w:szCs w:val="28"/>
              </w:rPr>
            </w:pPr>
            <w:r>
              <w:rPr>
                <w:rFonts w:asciiTheme="minorHAnsi" w:hAnsiTheme="minorHAnsi" w:cstheme="minorHAnsi"/>
                <w:sz w:val="28"/>
                <w:szCs w:val="28"/>
              </w:rPr>
              <w:lastRenderedPageBreak/>
              <w:fldChar w:fldCharType="begin"/>
            </w:r>
            <w:r>
              <w:rPr>
                <w:rFonts w:asciiTheme="minorHAnsi" w:hAnsiTheme="minorHAnsi" w:cstheme="minorHAnsi"/>
                <w:sz w:val="28"/>
                <w:szCs w:val="28"/>
              </w:rPr>
              <w:instrText xml:space="preserve"> HYPERLINK  \l "lesson13" </w:instrText>
            </w:r>
            <w:r>
              <w:rPr>
                <w:rFonts w:asciiTheme="minorHAnsi" w:hAnsiTheme="minorHAnsi" w:cstheme="minorHAnsi"/>
                <w:sz w:val="28"/>
                <w:szCs w:val="28"/>
              </w:rPr>
            </w:r>
            <w:r>
              <w:rPr>
                <w:rFonts w:asciiTheme="minorHAnsi" w:hAnsiTheme="minorHAnsi" w:cstheme="minorHAnsi"/>
                <w:sz w:val="28"/>
                <w:szCs w:val="28"/>
              </w:rPr>
              <w:fldChar w:fldCharType="separate"/>
            </w:r>
            <w:r w:rsidR="00111E6F" w:rsidRPr="00F77AC0">
              <w:rPr>
                <w:rStyle w:val="Hyperlink"/>
                <w:rFonts w:asciiTheme="minorHAnsi" w:hAnsiTheme="minorHAnsi" w:cstheme="minorHAnsi"/>
                <w:sz w:val="28"/>
                <w:szCs w:val="28"/>
              </w:rPr>
              <w:t>Lesson 13</w:t>
            </w:r>
            <w:r>
              <w:rPr>
                <w:rFonts w:asciiTheme="minorHAnsi" w:hAnsiTheme="minorHAnsi" w:cstheme="minorHAnsi"/>
                <w:sz w:val="28"/>
                <w:szCs w:val="28"/>
              </w:rPr>
              <w:fldChar w:fldCharType="end"/>
            </w:r>
            <w:bookmarkStart w:id="0" w:name="_GoBack"/>
            <w:bookmarkEnd w:id="0"/>
          </w:p>
        </w:tc>
        <w:tc>
          <w:tcPr>
            <w:tcW w:w="6390" w:type="dxa"/>
          </w:tcPr>
          <w:p w:rsidR="00111E6F" w:rsidRDefault="00111E6F" w:rsidP="003A4B7E">
            <w:pPr>
              <w:rPr>
                <w:rFonts w:asciiTheme="minorHAnsi" w:hAnsiTheme="minorHAnsi" w:cstheme="minorHAnsi"/>
              </w:rPr>
            </w:pPr>
            <w:r>
              <w:rPr>
                <w:rFonts w:asciiTheme="minorHAnsi" w:hAnsiTheme="minorHAnsi" w:cstheme="minorHAnsi"/>
              </w:rPr>
              <w:t>Researchers make connections between what they read and real life (text-to-world connections) by recognizing patterns of points of view across texts and across time periods.</w:t>
            </w:r>
          </w:p>
        </w:tc>
        <w:tc>
          <w:tcPr>
            <w:tcW w:w="1800" w:type="dxa"/>
            <w:vAlign w:val="center"/>
          </w:tcPr>
          <w:p w:rsidR="00111E6F" w:rsidRPr="00191910" w:rsidRDefault="00D0703A" w:rsidP="004C0E86">
            <w:pPr>
              <w:jc w:val="center"/>
              <w:rPr>
                <w:rFonts w:asciiTheme="minorHAnsi" w:hAnsiTheme="minorHAnsi" w:cstheme="minorHAnsi"/>
                <w:sz w:val="28"/>
                <w:szCs w:val="28"/>
              </w:rPr>
            </w:pPr>
            <w:r>
              <w:rPr>
                <w:rFonts w:asciiTheme="minorHAnsi" w:hAnsiTheme="minorHAnsi" w:cstheme="minorHAnsi"/>
                <w:sz w:val="28"/>
                <w:szCs w:val="28"/>
              </w:rPr>
              <w:t>42-44</w:t>
            </w:r>
          </w:p>
        </w:tc>
      </w:tr>
    </w:tbl>
    <w:p w:rsidR="001D1604" w:rsidRDefault="001D1604"/>
    <w:p w:rsidR="009F387D" w:rsidRDefault="001D1604">
      <w:r>
        <w:br w:type="page"/>
      </w:r>
    </w:p>
    <w:p w:rsidR="009F387D" w:rsidRDefault="00111E6F" w:rsidP="009F387D">
      <w:pPr>
        <w:spacing w:after="0" w:line="276" w:lineRule="auto"/>
        <w:jc w:val="center"/>
        <w:rPr>
          <w:rFonts w:ascii="Calibri" w:eastAsia="Comic Sans MS" w:hAnsi="Calibri" w:cs="Calibri"/>
          <w:b/>
          <w:i/>
          <w:sz w:val="32"/>
          <w:szCs w:val="32"/>
        </w:rPr>
      </w:pPr>
      <w:bookmarkStart w:id="1" w:name="goalsandstandards"/>
      <w:bookmarkStart w:id="2" w:name="tableofcontents"/>
      <w:bookmarkEnd w:id="1"/>
      <w:bookmarkEnd w:id="2"/>
      <w:r>
        <w:rPr>
          <w:rFonts w:ascii="Calibri" w:eastAsia="Comic Sans MS" w:hAnsi="Calibri" w:cs="Calibri"/>
          <w:b/>
          <w:i/>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6350</wp:posOffset>
                </wp:positionV>
                <wp:extent cx="1203960" cy="6248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624840"/>
                        </a:xfrm>
                        <a:prstGeom prst="rect">
                          <a:avLst/>
                        </a:prstGeom>
                        <a:solidFill>
                          <a:srgbClr val="FFFFFF"/>
                        </a:solidFill>
                        <a:ln w="9525">
                          <a:solidFill>
                            <a:srgbClr val="000000"/>
                          </a:solidFill>
                          <a:miter lim="800000"/>
                          <a:headEnd/>
                          <a:tailEnd/>
                        </a:ln>
                      </wps:spPr>
                      <wps:txbx>
                        <w:txbxContent>
                          <w:p w:rsidR="000A6F9A" w:rsidRPr="009F387D" w:rsidRDefault="000A6F9A" w:rsidP="009F387D">
                            <w:pPr>
                              <w:spacing w:after="0" w:line="276" w:lineRule="auto"/>
                              <w:jc w:val="center"/>
                              <w:rPr>
                                <w:rFonts w:ascii="Calibri" w:eastAsia="Comic Sans MS" w:hAnsi="Calibri" w:cs="Calibri"/>
                                <w:b/>
                                <w:sz w:val="28"/>
                                <w:szCs w:val="40"/>
                              </w:rPr>
                            </w:pPr>
                            <w:r w:rsidRPr="009F387D">
                              <w:rPr>
                                <w:rFonts w:ascii="Calibri" w:eastAsia="Comic Sans MS" w:hAnsi="Calibri" w:cs="Calibri"/>
                                <w:b/>
                                <w:sz w:val="28"/>
                                <w:szCs w:val="40"/>
                              </w:rPr>
                              <w:t>Dates</w:t>
                            </w:r>
                          </w:p>
                          <w:p w:rsidR="000A6F9A" w:rsidRPr="009F387D" w:rsidRDefault="000A6F9A" w:rsidP="009F387D">
                            <w:pPr>
                              <w:spacing w:after="0" w:line="276" w:lineRule="auto"/>
                              <w:jc w:val="center"/>
                              <w:rPr>
                                <w:rFonts w:ascii="Calibri" w:eastAsia="Comic Sans MS" w:hAnsi="Calibri" w:cs="Calibri"/>
                                <w:b/>
                                <w:sz w:val="20"/>
                                <w:szCs w:val="40"/>
                              </w:rPr>
                            </w:pPr>
                            <w:r w:rsidRPr="009F387D">
                              <w:rPr>
                                <w:rFonts w:ascii="Comic Sans MS" w:eastAsia="Comic Sans MS" w:hAnsi="Comic Sans MS" w:cs="Comic Sans MS"/>
                                <w:sz w:val="22"/>
                              </w:rPr>
                              <w:t>Apr 1-Apr 24</w:t>
                            </w:r>
                          </w:p>
                          <w:p w:rsidR="000A6F9A" w:rsidRDefault="000A6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2pt;margin-top:.5pt;width:94.8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">
                <v:textbox>
                  <w:txbxContent>
                    <w:p w:rsidR="000A6F9A" w:rsidRPr="009F387D" w:rsidRDefault="000A6F9A" w:rsidP="009F387D">
                      <w:pPr>
                        <w:spacing w:after="0" w:line="276" w:lineRule="auto"/>
                        <w:jc w:val="center"/>
                        <w:rPr>
                          <w:rFonts w:ascii="Calibri" w:eastAsia="Comic Sans MS" w:hAnsi="Calibri" w:cs="Calibri"/>
                          <w:b/>
                          <w:sz w:val="28"/>
                          <w:szCs w:val="40"/>
                        </w:rPr>
                      </w:pPr>
                      <w:r w:rsidRPr="009F387D">
                        <w:rPr>
                          <w:rFonts w:ascii="Calibri" w:eastAsia="Comic Sans MS" w:hAnsi="Calibri" w:cs="Calibri"/>
                          <w:b/>
                          <w:sz w:val="28"/>
                          <w:szCs w:val="40"/>
                        </w:rPr>
                        <w:t>Dates</w:t>
                      </w:r>
                    </w:p>
                    <w:p w:rsidR="000A6F9A" w:rsidRPr="009F387D" w:rsidRDefault="000A6F9A" w:rsidP="009F387D">
                      <w:pPr>
                        <w:spacing w:after="0" w:line="276" w:lineRule="auto"/>
                        <w:jc w:val="center"/>
                        <w:rPr>
                          <w:rFonts w:ascii="Calibri" w:eastAsia="Comic Sans MS" w:hAnsi="Calibri" w:cs="Calibri"/>
                          <w:b/>
                          <w:sz w:val="20"/>
                          <w:szCs w:val="40"/>
                        </w:rPr>
                      </w:pPr>
                      <w:r w:rsidRPr="009F387D">
                        <w:rPr>
                          <w:rFonts w:ascii="Comic Sans MS" w:eastAsia="Comic Sans MS" w:hAnsi="Comic Sans MS" w:cs="Comic Sans MS"/>
                          <w:sz w:val="22"/>
                        </w:rPr>
                        <w:t>Apr 1-Apr 24</w:t>
                      </w:r>
                    </w:p>
                    <w:p w:rsidR="000A6F9A" w:rsidRDefault="000A6F9A"/>
                  </w:txbxContent>
                </v:textbox>
              </v:shape>
            </w:pict>
          </mc:Fallback>
        </mc:AlternateContent>
      </w:r>
      <w:r w:rsidR="009F387D">
        <w:rPr>
          <w:rFonts w:ascii="Calibri" w:eastAsia="Comic Sans MS" w:hAnsi="Calibri" w:cs="Calibri"/>
          <w:b/>
          <w:i/>
          <w:sz w:val="32"/>
          <w:szCs w:val="32"/>
        </w:rPr>
        <w:t>Grade 4 Reading Unit 8</w:t>
      </w:r>
    </w:p>
    <w:p w:rsidR="009F387D" w:rsidRDefault="009F387D" w:rsidP="009F387D">
      <w:pPr>
        <w:spacing w:after="120" w:line="276" w:lineRule="auto"/>
        <w:jc w:val="center"/>
        <w:rPr>
          <w:rFonts w:ascii="Calibri" w:hAnsi="Calibri" w:cs="Calibri"/>
          <w:b/>
          <w:i/>
          <w:sz w:val="32"/>
          <w:szCs w:val="32"/>
        </w:rPr>
      </w:pPr>
      <w:r>
        <w:rPr>
          <w:rFonts w:ascii="Calibri" w:eastAsia="Comic Sans MS" w:hAnsi="Calibri" w:cs="Calibri"/>
          <w:b/>
          <w:i/>
          <w:sz w:val="32"/>
          <w:szCs w:val="32"/>
        </w:rPr>
        <w:t>Unit of Study Planning Template</w:t>
      </w:r>
    </w:p>
    <w:tbl>
      <w:tblPr>
        <w:tblpPr w:leftFromText="180" w:rightFromText="180" w:vertAnchor="text" w:horzAnchor="margin" w:tblpY="115"/>
        <w:tblW w:w="5038"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649"/>
      </w:tblGrid>
      <w:tr w:rsidR="009F387D" w:rsidTr="009F387D">
        <w:tc>
          <w:tcPr>
            <w:tcW w:w="5000" w:type="pct"/>
            <w:hideMark/>
          </w:tcPr>
          <w:p w:rsidR="009F387D" w:rsidRDefault="009F387D">
            <w:pPr>
              <w:spacing w:after="0"/>
              <w:rPr>
                <w:rFonts w:ascii="Calibri" w:hAnsi="Calibri" w:cs="Calibri"/>
              </w:rPr>
            </w:pPr>
            <w:r>
              <w:rPr>
                <w:rFonts w:ascii="Calibri" w:eastAsia="Comic Sans MS" w:hAnsi="Calibri" w:cs="Calibri"/>
                <w:sz w:val="28"/>
                <w:szCs w:val="28"/>
              </w:rPr>
              <w:t>Unit:  Informational Reading:  Reading Research, and Writing in the Content Areas</w:t>
            </w:r>
          </w:p>
        </w:tc>
      </w:tr>
    </w:tbl>
    <w:p w:rsidR="009F387D" w:rsidRDefault="009F387D" w:rsidP="009F387D">
      <w:pPr>
        <w:spacing w:after="0"/>
        <w:rPr>
          <w:rFonts w:ascii="Calibri" w:hAnsi="Calibri"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620"/>
        <w:gridCol w:w="8046"/>
      </w:tblGrid>
      <w:tr w:rsidR="009F387D" w:rsidTr="009F387D">
        <w:tc>
          <w:tcPr>
            <w:tcW w:w="838" w:type="pct"/>
            <w:hideMark/>
          </w:tcPr>
          <w:p w:rsidR="009F387D" w:rsidRDefault="009F387D">
            <w:pPr>
              <w:spacing w:after="0"/>
              <w:rPr>
                <w:rFonts w:ascii="Calibri" w:hAnsi="Calibri" w:cs="Calibri"/>
              </w:rPr>
            </w:pPr>
            <w:r>
              <w:rPr>
                <w:rFonts w:ascii="Calibri" w:eastAsia="Comic Sans MS" w:hAnsi="Calibri" w:cs="Calibri"/>
                <w:sz w:val="28"/>
                <w:szCs w:val="28"/>
              </w:rPr>
              <w:t>Goals:</w:t>
            </w:r>
          </w:p>
          <w:p w:rsidR="009F387D" w:rsidRDefault="009F387D">
            <w:pPr>
              <w:spacing w:after="0"/>
              <w:rPr>
                <w:rFonts w:ascii="Calibri" w:eastAsia="Comic Sans MS" w:hAnsi="Calibri" w:cs="Calibri"/>
                <w:i/>
                <w:iCs/>
                <w:sz w:val="18"/>
                <w:szCs w:val="18"/>
              </w:rPr>
            </w:pPr>
            <w:r>
              <w:rPr>
                <w:rFonts w:ascii="Calibri" w:eastAsia="Comic Sans MS" w:hAnsi="Calibri" w:cs="Calibri"/>
                <w:i/>
                <w:iCs/>
                <w:sz w:val="18"/>
                <w:szCs w:val="18"/>
              </w:rPr>
              <w:t>(These should align with Essential Questions. Each goal is developed in the following planning pages- one per goal.)</w:t>
            </w:r>
          </w:p>
        </w:tc>
        <w:tc>
          <w:tcPr>
            <w:tcW w:w="4162" w:type="pct"/>
          </w:tcPr>
          <w:p w:rsidR="009F387D" w:rsidRDefault="009F387D">
            <w:pPr>
              <w:rPr>
                <w:rFonts w:ascii="Times New Roman" w:hAnsi="Times New Roman" w:cs="Times New Roman"/>
              </w:rPr>
            </w:pPr>
            <w:r>
              <w:rPr>
                <w:rFonts w:ascii="Times New Roman" w:hAnsi="Times New Roman" w:cs="Times New Roman"/>
                <w:u w:val="single"/>
              </w:rPr>
              <w:t>Goal: 1</w:t>
            </w:r>
            <w:r>
              <w:rPr>
                <w:rFonts w:ascii="Times New Roman" w:eastAsia="Comic Sans MS" w:hAnsi="Times New Roman" w:cs="Times New Roman"/>
              </w:rPr>
              <w:t xml:space="preserve"> </w:t>
            </w:r>
            <w:r>
              <w:rPr>
                <w:rFonts w:ascii="Times New Roman" w:hAnsi="Times New Roman" w:cs="Times New Roman"/>
              </w:rPr>
              <w:t>Forming a research community and reading to build rich background knowledge</w:t>
            </w:r>
          </w:p>
          <w:p w:rsidR="009F387D" w:rsidRDefault="009F387D">
            <w:pPr>
              <w:rPr>
                <w:rFonts w:ascii="Times New Roman" w:hAnsi="Times New Roman" w:cs="Times New Roman"/>
              </w:rPr>
            </w:pPr>
            <w:r>
              <w:rPr>
                <w:rFonts w:ascii="Times New Roman" w:eastAsia="Comic Sans MS" w:hAnsi="Times New Roman" w:cs="Times New Roman"/>
              </w:rPr>
              <w:t>Goal 2:</w:t>
            </w:r>
            <w:r>
              <w:rPr>
                <w:rFonts w:ascii="Times New Roman" w:hAnsi="Times New Roman" w:cs="Times New Roman"/>
              </w:rPr>
              <w:t xml:space="preserve"> Becoming specialists and reading as researchers-synthesizing, analyzing, and exploring essential questions in subtopics. </w:t>
            </w:r>
          </w:p>
          <w:p w:rsidR="009F387D" w:rsidRDefault="009F387D">
            <w:pPr>
              <w:rPr>
                <w:rFonts w:ascii="Times New Roman" w:hAnsi="Times New Roman" w:cs="Times New Roman"/>
              </w:rPr>
            </w:pPr>
            <w:r>
              <w:rPr>
                <w:rFonts w:ascii="Times New Roman" w:hAnsi="Times New Roman" w:cs="Times New Roman"/>
              </w:rPr>
              <w:t>Goal</w:t>
            </w:r>
            <w:proofErr w:type="gramStart"/>
            <w:r>
              <w:rPr>
                <w:rFonts w:ascii="Times New Roman" w:hAnsi="Times New Roman" w:cs="Times New Roman"/>
              </w:rPr>
              <w:t>:3</w:t>
            </w:r>
            <w:proofErr w:type="gramEnd"/>
            <w:r>
              <w:rPr>
                <w:rFonts w:ascii="Times New Roman" w:hAnsi="Times New Roman" w:cs="Times New Roman"/>
              </w:rPr>
              <w:t xml:space="preserve"> Connecting the past with the present-exploring point of view and perspective of texts when forming ideas and theories.</w:t>
            </w:r>
          </w:p>
          <w:p w:rsidR="009F387D" w:rsidRDefault="009F387D">
            <w:pPr>
              <w:tabs>
                <w:tab w:val="left" w:pos="1470"/>
              </w:tabs>
              <w:spacing w:after="0"/>
              <w:rPr>
                <w:rFonts w:ascii="Calibri" w:eastAsia="Comic Sans MS" w:hAnsi="Calibri" w:cs="Calibri"/>
                <w:sz w:val="20"/>
                <w:szCs w:val="20"/>
              </w:rPr>
            </w:pPr>
          </w:p>
        </w:tc>
      </w:tr>
    </w:tbl>
    <w:p w:rsidR="009F387D" w:rsidRDefault="009F387D" w:rsidP="009F387D">
      <w:pPr>
        <w:spacing w:after="0"/>
        <w:rPr>
          <w:rFonts w:ascii="Calibri" w:hAnsi="Calibri"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620"/>
        <w:gridCol w:w="8046"/>
      </w:tblGrid>
      <w:tr w:rsidR="009F387D" w:rsidTr="009F387D">
        <w:tc>
          <w:tcPr>
            <w:tcW w:w="838" w:type="pct"/>
            <w:hideMark/>
          </w:tcPr>
          <w:p w:rsidR="009F387D" w:rsidRDefault="009F387D">
            <w:pPr>
              <w:spacing w:after="0"/>
              <w:rPr>
                <w:rFonts w:ascii="Calibri" w:hAnsi="Calibri" w:cs="Calibri"/>
              </w:rPr>
            </w:pPr>
            <w:r>
              <w:rPr>
                <w:rFonts w:ascii="Calibri" w:eastAsia="Comic Sans MS" w:hAnsi="Calibri" w:cs="Calibri"/>
                <w:sz w:val="28"/>
                <w:szCs w:val="28"/>
              </w:rPr>
              <w:t>Essential Questions:</w:t>
            </w:r>
          </w:p>
          <w:p w:rsidR="009F387D" w:rsidRDefault="009F387D">
            <w:pPr>
              <w:spacing w:after="0"/>
              <w:rPr>
                <w:rFonts w:ascii="Calibri" w:eastAsia="Comic Sans MS" w:hAnsi="Calibri" w:cs="Calibri"/>
                <w:i/>
                <w:iCs/>
                <w:sz w:val="18"/>
                <w:szCs w:val="18"/>
              </w:rPr>
            </w:pPr>
            <w:r>
              <w:rPr>
                <w:rFonts w:ascii="Calibri" w:eastAsia="Comic Sans MS" w:hAnsi="Calibri" w:cs="Calibri"/>
                <w:i/>
                <w:iCs/>
                <w:sz w:val="18"/>
                <w:szCs w:val="18"/>
              </w:rPr>
              <w:t>(These should be aligned with Goals.)</w:t>
            </w:r>
          </w:p>
        </w:tc>
        <w:tc>
          <w:tcPr>
            <w:tcW w:w="4162" w:type="pct"/>
            <w:hideMark/>
          </w:tcPr>
          <w:p w:rsidR="009F387D" w:rsidRDefault="009F387D">
            <w:pPr>
              <w:tabs>
                <w:tab w:val="left" w:pos="1170"/>
              </w:tabs>
              <w:spacing w:before="120" w:after="0"/>
              <w:ind w:left="1166" w:right="446" w:hanging="1166"/>
              <w:rPr>
                <w:rFonts w:ascii="Calibri" w:hAnsi="Calibri" w:cs="Calibri"/>
                <w:sz w:val="20"/>
                <w:szCs w:val="20"/>
              </w:rPr>
            </w:pPr>
            <w:r>
              <w:rPr>
                <w:rFonts w:ascii="Calibri" w:eastAsia="Comic Sans MS" w:hAnsi="Calibri" w:cs="Calibri"/>
                <w:sz w:val="20"/>
                <w:szCs w:val="20"/>
              </w:rPr>
              <w:t xml:space="preserve"> How does the past connect with the present and future? </w:t>
            </w:r>
          </w:p>
        </w:tc>
      </w:tr>
    </w:tbl>
    <w:p w:rsidR="009F387D" w:rsidRDefault="009F387D" w:rsidP="009F387D">
      <w:pPr>
        <w:spacing w:after="0"/>
        <w:rPr>
          <w:rFonts w:ascii="Calibri" w:hAnsi="Calibri"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655"/>
        <w:gridCol w:w="8011"/>
      </w:tblGrid>
      <w:tr w:rsidR="009F387D" w:rsidTr="009F387D">
        <w:tc>
          <w:tcPr>
            <w:tcW w:w="856" w:type="pct"/>
          </w:tcPr>
          <w:p w:rsidR="009F387D" w:rsidRDefault="009F387D">
            <w:pPr>
              <w:spacing w:after="0"/>
              <w:rPr>
                <w:rFonts w:ascii="Calibri" w:hAnsi="Calibri" w:cs="Calibri"/>
              </w:rPr>
            </w:pPr>
            <w:r>
              <w:rPr>
                <w:rFonts w:ascii="Calibri" w:eastAsia="Comic Sans MS" w:hAnsi="Calibri" w:cs="Calibri"/>
                <w:sz w:val="28"/>
                <w:szCs w:val="28"/>
              </w:rPr>
              <w:t>Standards:</w:t>
            </w:r>
          </w:p>
          <w:p w:rsidR="009F387D" w:rsidRDefault="009F387D">
            <w:pPr>
              <w:spacing w:after="0"/>
              <w:rPr>
                <w:rFonts w:ascii="Calibri" w:eastAsia="Comic Sans MS" w:hAnsi="Calibri" w:cs="Calibri"/>
                <w:sz w:val="28"/>
                <w:szCs w:val="28"/>
              </w:rPr>
            </w:pPr>
          </w:p>
        </w:tc>
        <w:tc>
          <w:tcPr>
            <w:tcW w:w="4144" w:type="pct"/>
          </w:tcPr>
          <w:p w:rsidR="009F387D" w:rsidRDefault="009F387D" w:rsidP="00227573">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Pr>
                <w:rFonts w:ascii="Calibri" w:eastAsia="Times New Roman" w:hAnsi="Calibri" w:cs="Arial"/>
                <w:color w:val="auto"/>
                <w:sz w:val="22"/>
                <w:szCs w:val="22"/>
              </w:rPr>
              <w:t>4.RL.6</w:t>
            </w:r>
            <w:proofErr w:type="gramEnd"/>
            <w:r>
              <w:rPr>
                <w:rFonts w:ascii="Calibri" w:eastAsia="Times New Roman" w:hAnsi="Calibri" w:cs="Arial"/>
                <w:color w:val="auto"/>
                <w:sz w:val="22"/>
                <w:szCs w:val="22"/>
              </w:rPr>
              <w:tab/>
              <w:t>Compare and contrast the point of view from which different stories are narrated, including the difference between firs</w:t>
            </w:r>
            <w:r w:rsidR="00227573">
              <w:rPr>
                <w:rFonts w:ascii="Calibri" w:eastAsia="Times New Roman" w:hAnsi="Calibri" w:cs="Arial"/>
                <w:color w:val="auto"/>
                <w:sz w:val="22"/>
                <w:szCs w:val="22"/>
              </w:rPr>
              <w:t>t- and third-person narrations.</w:t>
            </w:r>
          </w:p>
          <w:p w:rsidR="009F387D" w:rsidRDefault="009F387D">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Pr>
                <w:rFonts w:ascii="Calibri" w:eastAsia="Times New Roman" w:hAnsi="Calibri" w:cs="Arial"/>
                <w:color w:val="auto"/>
                <w:sz w:val="22"/>
                <w:szCs w:val="22"/>
              </w:rPr>
              <w:t>4.RI.1</w:t>
            </w:r>
            <w:proofErr w:type="gramEnd"/>
            <w:r>
              <w:rPr>
                <w:rFonts w:ascii="Calibri" w:eastAsia="Times New Roman" w:hAnsi="Calibri" w:cs="Arial"/>
                <w:color w:val="auto"/>
                <w:sz w:val="22"/>
                <w:szCs w:val="22"/>
              </w:rPr>
              <w:tab/>
            </w:r>
            <w:r>
              <w:rPr>
                <w:rFonts w:ascii="Calibri" w:eastAsia="Times New Roman" w:hAnsi="Calibri" w:cs="Calibri"/>
                <w:color w:val="auto"/>
                <w:sz w:val="22"/>
                <w:szCs w:val="22"/>
              </w:rPr>
              <w:t>Refer to details and examples in a text when explaining what the text says explicitly and when drawing inferences from the text</w:t>
            </w:r>
            <w:r>
              <w:rPr>
                <w:rFonts w:ascii="Calibri" w:eastAsia="Times New Roman" w:hAnsi="Calibri" w:cs="Arial"/>
                <w:color w:val="auto"/>
                <w:sz w:val="22"/>
                <w:szCs w:val="22"/>
              </w:rPr>
              <w:t>.</w:t>
            </w:r>
          </w:p>
          <w:p w:rsidR="009F387D" w:rsidRDefault="009F387D">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Pr>
                <w:rFonts w:ascii="Calibri" w:eastAsia="Times New Roman" w:hAnsi="Calibri" w:cs="Arial"/>
                <w:color w:val="auto"/>
                <w:sz w:val="22"/>
                <w:szCs w:val="22"/>
              </w:rPr>
              <w:t>4.RI.2</w:t>
            </w:r>
            <w:proofErr w:type="gramEnd"/>
            <w:r>
              <w:rPr>
                <w:rFonts w:ascii="Calibri" w:eastAsia="Times New Roman" w:hAnsi="Calibri" w:cs="Arial"/>
                <w:color w:val="auto"/>
                <w:sz w:val="22"/>
                <w:szCs w:val="22"/>
              </w:rPr>
              <w:tab/>
            </w:r>
            <w:r>
              <w:rPr>
                <w:rFonts w:ascii="Calibri" w:eastAsia="Times New Roman" w:hAnsi="Calibri" w:cs="Times New Roman"/>
                <w:color w:val="auto"/>
                <w:sz w:val="22"/>
                <w:szCs w:val="22"/>
              </w:rPr>
              <w:t>Determine the main idea of a text and explain how it is supported by key details; summarize the text</w:t>
            </w:r>
            <w:r>
              <w:rPr>
                <w:rFonts w:ascii="Calibri" w:eastAsia="Times New Roman" w:hAnsi="Calibri" w:cs="Arial"/>
                <w:color w:val="auto"/>
                <w:sz w:val="22"/>
                <w:szCs w:val="22"/>
              </w:rPr>
              <w:t>.</w:t>
            </w:r>
          </w:p>
          <w:p w:rsidR="009F387D" w:rsidRDefault="009F387D">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Pr>
                <w:rFonts w:ascii="Calibri" w:eastAsia="Times New Roman" w:hAnsi="Calibri" w:cs="Arial"/>
                <w:color w:val="auto"/>
                <w:sz w:val="22"/>
                <w:szCs w:val="22"/>
              </w:rPr>
              <w:t>4.RI.3</w:t>
            </w:r>
            <w:proofErr w:type="gramEnd"/>
            <w:r>
              <w:rPr>
                <w:rFonts w:ascii="Calibri" w:eastAsia="Times New Roman" w:hAnsi="Calibri" w:cs="Arial"/>
                <w:color w:val="auto"/>
                <w:sz w:val="22"/>
                <w:szCs w:val="22"/>
              </w:rPr>
              <w:tab/>
            </w:r>
            <w:r>
              <w:rPr>
                <w:rFonts w:ascii="Calibri" w:eastAsia="Times New Roman" w:hAnsi="Calibri" w:cs="Times New Roman"/>
                <w:color w:val="auto"/>
                <w:sz w:val="22"/>
                <w:szCs w:val="22"/>
              </w:rPr>
              <w:t>Explain events, procedures, ideas, or concepts in a historical, scientific, or technical text, including what happened and why, based on specific information in the text</w:t>
            </w:r>
            <w:r>
              <w:rPr>
                <w:rFonts w:ascii="Calibri" w:eastAsia="Times New Roman" w:hAnsi="Calibri" w:cs="Arial"/>
                <w:color w:val="auto"/>
                <w:sz w:val="22"/>
                <w:szCs w:val="22"/>
              </w:rPr>
              <w:t>.</w:t>
            </w:r>
          </w:p>
          <w:p w:rsidR="009F387D" w:rsidRDefault="009F387D">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Pr>
                <w:rFonts w:ascii="Calibri" w:eastAsia="Times New Roman" w:hAnsi="Calibri" w:cs="Arial"/>
                <w:color w:val="auto"/>
                <w:sz w:val="22"/>
                <w:szCs w:val="22"/>
              </w:rPr>
              <w:t>4.RI.5</w:t>
            </w:r>
            <w:proofErr w:type="gramEnd"/>
            <w:r>
              <w:rPr>
                <w:rFonts w:ascii="Calibri" w:eastAsia="Times New Roman" w:hAnsi="Calibri" w:cs="Arial"/>
                <w:color w:val="auto"/>
                <w:sz w:val="22"/>
                <w:szCs w:val="22"/>
              </w:rPr>
              <w:tab/>
              <w:t>Describe the overall structure (e.g., chronology, comparison, cause/effect, problem/solution) of events, ideas, concepts, or information in a text or part of a text.</w:t>
            </w:r>
          </w:p>
          <w:p w:rsidR="009F387D" w:rsidRDefault="009F387D">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Pr>
                <w:rFonts w:ascii="Calibri" w:eastAsia="Times New Roman" w:hAnsi="Calibri" w:cs="Arial"/>
                <w:color w:val="auto"/>
                <w:sz w:val="22"/>
                <w:szCs w:val="22"/>
              </w:rPr>
              <w:t>4.RI.7</w:t>
            </w:r>
            <w:proofErr w:type="gramEnd"/>
            <w:r>
              <w:rPr>
                <w:rFonts w:ascii="Calibri" w:eastAsia="Times New Roman" w:hAnsi="Calibri" w:cs="Arial"/>
                <w:color w:val="auto"/>
                <w:sz w:val="22"/>
                <w:szCs w:val="22"/>
              </w:rPr>
              <w:tab/>
            </w:r>
            <w:r>
              <w:rPr>
                <w:rFonts w:ascii="Calibri" w:eastAsia="Times New Roman" w:hAnsi="Calibri" w:cs="Times New Roman"/>
                <w:color w:val="auto"/>
                <w:sz w:val="22"/>
                <w:szCs w:val="22"/>
              </w:rPr>
              <w:t>Interpret information presented visually, orally, or quantitatively (e.g., in charts, graphs, diagrams, time lines, animations, or interactive elements on Web pages) and explain how the information contributes to an understanding of the text in which it appears</w:t>
            </w:r>
            <w:r>
              <w:rPr>
                <w:rFonts w:ascii="Calibri" w:eastAsia="Times New Roman" w:hAnsi="Calibri" w:cs="Arial"/>
                <w:color w:val="auto"/>
                <w:sz w:val="22"/>
                <w:szCs w:val="22"/>
              </w:rPr>
              <w:t>.</w:t>
            </w:r>
          </w:p>
          <w:p w:rsidR="009F387D" w:rsidRDefault="009F387D">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Pr>
                <w:rFonts w:ascii="Calibri" w:eastAsia="Times New Roman" w:hAnsi="Calibri" w:cs="Arial"/>
                <w:color w:val="auto"/>
                <w:sz w:val="22"/>
                <w:szCs w:val="22"/>
              </w:rPr>
              <w:t>4.RI.8</w:t>
            </w:r>
            <w:proofErr w:type="gramEnd"/>
            <w:r>
              <w:rPr>
                <w:rFonts w:ascii="Calibri" w:eastAsia="Times New Roman" w:hAnsi="Calibri" w:cs="Arial"/>
                <w:color w:val="auto"/>
                <w:sz w:val="22"/>
                <w:szCs w:val="22"/>
              </w:rPr>
              <w:tab/>
            </w:r>
            <w:r>
              <w:rPr>
                <w:rFonts w:ascii="Calibri" w:eastAsia="Times New Roman" w:hAnsi="Calibri" w:cs="Times New Roman"/>
                <w:color w:val="auto"/>
                <w:sz w:val="22"/>
                <w:szCs w:val="22"/>
              </w:rPr>
              <w:t>Ex</w:t>
            </w:r>
            <w:r>
              <w:rPr>
                <w:rFonts w:ascii="Calibri" w:eastAsia="Times New Roman" w:hAnsi="Calibri" w:cs="Arial"/>
                <w:color w:val="auto"/>
                <w:sz w:val="22"/>
                <w:szCs w:val="22"/>
              </w:rPr>
              <w:t>plain how an author uses reasons and evidence to support particular points in a text.</w:t>
            </w:r>
          </w:p>
          <w:p w:rsidR="009F387D" w:rsidRDefault="009F387D">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Pr>
                <w:rFonts w:ascii="Calibri" w:eastAsia="Times New Roman" w:hAnsi="Calibri" w:cs="Arial"/>
                <w:color w:val="auto"/>
                <w:sz w:val="22"/>
                <w:szCs w:val="22"/>
              </w:rPr>
              <w:t>4.RI.9</w:t>
            </w:r>
            <w:proofErr w:type="gramEnd"/>
            <w:r>
              <w:rPr>
                <w:rFonts w:ascii="Calibri" w:eastAsia="Times New Roman" w:hAnsi="Calibri" w:cs="Arial"/>
                <w:color w:val="auto"/>
                <w:sz w:val="22"/>
                <w:szCs w:val="22"/>
              </w:rPr>
              <w:tab/>
              <w:t>Integrate information from</w:t>
            </w:r>
            <w:r>
              <w:rPr>
                <w:rFonts w:ascii="Calibri" w:eastAsia="Times New Roman" w:hAnsi="Calibri" w:cs="Palatino"/>
                <w:color w:val="auto"/>
                <w:sz w:val="22"/>
                <w:szCs w:val="22"/>
              </w:rPr>
              <w:t xml:space="preserve"> two texts on the same topic in order to write or speak about the subject knowledgeably</w:t>
            </w:r>
            <w:r>
              <w:rPr>
                <w:rFonts w:ascii="Calibri" w:eastAsia="Times New Roman" w:hAnsi="Calibri" w:cs="Arial"/>
                <w:color w:val="auto"/>
                <w:sz w:val="22"/>
                <w:szCs w:val="22"/>
              </w:rPr>
              <w:t>.</w:t>
            </w:r>
          </w:p>
          <w:p w:rsidR="009F387D" w:rsidRDefault="009F387D" w:rsidP="009F387D">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Pr>
                <w:rFonts w:ascii="Calibri" w:eastAsia="Times New Roman" w:hAnsi="Calibri" w:cs="Arial"/>
                <w:color w:val="auto"/>
                <w:sz w:val="22"/>
                <w:szCs w:val="22"/>
              </w:rPr>
              <w:lastRenderedPageBreak/>
              <w:t>4.RI.10</w:t>
            </w:r>
            <w:proofErr w:type="gramEnd"/>
            <w:r>
              <w:rPr>
                <w:rFonts w:ascii="Calibri" w:eastAsia="Times New Roman" w:hAnsi="Calibri" w:cs="Arial"/>
                <w:color w:val="auto"/>
                <w:sz w:val="22"/>
                <w:szCs w:val="22"/>
              </w:rPr>
              <w:tab/>
            </w:r>
            <w:r>
              <w:rPr>
                <w:rFonts w:ascii="Calibri" w:eastAsia="Calibri" w:hAnsi="Calibri" w:cs="Times New Roman"/>
                <w:sz w:val="22"/>
                <w:szCs w:val="22"/>
              </w:rPr>
              <w:t xml:space="preserve">By the end of year, read and comprehend informational texts, including history/social studies, science, and technical texts, in the grades 4–5 text complexity band proficiently, with scaffolding as needed at the high end of </w:t>
            </w:r>
            <w:r>
              <w:rPr>
                <w:rFonts w:ascii="Calibri" w:eastAsia="Calibri" w:hAnsi="Calibri" w:cs="Times New Roman"/>
                <w:color w:val="auto"/>
                <w:sz w:val="22"/>
                <w:szCs w:val="22"/>
              </w:rPr>
              <w:t>the range</w:t>
            </w:r>
            <w:r>
              <w:rPr>
                <w:rFonts w:ascii="Calibri" w:eastAsia="Times New Roman" w:hAnsi="Calibri" w:cs="Arial"/>
                <w:color w:val="auto"/>
                <w:sz w:val="22"/>
                <w:szCs w:val="22"/>
              </w:rPr>
              <w:t>.</w:t>
            </w:r>
          </w:p>
          <w:p w:rsidR="009F387D" w:rsidRPr="009F387D" w:rsidRDefault="009F387D" w:rsidP="009F387D">
            <w:pPr>
              <w:tabs>
                <w:tab w:val="left" w:pos="1170"/>
              </w:tabs>
              <w:autoSpaceDE w:val="0"/>
              <w:autoSpaceDN w:val="0"/>
              <w:adjustRightInd w:val="0"/>
              <w:spacing w:before="30" w:after="0"/>
              <w:ind w:left="1170" w:right="450" w:hanging="1170"/>
              <w:rPr>
                <w:rFonts w:ascii="Calibri" w:eastAsia="Times New Roman" w:hAnsi="Calibri" w:cs="Arial"/>
                <w:color w:val="auto"/>
              </w:rPr>
            </w:pPr>
          </w:p>
        </w:tc>
      </w:tr>
    </w:tbl>
    <w:p w:rsidR="009F387D" w:rsidRDefault="009F387D" w:rsidP="009F387D">
      <w:pPr>
        <w:spacing w:after="0"/>
        <w:rPr>
          <w:rFonts w:ascii="Calibri" w:hAnsi="Calibri"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620"/>
        <w:gridCol w:w="8046"/>
      </w:tblGrid>
      <w:tr w:rsidR="009F387D" w:rsidTr="009F387D">
        <w:tc>
          <w:tcPr>
            <w:tcW w:w="838" w:type="pct"/>
            <w:hideMark/>
          </w:tcPr>
          <w:p w:rsidR="009F387D" w:rsidRDefault="009F387D">
            <w:pPr>
              <w:spacing w:after="0"/>
              <w:rPr>
                <w:rFonts w:ascii="Calibri" w:hAnsi="Calibri" w:cs="Calibri"/>
              </w:rPr>
            </w:pPr>
            <w:r>
              <w:rPr>
                <w:rFonts w:ascii="Calibri" w:eastAsia="Comic Sans MS" w:hAnsi="Calibri" w:cs="Calibri"/>
                <w:sz w:val="28"/>
                <w:szCs w:val="28"/>
              </w:rPr>
              <w:t>Key Vocabulary:</w:t>
            </w:r>
          </w:p>
        </w:tc>
        <w:tc>
          <w:tcPr>
            <w:tcW w:w="4162" w:type="pct"/>
            <w:hideMark/>
          </w:tcPr>
          <w:p w:rsidR="009F387D" w:rsidRDefault="009F387D">
            <w:pPr>
              <w:pStyle w:val="ListParagraph"/>
              <w:ind w:left="432"/>
              <w:rPr>
                <w:rFonts w:ascii="Calibri" w:eastAsia="Comic Sans MS" w:hAnsi="Calibri" w:cs="Calibri"/>
                <w:sz w:val="20"/>
                <w:szCs w:val="20"/>
              </w:rPr>
            </w:pPr>
            <w:r>
              <w:rPr>
                <w:rFonts w:ascii="Calibri" w:eastAsia="Comic Sans MS" w:hAnsi="Calibri" w:cs="Calibri"/>
                <w:sz w:val="20"/>
                <w:szCs w:val="20"/>
              </w:rPr>
              <w:t xml:space="preserve">historical events, current events, perspectives, research, pursue, determining importance, crucial, forefront, critical awareness, point of view, conflicts, essential questions, synthesizing, analyzing, subgroup/s, skimming resources, subtopics, map literacy, media literacy, visual literacy, formulate questions, diagram, visual references, discriminate, distinguish, emphasize, internalize, passage, patterns, acquire expertise, explore   </w:t>
            </w:r>
          </w:p>
        </w:tc>
      </w:tr>
    </w:tbl>
    <w:p w:rsidR="009F387D" w:rsidRDefault="009F387D" w:rsidP="009F387D">
      <w:pPr>
        <w:spacing w:after="0"/>
        <w:rPr>
          <w:rFonts w:ascii="Calibri" w:hAnsi="Calibri"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620"/>
        <w:gridCol w:w="8046"/>
      </w:tblGrid>
      <w:tr w:rsidR="009F387D" w:rsidTr="009F387D">
        <w:tc>
          <w:tcPr>
            <w:tcW w:w="838" w:type="pct"/>
            <w:hideMark/>
          </w:tcPr>
          <w:p w:rsidR="009F387D" w:rsidRDefault="009F387D">
            <w:pPr>
              <w:spacing w:after="0"/>
              <w:rPr>
                <w:rFonts w:ascii="Calibri" w:hAnsi="Calibri" w:cs="Calibri"/>
              </w:rPr>
            </w:pPr>
            <w:r>
              <w:rPr>
                <w:rFonts w:ascii="Calibri" w:eastAsia="Comic Sans MS" w:hAnsi="Calibri" w:cs="Calibri"/>
                <w:sz w:val="28"/>
                <w:szCs w:val="28"/>
              </w:rPr>
              <w:t>Anchor Texts:</w:t>
            </w:r>
          </w:p>
        </w:tc>
        <w:tc>
          <w:tcPr>
            <w:tcW w:w="4162" w:type="pct"/>
            <w:hideMark/>
          </w:tcPr>
          <w:p w:rsidR="009F387D" w:rsidRDefault="009F387D">
            <w:pPr>
              <w:tabs>
                <w:tab w:val="num" w:pos="720"/>
              </w:tabs>
              <w:spacing w:after="0"/>
              <w:ind w:left="720"/>
              <w:rPr>
                <w:rFonts w:ascii="Calibri" w:eastAsia="Comic Sans MS" w:hAnsi="Calibri" w:cs="Calibri"/>
                <w:sz w:val="20"/>
                <w:szCs w:val="20"/>
              </w:rPr>
            </w:pPr>
            <w:r>
              <w:rPr>
                <w:rFonts w:ascii="Calibri" w:eastAsia="Comic Sans MS" w:hAnsi="Calibri" w:cs="Calibri"/>
                <w:sz w:val="20"/>
                <w:szCs w:val="20"/>
                <w:u w:val="single"/>
              </w:rPr>
              <w:t>Encounter</w:t>
            </w:r>
            <w:r>
              <w:rPr>
                <w:rFonts w:ascii="Calibri" w:eastAsia="Comic Sans MS" w:hAnsi="Calibri" w:cs="Calibri"/>
                <w:sz w:val="20"/>
                <w:szCs w:val="20"/>
              </w:rPr>
              <w:t xml:space="preserve">, by Jane </w:t>
            </w:r>
            <w:proofErr w:type="spellStart"/>
            <w:r>
              <w:rPr>
                <w:rFonts w:ascii="Calibri" w:eastAsia="Comic Sans MS" w:hAnsi="Calibri" w:cs="Calibri"/>
                <w:sz w:val="20"/>
                <w:szCs w:val="20"/>
              </w:rPr>
              <w:t>Yolen</w:t>
            </w:r>
            <w:proofErr w:type="spellEnd"/>
            <w:r>
              <w:rPr>
                <w:rFonts w:ascii="Calibri" w:eastAsia="Comic Sans MS" w:hAnsi="Calibri" w:cs="Calibri"/>
                <w:sz w:val="20"/>
                <w:szCs w:val="20"/>
              </w:rPr>
              <w:t xml:space="preserve">, </w:t>
            </w:r>
            <w:r>
              <w:rPr>
                <w:rFonts w:ascii="Calibri" w:eastAsia="Comic Sans MS" w:hAnsi="Calibri" w:cs="Calibri"/>
                <w:sz w:val="20"/>
                <w:szCs w:val="20"/>
                <w:u w:val="single"/>
              </w:rPr>
              <w:t>Squanto</w:t>
            </w:r>
            <w:r>
              <w:rPr>
                <w:rFonts w:ascii="Calibri" w:eastAsia="Comic Sans MS" w:hAnsi="Calibri" w:cs="Calibri"/>
                <w:sz w:val="20"/>
                <w:szCs w:val="20"/>
              </w:rPr>
              <w:t xml:space="preserve"> by Clyde Robert Bulla</w:t>
            </w:r>
          </w:p>
        </w:tc>
      </w:tr>
    </w:tbl>
    <w:p w:rsidR="009F387D" w:rsidRDefault="009F387D" w:rsidP="009F387D">
      <w:pPr>
        <w:spacing w:after="0"/>
        <w:rPr>
          <w:rFonts w:ascii="Calibri" w:hAnsi="Calibri"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620"/>
        <w:gridCol w:w="8046"/>
      </w:tblGrid>
      <w:tr w:rsidR="009F387D" w:rsidTr="009F387D">
        <w:tc>
          <w:tcPr>
            <w:tcW w:w="838" w:type="pct"/>
            <w:hideMark/>
          </w:tcPr>
          <w:p w:rsidR="009F387D" w:rsidRDefault="009F387D">
            <w:pPr>
              <w:spacing w:after="0"/>
              <w:rPr>
                <w:rFonts w:ascii="Calibri" w:hAnsi="Calibri" w:cs="Calibri"/>
              </w:rPr>
            </w:pPr>
            <w:r>
              <w:rPr>
                <w:rFonts w:ascii="Calibri" w:eastAsia="Comic Sans MS" w:hAnsi="Calibri" w:cs="Calibri"/>
                <w:sz w:val="28"/>
                <w:szCs w:val="28"/>
              </w:rPr>
              <w:t>Other Resources:</w:t>
            </w:r>
          </w:p>
        </w:tc>
        <w:tc>
          <w:tcPr>
            <w:tcW w:w="4162" w:type="pct"/>
          </w:tcPr>
          <w:p w:rsidR="009F387D" w:rsidRDefault="009F387D">
            <w:pPr>
              <w:spacing w:after="0"/>
              <w:rPr>
                <w:rFonts w:ascii="Calibri" w:hAnsi="Calibri" w:cs="Calibri"/>
                <w:sz w:val="20"/>
                <w:szCs w:val="20"/>
              </w:rPr>
            </w:pPr>
          </w:p>
        </w:tc>
      </w:tr>
    </w:tbl>
    <w:p w:rsidR="009F387D" w:rsidRDefault="009F387D" w:rsidP="009F387D">
      <w:pPr>
        <w:spacing w:after="0"/>
        <w:rPr>
          <w:rFonts w:ascii="Calibri" w:hAnsi="Calibri" w:cs="Calibri"/>
        </w:rPr>
      </w:pPr>
    </w:p>
    <w:tbl>
      <w:tblPr>
        <w:tblW w:w="5047" w:type="pct"/>
        <w:tblInd w:w="18" w:type="dxa"/>
        <w:tblBorders>
          <w:top w:val="single" w:sz="12" w:space="0" w:color="000000"/>
          <w:left w:val="single" w:sz="12" w:space="0" w:color="000000"/>
          <w:bottom w:val="single" w:sz="12" w:space="0" w:color="000000"/>
          <w:right w:val="single" w:sz="12" w:space="0" w:color="000000"/>
          <w:insideV w:val="single" w:sz="12" w:space="0" w:color="000000"/>
        </w:tblBorders>
        <w:tblLook w:val="04A0" w:firstRow="1" w:lastRow="0" w:firstColumn="1" w:lastColumn="0" w:noHBand="0" w:noVBand="1"/>
      </w:tblPr>
      <w:tblGrid>
        <w:gridCol w:w="1800"/>
        <w:gridCol w:w="4500"/>
        <w:gridCol w:w="3366"/>
      </w:tblGrid>
      <w:tr w:rsidR="009F387D" w:rsidTr="009F387D">
        <w:trPr>
          <w:trHeight w:val="1118"/>
        </w:trPr>
        <w:tc>
          <w:tcPr>
            <w:tcW w:w="931" w:type="pct"/>
            <w:tcBorders>
              <w:top w:val="single" w:sz="12" w:space="0" w:color="000000"/>
              <w:bottom w:val="single" w:sz="12" w:space="0" w:color="000000"/>
              <w:right w:val="nil"/>
            </w:tcBorders>
            <w:hideMark/>
          </w:tcPr>
          <w:p w:rsidR="009F387D" w:rsidRDefault="009F387D">
            <w:pPr>
              <w:spacing w:after="0"/>
              <w:rPr>
                <w:rFonts w:ascii="Calibri" w:hAnsi="Calibri" w:cs="Calibri"/>
              </w:rPr>
            </w:pPr>
            <w:r>
              <w:rPr>
                <w:rFonts w:ascii="Calibri" w:eastAsia="Comic Sans MS" w:hAnsi="Calibri" w:cs="Calibri"/>
                <w:sz w:val="28"/>
                <w:szCs w:val="28"/>
              </w:rPr>
              <w:t>Assessment:</w:t>
            </w:r>
          </w:p>
          <w:p w:rsidR="009F387D" w:rsidRDefault="009F387D" w:rsidP="009F387D">
            <w:pPr>
              <w:spacing w:after="0"/>
              <w:rPr>
                <w:rFonts w:ascii="Calibri" w:eastAsia="Comic Sans MS" w:hAnsi="Calibri" w:cs="Calibri"/>
                <w:i/>
                <w:iCs/>
                <w:sz w:val="18"/>
                <w:szCs w:val="18"/>
              </w:rPr>
            </w:pPr>
            <w:r>
              <w:rPr>
                <w:rFonts w:ascii="Calibri" w:eastAsia="Comic Sans MS" w:hAnsi="Calibri" w:cs="Calibri"/>
                <w:i/>
                <w:iCs/>
                <w:sz w:val="18"/>
                <w:szCs w:val="18"/>
              </w:rPr>
              <w:t>(Including CCSS performance task.)</w:t>
            </w:r>
          </w:p>
        </w:tc>
        <w:tc>
          <w:tcPr>
            <w:tcW w:w="2328" w:type="pct"/>
            <w:tcBorders>
              <w:top w:val="single" w:sz="12" w:space="0" w:color="000000"/>
              <w:left w:val="nil"/>
              <w:bottom w:val="single" w:sz="12" w:space="0" w:color="000000"/>
              <w:right w:val="single" w:sz="8" w:space="0" w:color="000000"/>
            </w:tcBorders>
            <w:hideMark/>
          </w:tcPr>
          <w:p w:rsidR="009F387D" w:rsidRDefault="009F387D">
            <w:pPr>
              <w:spacing w:after="0"/>
              <w:jc w:val="center"/>
              <w:rPr>
                <w:rFonts w:ascii="Calibri" w:hAnsi="Calibri" w:cs="Calibri"/>
              </w:rPr>
            </w:pPr>
            <w:r>
              <w:rPr>
                <w:rFonts w:ascii="Calibri" w:eastAsia="Comic Sans MS" w:hAnsi="Calibri" w:cs="Calibri"/>
                <w:i/>
                <w:iCs/>
                <w:sz w:val="22"/>
                <w:szCs w:val="22"/>
              </w:rPr>
              <w:t>FORMATIVE</w:t>
            </w:r>
          </w:p>
          <w:p w:rsidR="009F387D" w:rsidRDefault="009F387D" w:rsidP="009F387D">
            <w:pPr>
              <w:spacing w:after="0"/>
              <w:rPr>
                <w:rFonts w:ascii="Calibri" w:hAnsi="Calibri" w:cs="Calibri"/>
              </w:rPr>
            </w:pPr>
            <w:r>
              <w:rPr>
                <w:rFonts w:ascii="Calibri" w:hAnsi="Calibri" w:cs="Calibri"/>
                <w:sz w:val="20"/>
                <w:szCs w:val="20"/>
              </w:rPr>
              <w:t>Anecdotal notes, assessment checklist, small group conferring</w:t>
            </w:r>
          </w:p>
        </w:tc>
        <w:tc>
          <w:tcPr>
            <w:tcW w:w="1741" w:type="pct"/>
            <w:tcBorders>
              <w:top w:val="single" w:sz="12" w:space="0" w:color="000000"/>
              <w:left w:val="single" w:sz="8" w:space="0" w:color="000000"/>
              <w:bottom w:val="single" w:sz="12" w:space="0" w:color="000000"/>
            </w:tcBorders>
            <w:hideMark/>
          </w:tcPr>
          <w:p w:rsidR="009F387D" w:rsidRDefault="009F387D">
            <w:pPr>
              <w:spacing w:after="0"/>
              <w:jc w:val="center"/>
              <w:rPr>
                <w:rFonts w:ascii="Calibri" w:hAnsi="Calibri" w:cs="Calibri"/>
              </w:rPr>
            </w:pPr>
            <w:r>
              <w:rPr>
                <w:rFonts w:ascii="Calibri" w:eastAsia="Comic Sans MS" w:hAnsi="Calibri" w:cs="Calibri"/>
                <w:i/>
                <w:iCs/>
                <w:sz w:val="22"/>
                <w:szCs w:val="22"/>
              </w:rPr>
              <w:t>SUMMATIVE</w:t>
            </w:r>
          </w:p>
          <w:p w:rsidR="009F387D" w:rsidRDefault="009F387D" w:rsidP="009F387D">
            <w:pPr>
              <w:spacing w:after="0"/>
              <w:rPr>
                <w:rFonts w:ascii="Calibri" w:hAnsi="Calibri" w:cs="Calibri"/>
              </w:rPr>
            </w:pPr>
            <w:r>
              <w:rPr>
                <w:rFonts w:ascii="Calibri" w:hAnsi="Calibri" w:cs="Calibri"/>
                <w:sz w:val="20"/>
                <w:szCs w:val="20"/>
              </w:rPr>
              <w:t>Culminating research project/presentation</w:t>
            </w:r>
          </w:p>
        </w:tc>
      </w:tr>
    </w:tbl>
    <w:p w:rsidR="009F387D" w:rsidRDefault="009F387D"/>
    <w:p w:rsidR="00227573" w:rsidRDefault="00227573"/>
    <w:p w:rsidR="00227573" w:rsidRDefault="00227573"/>
    <w:p w:rsidR="00227573" w:rsidRDefault="00227573"/>
    <w:p w:rsidR="00227573" w:rsidRDefault="00227573"/>
    <w:p w:rsidR="00191910" w:rsidRDefault="00191910"/>
    <w:p w:rsidR="00191910" w:rsidRDefault="00191910"/>
    <w:p w:rsidR="00191910" w:rsidRDefault="00191910"/>
    <w:p w:rsidR="00191910" w:rsidRDefault="00191910"/>
    <w:p w:rsidR="00191910" w:rsidRDefault="00191910"/>
    <w:p w:rsidR="00191910" w:rsidRDefault="00191910"/>
    <w:p w:rsidR="00191910" w:rsidRDefault="00191910"/>
    <w:p w:rsidR="00191910" w:rsidRDefault="00191910">
      <w:pPr>
        <w:sectPr w:rsidR="00191910" w:rsidSect="008900D6">
          <w:headerReference w:type="default" r:id="rId9"/>
          <w:footerReference w:type="default" r:id="rId10"/>
          <w:pgSz w:w="12240" w:h="15840"/>
          <w:pgMar w:top="1440" w:right="1440" w:bottom="1440" w:left="1440" w:header="720" w:footer="720" w:gutter="0"/>
          <w:cols w:space="720"/>
          <w:docGrid w:linePitch="360"/>
        </w:sectPr>
      </w:pPr>
    </w:p>
    <w:p w:rsidR="004807A1" w:rsidRPr="004807A1" w:rsidRDefault="004807A1" w:rsidP="004807A1">
      <w:pPr>
        <w:jc w:val="center"/>
        <w:rPr>
          <w:rFonts w:asciiTheme="minorHAnsi" w:hAnsiTheme="minorHAnsi" w:cstheme="minorHAnsi"/>
          <w:sz w:val="32"/>
        </w:rPr>
      </w:pPr>
      <w:bookmarkStart w:id="3" w:name="ataglance"/>
      <w:bookmarkEnd w:id="3"/>
      <w:r w:rsidRPr="004807A1">
        <w:rPr>
          <w:rFonts w:asciiTheme="minorHAnsi" w:hAnsiTheme="minorHAnsi" w:cstheme="minorHAnsi"/>
          <w:sz w:val="32"/>
        </w:rPr>
        <w:lastRenderedPageBreak/>
        <w:t xml:space="preserve">Unit of Study </w:t>
      </w:r>
      <w:proofErr w:type="gramStart"/>
      <w:r w:rsidRPr="004807A1">
        <w:rPr>
          <w:rFonts w:asciiTheme="minorHAnsi" w:hAnsiTheme="minorHAnsi" w:cstheme="minorHAnsi"/>
          <w:sz w:val="32"/>
        </w:rPr>
        <w:t>At</w:t>
      </w:r>
      <w:proofErr w:type="gramEnd"/>
      <w:r w:rsidRPr="004807A1">
        <w:rPr>
          <w:rFonts w:asciiTheme="minorHAnsi" w:hAnsiTheme="minorHAnsi" w:cstheme="minorHAnsi"/>
          <w:sz w:val="32"/>
        </w:rPr>
        <w:t xml:space="preserve"> A Glance Planner</w:t>
      </w:r>
    </w:p>
    <w:tbl>
      <w:tblPr>
        <w:tblStyle w:val="TableGrid"/>
        <w:tblW w:w="0" w:type="auto"/>
        <w:tblLook w:val="04A0" w:firstRow="1" w:lastRow="0" w:firstColumn="1" w:lastColumn="0" w:noHBand="0" w:noVBand="1"/>
      </w:tblPr>
      <w:tblGrid>
        <w:gridCol w:w="4392"/>
        <w:gridCol w:w="4392"/>
        <w:gridCol w:w="4392"/>
      </w:tblGrid>
      <w:tr w:rsidR="00BA685D" w:rsidTr="00117503">
        <w:trPr>
          <w:tblHeader/>
        </w:trPr>
        <w:tc>
          <w:tcPr>
            <w:tcW w:w="13176" w:type="dxa"/>
            <w:gridSpan w:val="3"/>
          </w:tcPr>
          <w:p w:rsidR="00BA685D" w:rsidRDefault="00BA685D" w:rsidP="002903B6">
            <w:pPr>
              <w:jc w:val="center"/>
            </w:pPr>
            <w:r>
              <w:rPr>
                <w:rFonts w:ascii="Calibri" w:eastAsia="Comic Sans MS" w:hAnsi="Calibri" w:cs="Calibri"/>
                <w:sz w:val="28"/>
                <w:szCs w:val="28"/>
              </w:rPr>
              <w:t>Unit 8: Informational Reading:  Reading Research, and Writing in the Content Areas</w:t>
            </w:r>
            <w:r w:rsidRPr="00E13C4E">
              <w:rPr>
                <w:rFonts w:asciiTheme="majorHAnsi" w:hAnsiTheme="majorHAnsi" w:cstheme="majorHAnsi"/>
                <w:b/>
                <w:i/>
                <w:sz w:val="28"/>
                <w:szCs w:val="28"/>
              </w:rPr>
              <w:t xml:space="preserve">           </w:t>
            </w:r>
            <w:r>
              <w:rPr>
                <w:rFonts w:asciiTheme="majorHAnsi" w:hAnsiTheme="majorHAnsi" w:cstheme="majorHAnsi"/>
                <w:b/>
                <w:i/>
                <w:sz w:val="28"/>
                <w:szCs w:val="28"/>
              </w:rPr>
              <w:t xml:space="preserve">                       </w:t>
            </w:r>
            <w:r w:rsidRPr="00E13C4E">
              <w:rPr>
                <w:rFonts w:asciiTheme="majorHAnsi" w:hAnsiTheme="majorHAnsi" w:cstheme="majorHAnsi"/>
                <w:b/>
                <w:i/>
                <w:sz w:val="28"/>
                <w:szCs w:val="28"/>
              </w:rPr>
              <w:t xml:space="preserve">        </w:t>
            </w:r>
          </w:p>
        </w:tc>
      </w:tr>
      <w:tr w:rsidR="00BA685D" w:rsidTr="00117503">
        <w:trPr>
          <w:tblHeader/>
        </w:trPr>
        <w:tc>
          <w:tcPr>
            <w:tcW w:w="4392" w:type="dxa"/>
            <w:tcBorders>
              <w:bottom w:val="single" w:sz="4" w:space="0" w:color="auto"/>
            </w:tcBorders>
          </w:tcPr>
          <w:p w:rsidR="00BA685D" w:rsidRPr="00BA685D" w:rsidRDefault="00BA685D" w:rsidP="00BA685D">
            <w:pPr>
              <w:jc w:val="center"/>
              <w:rPr>
                <w:rFonts w:asciiTheme="minorHAnsi" w:hAnsiTheme="minorHAnsi" w:cstheme="minorHAnsi"/>
                <w:b/>
                <w:u w:val="single"/>
              </w:rPr>
            </w:pPr>
            <w:r w:rsidRPr="00BA685D">
              <w:rPr>
                <w:rFonts w:asciiTheme="minorHAnsi" w:hAnsiTheme="minorHAnsi" w:cstheme="minorHAnsi"/>
                <w:b/>
                <w:u w:val="single"/>
              </w:rPr>
              <w:t>GOAL: 1</w:t>
            </w:r>
          </w:p>
          <w:p w:rsidR="00BA685D" w:rsidRPr="00BA685D" w:rsidRDefault="00BA685D" w:rsidP="00BA685D">
            <w:pPr>
              <w:jc w:val="center"/>
              <w:rPr>
                <w:rFonts w:asciiTheme="minorHAnsi" w:hAnsiTheme="minorHAnsi" w:cstheme="minorHAnsi"/>
              </w:rPr>
            </w:pPr>
            <w:r w:rsidRPr="00BA685D">
              <w:rPr>
                <w:rFonts w:asciiTheme="minorHAnsi" w:hAnsiTheme="minorHAnsi" w:cstheme="minorHAnsi"/>
              </w:rPr>
              <w:t>Forming a research community and reading to build rich background knowledge</w:t>
            </w:r>
          </w:p>
          <w:p w:rsidR="00BA685D" w:rsidRPr="00BA685D" w:rsidRDefault="00BA685D" w:rsidP="002903B6">
            <w:pPr>
              <w:jc w:val="center"/>
              <w:rPr>
                <w:rFonts w:asciiTheme="minorHAnsi" w:hAnsiTheme="minorHAnsi" w:cstheme="minorHAnsi"/>
              </w:rPr>
            </w:pPr>
          </w:p>
        </w:tc>
        <w:tc>
          <w:tcPr>
            <w:tcW w:w="4392" w:type="dxa"/>
            <w:tcBorders>
              <w:bottom w:val="single" w:sz="4" w:space="0" w:color="auto"/>
            </w:tcBorders>
          </w:tcPr>
          <w:p w:rsidR="00BA685D" w:rsidRPr="00BA685D" w:rsidRDefault="00BA685D" w:rsidP="00BA685D">
            <w:pPr>
              <w:ind w:left="-648"/>
              <w:jc w:val="center"/>
              <w:rPr>
                <w:rFonts w:asciiTheme="minorHAnsi" w:hAnsiTheme="minorHAnsi" w:cstheme="minorHAnsi"/>
                <w:b/>
                <w:u w:val="single"/>
              </w:rPr>
            </w:pPr>
            <w:r w:rsidRPr="00BA685D">
              <w:rPr>
                <w:rFonts w:asciiTheme="minorHAnsi" w:hAnsiTheme="minorHAnsi" w:cstheme="minorHAnsi"/>
                <w:b/>
                <w:u w:val="single"/>
              </w:rPr>
              <w:t>GOAL: 2</w:t>
            </w:r>
          </w:p>
          <w:p w:rsidR="00BA685D" w:rsidRPr="00BA685D" w:rsidRDefault="00BA685D" w:rsidP="00BA685D">
            <w:pPr>
              <w:jc w:val="center"/>
              <w:rPr>
                <w:rFonts w:asciiTheme="minorHAnsi" w:hAnsiTheme="minorHAnsi" w:cstheme="minorHAnsi"/>
              </w:rPr>
            </w:pPr>
            <w:r w:rsidRPr="00BA685D">
              <w:rPr>
                <w:rFonts w:asciiTheme="minorHAnsi" w:hAnsiTheme="minorHAnsi" w:cstheme="minorHAnsi"/>
              </w:rPr>
              <w:t>Becoming specialists and reading as researchers-synthesizing, analyzing, and exploring essential questions in subtopics</w:t>
            </w:r>
          </w:p>
        </w:tc>
        <w:tc>
          <w:tcPr>
            <w:tcW w:w="4392" w:type="dxa"/>
            <w:tcBorders>
              <w:bottom w:val="single" w:sz="4" w:space="0" w:color="auto"/>
            </w:tcBorders>
          </w:tcPr>
          <w:p w:rsidR="00BA685D" w:rsidRPr="00BA685D" w:rsidRDefault="00BA685D" w:rsidP="00BA685D">
            <w:pPr>
              <w:ind w:left="-648"/>
              <w:jc w:val="center"/>
              <w:rPr>
                <w:rFonts w:asciiTheme="minorHAnsi" w:hAnsiTheme="minorHAnsi" w:cstheme="minorHAnsi"/>
                <w:b/>
                <w:u w:val="single"/>
              </w:rPr>
            </w:pPr>
            <w:r w:rsidRPr="00BA685D">
              <w:rPr>
                <w:rFonts w:asciiTheme="minorHAnsi" w:hAnsiTheme="minorHAnsi" w:cstheme="minorHAnsi"/>
                <w:b/>
                <w:u w:val="single"/>
              </w:rPr>
              <w:t>Goal: 3</w:t>
            </w:r>
          </w:p>
          <w:p w:rsidR="00BA685D" w:rsidRPr="00BA685D" w:rsidRDefault="00BA685D" w:rsidP="00BA685D">
            <w:pPr>
              <w:jc w:val="center"/>
              <w:rPr>
                <w:rFonts w:asciiTheme="minorHAnsi" w:hAnsiTheme="minorHAnsi" w:cstheme="minorHAnsi"/>
              </w:rPr>
            </w:pPr>
            <w:r w:rsidRPr="00BA685D">
              <w:rPr>
                <w:rFonts w:asciiTheme="minorHAnsi" w:hAnsiTheme="minorHAnsi" w:cstheme="minorHAnsi"/>
              </w:rPr>
              <w:t>Connecting the past with the present-exploring point of view and perspective of texts when forming ideas and theories</w:t>
            </w:r>
          </w:p>
        </w:tc>
      </w:tr>
      <w:tr w:rsidR="00BA685D" w:rsidTr="00117503">
        <w:trPr>
          <w:tblHeader/>
        </w:trPr>
        <w:tc>
          <w:tcPr>
            <w:tcW w:w="4392" w:type="dxa"/>
            <w:shd w:val="clear" w:color="auto" w:fill="000000" w:themeFill="text1"/>
          </w:tcPr>
          <w:p w:rsidR="00BA685D" w:rsidRPr="00117503" w:rsidRDefault="00BA685D" w:rsidP="00BA685D">
            <w:pPr>
              <w:rPr>
                <w:rFonts w:asciiTheme="minorHAnsi" w:hAnsiTheme="minorHAnsi" w:cstheme="minorHAnsi"/>
                <w:b/>
                <w:color w:val="FFFFFF" w:themeColor="background1"/>
              </w:rPr>
            </w:pPr>
            <w:r w:rsidRPr="00117503">
              <w:rPr>
                <w:rFonts w:asciiTheme="minorHAnsi" w:hAnsiTheme="minorHAnsi" w:cstheme="minorHAnsi"/>
                <w:b/>
                <w:color w:val="FFFFFF" w:themeColor="background1"/>
              </w:rPr>
              <w:t>MINILESSONS:</w:t>
            </w:r>
          </w:p>
        </w:tc>
        <w:tc>
          <w:tcPr>
            <w:tcW w:w="4392" w:type="dxa"/>
            <w:shd w:val="clear" w:color="auto" w:fill="000000" w:themeFill="text1"/>
          </w:tcPr>
          <w:p w:rsidR="00BA685D" w:rsidRPr="00117503" w:rsidRDefault="00BA685D" w:rsidP="00BA685D">
            <w:pPr>
              <w:rPr>
                <w:rFonts w:asciiTheme="minorHAnsi" w:hAnsiTheme="minorHAnsi" w:cstheme="minorHAnsi"/>
                <w:b/>
                <w:color w:val="FFFFFF" w:themeColor="background1"/>
              </w:rPr>
            </w:pPr>
            <w:r w:rsidRPr="00117503">
              <w:rPr>
                <w:rFonts w:asciiTheme="minorHAnsi" w:hAnsiTheme="minorHAnsi" w:cstheme="minorHAnsi"/>
                <w:b/>
                <w:color w:val="FFFFFF" w:themeColor="background1"/>
              </w:rPr>
              <w:t>MINILESSONS:</w:t>
            </w:r>
          </w:p>
        </w:tc>
        <w:tc>
          <w:tcPr>
            <w:tcW w:w="4392" w:type="dxa"/>
            <w:shd w:val="clear" w:color="auto" w:fill="000000" w:themeFill="text1"/>
          </w:tcPr>
          <w:p w:rsidR="00BA685D" w:rsidRPr="00117503" w:rsidRDefault="00BA685D" w:rsidP="00BA685D">
            <w:pPr>
              <w:rPr>
                <w:rFonts w:asciiTheme="minorHAnsi" w:hAnsiTheme="minorHAnsi" w:cstheme="minorHAnsi"/>
                <w:b/>
                <w:color w:val="FFFFFF" w:themeColor="background1"/>
              </w:rPr>
            </w:pPr>
            <w:r w:rsidRPr="00117503">
              <w:rPr>
                <w:rFonts w:asciiTheme="minorHAnsi" w:hAnsiTheme="minorHAnsi" w:cstheme="minorHAnsi"/>
                <w:b/>
                <w:color w:val="FFFFFF" w:themeColor="background1"/>
              </w:rPr>
              <w:t>MINILESSONS:</w:t>
            </w:r>
          </w:p>
        </w:tc>
      </w:tr>
      <w:tr w:rsidR="00BA685D" w:rsidTr="00117503">
        <w:tc>
          <w:tcPr>
            <w:tcW w:w="4392" w:type="dxa"/>
          </w:tcPr>
          <w:p w:rsidR="00BA685D" w:rsidRPr="00BA685D" w:rsidRDefault="00BA685D" w:rsidP="00BA685D">
            <w:pPr>
              <w:pStyle w:val="ListParagraph"/>
              <w:numPr>
                <w:ilvl w:val="0"/>
                <w:numId w:val="12"/>
              </w:numPr>
              <w:rPr>
                <w:rFonts w:asciiTheme="minorHAnsi" w:hAnsiTheme="minorHAnsi" w:cstheme="minorHAnsi"/>
              </w:rPr>
            </w:pPr>
            <w:r w:rsidRPr="00BA685D">
              <w:rPr>
                <w:rFonts w:asciiTheme="minorHAnsi" w:hAnsiTheme="minorHAnsi" w:cstheme="minorHAnsi"/>
              </w:rPr>
              <w:t xml:space="preserve">Researchers get a broad overview of the topic, the important ideas, vocabulary, biggest conflicts, events and people by skimming the text. </w:t>
            </w:r>
          </w:p>
          <w:p w:rsidR="00BA685D" w:rsidRPr="00117503" w:rsidRDefault="00117503" w:rsidP="00117503">
            <w:pPr>
              <w:pStyle w:val="ListParagraph"/>
              <w:rPr>
                <w:rFonts w:asciiTheme="minorHAnsi" w:hAnsiTheme="minorHAnsi" w:cstheme="minorHAnsi"/>
              </w:rPr>
            </w:pPr>
            <w:r>
              <w:rPr>
                <w:rFonts w:asciiTheme="minorHAnsi" w:hAnsiTheme="minorHAnsi" w:cstheme="minorHAnsi"/>
              </w:rPr>
              <w:t xml:space="preserve">(p. 141, 151) </w:t>
            </w:r>
            <w:r w:rsidR="00BA685D" w:rsidRPr="00117503">
              <w:rPr>
                <w:rFonts w:asciiTheme="minorHAnsi" w:hAnsiTheme="minorHAnsi" w:cstheme="minorHAnsi"/>
              </w:rPr>
              <w:t>4.RML.8-1</w:t>
            </w:r>
          </w:p>
          <w:p w:rsidR="00BA685D" w:rsidRPr="00BA685D" w:rsidRDefault="00BA685D" w:rsidP="00BA685D">
            <w:pPr>
              <w:pStyle w:val="ListParagraph"/>
              <w:rPr>
                <w:rFonts w:asciiTheme="minorHAnsi" w:hAnsiTheme="minorHAnsi" w:cstheme="minorHAnsi"/>
              </w:rPr>
            </w:pPr>
          </w:p>
          <w:p w:rsidR="00BA685D" w:rsidRPr="00BA685D" w:rsidRDefault="00BA685D" w:rsidP="00BA685D">
            <w:pPr>
              <w:pStyle w:val="ListParagraph"/>
              <w:numPr>
                <w:ilvl w:val="0"/>
                <w:numId w:val="12"/>
              </w:numPr>
              <w:rPr>
                <w:rFonts w:asciiTheme="minorHAnsi" w:hAnsiTheme="minorHAnsi" w:cstheme="minorHAnsi"/>
              </w:rPr>
            </w:pPr>
            <w:r w:rsidRPr="00BA685D">
              <w:rPr>
                <w:rFonts w:asciiTheme="minorHAnsi" w:hAnsiTheme="minorHAnsi" w:cstheme="minorHAnsi"/>
              </w:rPr>
              <w:t>Researchers read a lot about a topic by jotting down places, names, events and vocabulary that may appear in more than one text</w:t>
            </w:r>
          </w:p>
          <w:p w:rsidR="00BA685D" w:rsidRPr="00117503" w:rsidRDefault="00117503" w:rsidP="00117503">
            <w:pPr>
              <w:pStyle w:val="ListParagraph"/>
              <w:rPr>
                <w:rFonts w:asciiTheme="minorHAnsi" w:hAnsiTheme="minorHAnsi" w:cstheme="minorHAnsi"/>
              </w:rPr>
            </w:pPr>
            <w:r>
              <w:rPr>
                <w:rFonts w:asciiTheme="minorHAnsi" w:hAnsiTheme="minorHAnsi" w:cstheme="minorHAnsi"/>
              </w:rPr>
              <w:t xml:space="preserve">(p. 141, 151) </w:t>
            </w:r>
            <w:r w:rsidR="00BA685D" w:rsidRPr="00117503">
              <w:rPr>
                <w:rFonts w:asciiTheme="minorHAnsi" w:hAnsiTheme="minorHAnsi" w:cstheme="minorHAnsi"/>
              </w:rPr>
              <w:t>4.RML.8-2</w:t>
            </w:r>
          </w:p>
          <w:p w:rsidR="00BA685D" w:rsidRPr="00BA685D" w:rsidRDefault="00BA685D" w:rsidP="00BA685D">
            <w:pPr>
              <w:pStyle w:val="ListParagraph"/>
              <w:rPr>
                <w:rFonts w:asciiTheme="minorHAnsi" w:hAnsiTheme="minorHAnsi" w:cstheme="minorHAnsi"/>
              </w:rPr>
            </w:pPr>
          </w:p>
          <w:p w:rsidR="00BA685D" w:rsidRPr="00117503" w:rsidRDefault="00BA685D" w:rsidP="00117503">
            <w:pPr>
              <w:pStyle w:val="ListParagraph"/>
              <w:numPr>
                <w:ilvl w:val="0"/>
                <w:numId w:val="12"/>
              </w:numPr>
              <w:rPr>
                <w:rFonts w:asciiTheme="minorHAnsi" w:hAnsiTheme="minorHAnsi" w:cstheme="minorHAnsi"/>
              </w:rPr>
            </w:pPr>
            <w:r w:rsidRPr="00BA685D">
              <w:rPr>
                <w:rFonts w:asciiTheme="minorHAnsi" w:hAnsiTheme="minorHAnsi" w:cstheme="minorHAnsi"/>
              </w:rPr>
              <w:t>Researchers become specialists in their research community by breaking down big topics into subtopics.  (p. 142, 151)</w:t>
            </w:r>
            <w:r w:rsidR="00117503">
              <w:rPr>
                <w:rFonts w:asciiTheme="minorHAnsi" w:hAnsiTheme="minorHAnsi" w:cstheme="minorHAnsi"/>
              </w:rPr>
              <w:t xml:space="preserve"> </w:t>
            </w:r>
            <w:r w:rsidRPr="00117503">
              <w:rPr>
                <w:rFonts w:asciiTheme="minorHAnsi" w:hAnsiTheme="minorHAnsi" w:cstheme="minorHAnsi"/>
              </w:rPr>
              <w:t>4.RML.8-3</w:t>
            </w:r>
          </w:p>
          <w:p w:rsidR="00BA685D" w:rsidRPr="00BA685D" w:rsidRDefault="00BA685D" w:rsidP="00BA685D">
            <w:pPr>
              <w:pStyle w:val="ListParagraph"/>
              <w:rPr>
                <w:rFonts w:asciiTheme="minorHAnsi" w:hAnsiTheme="minorHAnsi" w:cstheme="minorHAnsi"/>
              </w:rPr>
            </w:pPr>
          </w:p>
          <w:p w:rsidR="00BA685D" w:rsidRPr="00BA685D" w:rsidRDefault="00BA685D" w:rsidP="00BA685D">
            <w:pPr>
              <w:pStyle w:val="ListParagraph"/>
              <w:numPr>
                <w:ilvl w:val="0"/>
                <w:numId w:val="12"/>
              </w:numPr>
              <w:rPr>
                <w:rFonts w:asciiTheme="minorHAnsi" w:hAnsiTheme="minorHAnsi" w:cstheme="minorHAnsi"/>
              </w:rPr>
            </w:pPr>
            <w:r w:rsidRPr="00BA685D">
              <w:rPr>
                <w:rFonts w:asciiTheme="minorHAnsi" w:hAnsiTheme="minorHAnsi" w:cstheme="minorHAnsi"/>
              </w:rPr>
              <w:t>Researchers pay attention to recurring information that appears across multiple texts on a topic by being alert for recurring dates, names, places, etc.</w:t>
            </w:r>
          </w:p>
          <w:p w:rsidR="00BA685D" w:rsidRPr="00BA685D" w:rsidRDefault="00BA685D" w:rsidP="00BA685D">
            <w:pPr>
              <w:pStyle w:val="ListParagraph"/>
              <w:rPr>
                <w:rFonts w:asciiTheme="minorHAnsi" w:hAnsiTheme="minorHAnsi" w:cstheme="minorHAnsi"/>
              </w:rPr>
            </w:pPr>
          </w:p>
          <w:p w:rsidR="00BA685D" w:rsidRPr="00BA685D" w:rsidRDefault="00BA685D" w:rsidP="00BA685D">
            <w:pPr>
              <w:pStyle w:val="ListParagraph"/>
              <w:rPr>
                <w:rFonts w:asciiTheme="minorHAnsi" w:hAnsiTheme="minorHAnsi" w:cstheme="minorHAnsi"/>
              </w:rPr>
            </w:pPr>
            <w:r w:rsidRPr="00BA685D">
              <w:rPr>
                <w:rFonts w:asciiTheme="minorHAnsi" w:hAnsiTheme="minorHAnsi" w:cstheme="minorHAnsi"/>
              </w:rPr>
              <w:t xml:space="preserve">MWTP:  Readers, some words help to signal when information is really </w:t>
            </w:r>
            <w:r w:rsidRPr="00BA685D">
              <w:rPr>
                <w:rFonts w:asciiTheme="minorHAnsi" w:hAnsiTheme="minorHAnsi" w:cstheme="minorHAnsi"/>
              </w:rPr>
              <w:lastRenderedPageBreak/>
              <w:t>important.  These words are called signal words.  Watch out for the words “all,” “most,” “few,” and “but” as these almost always indicate important information.</w:t>
            </w:r>
          </w:p>
          <w:p w:rsidR="00BA685D" w:rsidRPr="00117503" w:rsidRDefault="00117503" w:rsidP="00117503">
            <w:pPr>
              <w:pStyle w:val="ListParagraph"/>
              <w:rPr>
                <w:rFonts w:asciiTheme="minorHAnsi" w:hAnsiTheme="minorHAnsi" w:cstheme="minorHAnsi"/>
              </w:rPr>
            </w:pPr>
            <w:r>
              <w:rPr>
                <w:rFonts w:asciiTheme="minorHAnsi" w:hAnsiTheme="minorHAnsi" w:cstheme="minorHAnsi"/>
              </w:rPr>
              <w:t xml:space="preserve">(p. 142, 151) </w:t>
            </w:r>
            <w:r w:rsidR="00BA685D" w:rsidRPr="00117503">
              <w:rPr>
                <w:rFonts w:asciiTheme="minorHAnsi" w:hAnsiTheme="minorHAnsi" w:cstheme="minorHAnsi"/>
              </w:rPr>
              <w:t>4.RML.8-4</w:t>
            </w:r>
          </w:p>
          <w:p w:rsidR="00BA685D" w:rsidRPr="00BA685D" w:rsidRDefault="00BA685D" w:rsidP="00BA685D">
            <w:pPr>
              <w:pStyle w:val="ListParagraph"/>
              <w:rPr>
                <w:rFonts w:asciiTheme="minorHAnsi" w:hAnsiTheme="minorHAnsi" w:cstheme="minorHAnsi"/>
              </w:rPr>
            </w:pPr>
          </w:p>
          <w:p w:rsidR="00BA685D" w:rsidRPr="00BA685D" w:rsidRDefault="00BA685D" w:rsidP="00BA685D">
            <w:pPr>
              <w:pStyle w:val="ListParagraph"/>
              <w:numPr>
                <w:ilvl w:val="0"/>
                <w:numId w:val="12"/>
              </w:numPr>
              <w:rPr>
                <w:rFonts w:asciiTheme="minorHAnsi" w:hAnsiTheme="minorHAnsi" w:cstheme="minorHAnsi"/>
              </w:rPr>
            </w:pPr>
            <w:r w:rsidRPr="00BA685D">
              <w:rPr>
                <w:rFonts w:asciiTheme="minorHAnsi" w:hAnsiTheme="minorHAnsi" w:cstheme="minorHAnsi"/>
              </w:rPr>
              <w:t xml:space="preserve">Researchers spread their knowledge by teaching others about their specialized topic.  </w:t>
            </w:r>
          </w:p>
          <w:p w:rsidR="00BA685D" w:rsidRPr="00117503" w:rsidRDefault="00BA685D" w:rsidP="00117503">
            <w:pPr>
              <w:pStyle w:val="ListParagraph"/>
              <w:rPr>
                <w:rFonts w:asciiTheme="minorHAnsi" w:hAnsiTheme="minorHAnsi" w:cstheme="minorHAnsi"/>
              </w:rPr>
            </w:pPr>
            <w:r w:rsidRPr="00BA685D">
              <w:rPr>
                <w:rFonts w:asciiTheme="minorHAnsi" w:hAnsiTheme="minorHAnsi" w:cstheme="minorHAnsi"/>
              </w:rPr>
              <w:t>(p</w:t>
            </w:r>
            <w:r w:rsidR="00117503">
              <w:rPr>
                <w:rFonts w:asciiTheme="minorHAnsi" w:hAnsiTheme="minorHAnsi" w:cstheme="minorHAnsi"/>
              </w:rPr>
              <w:t xml:space="preserve">. 142, 151) </w:t>
            </w:r>
            <w:r w:rsidRPr="00BA685D">
              <w:rPr>
                <w:rFonts w:asciiTheme="minorHAnsi" w:hAnsiTheme="minorHAnsi" w:cstheme="minorHAnsi"/>
              </w:rPr>
              <w:t>4.RML.8-5</w:t>
            </w:r>
          </w:p>
        </w:tc>
        <w:tc>
          <w:tcPr>
            <w:tcW w:w="4392" w:type="dxa"/>
          </w:tcPr>
          <w:p w:rsidR="00BA685D" w:rsidRDefault="00BA685D" w:rsidP="00117503">
            <w:pPr>
              <w:pStyle w:val="ListParagraph"/>
              <w:numPr>
                <w:ilvl w:val="0"/>
                <w:numId w:val="12"/>
              </w:numPr>
              <w:rPr>
                <w:rFonts w:asciiTheme="minorHAnsi" w:hAnsiTheme="minorHAnsi" w:cstheme="minorHAnsi"/>
              </w:rPr>
            </w:pPr>
            <w:r w:rsidRPr="00BA685D">
              <w:rPr>
                <w:rFonts w:asciiTheme="minorHAnsi" w:hAnsiTheme="minorHAnsi" w:cstheme="minorHAnsi"/>
              </w:rPr>
              <w:lastRenderedPageBreak/>
              <w:t>Researchers ask meaningful, powerful questions by seeking what larger categories emerge and what questions they can pursue. (p. 143-144, 151)</w:t>
            </w:r>
            <w:r w:rsidR="00117503">
              <w:rPr>
                <w:rFonts w:asciiTheme="minorHAnsi" w:hAnsiTheme="minorHAnsi" w:cstheme="minorHAnsi"/>
              </w:rPr>
              <w:t xml:space="preserve"> </w:t>
            </w:r>
            <w:r w:rsidRPr="00117503">
              <w:rPr>
                <w:rFonts w:asciiTheme="minorHAnsi" w:hAnsiTheme="minorHAnsi" w:cstheme="minorHAnsi"/>
              </w:rPr>
              <w:t>4.RML.8-6</w:t>
            </w:r>
          </w:p>
          <w:p w:rsidR="00117503" w:rsidRPr="00117503" w:rsidRDefault="00117503" w:rsidP="00117503">
            <w:pPr>
              <w:pStyle w:val="ListParagraph"/>
              <w:rPr>
                <w:rFonts w:asciiTheme="minorHAnsi" w:hAnsiTheme="minorHAnsi" w:cstheme="minorHAnsi"/>
              </w:rPr>
            </w:pPr>
          </w:p>
          <w:p w:rsidR="00BA685D" w:rsidRPr="00BA685D" w:rsidRDefault="00BA685D" w:rsidP="00BA685D">
            <w:pPr>
              <w:pStyle w:val="ListParagraph"/>
              <w:rPr>
                <w:rFonts w:asciiTheme="minorHAnsi" w:hAnsiTheme="minorHAnsi" w:cstheme="minorHAnsi"/>
              </w:rPr>
            </w:pPr>
            <w:r w:rsidRPr="00BA685D">
              <w:rPr>
                <w:rFonts w:asciiTheme="minorHAnsi" w:hAnsiTheme="minorHAnsi" w:cstheme="minorHAnsi"/>
              </w:rPr>
              <w:t>MWTP:  As you begin to pursue one question, it may make you ask another question.  The more we know, the more we want to know.</w:t>
            </w:r>
          </w:p>
          <w:p w:rsidR="00BA685D" w:rsidRPr="00BA685D" w:rsidRDefault="00BA685D" w:rsidP="00BA685D">
            <w:pPr>
              <w:pStyle w:val="ListParagraph"/>
              <w:rPr>
                <w:rFonts w:asciiTheme="minorHAnsi" w:hAnsiTheme="minorHAnsi" w:cstheme="minorHAnsi"/>
              </w:rPr>
            </w:pPr>
          </w:p>
          <w:p w:rsidR="00BA685D" w:rsidRPr="00BA685D" w:rsidRDefault="00BA685D" w:rsidP="00BA685D">
            <w:pPr>
              <w:pStyle w:val="ListParagraph"/>
              <w:numPr>
                <w:ilvl w:val="0"/>
                <w:numId w:val="12"/>
              </w:numPr>
              <w:rPr>
                <w:rFonts w:asciiTheme="minorHAnsi" w:hAnsiTheme="minorHAnsi" w:cstheme="minorHAnsi"/>
              </w:rPr>
            </w:pPr>
            <w:r w:rsidRPr="00BA685D">
              <w:rPr>
                <w:rFonts w:asciiTheme="minorHAnsi" w:hAnsiTheme="minorHAnsi" w:cstheme="minorHAnsi"/>
              </w:rPr>
              <w:t xml:space="preserve">Researchers pursue deeper knowledge of their topic by asking consequence questions: </w:t>
            </w:r>
          </w:p>
          <w:p w:rsidR="00BA685D" w:rsidRPr="00BA685D" w:rsidRDefault="00BA685D" w:rsidP="00BA685D">
            <w:pPr>
              <w:pStyle w:val="ListParagraph"/>
              <w:rPr>
                <w:rFonts w:asciiTheme="minorHAnsi" w:hAnsiTheme="minorHAnsi" w:cstheme="minorHAnsi"/>
              </w:rPr>
            </w:pPr>
            <w:r w:rsidRPr="00BA685D">
              <w:rPr>
                <w:rFonts w:asciiTheme="minorHAnsi" w:hAnsiTheme="minorHAnsi" w:cstheme="minorHAnsi"/>
              </w:rPr>
              <w:t>*Why does this matter?</w:t>
            </w:r>
          </w:p>
          <w:p w:rsidR="00BA685D" w:rsidRPr="00BA685D" w:rsidRDefault="00BA685D" w:rsidP="00BA685D">
            <w:pPr>
              <w:pStyle w:val="ListParagraph"/>
              <w:rPr>
                <w:rFonts w:asciiTheme="minorHAnsi" w:hAnsiTheme="minorHAnsi" w:cstheme="minorHAnsi"/>
              </w:rPr>
            </w:pPr>
            <w:r w:rsidRPr="00BA685D">
              <w:rPr>
                <w:rFonts w:asciiTheme="minorHAnsi" w:hAnsiTheme="minorHAnsi" w:cstheme="minorHAnsi"/>
              </w:rPr>
              <w:t>*What difference does this make?</w:t>
            </w:r>
          </w:p>
          <w:p w:rsidR="00BA685D" w:rsidRPr="00BA685D" w:rsidRDefault="00BA685D" w:rsidP="00BA685D">
            <w:pPr>
              <w:pStyle w:val="ListParagraph"/>
              <w:rPr>
                <w:rFonts w:asciiTheme="minorHAnsi" w:hAnsiTheme="minorHAnsi" w:cstheme="minorHAnsi"/>
              </w:rPr>
            </w:pPr>
            <w:r w:rsidRPr="00BA685D">
              <w:rPr>
                <w:rFonts w:asciiTheme="minorHAnsi" w:hAnsiTheme="minorHAnsi" w:cstheme="minorHAnsi"/>
              </w:rPr>
              <w:t>*What parts are important for us to explore?</w:t>
            </w:r>
          </w:p>
          <w:p w:rsidR="00BA685D" w:rsidRPr="00117503" w:rsidRDefault="00117503" w:rsidP="00117503">
            <w:pPr>
              <w:pStyle w:val="ListParagraph"/>
              <w:rPr>
                <w:rFonts w:asciiTheme="minorHAnsi" w:hAnsiTheme="minorHAnsi" w:cstheme="minorHAnsi"/>
              </w:rPr>
            </w:pPr>
            <w:r>
              <w:rPr>
                <w:rFonts w:asciiTheme="minorHAnsi" w:hAnsiTheme="minorHAnsi" w:cstheme="minorHAnsi"/>
              </w:rPr>
              <w:t xml:space="preserve">(pp 144-145, 152) </w:t>
            </w:r>
            <w:r w:rsidR="00BA685D" w:rsidRPr="00117503">
              <w:rPr>
                <w:rFonts w:asciiTheme="minorHAnsi" w:hAnsiTheme="minorHAnsi" w:cstheme="minorHAnsi"/>
              </w:rPr>
              <w:t>4.RML.8-7</w:t>
            </w:r>
          </w:p>
          <w:p w:rsidR="00BA685D" w:rsidRPr="00BA685D" w:rsidRDefault="00BA685D" w:rsidP="00BA685D">
            <w:pPr>
              <w:pStyle w:val="ListParagraph"/>
              <w:rPr>
                <w:rFonts w:asciiTheme="minorHAnsi" w:hAnsiTheme="minorHAnsi" w:cstheme="minorHAnsi"/>
              </w:rPr>
            </w:pPr>
          </w:p>
          <w:p w:rsidR="00BA685D" w:rsidRPr="00BA685D" w:rsidRDefault="00BA685D" w:rsidP="00BA685D">
            <w:pPr>
              <w:pStyle w:val="ListParagraph"/>
              <w:numPr>
                <w:ilvl w:val="0"/>
                <w:numId w:val="12"/>
              </w:numPr>
              <w:rPr>
                <w:rFonts w:asciiTheme="minorHAnsi" w:hAnsiTheme="minorHAnsi" w:cstheme="minorHAnsi"/>
              </w:rPr>
            </w:pPr>
            <w:r w:rsidRPr="00BA685D">
              <w:rPr>
                <w:rFonts w:asciiTheme="minorHAnsi" w:hAnsiTheme="minorHAnsi" w:cstheme="minorHAnsi"/>
              </w:rPr>
              <w:t xml:space="preserve">Researchers find answers to their essential questions by reading closely and considering several possible explanations or answers. </w:t>
            </w:r>
          </w:p>
          <w:p w:rsidR="00117503" w:rsidRDefault="00117503" w:rsidP="00117503">
            <w:pPr>
              <w:pStyle w:val="ListParagraph"/>
              <w:rPr>
                <w:rFonts w:asciiTheme="minorHAnsi" w:hAnsiTheme="minorHAnsi" w:cstheme="minorHAnsi"/>
              </w:rPr>
            </w:pPr>
          </w:p>
          <w:p w:rsidR="00BA685D" w:rsidRPr="00117503" w:rsidRDefault="00BA685D" w:rsidP="00117503">
            <w:pPr>
              <w:pStyle w:val="ListParagraph"/>
              <w:rPr>
                <w:rFonts w:asciiTheme="minorHAnsi" w:hAnsiTheme="minorHAnsi" w:cstheme="minorHAnsi"/>
              </w:rPr>
            </w:pPr>
            <w:r w:rsidRPr="00BA685D">
              <w:rPr>
                <w:rFonts w:asciiTheme="minorHAnsi" w:hAnsiTheme="minorHAnsi" w:cstheme="minorHAnsi"/>
              </w:rPr>
              <w:lastRenderedPageBreak/>
              <w:t>MWTP: We are never done asking questions.  We can always add to our essential questions as we learn about our topic.  (</w:t>
            </w:r>
            <w:r w:rsidR="00117503">
              <w:rPr>
                <w:rFonts w:asciiTheme="minorHAnsi" w:hAnsiTheme="minorHAnsi" w:cstheme="minorHAnsi"/>
              </w:rPr>
              <w:t xml:space="preserve">p. 145, 152) </w:t>
            </w:r>
            <w:r w:rsidRPr="00117503">
              <w:rPr>
                <w:rFonts w:asciiTheme="minorHAnsi" w:hAnsiTheme="minorHAnsi" w:cstheme="minorHAnsi"/>
              </w:rPr>
              <w:t>4.RML.8-8</w:t>
            </w:r>
          </w:p>
          <w:p w:rsidR="00BA685D" w:rsidRPr="00BA685D" w:rsidRDefault="00BA685D" w:rsidP="00BA685D">
            <w:pPr>
              <w:pStyle w:val="ListParagraph"/>
              <w:rPr>
                <w:rFonts w:asciiTheme="minorHAnsi" w:hAnsiTheme="minorHAnsi" w:cstheme="minorHAnsi"/>
              </w:rPr>
            </w:pPr>
          </w:p>
          <w:p w:rsidR="00BA685D" w:rsidRPr="00BA685D" w:rsidRDefault="00BA685D" w:rsidP="00BA685D">
            <w:pPr>
              <w:pStyle w:val="ListParagraph"/>
              <w:numPr>
                <w:ilvl w:val="0"/>
                <w:numId w:val="12"/>
              </w:numPr>
              <w:rPr>
                <w:rFonts w:asciiTheme="minorHAnsi" w:hAnsiTheme="minorHAnsi" w:cstheme="minorHAnsi"/>
              </w:rPr>
            </w:pPr>
            <w:r w:rsidRPr="00BA685D">
              <w:rPr>
                <w:rFonts w:asciiTheme="minorHAnsi" w:hAnsiTheme="minorHAnsi" w:cstheme="minorHAnsi"/>
              </w:rPr>
              <w:t>Research subgroups deepen their understanding about their essential questions by sharing what they have learned about their subtopic with each other. (p.145, 152)  4.RML.8-9</w:t>
            </w:r>
          </w:p>
          <w:p w:rsidR="00BA685D" w:rsidRPr="00BA685D" w:rsidRDefault="00BA685D" w:rsidP="00BA685D">
            <w:pPr>
              <w:pStyle w:val="ListParagraph"/>
              <w:rPr>
                <w:rFonts w:asciiTheme="minorHAnsi" w:hAnsiTheme="minorHAnsi" w:cstheme="minorHAnsi"/>
              </w:rPr>
            </w:pPr>
          </w:p>
          <w:p w:rsidR="00BA685D" w:rsidRPr="00BA685D" w:rsidRDefault="00BA685D" w:rsidP="00BA685D">
            <w:pPr>
              <w:rPr>
                <w:rFonts w:asciiTheme="minorHAnsi" w:hAnsiTheme="minorHAnsi" w:cstheme="minorHAnsi"/>
                <w:b/>
              </w:rPr>
            </w:pPr>
            <w:r w:rsidRPr="00BA685D">
              <w:rPr>
                <w:rFonts w:asciiTheme="minorHAnsi" w:hAnsiTheme="minorHAnsi" w:cstheme="minorHAnsi"/>
              </w:rPr>
              <w:t>Research subgroups refine their findings by piecing their information together and discriminating between what is relevant and what is not. (145,152) 4.RML.8-10</w:t>
            </w:r>
          </w:p>
        </w:tc>
        <w:tc>
          <w:tcPr>
            <w:tcW w:w="4392" w:type="dxa"/>
          </w:tcPr>
          <w:p w:rsidR="00BA685D" w:rsidRPr="00BA685D" w:rsidRDefault="00BA685D" w:rsidP="00BA685D">
            <w:pPr>
              <w:pStyle w:val="ListParagraph"/>
              <w:numPr>
                <w:ilvl w:val="0"/>
                <w:numId w:val="13"/>
              </w:numPr>
              <w:rPr>
                <w:rFonts w:asciiTheme="minorHAnsi" w:hAnsiTheme="minorHAnsi" w:cstheme="minorHAnsi"/>
                <w:b/>
              </w:rPr>
            </w:pPr>
            <w:r w:rsidRPr="00BA685D">
              <w:rPr>
                <w:rFonts w:asciiTheme="minorHAnsi" w:hAnsiTheme="minorHAnsi" w:cstheme="minorHAnsi"/>
              </w:rPr>
              <w:lastRenderedPageBreak/>
              <w:t xml:space="preserve">Researchers </w:t>
            </w:r>
            <w:proofErr w:type="gramStart"/>
            <w:r w:rsidRPr="00BA685D">
              <w:rPr>
                <w:rFonts w:asciiTheme="minorHAnsi" w:hAnsiTheme="minorHAnsi" w:cstheme="minorHAnsi"/>
              </w:rPr>
              <w:t>consider  perspectives</w:t>
            </w:r>
            <w:proofErr w:type="gramEnd"/>
            <w:r w:rsidRPr="00BA685D">
              <w:rPr>
                <w:rFonts w:asciiTheme="minorHAnsi" w:hAnsiTheme="minorHAnsi" w:cstheme="minorHAnsi"/>
              </w:rPr>
              <w:t xml:space="preserve"> from which stories are told by asking themselves whose voice is and is not heard in a text.  </w:t>
            </w:r>
          </w:p>
          <w:p w:rsidR="00BA685D" w:rsidRPr="00117503" w:rsidRDefault="00117503" w:rsidP="00117503">
            <w:pPr>
              <w:pStyle w:val="ListParagraph"/>
              <w:ind w:left="1152"/>
              <w:rPr>
                <w:rFonts w:asciiTheme="minorHAnsi" w:hAnsiTheme="minorHAnsi" w:cstheme="minorHAnsi"/>
              </w:rPr>
            </w:pPr>
            <w:r>
              <w:rPr>
                <w:rFonts w:asciiTheme="minorHAnsi" w:hAnsiTheme="minorHAnsi" w:cstheme="minorHAnsi"/>
              </w:rPr>
              <w:t xml:space="preserve">(p. 147-148, 153) </w:t>
            </w:r>
            <w:r w:rsidR="00BA685D" w:rsidRPr="00117503">
              <w:rPr>
                <w:rFonts w:asciiTheme="minorHAnsi" w:hAnsiTheme="minorHAnsi" w:cstheme="minorHAnsi"/>
              </w:rPr>
              <w:t>4.RML.8-11</w:t>
            </w:r>
          </w:p>
          <w:p w:rsidR="00BA685D" w:rsidRPr="00BA685D" w:rsidRDefault="00BA685D" w:rsidP="00BA685D">
            <w:pPr>
              <w:pStyle w:val="ListParagraph"/>
              <w:ind w:left="1152"/>
              <w:rPr>
                <w:rFonts w:asciiTheme="minorHAnsi" w:hAnsiTheme="minorHAnsi" w:cstheme="minorHAnsi"/>
              </w:rPr>
            </w:pPr>
          </w:p>
          <w:p w:rsidR="00BA685D" w:rsidRPr="00BA685D" w:rsidRDefault="00BA685D" w:rsidP="00BA685D">
            <w:pPr>
              <w:pStyle w:val="ListParagraph"/>
              <w:numPr>
                <w:ilvl w:val="0"/>
                <w:numId w:val="13"/>
              </w:numPr>
              <w:rPr>
                <w:rFonts w:asciiTheme="minorHAnsi" w:hAnsiTheme="minorHAnsi" w:cstheme="minorHAnsi"/>
              </w:rPr>
            </w:pPr>
            <w:r w:rsidRPr="00BA685D">
              <w:rPr>
                <w:rFonts w:asciiTheme="minorHAnsi" w:hAnsiTheme="minorHAnsi" w:cstheme="minorHAnsi"/>
              </w:rPr>
              <w:t>Researchers are influenced by what they read, by considering how texts leave them feeling.  (p. 148, 153)</w:t>
            </w:r>
          </w:p>
          <w:p w:rsidR="00BA685D" w:rsidRPr="00BA685D" w:rsidRDefault="00BA685D" w:rsidP="00BA685D">
            <w:pPr>
              <w:pStyle w:val="ListParagraph"/>
              <w:ind w:left="1152"/>
              <w:rPr>
                <w:rFonts w:asciiTheme="minorHAnsi" w:hAnsiTheme="minorHAnsi" w:cstheme="minorHAnsi"/>
              </w:rPr>
            </w:pPr>
            <w:r w:rsidRPr="00BA685D">
              <w:rPr>
                <w:rFonts w:asciiTheme="minorHAnsi" w:hAnsiTheme="minorHAnsi" w:cstheme="minorHAnsi"/>
              </w:rPr>
              <w:t>4.RML.8-12</w:t>
            </w:r>
          </w:p>
          <w:p w:rsidR="00BA685D" w:rsidRPr="00BA685D" w:rsidRDefault="00BA685D" w:rsidP="00BA685D">
            <w:pPr>
              <w:pStyle w:val="ListParagraph"/>
              <w:ind w:left="1152"/>
              <w:rPr>
                <w:rFonts w:asciiTheme="minorHAnsi" w:hAnsiTheme="minorHAnsi" w:cstheme="minorHAnsi"/>
              </w:rPr>
            </w:pPr>
          </w:p>
          <w:p w:rsidR="00BA685D" w:rsidRPr="00117503" w:rsidRDefault="00BA685D" w:rsidP="00117503">
            <w:pPr>
              <w:pStyle w:val="ListParagraph"/>
              <w:numPr>
                <w:ilvl w:val="0"/>
                <w:numId w:val="13"/>
              </w:numPr>
              <w:rPr>
                <w:rFonts w:asciiTheme="minorHAnsi" w:hAnsiTheme="minorHAnsi" w:cstheme="minorHAnsi"/>
              </w:rPr>
            </w:pPr>
            <w:r w:rsidRPr="00BA685D">
              <w:rPr>
                <w:rFonts w:asciiTheme="minorHAnsi" w:hAnsiTheme="minorHAnsi" w:cstheme="minorHAnsi"/>
              </w:rPr>
              <w:t>Researchers make connections between what they read and real life (text-to-world connections) by recognizing patterns of points of view across texts and across time periods.</w:t>
            </w:r>
            <w:r w:rsidRPr="00BA685D">
              <w:rPr>
                <w:rFonts w:asciiTheme="minorHAnsi" w:hAnsiTheme="minorHAnsi" w:cstheme="minorHAnsi"/>
              </w:rPr>
              <w:br/>
              <w:t>(p. 148, 153)</w:t>
            </w:r>
            <w:r w:rsidR="00117503">
              <w:rPr>
                <w:rFonts w:asciiTheme="minorHAnsi" w:hAnsiTheme="minorHAnsi" w:cstheme="minorHAnsi"/>
              </w:rPr>
              <w:t xml:space="preserve"> </w:t>
            </w:r>
            <w:r w:rsidRPr="00117503">
              <w:rPr>
                <w:rFonts w:asciiTheme="minorHAnsi" w:hAnsiTheme="minorHAnsi" w:cstheme="minorHAnsi"/>
              </w:rPr>
              <w:t>4.RML.8-13</w:t>
            </w:r>
          </w:p>
          <w:p w:rsidR="00BA685D" w:rsidRPr="00BA685D" w:rsidRDefault="00BA685D" w:rsidP="00BA685D">
            <w:pPr>
              <w:pStyle w:val="ListParagraph"/>
              <w:ind w:left="1152"/>
              <w:rPr>
                <w:rFonts w:asciiTheme="minorHAnsi" w:hAnsiTheme="minorHAnsi" w:cstheme="minorHAnsi"/>
              </w:rPr>
            </w:pPr>
          </w:p>
          <w:p w:rsidR="00BA685D" w:rsidRPr="00BA685D" w:rsidRDefault="00BA685D" w:rsidP="00BA685D">
            <w:pPr>
              <w:pStyle w:val="ListParagraph"/>
              <w:numPr>
                <w:ilvl w:val="0"/>
                <w:numId w:val="13"/>
              </w:numPr>
              <w:rPr>
                <w:rFonts w:asciiTheme="minorHAnsi" w:hAnsiTheme="minorHAnsi" w:cstheme="minorHAnsi"/>
              </w:rPr>
            </w:pPr>
            <w:r w:rsidRPr="00BA685D">
              <w:rPr>
                <w:rFonts w:asciiTheme="minorHAnsi" w:hAnsiTheme="minorHAnsi" w:cstheme="minorHAnsi"/>
              </w:rPr>
              <w:t xml:space="preserve">Present idea with supporting evidence within subtopic groups.  *this is not a </w:t>
            </w:r>
            <w:proofErr w:type="spellStart"/>
            <w:r w:rsidRPr="00BA685D">
              <w:rPr>
                <w:rFonts w:asciiTheme="minorHAnsi" w:hAnsiTheme="minorHAnsi" w:cstheme="minorHAnsi"/>
              </w:rPr>
              <w:t>minilesson</w:t>
            </w:r>
            <w:proofErr w:type="spellEnd"/>
            <w:r w:rsidRPr="00BA685D">
              <w:rPr>
                <w:rFonts w:asciiTheme="minorHAnsi" w:hAnsiTheme="minorHAnsi" w:cstheme="minorHAnsi"/>
              </w:rPr>
              <w:t>*</w:t>
            </w:r>
          </w:p>
          <w:p w:rsidR="00BA685D" w:rsidRPr="00BA685D" w:rsidRDefault="00BA685D" w:rsidP="00BA685D">
            <w:pPr>
              <w:rPr>
                <w:rFonts w:asciiTheme="minorHAnsi" w:hAnsiTheme="minorHAnsi" w:cstheme="minorHAnsi"/>
                <w:b/>
              </w:rPr>
            </w:pPr>
          </w:p>
        </w:tc>
      </w:tr>
    </w:tbl>
    <w:p w:rsidR="008900D6" w:rsidRDefault="008900D6" w:rsidP="00117503">
      <w:pPr>
        <w:spacing w:after="0"/>
      </w:pPr>
    </w:p>
    <w:p w:rsidR="00EF595C" w:rsidRDefault="00EF595C" w:rsidP="00117503">
      <w:pPr>
        <w:spacing w:after="0"/>
      </w:pPr>
    </w:p>
    <w:p w:rsidR="00EF595C" w:rsidRDefault="00EF595C" w:rsidP="00117503">
      <w:pPr>
        <w:spacing w:after="0"/>
      </w:pPr>
    </w:p>
    <w:p w:rsidR="00EF595C" w:rsidRDefault="00EF595C" w:rsidP="00117503">
      <w:pPr>
        <w:spacing w:after="0"/>
      </w:pPr>
    </w:p>
    <w:p w:rsidR="00EF595C" w:rsidRDefault="00EF595C" w:rsidP="00117503">
      <w:pPr>
        <w:spacing w:after="0"/>
      </w:pPr>
    </w:p>
    <w:p w:rsidR="00EF595C" w:rsidRDefault="00EF595C" w:rsidP="00117503">
      <w:pPr>
        <w:spacing w:after="0"/>
      </w:pPr>
    </w:p>
    <w:p w:rsidR="00EF595C" w:rsidRDefault="00EF595C" w:rsidP="00117503">
      <w:pPr>
        <w:spacing w:after="0"/>
      </w:pPr>
    </w:p>
    <w:p w:rsidR="00EF595C" w:rsidRDefault="00EF595C" w:rsidP="00117503">
      <w:pPr>
        <w:spacing w:after="0"/>
      </w:pPr>
    </w:p>
    <w:p w:rsidR="00EF595C" w:rsidRDefault="00EF595C" w:rsidP="00117503">
      <w:pPr>
        <w:spacing w:after="0"/>
      </w:pPr>
    </w:p>
    <w:p w:rsidR="00EF595C" w:rsidRDefault="00EF595C" w:rsidP="00117503">
      <w:pPr>
        <w:spacing w:after="0"/>
      </w:pPr>
    </w:p>
    <w:p w:rsidR="00EF595C" w:rsidRDefault="00EF595C" w:rsidP="00117503">
      <w:pPr>
        <w:spacing w:after="0"/>
      </w:pPr>
    </w:p>
    <w:p w:rsidR="00EF595C" w:rsidRDefault="00EF595C" w:rsidP="00117503">
      <w:pPr>
        <w:spacing w:after="0"/>
      </w:pPr>
    </w:p>
    <w:p w:rsidR="00EF595C" w:rsidRDefault="00EF595C" w:rsidP="00117503">
      <w:pPr>
        <w:spacing w:after="0"/>
      </w:pPr>
    </w:p>
    <w:tbl>
      <w:tblPr>
        <w:tblW w:w="13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168"/>
        <w:gridCol w:w="7650"/>
        <w:gridCol w:w="2520"/>
      </w:tblGrid>
      <w:tr w:rsidR="00EF595C" w:rsidRPr="00EF595C" w:rsidTr="00EF595C">
        <w:trPr>
          <w:trHeight w:val="416"/>
        </w:trPr>
        <w:tc>
          <w:tcPr>
            <w:tcW w:w="3168" w:type="dxa"/>
            <w:hideMark/>
          </w:tcPr>
          <w:p w:rsidR="00EF595C" w:rsidRPr="00EF595C" w:rsidRDefault="00EF595C">
            <w:pPr>
              <w:rPr>
                <w:rFonts w:asciiTheme="minorHAnsi" w:hAnsiTheme="minorHAnsi" w:cstheme="minorHAnsi"/>
                <w:szCs w:val="28"/>
              </w:rPr>
            </w:pPr>
            <w:bookmarkStart w:id="4" w:name="calendar"/>
            <w:bookmarkEnd w:id="4"/>
            <w:r w:rsidRPr="00EF595C">
              <w:rPr>
                <w:rFonts w:asciiTheme="minorHAnsi" w:hAnsiTheme="minorHAnsi" w:cstheme="minorHAnsi"/>
                <w:b/>
                <w:szCs w:val="28"/>
              </w:rPr>
              <w:t>WORKSHOP CALENDAR FOR:</w:t>
            </w:r>
          </w:p>
        </w:tc>
        <w:tc>
          <w:tcPr>
            <w:tcW w:w="7650" w:type="dxa"/>
            <w:hideMark/>
          </w:tcPr>
          <w:p w:rsidR="00EF595C" w:rsidRPr="00EF595C" w:rsidRDefault="00EF595C" w:rsidP="00EF595C">
            <w:pPr>
              <w:rPr>
                <w:rFonts w:asciiTheme="minorHAnsi" w:hAnsiTheme="minorHAnsi" w:cstheme="minorHAnsi"/>
                <w:b/>
                <w:szCs w:val="28"/>
              </w:rPr>
            </w:pPr>
            <w:r w:rsidRPr="00EF595C">
              <w:rPr>
                <w:rFonts w:asciiTheme="minorHAnsi" w:hAnsiTheme="minorHAnsi" w:cstheme="minorHAnsi"/>
                <w:b/>
                <w:szCs w:val="28"/>
              </w:rPr>
              <w:t>Grade 4 Reading Unit 8</w:t>
            </w:r>
          </w:p>
        </w:tc>
        <w:tc>
          <w:tcPr>
            <w:tcW w:w="2520" w:type="dxa"/>
            <w:hideMark/>
          </w:tcPr>
          <w:p w:rsidR="00EF595C" w:rsidRPr="00EF595C" w:rsidRDefault="00EF595C">
            <w:pPr>
              <w:rPr>
                <w:rFonts w:asciiTheme="minorHAnsi" w:hAnsiTheme="minorHAnsi" w:cstheme="minorHAnsi"/>
                <w:b/>
                <w:szCs w:val="28"/>
              </w:rPr>
            </w:pPr>
            <w:r w:rsidRPr="00EF595C">
              <w:rPr>
                <w:rFonts w:asciiTheme="minorHAnsi" w:hAnsiTheme="minorHAnsi" w:cstheme="minorHAnsi"/>
                <w:b/>
                <w:szCs w:val="28"/>
              </w:rPr>
              <w:t xml:space="preserve">Dates </w:t>
            </w:r>
            <w:r w:rsidRPr="00EF595C">
              <w:rPr>
                <w:rFonts w:asciiTheme="minorHAnsi" w:eastAsia="Comic Sans MS" w:hAnsiTheme="minorHAnsi" w:cstheme="minorHAnsi"/>
              </w:rPr>
              <w:t>Apr 1</w:t>
            </w:r>
            <w:r w:rsidRPr="00EF595C">
              <w:rPr>
                <w:rFonts w:asciiTheme="minorHAnsi" w:eastAsia="Comic Sans MS" w:hAnsiTheme="minorHAnsi" w:cstheme="minorHAnsi"/>
                <w:vertAlign w:val="superscript"/>
              </w:rPr>
              <w:t>st</w:t>
            </w:r>
            <w:r w:rsidRPr="00EF595C">
              <w:rPr>
                <w:rFonts w:asciiTheme="minorHAnsi" w:eastAsia="Comic Sans MS" w:hAnsiTheme="minorHAnsi" w:cstheme="minorHAnsi"/>
              </w:rPr>
              <w:t xml:space="preserve"> -Apr 24</w:t>
            </w:r>
          </w:p>
        </w:tc>
      </w:tr>
      <w:tr w:rsidR="00EF595C" w:rsidRPr="00EF595C" w:rsidTr="00EF595C">
        <w:trPr>
          <w:trHeight w:val="440"/>
        </w:trPr>
        <w:tc>
          <w:tcPr>
            <w:tcW w:w="3168" w:type="dxa"/>
            <w:hideMark/>
          </w:tcPr>
          <w:p w:rsidR="00EF595C" w:rsidRPr="00EF595C" w:rsidRDefault="00EF595C">
            <w:pPr>
              <w:rPr>
                <w:rFonts w:asciiTheme="minorHAnsi" w:hAnsiTheme="minorHAnsi" w:cstheme="minorHAnsi"/>
                <w:b/>
                <w:szCs w:val="28"/>
              </w:rPr>
            </w:pPr>
            <w:r w:rsidRPr="00EF595C">
              <w:rPr>
                <w:rFonts w:asciiTheme="minorHAnsi" w:hAnsiTheme="minorHAnsi" w:cstheme="minorHAnsi"/>
                <w:b/>
                <w:szCs w:val="28"/>
              </w:rPr>
              <w:t>Unit of Study: Unit 8</w:t>
            </w:r>
          </w:p>
        </w:tc>
        <w:tc>
          <w:tcPr>
            <w:tcW w:w="7650" w:type="dxa"/>
            <w:hideMark/>
          </w:tcPr>
          <w:p w:rsidR="00EF595C" w:rsidRPr="00EF595C" w:rsidRDefault="00EF595C" w:rsidP="00EF595C">
            <w:pPr>
              <w:rPr>
                <w:rFonts w:asciiTheme="minorHAnsi" w:hAnsiTheme="minorHAnsi" w:cstheme="minorHAnsi"/>
                <w:szCs w:val="28"/>
              </w:rPr>
            </w:pPr>
            <w:r w:rsidRPr="00EF595C">
              <w:rPr>
                <w:rFonts w:asciiTheme="minorHAnsi" w:eastAsia="Comic Sans MS" w:hAnsiTheme="minorHAnsi" w:cstheme="minorHAnsi"/>
                <w:szCs w:val="28"/>
              </w:rPr>
              <w:t>Informational Reading:  Reading Research, and Writing in the Content Areas</w:t>
            </w:r>
          </w:p>
        </w:tc>
        <w:tc>
          <w:tcPr>
            <w:tcW w:w="2520" w:type="dxa"/>
          </w:tcPr>
          <w:p w:rsidR="00EF595C" w:rsidRPr="00EF595C" w:rsidRDefault="00EF595C">
            <w:pPr>
              <w:rPr>
                <w:rFonts w:asciiTheme="minorHAnsi" w:hAnsiTheme="minorHAnsi" w:cstheme="minorHAnsi"/>
                <w:szCs w:val="28"/>
              </w:rPr>
            </w:pPr>
          </w:p>
        </w:tc>
      </w:tr>
    </w:tbl>
    <w:p w:rsidR="00EF595C" w:rsidRPr="00EF595C" w:rsidRDefault="00EF595C" w:rsidP="00EF595C">
      <w:pPr>
        <w:jc w:val="center"/>
        <w:rPr>
          <w:rFonts w:asciiTheme="minorHAnsi" w:hAnsiTheme="minorHAnsi" w:cstheme="minorHAnsi"/>
          <w:sz w:val="10"/>
          <w:szCs w:val="28"/>
        </w:rPr>
      </w:pPr>
    </w:p>
    <w:tbl>
      <w:tblPr>
        <w:tblW w:w="13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67"/>
        <w:gridCol w:w="2668"/>
        <w:gridCol w:w="2667"/>
        <w:gridCol w:w="2668"/>
        <w:gridCol w:w="2668"/>
      </w:tblGrid>
      <w:tr w:rsidR="00EF595C" w:rsidRPr="00EF595C" w:rsidTr="00EF595C">
        <w:tc>
          <w:tcPr>
            <w:tcW w:w="2667" w:type="dxa"/>
            <w:hideMark/>
          </w:tcPr>
          <w:p w:rsidR="00EF595C" w:rsidRPr="00EF595C" w:rsidRDefault="00EF595C">
            <w:pPr>
              <w:jc w:val="center"/>
              <w:rPr>
                <w:rFonts w:asciiTheme="minorHAnsi" w:hAnsiTheme="minorHAnsi" w:cstheme="minorHAnsi"/>
                <w:b/>
                <w:sz w:val="28"/>
                <w:szCs w:val="28"/>
              </w:rPr>
            </w:pPr>
            <w:r w:rsidRPr="00EF595C">
              <w:rPr>
                <w:rFonts w:asciiTheme="minorHAnsi" w:hAnsiTheme="minorHAnsi" w:cstheme="minorHAnsi"/>
                <w:b/>
                <w:sz w:val="28"/>
                <w:szCs w:val="28"/>
              </w:rPr>
              <w:t>MONDAY</w:t>
            </w:r>
          </w:p>
        </w:tc>
        <w:tc>
          <w:tcPr>
            <w:tcW w:w="2668" w:type="dxa"/>
            <w:hideMark/>
          </w:tcPr>
          <w:p w:rsidR="00EF595C" w:rsidRPr="00EF595C" w:rsidRDefault="00EF595C">
            <w:pPr>
              <w:jc w:val="center"/>
              <w:rPr>
                <w:rFonts w:asciiTheme="minorHAnsi" w:hAnsiTheme="minorHAnsi" w:cstheme="minorHAnsi"/>
                <w:b/>
                <w:sz w:val="28"/>
                <w:szCs w:val="28"/>
              </w:rPr>
            </w:pPr>
            <w:r w:rsidRPr="00EF595C">
              <w:rPr>
                <w:rFonts w:asciiTheme="minorHAnsi" w:hAnsiTheme="minorHAnsi" w:cstheme="minorHAnsi"/>
                <w:b/>
                <w:sz w:val="28"/>
                <w:szCs w:val="28"/>
              </w:rPr>
              <w:t>TUESDAY</w:t>
            </w:r>
          </w:p>
        </w:tc>
        <w:tc>
          <w:tcPr>
            <w:tcW w:w="2667" w:type="dxa"/>
            <w:hideMark/>
          </w:tcPr>
          <w:p w:rsidR="00EF595C" w:rsidRPr="00EF595C" w:rsidRDefault="00EF595C">
            <w:pPr>
              <w:jc w:val="center"/>
              <w:rPr>
                <w:rFonts w:asciiTheme="minorHAnsi" w:hAnsiTheme="minorHAnsi" w:cstheme="minorHAnsi"/>
                <w:b/>
                <w:sz w:val="28"/>
                <w:szCs w:val="28"/>
              </w:rPr>
            </w:pPr>
            <w:r w:rsidRPr="00EF595C">
              <w:rPr>
                <w:rFonts w:asciiTheme="minorHAnsi" w:hAnsiTheme="minorHAnsi" w:cstheme="minorHAnsi"/>
                <w:b/>
                <w:sz w:val="28"/>
                <w:szCs w:val="28"/>
              </w:rPr>
              <w:t>WEDNESDAY</w:t>
            </w:r>
          </w:p>
        </w:tc>
        <w:tc>
          <w:tcPr>
            <w:tcW w:w="2668" w:type="dxa"/>
            <w:hideMark/>
          </w:tcPr>
          <w:p w:rsidR="00EF595C" w:rsidRPr="00EF595C" w:rsidRDefault="00EF595C">
            <w:pPr>
              <w:jc w:val="center"/>
              <w:rPr>
                <w:rFonts w:asciiTheme="minorHAnsi" w:hAnsiTheme="minorHAnsi" w:cstheme="minorHAnsi"/>
                <w:b/>
                <w:sz w:val="28"/>
                <w:szCs w:val="28"/>
              </w:rPr>
            </w:pPr>
            <w:r w:rsidRPr="00EF595C">
              <w:rPr>
                <w:rFonts w:asciiTheme="minorHAnsi" w:hAnsiTheme="minorHAnsi" w:cstheme="minorHAnsi"/>
                <w:b/>
                <w:sz w:val="28"/>
                <w:szCs w:val="28"/>
              </w:rPr>
              <w:t>THURSDAY</w:t>
            </w:r>
          </w:p>
        </w:tc>
        <w:tc>
          <w:tcPr>
            <w:tcW w:w="2668" w:type="dxa"/>
            <w:hideMark/>
          </w:tcPr>
          <w:p w:rsidR="00EF595C" w:rsidRPr="00EF595C" w:rsidRDefault="00EF595C">
            <w:pPr>
              <w:jc w:val="center"/>
              <w:rPr>
                <w:rFonts w:asciiTheme="minorHAnsi" w:hAnsiTheme="minorHAnsi" w:cstheme="minorHAnsi"/>
                <w:b/>
                <w:sz w:val="28"/>
                <w:szCs w:val="28"/>
              </w:rPr>
            </w:pPr>
            <w:r w:rsidRPr="00EF595C">
              <w:rPr>
                <w:rFonts w:asciiTheme="minorHAnsi" w:hAnsiTheme="minorHAnsi" w:cstheme="minorHAnsi"/>
                <w:b/>
                <w:sz w:val="28"/>
                <w:szCs w:val="28"/>
              </w:rPr>
              <w:t>FRIDAY</w:t>
            </w:r>
          </w:p>
        </w:tc>
      </w:tr>
      <w:tr w:rsidR="00EF595C" w:rsidRPr="00EF595C" w:rsidTr="00EF595C">
        <w:trPr>
          <w:trHeight w:val="1584"/>
        </w:trPr>
        <w:tc>
          <w:tcPr>
            <w:tcW w:w="2667" w:type="dxa"/>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1</w:t>
            </w:r>
          </w:p>
          <w:p w:rsidR="00EF595C" w:rsidRPr="00EF595C" w:rsidRDefault="00EF595C" w:rsidP="00EF595C">
            <w:pPr>
              <w:pStyle w:val="ListParagraph"/>
              <w:spacing w:after="0"/>
              <w:ind w:left="0"/>
              <w:rPr>
                <w:rFonts w:asciiTheme="minorHAnsi" w:hAnsiTheme="minorHAnsi" w:cstheme="minorHAnsi"/>
              </w:rPr>
            </w:pPr>
            <w:r w:rsidRPr="00EF595C">
              <w:rPr>
                <w:rFonts w:asciiTheme="minorHAnsi" w:hAnsiTheme="minorHAnsi" w:cstheme="minorHAnsi"/>
                <w:sz w:val="22"/>
                <w:szCs w:val="22"/>
              </w:rPr>
              <w:t>Researchers get a broad overview of the topic, the important ideas, vocabulary, biggest conflicts, events and people by skimming the text. 4.RML.8-1</w:t>
            </w:r>
          </w:p>
          <w:p w:rsidR="00EF595C" w:rsidRPr="00EF595C" w:rsidRDefault="00EF595C">
            <w:pPr>
              <w:rPr>
                <w:rFonts w:asciiTheme="minorHAnsi" w:hAnsiTheme="minorHAnsi" w:cstheme="minorHAnsi"/>
              </w:rPr>
            </w:pPr>
          </w:p>
        </w:tc>
        <w:tc>
          <w:tcPr>
            <w:tcW w:w="2668" w:type="dxa"/>
          </w:tcPr>
          <w:p w:rsidR="00EF595C" w:rsidRPr="00EF595C" w:rsidRDefault="00EF595C">
            <w:pPr>
              <w:pStyle w:val="ListParagraph"/>
              <w:spacing w:after="0"/>
              <w:ind w:left="0"/>
              <w:rPr>
                <w:rFonts w:asciiTheme="minorHAnsi" w:hAnsiTheme="minorHAnsi" w:cstheme="minorHAnsi"/>
              </w:rPr>
            </w:pPr>
            <w:r w:rsidRPr="00EF595C">
              <w:rPr>
                <w:rFonts w:asciiTheme="minorHAnsi" w:hAnsiTheme="minorHAnsi" w:cstheme="minorHAnsi"/>
                <w:sz w:val="22"/>
                <w:szCs w:val="22"/>
              </w:rPr>
              <w:t xml:space="preserve">2 </w:t>
            </w:r>
          </w:p>
          <w:p w:rsidR="00EF595C" w:rsidRDefault="00EF595C" w:rsidP="00EF595C">
            <w:pPr>
              <w:pStyle w:val="ListParagraph"/>
              <w:spacing w:after="0"/>
              <w:ind w:left="0"/>
              <w:rPr>
                <w:rFonts w:asciiTheme="minorHAnsi" w:hAnsiTheme="minorHAnsi" w:cstheme="minorHAnsi"/>
              </w:rPr>
            </w:pPr>
          </w:p>
          <w:p w:rsidR="00EF595C" w:rsidRPr="00EF595C" w:rsidRDefault="00EF595C" w:rsidP="00EF595C">
            <w:pPr>
              <w:pStyle w:val="ListParagraph"/>
              <w:spacing w:after="0"/>
              <w:ind w:left="0"/>
              <w:rPr>
                <w:rFonts w:asciiTheme="minorHAnsi" w:hAnsiTheme="minorHAnsi" w:cstheme="minorHAnsi"/>
              </w:rPr>
            </w:pPr>
            <w:r w:rsidRPr="00EF595C">
              <w:rPr>
                <w:rFonts w:asciiTheme="minorHAnsi" w:hAnsiTheme="minorHAnsi" w:cstheme="minorHAnsi"/>
                <w:sz w:val="22"/>
                <w:szCs w:val="22"/>
              </w:rPr>
              <w:t>Researchers read a lot about a topic by jotting down places, names, events and vocabulary that may appear in more than one text.</w:t>
            </w:r>
            <w:r>
              <w:rPr>
                <w:rFonts w:asciiTheme="minorHAnsi" w:hAnsiTheme="minorHAnsi" w:cstheme="minorHAnsi"/>
                <w:sz w:val="22"/>
                <w:szCs w:val="22"/>
              </w:rPr>
              <w:t xml:space="preserve"> </w:t>
            </w:r>
            <w:r w:rsidRPr="00EF595C">
              <w:rPr>
                <w:rFonts w:asciiTheme="minorHAnsi" w:hAnsiTheme="minorHAnsi" w:cstheme="minorHAnsi"/>
                <w:sz w:val="22"/>
                <w:szCs w:val="22"/>
              </w:rPr>
              <w:t>4.RML.8-2</w:t>
            </w:r>
          </w:p>
          <w:p w:rsidR="00EF595C" w:rsidRPr="00EF595C" w:rsidRDefault="00EF595C">
            <w:pPr>
              <w:rPr>
                <w:rFonts w:asciiTheme="minorHAnsi" w:hAnsiTheme="minorHAnsi" w:cstheme="minorHAnsi"/>
              </w:rPr>
            </w:pPr>
          </w:p>
        </w:tc>
        <w:tc>
          <w:tcPr>
            <w:tcW w:w="2667" w:type="dxa"/>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3</w:t>
            </w:r>
          </w:p>
          <w:p w:rsidR="00EF595C" w:rsidRPr="00EF595C" w:rsidRDefault="00EF595C" w:rsidP="00EF595C">
            <w:pPr>
              <w:rPr>
                <w:rFonts w:asciiTheme="minorHAnsi" w:hAnsiTheme="minorHAnsi" w:cstheme="minorHAnsi"/>
              </w:rPr>
            </w:pPr>
            <w:r w:rsidRPr="00EF595C">
              <w:rPr>
                <w:rFonts w:asciiTheme="minorHAnsi" w:hAnsiTheme="minorHAnsi" w:cstheme="minorHAnsi"/>
                <w:sz w:val="22"/>
                <w:szCs w:val="22"/>
              </w:rPr>
              <w:t>Researchers become specialists in their research community by breaking down big topics into subtopics.  4.RML.8-3</w:t>
            </w:r>
          </w:p>
          <w:p w:rsidR="00EF595C" w:rsidRPr="00EF595C" w:rsidRDefault="00EF595C">
            <w:pPr>
              <w:rPr>
                <w:rFonts w:asciiTheme="minorHAnsi" w:hAnsiTheme="minorHAnsi" w:cstheme="minorHAnsi"/>
              </w:rPr>
            </w:pPr>
          </w:p>
        </w:tc>
        <w:tc>
          <w:tcPr>
            <w:tcW w:w="2668" w:type="dxa"/>
            <w:hideMark/>
          </w:tcPr>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4</w:t>
            </w:r>
          </w:p>
          <w:p w:rsidR="00EF595C" w:rsidRDefault="00EF595C">
            <w:pPr>
              <w:pStyle w:val="ListParagraph"/>
              <w:ind w:left="0"/>
              <w:rPr>
                <w:rFonts w:asciiTheme="minorHAnsi" w:hAnsiTheme="minorHAnsi" w:cstheme="minorHAnsi"/>
              </w:rPr>
            </w:pP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Researchers pay attention to recurring information that appears across multiple texts on a topic by being alert for recurring dates, names, places, etc.</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4.RML.8-4</w:t>
            </w:r>
          </w:p>
        </w:tc>
        <w:tc>
          <w:tcPr>
            <w:tcW w:w="2668" w:type="dxa"/>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5</w:t>
            </w:r>
          </w:p>
          <w:p w:rsidR="00EF595C" w:rsidRPr="00EF595C" w:rsidRDefault="00EF595C">
            <w:pPr>
              <w:pStyle w:val="ListParagraph"/>
              <w:spacing w:after="0"/>
              <w:ind w:left="0"/>
              <w:rPr>
                <w:rFonts w:asciiTheme="minorHAnsi" w:hAnsiTheme="minorHAnsi" w:cstheme="minorHAnsi"/>
              </w:rPr>
            </w:pPr>
            <w:r w:rsidRPr="00EF595C">
              <w:rPr>
                <w:rFonts w:asciiTheme="minorHAnsi" w:hAnsiTheme="minorHAnsi" w:cstheme="minorHAnsi"/>
                <w:sz w:val="22"/>
                <w:szCs w:val="22"/>
              </w:rPr>
              <w:t xml:space="preserve">Researchers spread their knowledge by teaching others about their specialized topic.  </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4.RML.8-5</w:t>
            </w:r>
          </w:p>
          <w:p w:rsidR="00EF595C" w:rsidRPr="00EF595C" w:rsidRDefault="00EF595C">
            <w:pPr>
              <w:rPr>
                <w:rFonts w:asciiTheme="minorHAnsi" w:hAnsiTheme="minorHAnsi" w:cstheme="minorHAnsi"/>
              </w:rPr>
            </w:pPr>
          </w:p>
        </w:tc>
      </w:tr>
      <w:tr w:rsidR="00EF595C" w:rsidRPr="00EF595C" w:rsidTr="00EF595C">
        <w:trPr>
          <w:trHeight w:val="1584"/>
        </w:trPr>
        <w:tc>
          <w:tcPr>
            <w:tcW w:w="2667" w:type="dxa"/>
            <w:hideMark/>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8</w:t>
            </w:r>
          </w:p>
          <w:p w:rsidR="00EF595C" w:rsidRPr="00EF595C" w:rsidRDefault="00EF595C">
            <w:pPr>
              <w:rPr>
                <w:rFonts w:asciiTheme="minorHAnsi" w:hAnsiTheme="minorHAnsi" w:cstheme="minorHAnsi"/>
              </w:rPr>
            </w:pPr>
            <w:r w:rsidRPr="00EF595C">
              <w:rPr>
                <w:rFonts w:asciiTheme="minorHAnsi" w:hAnsiTheme="minorHAnsi" w:cstheme="minorHAnsi"/>
                <w:sz w:val="22"/>
                <w:szCs w:val="22"/>
              </w:rPr>
              <w:t>Work day</w:t>
            </w:r>
          </w:p>
        </w:tc>
        <w:tc>
          <w:tcPr>
            <w:tcW w:w="2668" w:type="dxa"/>
            <w:hideMark/>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9</w:t>
            </w:r>
          </w:p>
          <w:p w:rsidR="00EF595C" w:rsidRPr="00EF595C" w:rsidRDefault="00EF595C">
            <w:pPr>
              <w:rPr>
                <w:rFonts w:asciiTheme="minorHAnsi" w:hAnsiTheme="minorHAnsi" w:cstheme="minorHAnsi"/>
              </w:rPr>
            </w:pPr>
            <w:r w:rsidRPr="00EF595C">
              <w:rPr>
                <w:rFonts w:asciiTheme="minorHAnsi" w:hAnsiTheme="minorHAnsi" w:cstheme="minorHAnsi"/>
                <w:sz w:val="22"/>
                <w:szCs w:val="22"/>
              </w:rPr>
              <w:t>Mini lesson choice day</w:t>
            </w:r>
          </w:p>
        </w:tc>
        <w:tc>
          <w:tcPr>
            <w:tcW w:w="2667" w:type="dxa"/>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10</w:t>
            </w:r>
          </w:p>
          <w:p w:rsidR="00EF595C" w:rsidRPr="00EF595C" w:rsidRDefault="00EF595C" w:rsidP="00EF595C">
            <w:pPr>
              <w:rPr>
                <w:rFonts w:asciiTheme="minorHAnsi" w:hAnsiTheme="minorHAnsi" w:cstheme="minorHAnsi"/>
              </w:rPr>
            </w:pPr>
            <w:r w:rsidRPr="00EF595C">
              <w:rPr>
                <w:rFonts w:asciiTheme="minorHAnsi" w:hAnsiTheme="minorHAnsi" w:cstheme="minorHAnsi"/>
                <w:sz w:val="22"/>
                <w:szCs w:val="22"/>
              </w:rPr>
              <w:t>Researchers ask meaningful, powerful questions by seeking what larger categories emerge and what questions they can pursue. 4.RML.8-6</w:t>
            </w:r>
          </w:p>
          <w:p w:rsidR="00EF595C" w:rsidRPr="00EF595C" w:rsidRDefault="00EF595C">
            <w:pPr>
              <w:rPr>
                <w:rFonts w:asciiTheme="minorHAnsi" w:hAnsiTheme="minorHAnsi" w:cstheme="minorHAnsi"/>
              </w:rPr>
            </w:pPr>
          </w:p>
        </w:tc>
        <w:tc>
          <w:tcPr>
            <w:tcW w:w="2668" w:type="dxa"/>
            <w:hideMark/>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11</w:t>
            </w:r>
          </w:p>
          <w:p w:rsidR="00EF595C" w:rsidRPr="00EF595C" w:rsidRDefault="00EF595C">
            <w:pPr>
              <w:pStyle w:val="ListParagraph"/>
              <w:spacing w:after="0"/>
              <w:ind w:left="0"/>
              <w:rPr>
                <w:rFonts w:asciiTheme="minorHAnsi" w:hAnsiTheme="minorHAnsi" w:cstheme="minorHAnsi"/>
              </w:rPr>
            </w:pPr>
            <w:r w:rsidRPr="00EF595C">
              <w:rPr>
                <w:rFonts w:asciiTheme="minorHAnsi" w:hAnsiTheme="minorHAnsi" w:cstheme="minorHAnsi"/>
                <w:sz w:val="22"/>
                <w:szCs w:val="22"/>
              </w:rPr>
              <w:t xml:space="preserve">Researchers pursue deeper knowledge of their topic by asking consequence questions: </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*Why does this matter?</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*What difference does this make?</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*What parts are important for us to explore?</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4.RML.8-7</w:t>
            </w:r>
          </w:p>
        </w:tc>
        <w:tc>
          <w:tcPr>
            <w:tcW w:w="2668" w:type="dxa"/>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12</w:t>
            </w:r>
          </w:p>
          <w:p w:rsidR="00EF595C" w:rsidRPr="00EF595C" w:rsidRDefault="00EF595C" w:rsidP="00EF595C">
            <w:pPr>
              <w:pStyle w:val="ListParagraph"/>
              <w:spacing w:after="0"/>
              <w:ind w:left="0"/>
              <w:rPr>
                <w:rFonts w:asciiTheme="minorHAnsi" w:hAnsiTheme="minorHAnsi" w:cstheme="minorHAnsi"/>
              </w:rPr>
            </w:pPr>
            <w:r w:rsidRPr="00EF595C">
              <w:rPr>
                <w:rFonts w:asciiTheme="minorHAnsi" w:hAnsiTheme="minorHAnsi" w:cstheme="minorHAnsi"/>
                <w:sz w:val="22"/>
                <w:szCs w:val="22"/>
              </w:rPr>
              <w:t>Researchers find answers to their essential questions by reading closely and considering several possible explanations or answers. 4.RML.8-8</w:t>
            </w:r>
          </w:p>
          <w:p w:rsidR="00EF595C" w:rsidRPr="00EF595C" w:rsidRDefault="00EF595C">
            <w:pPr>
              <w:rPr>
                <w:rFonts w:asciiTheme="minorHAnsi" w:hAnsiTheme="minorHAnsi" w:cstheme="minorHAnsi"/>
              </w:rPr>
            </w:pPr>
          </w:p>
          <w:p w:rsidR="00EF595C" w:rsidRPr="00EF595C" w:rsidRDefault="00EF595C">
            <w:pPr>
              <w:rPr>
                <w:rFonts w:asciiTheme="minorHAnsi" w:hAnsiTheme="minorHAnsi" w:cstheme="minorHAnsi"/>
              </w:rPr>
            </w:pPr>
          </w:p>
        </w:tc>
      </w:tr>
      <w:tr w:rsidR="00EF595C" w:rsidRPr="00EF595C" w:rsidTr="00EF595C">
        <w:trPr>
          <w:trHeight w:val="1584"/>
        </w:trPr>
        <w:tc>
          <w:tcPr>
            <w:tcW w:w="2667" w:type="dxa"/>
            <w:hideMark/>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lastRenderedPageBreak/>
              <w:t>15</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 xml:space="preserve">Research subgroups deepen their understanding about their essential questions by sharing what they have learned about their subtopic with each other. </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4.RML.8-9</w:t>
            </w:r>
          </w:p>
        </w:tc>
        <w:tc>
          <w:tcPr>
            <w:tcW w:w="2668" w:type="dxa"/>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16</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 xml:space="preserve">Research subgroups refine their findings by piecing their information together and discriminating between what is relevant and what is not. </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4.RML.8-10</w:t>
            </w:r>
          </w:p>
          <w:p w:rsidR="00EF595C" w:rsidRPr="00EF595C" w:rsidRDefault="00EF595C">
            <w:pPr>
              <w:rPr>
                <w:rFonts w:asciiTheme="minorHAnsi" w:hAnsiTheme="minorHAnsi" w:cstheme="minorHAnsi"/>
              </w:rPr>
            </w:pPr>
          </w:p>
        </w:tc>
        <w:tc>
          <w:tcPr>
            <w:tcW w:w="2667" w:type="dxa"/>
            <w:hideMark/>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17</w:t>
            </w:r>
          </w:p>
          <w:p w:rsidR="00EF595C" w:rsidRPr="00EF595C" w:rsidRDefault="00EF595C">
            <w:pPr>
              <w:rPr>
                <w:rFonts w:asciiTheme="minorHAnsi" w:hAnsiTheme="minorHAnsi" w:cstheme="minorHAnsi"/>
              </w:rPr>
            </w:pPr>
            <w:r w:rsidRPr="00EF595C">
              <w:rPr>
                <w:rFonts w:asciiTheme="minorHAnsi" w:hAnsiTheme="minorHAnsi" w:cstheme="minorHAnsi"/>
                <w:sz w:val="22"/>
                <w:szCs w:val="22"/>
              </w:rPr>
              <w:t>Mini lesson choice day</w:t>
            </w:r>
          </w:p>
        </w:tc>
        <w:tc>
          <w:tcPr>
            <w:tcW w:w="2668" w:type="dxa"/>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18</w:t>
            </w:r>
          </w:p>
          <w:p w:rsidR="00EF595C" w:rsidRPr="00EF595C" w:rsidRDefault="00EF595C">
            <w:pPr>
              <w:pStyle w:val="ListParagraph"/>
              <w:spacing w:after="0"/>
              <w:ind w:left="0"/>
              <w:rPr>
                <w:rFonts w:asciiTheme="minorHAnsi" w:hAnsiTheme="minorHAnsi" w:cstheme="minorHAnsi"/>
                <w:b/>
              </w:rPr>
            </w:pPr>
            <w:r w:rsidRPr="00EF595C">
              <w:rPr>
                <w:rFonts w:asciiTheme="minorHAnsi" w:hAnsiTheme="minorHAnsi" w:cstheme="minorHAnsi"/>
                <w:sz w:val="22"/>
                <w:szCs w:val="22"/>
              </w:rPr>
              <w:t xml:space="preserve">Researchers </w:t>
            </w:r>
            <w:proofErr w:type="gramStart"/>
            <w:r w:rsidRPr="00EF595C">
              <w:rPr>
                <w:rFonts w:asciiTheme="minorHAnsi" w:hAnsiTheme="minorHAnsi" w:cstheme="minorHAnsi"/>
                <w:sz w:val="22"/>
                <w:szCs w:val="22"/>
              </w:rPr>
              <w:t>consider  perspectives</w:t>
            </w:r>
            <w:proofErr w:type="gramEnd"/>
            <w:r w:rsidRPr="00EF595C">
              <w:rPr>
                <w:rFonts w:asciiTheme="minorHAnsi" w:hAnsiTheme="minorHAnsi" w:cstheme="minorHAnsi"/>
                <w:sz w:val="22"/>
                <w:szCs w:val="22"/>
              </w:rPr>
              <w:t xml:space="preserve"> from which stories are told by asking themselves whose voice is and is not heard in a text.  </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4.RML.8-11</w:t>
            </w:r>
          </w:p>
          <w:p w:rsidR="00EF595C" w:rsidRPr="00EF595C" w:rsidRDefault="00EF595C">
            <w:pPr>
              <w:rPr>
                <w:rFonts w:asciiTheme="minorHAnsi" w:hAnsiTheme="minorHAnsi" w:cstheme="minorHAnsi"/>
              </w:rPr>
            </w:pPr>
          </w:p>
        </w:tc>
        <w:tc>
          <w:tcPr>
            <w:tcW w:w="2668" w:type="dxa"/>
            <w:hideMark/>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 xml:space="preserve">19 </w:t>
            </w:r>
          </w:p>
          <w:p w:rsidR="00EF595C" w:rsidRPr="00EF595C" w:rsidRDefault="00EF595C">
            <w:pPr>
              <w:rPr>
                <w:rFonts w:asciiTheme="minorHAnsi" w:hAnsiTheme="minorHAnsi" w:cstheme="minorHAnsi"/>
              </w:rPr>
            </w:pPr>
            <w:r w:rsidRPr="00EF595C">
              <w:rPr>
                <w:rFonts w:asciiTheme="minorHAnsi" w:hAnsiTheme="minorHAnsi" w:cstheme="minorHAnsi"/>
                <w:sz w:val="22"/>
                <w:szCs w:val="22"/>
              </w:rPr>
              <w:t>Furlough day</w:t>
            </w:r>
          </w:p>
        </w:tc>
      </w:tr>
      <w:tr w:rsidR="00EF595C" w:rsidRPr="00EF595C" w:rsidTr="00EF595C">
        <w:trPr>
          <w:cantSplit/>
          <w:trHeight w:val="1584"/>
        </w:trPr>
        <w:tc>
          <w:tcPr>
            <w:tcW w:w="2667" w:type="dxa"/>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22</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Researchers are influenced by what they read, by considering how texts leave them feeling.  4.RML.8-12</w:t>
            </w:r>
          </w:p>
          <w:p w:rsidR="00EF595C" w:rsidRPr="00EF595C" w:rsidRDefault="00EF595C">
            <w:pPr>
              <w:rPr>
                <w:rFonts w:asciiTheme="minorHAnsi" w:hAnsiTheme="minorHAnsi" w:cstheme="minorHAnsi"/>
              </w:rPr>
            </w:pPr>
          </w:p>
        </w:tc>
        <w:tc>
          <w:tcPr>
            <w:tcW w:w="2668" w:type="dxa"/>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23</w:t>
            </w:r>
          </w:p>
          <w:p w:rsidR="00EF595C" w:rsidRPr="00EF595C" w:rsidRDefault="00EF595C">
            <w:pPr>
              <w:pStyle w:val="ListParagraph"/>
              <w:ind w:left="0"/>
              <w:rPr>
                <w:rFonts w:asciiTheme="minorHAnsi" w:hAnsiTheme="minorHAnsi" w:cstheme="minorHAnsi"/>
              </w:rPr>
            </w:pPr>
            <w:r w:rsidRPr="00EF595C">
              <w:rPr>
                <w:rFonts w:asciiTheme="minorHAnsi" w:hAnsiTheme="minorHAnsi" w:cstheme="minorHAnsi"/>
                <w:sz w:val="22"/>
                <w:szCs w:val="22"/>
              </w:rPr>
              <w:t>Researchers make connections between what they read and real life (text-to-world connections) by recognizing patterns of points of view across texts and across time periods.4.RML.8-13</w:t>
            </w:r>
          </w:p>
          <w:p w:rsidR="00EF595C" w:rsidRPr="00EF595C" w:rsidRDefault="00EF595C">
            <w:pPr>
              <w:rPr>
                <w:rFonts w:asciiTheme="minorHAnsi" w:hAnsiTheme="minorHAnsi" w:cstheme="minorHAnsi"/>
              </w:rPr>
            </w:pPr>
          </w:p>
        </w:tc>
        <w:tc>
          <w:tcPr>
            <w:tcW w:w="2667" w:type="dxa"/>
          </w:tcPr>
          <w:p w:rsidR="00EF595C" w:rsidRPr="00EF595C" w:rsidRDefault="00EF595C">
            <w:pPr>
              <w:rPr>
                <w:rFonts w:asciiTheme="minorHAnsi" w:hAnsiTheme="minorHAnsi" w:cstheme="minorHAnsi"/>
              </w:rPr>
            </w:pPr>
            <w:r w:rsidRPr="00EF595C">
              <w:rPr>
                <w:rFonts w:asciiTheme="minorHAnsi" w:hAnsiTheme="minorHAnsi" w:cstheme="minorHAnsi"/>
                <w:sz w:val="22"/>
                <w:szCs w:val="22"/>
              </w:rPr>
              <w:t>24</w:t>
            </w:r>
          </w:p>
          <w:p w:rsidR="00EF595C" w:rsidRPr="00EF595C" w:rsidRDefault="00EF595C">
            <w:pPr>
              <w:pStyle w:val="ListParagraph"/>
              <w:rPr>
                <w:rFonts w:asciiTheme="minorHAnsi" w:hAnsiTheme="minorHAnsi" w:cstheme="minorHAnsi"/>
              </w:rPr>
            </w:pPr>
          </w:p>
        </w:tc>
        <w:tc>
          <w:tcPr>
            <w:tcW w:w="2668" w:type="dxa"/>
          </w:tcPr>
          <w:p w:rsidR="00EF595C" w:rsidRPr="00EF595C" w:rsidRDefault="00EF595C">
            <w:pPr>
              <w:rPr>
                <w:rFonts w:asciiTheme="minorHAnsi" w:hAnsiTheme="minorHAnsi" w:cstheme="minorHAnsi"/>
              </w:rPr>
            </w:pPr>
          </w:p>
        </w:tc>
        <w:tc>
          <w:tcPr>
            <w:tcW w:w="2668" w:type="dxa"/>
          </w:tcPr>
          <w:p w:rsidR="00EF595C" w:rsidRPr="00EF595C" w:rsidRDefault="00EF595C">
            <w:pPr>
              <w:rPr>
                <w:rFonts w:asciiTheme="minorHAnsi" w:hAnsiTheme="minorHAnsi" w:cstheme="minorHAnsi"/>
              </w:rPr>
            </w:pPr>
          </w:p>
        </w:tc>
      </w:tr>
    </w:tbl>
    <w:p w:rsidR="00EF595C" w:rsidRDefault="00EF595C" w:rsidP="00117503">
      <w:pPr>
        <w:spacing w:after="0"/>
        <w:rPr>
          <w:b/>
        </w:rPr>
      </w:pPr>
    </w:p>
    <w:p w:rsidR="00EF595C" w:rsidRDefault="00EF595C" w:rsidP="00117503">
      <w:pPr>
        <w:spacing w:after="0"/>
        <w:rPr>
          <w:b/>
        </w:rPr>
      </w:pPr>
    </w:p>
    <w:p w:rsidR="00EF595C" w:rsidRDefault="00EF595C" w:rsidP="00117503">
      <w:pPr>
        <w:spacing w:after="0"/>
        <w:rPr>
          <w:b/>
        </w:rPr>
        <w:sectPr w:rsidR="00EF595C" w:rsidSect="00EF595C">
          <w:pgSz w:w="15840" w:h="12240" w:orient="landscape" w:code="1"/>
          <w:pgMar w:top="1440" w:right="1440" w:bottom="1440" w:left="1440" w:header="720" w:footer="720" w:gutter="0"/>
          <w:cols w:space="720"/>
          <w:docGrid w:linePitch="360"/>
        </w:sectPr>
      </w:pPr>
    </w:p>
    <w:p w:rsidR="00F24658" w:rsidRPr="00F24658" w:rsidRDefault="00F24658" w:rsidP="00111E6F">
      <w:pPr>
        <w:spacing w:after="0"/>
        <w:jc w:val="center"/>
        <w:rPr>
          <w:rFonts w:asciiTheme="minorHAnsi" w:hAnsiTheme="minorHAnsi" w:cstheme="minorHAnsi"/>
        </w:rPr>
      </w:pPr>
      <w:bookmarkStart w:id="5" w:name="assessmentchecklist"/>
      <w:bookmarkEnd w:id="5"/>
      <w:r w:rsidRPr="00F24658">
        <w:rPr>
          <w:rFonts w:asciiTheme="minorHAnsi" w:eastAsia="Comic Sans MS" w:hAnsiTheme="minorHAnsi" w:cstheme="minorHAnsi"/>
          <w:b/>
          <w:bCs/>
          <w:sz w:val="40"/>
          <w:szCs w:val="40"/>
        </w:rPr>
        <w:lastRenderedPageBreak/>
        <w:t>4</w:t>
      </w:r>
      <w:r w:rsidRPr="00F24658">
        <w:rPr>
          <w:rFonts w:asciiTheme="minorHAnsi" w:eastAsia="Comic Sans MS" w:hAnsiTheme="minorHAnsi" w:cstheme="minorHAnsi"/>
          <w:b/>
          <w:bCs/>
          <w:sz w:val="40"/>
          <w:szCs w:val="40"/>
          <w:vertAlign w:val="superscript"/>
        </w:rPr>
        <w:t>th</w:t>
      </w:r>
      <w:r w:rsidRPr="00F24658">
        <w:rPr>
          <w:rFonts w:asciiTheme="minorHAnsi" w:eastAsia="Comic Sans MS" w:hAnsiTheme="minorHAnsi" w:cstheme="minorHAnsi"/>
          <w:b/>
          <w:bCs/>
          <w:sz w:val="40"/>
          <w:szCs w:val="40"/>
        </w:rPr>
        <w:t xml:space="preserve"> grade Unit 8 Assessment Checklist</w:t>
      </w:r>
    </w:p>
    <w:tbl>
      <w:tblPr>
        <w:tblW w:w="5592" w:type="pct"/>
        <w:tblInd w:w="-522" w:type="dxa"/>
        <w:tblBorders>
          <w:bottom w:val="single" w:sz="8" w:space="0" w:color="000000"/>
          <w:insideH w:val="single" w:sz="8" w:space="0" w:color="000000"/>
          <w:insideV w:val="single" w:sz="8" w:space="0" w:color="000000"/>
        </w:tblBorders>
        <w:tblLook w:val="04A0" w:firstRow="1" w:lastRow="0" w:firstColumn="1" w:lastColumn="0" w:noHBand="0" w:noVBand="1"/>
      </w:tblPr>
      <w:tblGrid>
        <w:gridCol w:w="10710"/>
      </w:tblGrid>
      <w:tr w:rsidR="00F24658" w:rsidRPr="00F24658" w:rsidTr="00F24658">
        <w:tc>
          <w:tcPr>
            <w:tcW w:w="5000" w:type="pct"/>
            <w:hideMark/>
          </w:tcPr>
          <w:p w:rsidR="00F24658" w:rsidRPr="00F24658" w:rsidRDefault="00F24658" w:rsidP="00F24658">
            <w:pPr>
              <w:spacing w:after="0"/>
              <w:rPr>
                <w:rFonts w:asciiTheme="minorHAnsi" w:hAnsiTheme="minorHAnsi" w:cstheme="minorHAnsi"/>
              </w:rPr>
            </w:pPr>
            <w:r w:rsidRPr="00F24658">
              <w:rPr>
                <w:rFonts w:asciiTheme="minorHAnsi" w:eastAsia="Comic Sans MS" w:hAnsiTheme="minorHAnsi" w:cstheme="minorHAnsi"/>
                <w:b/>
                <w:bCs/>
                <w:sz w:val="28"/>
                <w:szCs w:val="28"/>
              </w:rPr>
              <w:t xml:space="preserve">Unit: 8  </w:t>
            </w:r>
            <w:r w:rsidRPr="00F24658">
              <w:rPr>
                <w:rFonts w:asciiTheme="minorHAnsi" w:eastAsia="Comic Sans MS" w:hAnsiTheme="minorHAnsi" w:cstheme="minorHAnsi"/>
                <w:sz w:val="28"/>
                <w:szCs w:val="28"/>
              </w:rPr>
              <w:t>Informational Reading:  Reading Research, and Writing in the Content Areas</w:t>
            </w:r>
          </w:p>
        </w:tc>
      </w:tr>
    </w:tbl>
    <w:p w:rsidR="00F24658" w:rsidRPr="00F24658" w:rsidRDefault="00F24658" w:rsidP="00F24658">
      <w:pPr>
        <w:spacing w:after="0"/>
        <w:jc w:val="center"/>
        <w:rPr>
          <w:rFonts w:asciiTheme="minorHAnsi" w:hAnsiTheme="minorHAnsi" w:cstheme="minorHAnsi"/>
        </w:rPr>
      </w:pPr>
    </w:p>
    <w:tbl>
      <w:tblPr>
        <w:tblW w:w="5592"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11"/>
        <w:gridCol w:w="668"/>
        <w:gridCol w:w="668"/>
        <w:gridCol w:w="662"/>
        <w:gridCol w:w="771"/>
        <w:gridCol w:w="698"/>
        <w:gridCol w:w="617"/>
        <w:gridCol w:w="778"/>
        <w:gridCol w:w="2626"/>
      </w:tblGrid>
      <w:tr w:rsidR="00F24658" w:rsidRPr="00F24658" w:rsidTr="00F24658">
        <w:trPr>
          <w:cantSplit/>
          <w:trHeight w:val="3130"/>
        </w:trPr>
        <w:tc>
          <w:tcPr>
            <w:tcW w:w="1172" w:type="pct"/>
            <w:tcBorders>
              <w:top w:val="single" w:sz="8" w:space="0" w:color="000000"/>
              <w:left w:val="single" w:sz="8" w:space="0" w:color="000000"/>
              <w:bottom w:val="single" w:sz="8" w:space="0" w:color="000000"/>
              <w:right w:val="single" w:sz="8" w:space="0" w:color="000000"/>
            </w:tcBorders>
            <w:vAlign w:val="bottom"/>
            <w:hideMark/>
          </w:tcPr>
          <w:p w:rsidR="00F24658" w:rsidRPr="00F24658" w:rsidRDefault="00F24658">
            <w:pPr>
              <w:spacing w:after="0"/>
              <w:jc w:val="center"/>
              <w:rPr>
                <w:rFonts w:asciiTheme="minorHAnsi" w:hAnsiTheme="minorHAnsi" w:cstheme="minorHAnsi"/>
              </w:rPr>
            </w:pPr>
            <w:r w:rsidRPr="00F24658">
              <w:rPr>
                <w:rFonts w:asciiTheme="minorHAnsi" w:eastAsia="Comic Sans MS" w:hAnsiTheme="minorHAnsi" w:cstheme="minorHAnsi"/>
                <w:sz w:val="32"/>
                <w:szCs w:val="32"/>
              </w:rPr>
              <w:t>Name</w:t>
            </w:r>
          </w:p>
        </w:tc>
        <w:tc>
          <w:tcPr>
            <w:tcW w:w="332" w:type="pct"/>
            <w:tcBorders>
              <w:top w:val="single" w:sz="8" w:space="0" w:color="000000"/>
              <w:left w:val="single" w:sz="8" w:space="0" w:color="000000"/>
              <w:bottom w:val="single" w:sz="8" w:space="0" w:color="000000"/>
              <w:right w:val="single" w:sz="8" w:space="0" w:color="000000"/>
            </w:tcBorders>
            <w:textDirection w:val="btLr"/>
            <w:hideMark/>
          </w:tcPr>
          <w:p w:rsidR="00F24658" w:rsidRPr="00F24658" w:rsidRDefault="00F24658">
            <w:pPr>
              <w:spacing w:after="0"/>
              <w:ind w:left="113" w:right="113"/>
              <w:rPr>
                <w:rFonts w:asciiTheme="minorHAnsi" w:hAnsiTheme="minorHAnsi" w:cstheme="minorHAnsi"/>
                <w:sz w:val="20"/>
                <w:szCs w:val="20"/>
              </w:rPr>
            </w:pPr>
            <w:r w:rsidRPr="00F24658">
              <w:rPr>
                <w:rFonts w:asciiTheme="minorHAnsi" w:hAnsiTheme="minorHAnsi" w:cstheme="minorHAnsi"/>
                <w:sz w:val="20"/>
                <w:szCs w:val="20"/>
              </w:rPr>
              <w:t>Describe overall structure of ideas presented in text</w:t>
            </w:r>
          </w:p>
        </w:tc>
        <w:tc>
          <w:tcPr>
            <w:tcW w:w="312" w:type="pct"/>
            <w:tcBorders>
              <w:top w:val="single" w:sz="8" w:space="0" w:color="000000"/>
              <w:left w:val="single" w:sz="8" w:space="0" w:color="000000"/>
              <w:bottom w:val="single" w:sz="8" w:space="0" w:color="000000"/>
              <w:right w:val="single" w:sz="8" w:space="0" w:color="000000"/>
            </w:tcBorders>
            <w:textDirection w:val="btLr"/>
            <w:hideMark/>
          </w:tcPr>
          <w:p w:rsidR="00F24658" w:rsidRPr="00F24658" w:rsidRDefault="00F24658">
            <w:pPr>
              <w:spacing w:after="0"/>
              <w:ind w:left="113" w:right="113"/>
              <w:rPr>
                <w:rFonts w:asciiTheme="minorHAnsi" w:hAnsiTheme="minorHAnsi" w:cstheme="minorHAnsi"/>
                <w:sz w:val="20"/>
                <w:szCs w:val="20"/>
              </w:rPr>
            </w:pPr>
            <w:r w:rsidRPr="00F24658">
              <w:rPr>
                <w:rFonts w:asciiTheme="minorHAnsi" w:hAnsiTheme="minorHAnsi" w:cstheme="minorHAnsi"/>
                <w:sz w:val="20"/>
                <w:szCs w:val="20"/>
              </w:rPr>
              <w:t>Interpret and explain relevance of graphics</w:t>
            </w:r>
          </w:p>
        </w:tc>
        <w:tc>
          <w:tcPr>
            <w:tcW w:w="312" w:type="pct"/>
            <w:tcBorders>
              <w:top w:val="single" w:sz="8" w:space="0" w:color="000000"/>
              <w:left w:val="single" w:sz="8" w:space="0" w:color="000000"/>
              <w:bottom w:val="single" w:sz="8" w:space="0" w:color="000000"/>
              <w:right w:val="single" w:sz="8" w:space="0" w:color="000000"/>
            </w:tcBorders>
            <w:textDirection w:val="btLr"/>
            <w:hideMark/>
          </w:tcPr>
          <w:p w:rsidR="00F24658" w:rsidRPr="00F24658" w:rsidRDefault="00F24658">
            <w:pPr>
              <w:spacing w:after="0"/>
              <w:ind w:left="113" w:right="113"/>
              <w:rPr>
                <w:rFonts w:asciiTheme="minorHAnsi" w:hAnsiTheme="minorHAnsi" w:cstheme="minorHAnsi"/>
                <w:sz w:val="20"/>
                <w:szCs w:val="20"/>
              </w:rPr>
            </w:pPr>
            <w:r w:rsidRPr="00F24658">
              <w:rPr>
                <w:rFonts w:asciiTheme="minorHAnsi" w:hAnsiTheme="minorHAnsi" w:cstheme="minorHAnsi"/>
                <w:sz w:val="20"/>
                <w:szCs w:val="20"/>
              </w:rPr>
              <w:t>Identifies author’s point of view with evidence</w:t>
            </w:r>
          </w:p>
        </w:tc>
        <w:tc>
          <w:tcPr>
            <w:tcW w:w="309" w:type="pct"/>
            <w:tcBorders>
              <w:top w:val="single" w:sz="8" w:space="0" w:color="000000"/>
              <w:left w:val="single" w:sz="8" w:space="0" w:color="000000"/>
              <w:bottom w:val="single" w:sz="8" w:space="0" w:color="000000"/>
              <w:right w:val="single" w:sz="8" w:space="0" w:color="000000"/>
            </w:tcBorders>
            <w:textDirection w:val="btLr"/>
            <w:hideMark/>
          </w:tcPr>
          <w:p w:rsidR="00F24658" w:rsidRPr="00F24658" w:rsidRDefault="00F24658">
            <w:pPr>
              <w:spacing w:after="0"/>
              <w:ind w:left="113" w:right="113"/>
              <w:rPr>
                <w:rFonts w:asciiTheme="minorHAnsi" w:hAnsiTheme="minorHAnsi" w:cstheme="minorHAnsi"/>
                <w:sz w:val="20"/>
                <w:szCs w:val="20"/>
              </w:rPr>
            </w:pPr>
            <w:r w:rsidRPr="00F24658">
              <w:rPr>
                <w:rFonts w:asciiTheme="minorHAnsi" w:hAnsiTheme="minorHAnsi" w:cstheme="minorHAnsi"/>
                <w:sz w:val="20"/>
                <w:szCs w:val="20"/>
              </w:rPr>
              <w:t>Refer to text to support answers</w:t>
            </w:r>
          </w:p>
        </w:tc>
        <w:tc>
          <w:tcPr>
            <w:tcW w:w="360" w:type="pct"/>
            <w:tcBorders>
              <w:top w:val="single" w:sz="8" w:space="0" w:color="000000"/>
              <w:left w:val="single" w:sz="8" w:space="0" w:color="000000"/>
              <w:bottom w:val="single" w:sz="8" w:space="0" w:color="000000"/>
              <w:right w:val="single" w:sz="8" w:space="0" w:color="000000"/>
            </w:tcBorders>
            <w:textDirection w:val="btLr"/>
            <w:hideMark/>
          </w:tcPr>
          <w:p w:rsidR="00F24658" w:rsidRPr="00F24658" w:rsidRDefault="00F24658">
            <w:pPr>
              <w:spacing w:after="0"/>
              <w:ind w:left="113" w:right="113"/>
              <w:rPr>
                <w:rFonts w:asciiTheme="minorHAnsi" w:hAnsiTheme="minorHAnsi" w:cstheme="minorHAnsi"/>
                <w:sz w:val="20"/>
                <w:szCs w:val="20"/>
              </w:rPr>
            </w:pPr>
            <w:r w:rsidRPr="00F24658">
              <w:rPr>
                <w:rFonts w:asciiTheme="minorHAnsi" w:hAnsiTheme="minorHAnsi" w:cstheme="minorHAnsi"/>
                <w:sz w:val="20"/>
                <w:szCs w:val="20"/>
              </w:rPr>
              <w:t xml:space="preserve"> Determine main idea</w:t>
            </w:r>
          </w:p>
        </w:tc>
        <w:tc>
          <w:tcPr>
            <w:tcW w:w="326" w:type="pct"/>
            <w:tcBorders>
              <w:top w:val="single" w:sz="8" w:space="0" w:color="000000"/>
              <w:left w:val="single" w:sz="8" w:space="0" w:color="000000"/>
              <w:bottom w:val="single" w:sz="8" w:space="0" w:color="000000"/>
              <w:right w:val="single" w:sz="8" w:space="0" w:color="000000"/>
            </w:tcBorders>
            <w:textDirection w:val="btLr"/>
            <w:hideMark/>
          </w:tcPr>
          <w:p w:rsidR="00F24658" w:rsidRPr="00F24658" w:rsidRDefault="00F24658">
            <w:pPr>
              <w:spacing w:after="0"/>
              <w:ind w:left="113" w:right="113"/>
              <w:rPr>
                <w:rFonts w:asciiTheme="minorHAnsi" w:hAnsiTheme="minorHAnsi" w:cstheme="minorHAnsi"/>
                <w:sz w:val="20"/>
                <w:szCs w:val="20"/>
              </w:rPr>
            </w:pPr>
            <w:r w:rsidRPr="00F24658">
              <w:rPr>
                <w:rFonts w:asciiTheme="minorHAnsi" w:hAnsiTheme="minorHAnsi" w:cstheme="minorHAnsi"/>
                <w:sz w:val="20"/>
                <w:szCs w:val="20"/>
              </w:rPr>
              <w:t>Build on others’ ideas during collaborative conversation</w:t>
            </w:r>
          </w:p>
        </w:tc>
        <w:tc>
          <w:tcPr>
            <w:tcW w:w="288" w:type="pct"/>
            <w:tcBorders>
              <w:top w:val="single" w:sz="8" w:space="0" w:color="000000"/>
              <w:left w:val="single" w:sz="8" w:space="0" w:color="000000"/>
              <w:bottom w:val="single" w:sz="8" w:space="0" w:color="000000"/>
              <w:right w:val="single" w:sz="8" w:space="0" w:color="000000"/>
            </w:tcBorders>
            <w:textDirection w:val="btLr"/>
          </w:tcPr>
          <w:p w:rsidR="00F24658" w:rsidRPr="00F24658" w:rsidRDefault="00F24658">
            <w:pPr>
              <w:spacing w:after="0"/>
              <w:ind w:left="113" w:right="113"/>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extDirection w:val="btLr"/>
          </w:tcPr>
          <w:p w:rsidR="00F24658" w:rsidRPr="00F24658" w:rsidRDefault="00F24658">
            <w:pPr>
              <w:spacing w:after="0"/>
              <w:ind w:left="113" w:right="113"/>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vAlign w:val="bottom"/>
            <w:hideMark/>
          </w:tcPr>
          <w:p w:rsidR="00F24658" w:rsidRPr="00F24658" w:rsidRDefault="00F24658">
            <w:pPr>
              <w:spacing w:after="0"/>
              <w:jc w:val="center"/>
              <w:rPr>
                <w:rFonts w:asciiTheme="minorHAnsi" w:hAnsiTheme="minorHAnsi" w:cstheme="minorHAnsi"/>
                <w:b/>
              </w:rPr>
            </w:pPr>
            <w:r w:rsidRPr="00F24658">
              <w:rPr>
                <w:rFonts w:asciiTheme="minorHAnsi" w:eastAsia="Comic Sans MS" w:hAnsiTheme="minorHAnsi" w:cstheme="minorHAnsi"/>
                <w:b/>
                <w:sz w:val="32"/>
                <w:szCs w:val="32"/>
              </w:rPr>
              <w:t xml:space="preserve">Notes </w:t>
            </w: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r w:rsidR="00F24658" w:rsidRPr="00F24658" w:rsidTr="00F24658">
        <w:tc>
          <w:tcPr>
            <w:tcW w:w="117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3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12"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09"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0"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288"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363"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c>
          <w:tcPr>
            <w:tcW w:w="1226" w:type="pct"/>
            <w:tcBorders>
              <w:top w:val="single" w:sz="8" w:space="0" w:color="000000"/>
              <w:left w:val="single" w:sz="8" w:space="0" w:color="000000"/>
              <w:bottom w:val="single" w:sz="8" w:space="0" w:color="000000"/>
              <w:right w:val="single" w:sz="8" w:space="0" w:color="000000"/>
            </w:tcBorders>
          </w:tcPr>
          <w:p w:rsidR="00F24658" w:rsidRPr="00F24658" w:rsidRDefault="00F24658">
            <w:pPr>
              <w:spacing w:after="0"/>
              <w:rPr>
                <w:rFonts w:asciiTheme="minorHAnsi" w:hAnsiTheme="minorHAnsi" w:cstheme="minorHAnsi"/>
              </w:rPr>
            </w:pPr>
          </w:p>
        </w:tc>
      </w:tr>
    </w:tbl>
    <w:p w:rsidR="00EF595C" w:rsidRDefault="00F24658" w:rsidP="00117503">
      <w:pPr>
        <w:spacing w:after="0"/>
        <w:rPr>
          <w:rFonts w:asciiTheme="minorHAnsi" w:eastAsia="Comic Sans MS" w:hAnsiTheme="minorHAnsi" w:cstheme="minorHAnsi"/>
          <w:sz w:val="28"/>
          <w:szCs w:val="28"/>
        </w:rPr>
      </w:pPr>
      <w:r w:rsidRPr="00F24658">
        <w:rPr>
          <w:rFonts w:asciiTheme="minorHAnsi" w:eastAsia="Comic Sans MS" w:hAnsiTheme="minorHAnsi" w:cstheme="minorHAnsi"/>
          <w:sz w:val="28"/>
          <w:szCs w:val="28"/>
        </w:rPr>
        <w:t>= Beginning</w:t>
      </w:r>
      <w:r w:rsidRPr="00F24658">
        <w:rPr>
          <w:rFonts w:asciiTheme="minorHAnsi" w:eastAsia="Comic Sans MS" w:hAnsiTheme="minorHAnsi" w:cstheme="minorHAnsi"/>
          <w:sz w:val="28"/>
          <w:szCs w:val="28"/>
        </w:rPr>
        <w:tab/>
      </w:r>
      <w:r w:rsidRPr="00F24658">
        <w:rPr>
          <w:rFonts w:asciiTheme="minorHAnsi" w:eastAsia="Comic Sans MS" w:hAnsiTheme="minorHAnsi" w:cstheme="minorHAnsi"/>
          <w:sz w:val="28"/>
          <w:szCs w:val="28"/>
        </w:rPr>
        <w:tab/>
      </w:r>
      <w:r w:rsidRPr="00F24658">
        <w:rPr>
          <w:rFonts w:asciiTheme="minorHAnsi" w:eastAsia="Comic Sans MS" w:hAnsiTheme="minorHAnsi" w:cstheme="minorHAnsi"/>
          <w:sz w:val="28"/>
          <w:szCs w:val="28"/>
        </w:rPr>
        <w:tab/>
        <w:t xml:space="preserve">√= Developing </w:t>
      </w:r>
      <w:r w:rsidRPr="00F24658">
        <w:rPr>
          <w:rFonts w:asciiTheme="minorHAnsi" w:eastAsia="Comic Sans MS" w:hAnsiTheme="minorHAnsi" w:cstheme="minorHAnsi"/>
          <w:sz w:val="28"/>
          <w:szCs w:val="28"/>
        </w:rPr>
        <w:tab/>
      </w:r>
      <w:r w:rsidRPr="00F24658">
        <w:rPr>
          <w:rFonts w:asciiTheme="minorHAnsi" w:eastAsia="Comic Sans MS" w:hAnsiTheme="minorHAnsi" w:cstheme="minorHAnsi"/>
          <w:sz w:val="28"/>
          <w:szCs w:val="28"/>
        </w:rPr>
        <w:tab/>
      </w:r>
      <w:r w:rsidRPr="00F24658">
        <w:rPr>
          <w:rFonts w:asciiTheme="minorHAnsi" w:eastAsia="Comic Sans MS" w:hAnsiTheme="minorHAnsi" w:cstheme="minorHAnsi"/>
          <w:sz w:val="28"/>
          <w:szCs w:val="28"/>
        </w:rPr>
        <w:tab/>
        <w:t>X= Secure</w:t>
      </w:r>
    </w:p>
    <w:tbl>
      <w:tblPr>
        <w:tblW w:w="0" w:type="auto"/>
        <w:tblLook w:val="00A0" w:firstRow="1" w:lastRow="0" w:firstColumn="1" w:lastColumn="0" w:noHBand="0" w:noVBand="0"/>
      </w:tblPr>
      <w:tblGrid>
        <w:gridCol w:w="9576"/>
      </w:tblGrid>
      <w:tr w:rsidR="00F24658" w:rsidRPr="00F24658" w:rsidTr="00F24658">
        <w:tc>
          <w:tcPr>
            <w:tcW w:w="9576" w:type="dxa"/>
            <w:hideMark/>
          </w:tcPr>
          <w:p w:rsidR="00F24658" w:rsidRDefault="00F24658" w:rsidP="00F24658">
            <w:pPr>
              <w:pStyle w:val="Header"/>
              <w:spacing w:line="276" w:lineRule="auto"/>
              <w:jc w:val="center"/>
              <w:rPr>
                <w:rFonts w:asciiTheme="minorHAnsi" w:hAnsiTheme="minorHAnsi" w:cstheme="minorHAnsi"/>
                <w:b/>
                <w:sz w:val="40"/>
                <w:szCs w:val="40"/>
              </w:rPr>
            </w:pPr>
            <w:bookmarkStart w:id="6" w:name="lesson1"/>
            <w:bookmarkEnd w:id="6"/>
            <w:r w:rsidRPr="00F24658">
              <w:rPr>
                <w:rFonts w:asciiTheme="minorHAnsi" w:hAnsiTheme="minorHAnsi" w:cstheme="minorHAnsi"/>
                <w:b/>
                <w:sz w:val="40"/>
                <w:szCs w:val="40"/>
              </w:rPr>
              <w:lastRenderedPageBreak/>
              <w:t>Unit 8 Mini Lesson 1</w:t>
            </w:r>
          </w:p>
          <w:p w:rsidR="00F24658" w:rsidRPr="00F24658" w:rsidRDefault="00F24658" w:rsidP="00F24658">
            <w:pPr>
              <w:pStyle w:val="Header"/>
              <w:spacing w:line="276" w:lineRule="auto"/>
              <w:jc w:val="center"/>
              <w:rPr>
                <w:rFonts w:asciiTheme="minorHAnsi" w:hAnsiTheme="minorHAnsi" w:cstheme="minorHAnsi"/>
                <w:b/>
              </w:rPr>
            </w:pPr>
          </w:p>
        </w:tc>
      </w:tr>
    </w:tbl>
    <w:p w:rsidR="00F24658" w:rsidRPr="00F24658" w:rsidRDefault="00F24658" w:rsidP="00F24658">
      <w:pPr>
        <w:pStyle w:val="Header"/>
        <w:tabs>
          <w:tab w:val="left" w:pos="3900"/>
        </w:tabs>
        <w:rPr>
          <w:rFonts w:asciiTheme="minorHAnsi" w:hAnsiTheme="minorHAnsi" w:cstheme="minorHAnsi"/>
          <w:b/>
          <w:sz w:val="6"/>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Unit of Study:</w:t>
            </w:r>
          </w:p>
        </w:tc>
        <w:tc>
          <w:tcPr>
            <w:tcW w:w="8550" w:type="dxa"/>
            <w:tcBorders>
              <w:top w:val="nil"/>
              <w:left w:val="nil"/>
              <w:bottom w:val="single" w:sz="12" w:space="0" w:color="auto"/>
              <w:right w:val="nil"/>
            </w:tcBorders>
            <w:hideMark/>
          </w:tcPr>
          <w:p w:rsidR="00F24658" w:rsidRPr="00F24658" w:rsidRDefault="00F24658">
            <w:pPr>
              <w:pStyle w:val="NoSpacing"/>
              <w:spacing w:line="276" w:lineRule="auto"/>
              <w:rPr>
                <w:rFonts w:cstheme="minorHAnsi"/>
              </w:rPr>
            </w:pPr>
            <w:r w:rsidRPr="00F24658">
              <w:rPr>
                <w:rFonts w:cstheme="minorHAnsi"/>
              </w:rPr>
              <w:t xml:space="preserve">Informational Reading </w:t>
            </w:r>
          </w:p>
        </w:tc>
      </w:tr>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Goal:</w:t>
            </w:r>
          </w:p>
        </w:tc>
        <w:tc>
          <w:tcPr>
            <w:tcW w:w="8550" w:type="dxa"/>
            <w:tcBorders>
              <w:top w:val="single" w:sz="12" w:space="0" w:color="auto"/>
              <w:left w:val="nil"/>
              <w:bottom w:val="single" w:sz="12" w:space="0" w:color="auto"/>
              <w:right w:val="nil"/>
            </w:tcBorders>
            <w:hideMark/>
          </w:tcPr>
          <w:p w:rsidR="00F24658" w:rsidRPr="00F24658" w:rsidRDefault="00F24658">
            <w:pPr>
              <w:rPr>
                <w:rFonts w:asciiTheme="minorHAnsi" w:hAnsiTheme="minorHAnsi" w:cstheme="minorHAnsi"/>
                <w:sz w:val="20"/>
                <w:szCs w:val="20"/>
              </w:rPr>
            </w:pPr>
            <w:r w:rsidRPr="00F24658">
              <w:rPr>
                <w:rFonts w:asciiTheme="minorHAnsi" w:hAnsiTheme="minorHAnsi" w:cstheme="minorHAnsi"/>
                <w:sz w:val="20"/>
                <w:szCs w:val="20"/>
              </w:rPr>
              <w:t>Forming a research community and reading to build rich background knowledge</w:t>
            </w:r>
          </w:p>
          <w:p w:rsidR="00F24658" w:rsidRPr="00F24658" w:rsidRDefault="00F24658">
            <w:pPr>
              <w:rPr>
                <w:rFonts w:asciiTheme="minorHAnsi" w:hAnsiTheme="minorHAnsi" w:cstheme="minorHAnsi"/>
              </w:rPr>
            </w:pPr>
            <w:r w:rsidRPr="00F24658">
              <w:rPr>
                <w:rFonts w:asciiTheme="minorHAnsi" w:hAnsiTheme="minorHAnsi" w:cstheme="minorHAnsi"/>
              </w:rPr>
              <w:t>Becoming specialists and reading as researchers-synthesizing, analyzing, and exploring essential questions in subtopics</w:t>
            </w:r>
          </w:p>
          <w:p w:rsidR="00F24658" w:rsidRPr="00F24658" w:rsidRDefault="00F24658">
            <w:pPr>
              <w:spacing w:line="276" w:lineRule="auto"/>
              <w:rPr>
                <w:rFonts w:asciiTheme="minorHAnsi" w:eastAsia="Comic Sans MS" w:hAnsiTheme="minorHAnsi" w:cstheme="minorHAnsi"/>
              </w:rPr>
            </w:pPr>
            <w:r w:rsidRPr="00F24658">
              <w:rPr>
                <w:rFonts w:asciiTheme="minorHAnsi" w:hAnsiTheme="minorHAnsi" w:cstheme="minorHAnsi"/>
              </w:rPr>
              <w:t>Connecting the past with the present-exploring point of view and perspective of texts when forming ideas and theories</w:t>
            </w:r>
          </w:p>
        </w:tc>
      </w:tr>
      <w:tr w:rsidR="00F24658" w:rsidRPr="00F24658" w:rsidTr="00F24658">
        <w:trPr>
          <w:trHeight w:val="845"/>
        </w:trPr>
        <w:tc>
          <w:tcPr>
            <w:tcW w:w="1800" w:type="dxa"/>
            <w:tcBorders>
              <w:top w:val="nil"/>
              <w:left w:val="nil"/>
              <w:bottom w:val="nil"/>
              <w:right w:val="nil"/>
            </w:tcBorders>
            <w:hideMark/>
          </w:tcPr>
          <w:p w:rsidR="00F24658" w:rsidRPr="00F24658" w:rsidRDefault="00F24658" w:rsidP="000E76CF">
            <w:pPr>
              <w:pStyle w:val="NoSpacing"/>
              <w:spacing w:line="276" w:lineRule="auto"/>
              <w:rPr>
                <w:rFonts w:cstheme="minorHAnsi"/>
                <w:b/>
              </w:rPr>
            </w:pPr>
            <w:r w:rsidRPr="00F24658">
              <w:rPr>
                <w:rFonts w:cstheme="minorHAnsi"/>
                <w:b/>
              </w:rPr>
              <w:t>Teaching point</w:t>
            </w:r>
            <w:r w:rsidR="000E76CF">
              <w:rPr>
                <w:rFonts w:cstheme="minorHAnsi"/>
                <w:b/>
              </w:rPr>
              <w:t>:</w:t>
            </w:r>
          </w:p>
        </w:tc>
        <w:tc>
          <w:tcPr>
            <w:tcW w:w="8550" w:type="dxa"/>
            <w:tcBorders>
              <w:top w:val="single" w:sz="12" w:space="0" w:color="auto"/>
              <w:left w:val="nil"/>
              <w:bottom w:val="single" w:sz="12" w:space="0" w:color="auto"/>
              <w:right w:val="nil"/>
            </w:tcBorders>
            <w:hideMark/>
          </w:tcPr>
          <w:p w:rsidR="00F24658" w:rsidRPr="00F24658" w:rsidRDefault="00F24658">
            <w:pPr>
              <w:pStyle w:val="ListParagraph"/>
              <w:spacing w:after="0" w:line="276" w:lineRule="auto"/>
              <w:ind w:left="0"/>
              <w:rPr>
                <w:rFonts w:asciiTheme="minorHAnsi" w:hAnsiTheme="minorHAnsi" w:cstheme="minorHAnsi"/>
                <w:sz w:val="20"/>
                <w:szCs w:val="20"/>
              </w:rPr>
            </w:pPr>
            <w:r w:rsidRPr="00F24658">
              <w:rPr>
                <w:rFonts w:asciiTheme="minorHAnsi" w:hAnsiTheme="minorHAnsi" w:cstheme="minorHAnsi"/>
                <w:sz w:val="20"/>
                <w:szCs w:val="20"/>
              </w:rPr>
              <w:t xml:space="preserve">Researchers get a broad overview of the topic, the important ideas, vocabulary, biggest conflicts, events and people by skimming the text. </w:t>
            </w:r>
          </w:p>
          <w:p w:rsidR="00F24658" w:rsidRPr="00F24658" w:rsidRDefault="00F24658">
            <w:pPr>
              <w:pStyle w:val="ListParagraph"/>
              <w:spacing w:line="276" w:lineRule="auto"/>
              <w:ind w:left="0"/>
              <w:rPr>
                <w:rFonts w:asciiTheme="minorHAnsi" w:hAnsiTheme="minorHAnsi" w:cstheme="minorHAnsi"/>
                <w:sz w:val="20"/>
                <w:szCs w:val="20"/>
              </w:rPr>
            </w:pPr>
            <w:r w:rsidRPr="00F24658">
              <w:rPr>
                <w:rFonts w:asciiTheme="minorHAnsi" w:hAnsiTheme="minorHAnsi" w:cstheme="minorHAnsi"/>
                <w:sz w:val="20"/>
                <w:szCs w:val="20"/>
              </w:rPr>
              <w:t>4.RML.8-1</w:t>
            </w:r>
          </w:p>
        </w:tc>
      </w:tr>
      <w:tr w:rsidR="00F24658" w:rsidRPr="00F24658" w:rsidTr="00F24658">
        <w:trPr>
          <w:trHeight w:val="378"/>
        </w:trPr>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Catchy phrase:</w:t>
            </w:r>
          </w:p>
        </w:tc>
        <w:tc>
          <w:tcPr>
            <w:tcW w:w="8550" w:type="dxa"/>
            <w:tcBorders>
              <w:top w:val="single" w:sz="12" w:space="0" w:color="auto"/>
              <w:left w:val="nil"/>
              <w:bottom w:val="single" w:sz="12" w:space="0" w:color="auto"/>
              <w:right w:val="nil"/>
            </w:tcBorders>
            <w:hideMark/>
          </w:tcPr>
          <w:p w:rsidR="00F24658" w:rsidRPr="00F24658" w:rsidRDefault="00F24658">
            <w:pPr>
              <w:pStyle w:val="NoSpacing"/>
              <w:spacing w:line="276" w:lineRule="auto"/>
              <w:rPr>
                <w:rFonts w:cstheme="minorHAnsi"/>
              </w:rPr>
            </w:pPr>
            <w:r w:rsidRPr="00F24658">
              <w:rPr>
                <w:rFonts w:cstheme="minorHAnsi"/>
              </w:rPr>
              <w:t xml:space="preserve">Effective researchers skim the text for important ideas, vocabulary, biggest conflicts, events and people. </w:t>
            </w:r>
          </w:p>
        </w:tc>
      </w:tr>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Text:</w:t>
            </w:r>
          </w:p>
        </w:tc>
        <w:tc>
          <w:tcPr>
            <w:tcW w:w="8550" w:type="dxa"/>
            <w:tcBorders>
              <w:top w:val="single" w:sz="12" w:space="0" w:color="auto"/>
              <w:left w:val="nil"/>
              <w:bottom w:val="single" w:sz="12" w:space="0" w:color="auto"/>
              <w:right w:val="nil"/>
            </w:tcBorders>
            <w:hideMark/>
          </w:tcPr>
          <w:p w:rsidR="00F24658" w:rsidRPr="00F24658" w:rsidRDefault="00F24658">
            <w:pPr>
              <w:pStyle w:val="NoSpacing"/>
              <w:spacing w:line="276" w:lineRule="auto"/>
              <w:rPr>
                <w:rFonts w:cstheme="minorHAnsi"/>
              </w:rPr>
            </w:pPr>
            <w:r w:rsidRPr="00F24658">
              <w:rPr>
                <w:rFonts w:cstheme="minorHAnsi"/>
              </w:rPr>
              <w:t xml:space="preserve">General text (book that goes with your unit) </w:t>
            </w:r>
          </w:p>
        </w:tc>
      </w:tr>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proofErr w:type="gramStart"/>
            <w:r w:rsidRPr="00F24658">
              <w:rPr>
                <w:rFonts w:cstheme="minorHAnsi"/>
                <w:b/>
              </w:rPr>
              <w:t>Chart(</w:t>
            </w:r>
            <w:proofErr w:type="gramEnd"/>
            <w:r w:rsidRPr="00F24658">
              <w:rPr>
                <w:rFonts w:cstheme="minorHAnsi"/>
                <w:b/>
              </w:rPr>
              <w:t>?):</w:t>
            </w:r>
          </w:p>
        </w:tc>
        <w:tc>
          <w:tcPr>
            <w:tcW w:w="8550" w:type="dxa"/>
            <w:tcBorders>
              <w:top w:val="single" w:sz="12" w:space="0" w:color="auto"/>
              <w:left w:val="nil"/>
              <w:bottom w:val="single" w:sz="12" w:space="0" w:color="auto"/>
              <w:right w:val="nil"/>
            </w:tcBorders>
            <w:hideMark/>
          </w:tcPr>
          <w:p w:rsidR="00F24658" w:rsidRPr="00F24658" w:rsidRDefault="00F24658">
            <w:pPr>
              <w:pStyle w:val="NoSpacing"/>
              <w:spacing w:line="276" w:lineRule="auto"/>
              <w:rPr>
                <w:rFonts w:cstheme="minorHAnsi"/>
              </w:rPr>
            </w:pPr>
            <w:r w:rsidRPr="00F24658">
              <w:rPr>
                <w:rFonts w:cstheme="minorHAnsi"/>
              </w:rPr>
              <w:t xml:space="preserve">Post-it’s, box and bullets, timelines </w:t>
            </w:r>
          </w:p>
        </w:tc>
      </w:tr>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Standard:</w:t>
            </w:r>
          </w:p>
        </w:tc>
        <w:tc>
          <w:tcPr>
            <w:tcW w:w="8550" w:type="dxa"/>
            <w:tcBorders>
              <w:top w:val="single" w:sz="12" w:space="0" w:color="auto"/>
              <w:left w:val="nil"/>
              <w:bottom w:val="single" w:sz="12" w:space="0" w:color="auto"/>
              <w:right w:val="nil"/>
            </w:tcBorders>
            <w:hideMark/>
          </w:tcPr>
          <w:p w:rsidR="0005267D" w:rsidRDefault="00660A19" w:rsidP="0019142E">
            <w:pPr>
              <w:tabs>
                <w:tab w:val="left" w:pos="1170"/>
              </w:tabs>
              <w:autoSpaceDE w:val="0"/>
              <w:autoSpaceDN w:val="0"/>
              <w:adjustRightInd w:val="0"/>
              <w:spacing w:before="30" w:after="0"/>
              <w:ind w:left="1152" w:right="450" w:hanging="1152"/>
              <w:rPr>
                <w:rFonts w:asciiTheme="minorHAnsi" w:eastAsia="Times New Roman" w:hAnsiTheme="minorHAnsi" w:cstheme="minorHAnsi"/>
              </w:rPr>
            </w:pPr>
            <w:proofErr w:type="gramStart"/>
            <w:r>
              <w:rPr>
                <w:rFonts w:asciiTheme="minorHAnsi" w:eastAsia="Times New Roman" w:hAnsiTheme="minorHAnsi" w:cstheme="minorHAnsi"/>
              </w:rPr>
              <w:t>4.RI.2</w:t>
            </w:r>
            <w:proofErr w:type="gramEnd"/>
            <w:r>
              <w:rPr>
                <w:rFonts w:asciiTheme="minorHAnsi" w:eastAsia="Times New Roman" w:hAnsiTheme="minorHAnsi" w:cstheme="minorHAnsi"/>
              </w:rPr>
              <w:t xml:space="preserve">           Determine the main idea of a text and explain how it is supported by key details; </w:t>
            </w:r>
            <w:r w:rsidR="0005267D" w:rsidRPr="0019142E">
              <w:rPr>
                <w:rFonts w:asciiTheme="minorHAnsi" w:eastAsia="Times New Roman" w:hAnsiTheme="minorHAnsi" w:cstheme="minorHAnsi"/>
                <w:strike/>
              </w:rPr>
              <w:t>summarize the text.</w:t>
            </w:r>
            <w:r>
              <w:rPr>
                <w:rFonts w:asciiTheme="minorHAnsi" w:eastAsia="Times New Roman" w:hAnsiTheme="minorHAnsi" w:cstheme="minorHAnsi"/>
              </w:rPr>
              <w:t xml:space="preserve"> </w:t>
            </w:r>
          </w:p>
          <w:p w:rsidR="00F24658" w:rsidRPr="00F24658" w:rsidRDefault="00F24658">
            <w:pPr>
              <w:tabs>
                <w:tab w:val="left" w:pos="1170"/>
              </w:tabs>
              <w:autoSpaceDE w:val="0"/>
              <w:autoSpaceDN w:val="0"/>
              <w:adjustRightInd w:val="0"/>
              <w:spacing w:before="30" w:after="0"/>
              <w:ind w:left="1170" w:right="450" w:hanging="1170"/>
              <w:rPr>
                <w:rFonts w:asciiTheme="minorHAnsi" w:eastAsia="Times New Roman" w:hAnsiTheme="minorHAnsi" w:cstheme="minorHAnsi"/>
              </w:rPr>
            </w:pPr>
            <w:proofErr w:type="gramStart"/>
            <w:r w:rsidRPr="00F24658">
              <w:rPr>
                <w:rFonts w:asciiTheme="minorHAnsi" w:eastAsia="Times New Roman" w:hAnsiTheme="minorHAnsi" w:cstheme="minorHAnsi"/>
              </w:rPr>
              <w:t>4.RI.3</w:t>
            </w:r>
            <w:proofErr w:type="gramEnd"/>
            <w:r w:rsidRPr="00F24658">
              <w:rPr>
                <w:rFonts w:asciiTheme="minorHAnsi" w:eastAsia="Times New Roman" w:hAnsiTheme="minorHAnsi" w:cstheme="minorHAnsi"/>
              </w:rPr>
              <w:tab/>
              <w:t>Explain events, procedures, ideas, or concepts in a historical, scientific, or technical text, including what happened and why, based on specific information in the text.</w:t>
            </w:r>
          </w:p>
          <w:p w:rsidR="00F24658" w:rsidRPr="00F24658" w:rsidRDefault="00F24658">
            <w:pPr>
              <w:tabs>
                <w:tab w:val="left" w:pos="1170"/>
              </w:tabs>
              <w:autoSpaceDE w:val="0"/>
              <w:autoSpaceDN w:val="0"/>
              <w:adjustRightInd w:val="0"/>
              <w:spacing w:before="30" w:after="0" w:line="276" w:lineRule="auto"/>
              <w:ind w:left="1170" w:right="450" w:hanging="1170"/>
              <w:rPr>
                <w:rFonts w:asciiTheme="minorHAnsi" w:eastAsia="Times New Roman" w:hAnsiTheme="minorHAnsi" w:cstheme="minorHAnsi"/>
              </w:rPr>
            </w:pPr>
            <w:proofErr w:type="gramStart"/>
            <w:r w:rsidRPr="00F24658">
              <w:rPr>
                <w:rFonts w:asciiTheme="minorHAnsi" w:eastAsia="Times New Roman" w:hAnsiTheme="minorHAnsi" w:cstheme="minorHAnsi"/>
              </w:rPr>
              <w:t>4.RI.10</w:t>
            </w:r>
            <w:proofErr w:type="gramEnd"/>
            <w:r w:rsidRPr="00F24658">
              <w:rPr>
                <w:rFonts w:asciiTheme="minorHAnsi" w:eastAsia="Times New Roman" w:hAnsiTheme="minorHAnsi" w:cstheme="minorHAnsi"/>
              </w:rPr>
              <w:tab/>
            </w:r>
            <w:r w:rsidRPr="00F24658">
              <w:rPr>
                <w:rFonts w:asciiTheme="minorHAnsi" w:eastAsia="Calibri" w:hAnsiTheme="minorHAnsi" w:cstheme="minorHAnsi"/>
              </w:rPr>
              <w:t>By the end of year, read and comprehend informational texts, including history/social studies, science, and technical texts, in the grades 4–5 text complexity band proficiently, with scaffolding as needed at the high end of the range</w:t>
            </w:r>
            <w:r w:rsidRPr="00F24658">
              <w:rPr>
                <w:rFonts w:asciiTheme="minorHAnsi" w:eastAsia="Times New Roman" w:hAnsiTheme="minorHAnsi" w:cstheme="minorHAnsi"/>
              </w:rPr>
              <w:t>.</w:t>
            </w:r>
          </w:p>
        </w:tc>
      </w:tr>
    </w:tbl>
    <w:p w:rsidR="00F24658" w:rsidRPr="00F24658" w:rsidRDefault="00F24658" w:rsidP="00F24658">
      <w:pPr>
        <w:rPr>
          <w:rFonts w:asciiTheme="minorHAnsi" w:hAnsiTheme="minorHAnsi" w:cstheme="minorHAnsi"/>
          <w:b/>
          <w:sz w:val="20"/>
          <w:szCs w:val="22"/>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F24658" w:rsidRPr="00F24658" w:rsidTr="00F24658">
        <w:trPr>
          <w:trHeight w:val="2810"/>
        </w:trPr>
        <w:tc>
          <w:tcPr>
            <w:tcW w:w="10350" w:type="dxa"/>
            <w:vAlign w:val="center"/>
            <w:hideMark/>
          </w:tcPr>
          <w:p w:rsidR="00F24658" w:rsidRPr="00F24658" w:rsidRDefault="00F24658">
            <w:pPr>
              <w:pStyle w:val="NoSpacing"/>
              <w:spacing w:line="276" w:lineRule="auto"/>
              <w:rPr>
                <w:rFonts w:cstheme="minorHAnsi"/>
              </w:rPr>
            </w:pPr>
            <w:r w:rsidRPr="00F24658">
              <w:rPr>
                <w:rFonts w:cstheme="minorHAnsi"/>
                <w:b/>
              </w:rPr>
              <w:t>Mini Lesson:  (</w:t>
            </w:r>
            <w:r w:rsidRPr="00F24658">
              <w:rPr>
                <w:rFonts w:cstheme="minorHAnsi"/>
              </w:rPr>
              <w:t>7-10 minutes total)</w:t>
            </w:r>
          </w:p>
          <w:p w:rsidR="00F24658" w:rsidRDefault="00F24658">
            <w:pPr>
              <w:pStyle w:val="NoSpacing"/>
              <w:spacing w:line="276" w:lineRule="auto"/>
              <w:rPr>
                <w:rFonts w:cstheme="minorHAnsi"/>
                <w:i/>
              </w:rPr>
            </w:pPr>
            <w:r w:rsidRPr="00F24658">
              <w:rPr>
                <w:rFonts w:cstheme="minorHAnsi"/>
                <w:b/>
                <w:i/>
              </w:rPr>
              <w:t>Connection</w:t>
            </w:r>
            <w:r w:rsidRPr="00F24658">
              <w:rPr>
                <w:rFonts w:cstheme="minorHAnsi"/>
                <w:i/>
              </w:rPr>
              <w:t xml:space="preserve">: </w:t>
            </w:r>
          </w:p>
          <w:p w:rsidR="00F24658" w:rsidRPr="00F24658" w:rsidRDefault="00F24658">
            <w:pPr>
              <w:pStyle w:val="NoSpacing"/>
              <w:spacing w:line="276" w:lineRule="auto"/>
              <w:rPr>
                <w:rFonts w:cstheme="minorHAnsi"/>
                <w:i/>
              </w:rPr>
            </w:pPr>
            <w:r w:rsidRPr="00F24658">
              <w:rPr>
                <w:rFonts w:cstheme="minorHAnsi"/>
                <w:i/>
              </w:rPr>
              <w:t xml:space="preserve">Today, we will begin working on becoming strong readers who use what they read as evidence for a research project. In order to do that we will be building research communities. A community of researchers who will all be on the same project to gain information and formulate ideas about (add your subject of research). </w:t>
            </w:r>
          </w:p>
          <w:p w:rsidR="00F24658" w:rsidRPr="00F24658" w:rsidRDefault="00F24658">
            <w:pPr>
              <w:pStyle w:val="NoSpacing"/>
              <w:spacing w:line="276" w:lineRule="auto"/>
              <w:rPr>
                <w:rFonts w:cstheme="minorHAnsi"/>
                <w:i/>
              </w:rPr>
            </w:pPr>
            <w:r w:rsidRPr="00F24658">
              <w:rPr>
                <w:rFonts w:cstheme="minorHAnsi"/>
                <w:i/>
              </w:rPr>
              <w:t xml:space="preserve">And like a football team community, not everyone on the team is an expert in each position. Teammates will take on different aspects of the topic to learn and teach each other. </w:t>
            </w:r>
          </w:p>
          <w:p w:rsidR="00F24658" w:rsidRPr="00F24658" w:rsidRDefault="00F24658" w:rsidP="00F24658">
            <w:pPr>
              <w:pStyle w:val="NoSpacing"/>
              <w:spacing w:line="276" w:lineRule="auto"/>
              <w:rPr>
                <w:rFonts w:cstheme="minorHAnsi"/>
              </w:rPr>
            </w:pPr>
            <w:r w:rsidRPr="00F24658">
              <w:rPr>
                <w:rFonts w:cstheme="minorHAnsi"/>
                <w:i/>
              </w:rPr>
              <w:t>(</w:t>
            </w:r>
            <w:proofErr w:type="gramStart"/>
            <w:r w:rsidRPr="00F24658">
              <w:rPr>
                <w:rFonts w:cstheme="minorHAnsi"/>
                <w:i/>
              </w:rPr>
              <w:t>before</w:t>
            </w:r>
            <w:proofErr w:type="gramEnd"/>
            <w:r w:rsidRPr="00F24658">
              <w:rPr>
                <w:rFonts w:cstheme="minorHAnsi"/>
                <w:i/>
              </w:rPr>
              <w:t xml:space="preserve"> you </w:t>
            </w:r>
            <w:proofErr w:type="spellStart"/>
            <w:r w:rsidRPr="00F24658">
              <w:rPr>
                <w:rFonts w:cstheme="minorHAnsi"/>
                <w:i/>
              </w:rPr>
              <w:t>breakoff</w:t>
            </w:r>
            <w:proofErr w:type="spellEnd"/>
            <w:r w:rsidRPr="00F24658">
              <w:rPr>
                <w:rFonts w:cstheme="minorHAnsi"/>
                <w:i/>
              </w:rPr>
              <w:t xml:space="preserve"> into subgroups-you’ll first begin by establishing some common knowledge and then assigning kids to cover a specific aspect of the topic.) </w:t>
            </w:r>
          </w:p>
        </w:tc>
      </w:tr>
      <w:tr w:rsidR="00F24658" w:rsidRPr="00F24658" w:rsidTr="00F24658">
        <w:trPr>
          <w:trHeight w:val="864"/>
        </w:trPr>
        <w:tc>
          <w:tcPr>
            <w:tcW w:w="10350" w:type="dxa"/>
          </w:tcPr>
          <w:p w:rsidR="00F24658" w:rsidRDefault="00F24658">
            <w:pPr>
              <w:pStyle w:val="NoSpacing"/>
              <w:spacing w:line="276" w:lineRule="auto"/>
              <w:rPr>
                <w:rFonts w:cstheme="minorHAnsi"/>
                <w:b/>
                <w:i/>
              </w:rPr>
            </w:pPr>
            <w:r w:rsidRPr="00F24658">
              <w:rPr>
                <w:rFonts w:cstheme="minorHAnsi"/>
                <w:b/>
                <w:i/>
              </w:rPr>
              <w:lastRenderedPageBreak/>
              <w:t xml:space="preserve">Teach: </w:t>
            </w:r>
          </w:p>
          <w:p w:rsidR="00F24658" w:rsidRPr="00F24658" w:rsidRDefault="00F24658">
            <w:pPr>
              <w:pStyle w:val="NoSpacing"/>
              <w:spacing w:line="276" w:lineRule="auto"/>
              <w:rPr>
                <w:rFonts w:cstheme="minorHAnsi"/>
                <w:i/>
              </w:rPr>
            </w:pPr>
            <w:r w:rsidRPr="00F24658">
              <w:rPr>
                <w:rFonts w:cstheme="minorHAnsi"/>
                <w:i/>
              </w:rPr>
              <w:t xml:space="preserve">We will identify how </w:t>
            </w:r>
            <w:r w:rsidRPr="00F24658">
              <w:rPr>
                <w:rFonts w:cstheme="minorHAnsi"/>
                <w:b/>
                <w:i/>
              </w:rPr>
              <w:t>effective researchers skim the text for important ideas, vocabulary, biggest conflicts, events and information about people</w:t>
            </w:r>
            <w:r w:rsidRPr="00F24658">
              <w:rPr>
                <w:rFonts w:cstheme="minorHAnsi"/>
                <w:i/>
              </w:rPr>
              <w:t xml:space="preserve">. As researchers, we will read multiple types of texts and gain rich background knowledge in a new subject. During our research, we should expect our curiosities’ to rise where we will want to continue to look for more information. </w:t>
            </w:r>
          </w:p>
          <w:p w:rsidR="00F24658" w:rsidRPr="00F24658" w:rsidRDefault="00F24658">
            <w:pPr>
              <w:pStyle w:val="NoSpacing"/>
              <w:spacing w:line="276" w:lineRule="auto"/>
              <w:rPr>
                <w:rFonts w:cstheme="minorHAnsi"/>
                <w:i/>
              </w:rPr>
            </w:pPr>
            <w:r w:rsidRPr="00F24658">
              <w:rPr>
                <w:rFonts w:cstheme="minorHAnsi"/>
              </w:rPr>
              <w:t>As we begin our research projects we will have many texts to read. We will practice being effective</w:t>
            </w:r>
            <w:r w:rsidRPr="00F24658">
              <w:rPr>
                <w:rFonts w:cstheme="minorHAnsi"/>
                <w:i/>
              </w:rPr>
              <w:t xml:space="preserve"> </w:t>
            </w:r>
            <w:r w:rsidRPr="00F24658">
              <w:rPr>
                <w:rFonts w:cstheme="minorHAnsi"/>
                <w:b/>
                <w:i/>
              </w:rPr>
              <w:t xml:space="preserve">researchers by skimming the text for important ideas, vocabulary, biggest conflicts, events and information about people. </w:t>
            </w:r>
            <w:r w:rsidRPr="00F24658">
              <w:rPr>
                <w:rFonts w:cstheme="minorHAnsi"/>
                <w:i/>
              </w:rPr>
              <w:t xml:space="preserve">Sometimes reading texts can be time consuming and scary because there is so many moving parts to your topic of research. So, today we will practice reading our topics by quickly skimming through the text and moving from the (big topic) to part of the topic (a subtopic). </w:t>
            </w:r>
          </w:p>
          <w:p w:rsidR="00F24658" w:rsidRPr="00F24658" w:rsidRDefault="00F24658">
            <w:pPr>
              <w:pStyle w:val="NoSpacing"/>
              <w:spacing w:line="276" w:lineRule="auto"/>
              <w:rPr>
                <w:rFonts w:cstheme="minorHAnsi"/>
                <w:i/>
              </w:rPr>
            </w:pPr>
          </w:p>
          <w:p w:rsidR="00F24658" w:rsidRPr="00F24658" w:rsidRDefault="00F24658">
            <w:pPr>
              <w:pStyle w:val="NoSpacing"/>
              <w:spacing w:line="276" w:lineRule="auto"/>
              <w:rPr>
                <w:rFonts w:cstheme="minorHAnsi"/>
                <w:i/>
              </w:rPr>
            </w:pPr>
            <w:r w:rsidRPr="00F24658">
              <w:rPr>
                <w:rFonts w:cstheme="minorHAnsi"/>
                <w:i/>
              </w:rPr>
              <w:t>For example, when we worked with animal studies in science. We first looked at how animals survive</w:t>
            </w:r>
            <w:r w:rsidR="005825D5" w:rsidRPr="00F24658">
              <w:rPr>
                <w:rFonts w:cstheme="minorHAnsi"/>
                <w:i/>
              </w:rPr>
              <w:t>. (Pose</w:t>
            </w:r>
            <w:r w:rsidRPr="00F24658">
              <w:rPr>
                <w:rFonts w:cstheme="minorHAnsi"/>
                <w:i/>
              </w:rPr>
              <w:t xml:space="preserve"> </w:t>
            </w:r>
            <w:r w:rsidR="005825D5" w:rsidRPr="00F24658">
              <w:rPr>
                <w:rFonts w:cstheme="minorHAnsi"/>
                <w:i/>
              </w:rPr>
              <w:t>essential questions</w:t>
            </w:r>
            <w:r w:rsidR="005825D5">
              <w:rPr>
                <w:rFonts w:cstheme="minorHAnsi"/>
                <w:i/>
              </w:rPr>
              <w:t xml:space="preserve"> such</w:t>
            </w:r>
            <w:r w:rsidRPr="00F24658">
              <w:rPr>
                <w:rFonts w:cstheme="minorHAnsi"/>
                <w:i/>
              </w:rPr>
              <w:t xml:space="preserve"> as “how do animals survive?”) </w:t>
            </w:r>
            <w:proofErr w:type="gramStart"/>
            <w:r w:rsidRPr="00F24658">
              <w:rPr>
                <w:rFonts w:cstheme="minorHAnsi"/>
                <w:i/>
              </w:rPr>
              <w:t>and</w:t>
            </w:r>
            <w:proofErr w:type="gramEnd"/>
            <w:r w:rsidRPr="00F24658">
              <w:rPr>
                <w:rFonts w:cstheme="minorHAnsi"/>
                <w:i/>
              </w:rPr>
              <w:t xml:space="preserve"> </w:t>
            </w:r>
            <w:r w:rsidRPr="00F24658">
              <w:rPr>
                <w:rFonts w:cstheme="minorHAnsi"/>
                <w:b/>
                <w:i/>
              </w:rPr>
              <w:t>as effective researchers we  skimmed the text for important ideas, vocabulary, biggest conflicts, events and information</w:t>
            </w:r>
            <w:r w:rsidRPr="00F24658">
              <w:rPr>
                <w:rFonts w:cstheme="minorHAnsi"/>
                <w:i/>
              </w:rPr>
              <w:t xml:space="preserve"> about the (topic of research). We then found that animals have different ways to survive. For example they have secret hiding spots, they eat specific food to survive and they also develop specific defense mechanisms to survive. </w:t>
            </w:r>
          </w:p>
          <w:p w:rsidR="00F24658" w:rsidRPr="00F24658" w:rsidRDefault="00F24658">
            <w:pPr>
              <w:pStyle w:val="NoSpacing"/>
              <w:spacing w:line="276" w:lineRule="auto"/>
              <w:rPr>
                <w:rFonts w:cstheme="minorHAnsi"/>
                <w:i/>
              </w:rPr>
            </w:pPr>
          </w:p>
          <w:p w:rsidR="00F24658" w:rsidRPr="00F24658" w:rsidRDefault="00F24658">
            <w:pPr>
              <w:pStyle w:val="NoSpacing"/>
              <w:spacing w:line="276" w:lineRule="auto"/>
              <w:rPr>
                <w:rFonts w:cstheme="minorHAnsi"/>
                <w:i/>
              </w:rPr>
            </w:pPr>
            <w:r w:rsidRPr="00F24658">
              <w:rPr>
                <w:rFonts w:cstheme="minorHAnsi"/>
                <w:i/>
              </w:rPr>
              <w:t xml:space="preserve">So we read lots of information and found a (big </w:t>
            </w:r>
            <w:r w:rsidR="006D0958" w:rsidRPr="00F24658">
              <w:rPr>
                <w:rFonts w:cstheme="minorHAnsi"/>
                <w:i/>
              </w:rPr>
              <w:t>topic “</w:t>
            </w:r>
            <w:r w:rsidRPr="00F24658">
              <w:rPr>
                <w:rFonts w:cstheme="minorHAnsi"/>
                <w:i/>
              </w:rPr>
              <w:t xml:space="preserve">how do animals survive?”) to research and then we were able to find additional subtopics (little topics “they survive in their habitat, food, defense mechanisms”). As effective researchers we </w:t>
            </w:r>
            <w:r w:rsidRPr="00F24658">
              <w:rPr>
                <w:rFonts w:cstheme="minorHAnsi"/>
                <w:b/>
                <w:i/>
              </w:rPr>
              <w:t>will skimmed the text for important ideas, vocabulary, biggest conflicts, events and information about people</w:t>
            </w:r>
            <w:r w:rsidRPr="00F24658">
              <w:rPr>
                <w:rFonts w:cstheme="minorHAnsi"/>
                <w:i/>
              </w:rPr>
              <w:t xml:space="preserve"> quickly, to get an overview of the topic and the possible subtopics that we may find. Once we found these subtopics we were able to dig deeper and research more about the subtopics (little topics). </w:t>
            </w:r>
          </w:p>
          <w:p w:rsidR="00F24658" w:rsidRPr="00F24658" w:rsidRDefault="00F24658">
            <w:pPr>
              <w:pStyle w:val="NoSpacing"/>
              <w:spacing w:line="276" w:lineRule="auto"/>
              <w:rPr>
                <w:rFonts w:cstheme="minorHAnsi"/>
                <w:i/>
              </w:rPr>
            </w:pPr>
          </w:p>
        </w:tc>
      </w:tr>
      <w:tr w:rsidR="00F24658" w:rsidRPr="00F24658" w:rsidTr="00F24658">
        <w:trPr>
          <w:trHeight w:val="783"/>
        </w:trPr>
        <w:tc>
          <w:tcPr>
            <w:tcW w:w="10350" w:type="dxa"/>
          </w:tcPr>
          <w:p w:rsidR="00F24658" w:rsidRDefault="00F24658">
            <w:pPr>
              <w:pStyle w:val="NoSpacing"/>
              <w:spacing w:line="276" w:lineRule="auto"/>
              <w:rPr>
                <w:rFonts w:cstheme="minorHAnsi"/>
                <w:b/>
                <w:i/>
              </w:rPr>
            </w:pPr>
            <w:r w:rsidRPr="00F24658">
              <w:rPr>
                <w:rFonts w:cstheme="minorHAnsi"/>
                <w:b/>
                <w:i/>
              </w:rPr>
              <w:t xml:space="preserve">Active Involvement: </w:t>
            </w:r>
          </w:p>
          <w:p w:rsidR="00F24658" w:rsidRPr="00F24658" w:rsidRDefault="00F24658">
            <w:pPr>
              <w:pStyle w:val="NoSpacing"/>
              <w:spacing w:line="276" w:lineRule="auto"/>
              <w:rPr>
                <w:rFonts w:cstheme="minorHAnsi"/>
                <w:b/>
              </w:rPr>
            </w:pPr>
            <w:r w:rsidRPr="00F24658">
              <w:rPr>
                <w:rFonts w:cstheme="minorHAnsi"/>
              </w:rPr>
              <w:t xml:space="preserve">(Break off into research groups with an assigned topic to skim for, in their books. Have students take post it notes and note </w:t>
            </w:r>
            <w:r w:rsidRPr="00F24658">
              <w:rPr>
                <w:rFonts w:cstheme="minorHAnsi"/>
                <w:i/>
              </w:rPr>
              <w:t>important ideas, vocabulary, biggest conflicts, events and information about people</w:t>
            </w:r>
            <w:r w:rsidRPr="00F24658">
              <w:rPr>
                <w:rFonts w:cstheme="minorHAnsi"/>
              </w:rPr>
              <w:t xml:space="preserve"> that they may feel they can use.)</w:t>
            </w:r>
            <w:r w:rsidRPr="00F24658">
              <w:rPr>
                <w:rFonts w:cstheme="minorHAnsi"/>
                <w:b/>
              </w:rPr>
              <w:t xml:space="preserve"> </w:t>
            </w:r>
          </w:p>
          <w:p w:rsidR="00F24658" w:rsidRPr="00F24658" w:rsidRDefault="00F24658">
            <w:pPr>
              <w:pStyle w:val="NoSpacing"/>
              <w:spacing w:line="276" w:lineRule="auto"/>
              <w:rPr>
                <w:rFonts w:cstheme="minorHAnsi"/>
              </w:rPr>
            </w:pPr>
            <w:r w:rsidRPr="00F24658">
              <w:rPr>
                <w:rFonts w:cstheme="minorHAnsi"/>
              </w:rPr>
              <w:t xml:space="preserve">We will break off into our research groups and practice skimming our text </w:t>
            </w:r>
            <w:r w:rsidRPr="00F24658">
              <w:rPr>
                <w:rFonts w:cstheme="minorHAnsi"/>
                <w:b/>
                <w:i/>
              </w:rPr>
              <w:t xml:space="preserve">for important ideas, vocabulary, biggest conflicts, events and information about people. </w:t>
            </w:r>
            <w:r w:rsidRPr="00F24658">
              <w:rPr>
                <w:rFonts w:cstheme="minorHAnsi"/>
                <w:i/>
              </w:rPr>
              <w:t>When you run into some</w:t>
            </w:r>
            <w:r w:rsidRPr="00F24658">
              <w:rPr>
                <w:rFonts w:cstheme="minorHAnsi"/>
                <w:b/>
                <w:i/>
              </w:rPr>
              <w:t xml:space="preserve"> important ideas, vocabulary, biggest conflicts, events and information about people, </w:t>
            </w:r>
            <w:r w:rsidRPr="00F24658">
              <w:rPr>
                <w:rFonts w:cstheme="minorHAnsi"/>
                <w:i/>
              </w:rPr>
              <w:t xml:space="preserve">mark it with a post it. </w:t>
            </w:r>
          </w:p>
        </w:tc>
      </w:tr>
      <w:tr w:rsidR="00F24658" w:rsidRPr="00F24658" w:rsidTr="00F24658">
        <w:trPr>
          <w:trHeight w:val="837"/>
        </w:trPr>
        <w:tc>
          <w:tcPr>
            <w:tcW w:w="10350" w:type="dxa"/>
          </w:tcPr>
          <w:p w:rsidR="00F24658" w:rsidRDefault="00F24658">
            <w:pPr>
              <w:pStyle w:val="NoSpacing"/>
              <w:spacing w:line="276" w:lineRule="auto"/>
              <w:rPr>
                <w:rFonts w:cstheme="minorHAnsi"/>
                <w:b/>
                <w:i/>
              </w:rPr>
            </w:pPr>
            <w:r>
              <w:rPr>
                <w:rFonts w:cstheme="minorHAnsi"/>
                <w:b/>
                <w:i/>
              </w:rPr>
              <w:t>Link:</w:t>
            </w:r>
          </w:p>
          <w:p w:rsidR="00F24658" w:rsidRPr="00F24658" w:rsidRDefault="00F24658">
            <w:pPr>
              <w:pStyle w:val="NoSpacing"/>
              <w:spacing w:line="276" w:lineRule="auto"/>
              <w:rPr>
                <w:rFonts w:cstheme="minorHAnsi"/>
                <w:b/>
                <w:i/>
              </w:rPr>
            </w:pPr>
            <w:r w:rsidRPr="00F24658">
              <w:rPr>
                <w:rFonts w:cstheme="minorHAnsi"/>
              </w:rPr>
              <w:t>Remember, it’s important to remember that right now we want to get a lot of reading done, so we’re not stopping to write lots of notes in our notebooks, instead, we’re using post-</w:t>
            </w:r>
            <w:proofErr w:type="spellStart"/>
            <w:r w:rsidRPr="00F24658">
              <w:rPr>
                <w:rFonts w:cstheme="minorHAnsi"/>
              </w:rPr>
              <w:t>its</w:t>
            </w:r>
            <w:proofErr w:type="spellEnd"/>
            <w:r w:rsidRPr="00F24658">
              <w:rPr>
                <w:rFonts w:cstheme="minorHAnsi"/>
              </w:rPr>
              <w:t xml:space="preserve"> to mark information that might be important.</w:t>
            </w:r>
            <w:r w:rsidRPr="00F24658">
              <w:rPr>
                <w:rFonts w:cstheme="minorHAnsi"/>
                <w:b/>
                <w:i/>
              </w:rPr>
              <w:t xml:space="preserve"> </w:t>
            </w:r>
          </w:p>
          <w:p w:rsidR="00F24658" w:rsidRPr="00F24658" w:rsidRDefault="00F24658">
            <w:pPr>
              <w:pStyle w:val="NoSpacing"/>
              <w:spacing w:line="276" w:lineRule="auto"/>
              <w:rPr>
                <w:rFonts w:cstheme="minorHAnsi"/>
              </w:rPr>
            </w:pPr>
          </w:p>
        </w:tc>
      </w:tr>
      <w:tr w:rsidR="00F24658" w:rsidRPr="00F24658" w:rsidTr="00F24658">
        <w:trPr>
          <w:trHeight w:val="1070"/>
        </w:trPr>
        <w:tc>
          <w:tcPr>
            <w:tcW w:w="10350" w:type="dxa"/>
            <w:hideMark/>
          </w:tcPr>
          <w:p w:rsidR="00F24658" w:rsidRPr="00F24658" w:rsidRDefault="00F24658">
            <w:pPr>
              <w:pStyle w:val="NoSpacing"/>
              <w:spacing w:line="276" w:lineRule="auto"/>
              <w:rPr>
                <w:rFonts w:cstheme="minorHAnsi"/>
                <w:b/>
              </w:rPr>
            </w:pPr>
            <w:r w:rsidRPr="00F24658">
              <w:rPr>
                <w:rFonts w:cstheme="minorHAnsi"/>
                <w:b/>
              </w:rPr>
              <w:t>Mid-Workshop Teaching Point:</w:t>
            </w:r>
          </w:p>
          <w:p w:rsidR="00F24658" w:rsidRPr="00F24658" w:rsidRDefault="00F24658">
            <w:pPr>
              <w:pStyle w:val="NoSpacing"/>
              <w:spacing w:line="276" w:lineRule="auto"/>
              <w:rPr>
                <w:rFonts w:cstheme="minorHAnsi"/>
                <w:b/>
              </w:rPr>
            </w:pPr>
            <w:r w:rsidRPr="00F24658">
              <w:rPr>
                <w:rFonts w:cstheme="minorHAnsi"/>
                <w:b/>
              </w:rPr>
              <w:t>“</w:t>
            </w:r>
            <w:r w:rsidRPr="00F24658">
              <w:rPr>
                <w:rFonts w:cstheme="minorHAnsi"/>
              </w:rPr>
              <w:t>Readers who research use tools like maps and time lines to help orient ourselves and others in our study. These can be collaborative efforts to which we all add as we gather knowledge. When you learn about a big important topic, you may want to use a Post-it with a quick note about the event to add to our class time line.</w:t>
            </w:r>
            <w:r w:rsidRPr="00F24658">
              <w:rPr>
                <w:rFonts w:cstheme="minorHAnsi"/>
                <w:b/>
              </w:rPr>
              <w:t xml:space="preserve">” </w:t>
            </w:r>
          </w:p>
        </w:tc>
      </w:tr>
      <w:tr w:rsidR="00F24658" w:rsidRPr="00F24658" w:rsidTr="00F24658">
        <w:trPr>
          <w:trHeight w:val="918"/>
        </w:trPr>
        <w:tc>
          <w:tcPr>
            <w:tcW w:w="10350" w:type="dxa"/>
          </w:tcPr>
          <w:p w:rsidR="00F24658" w:rsidRDefault="00F24658">
            <w:pPr>
              <w:pStyle w:val="NoSpacing"/>
              <w:spacing w:line="276" w:lineRule="auto"/>
              <w:rPr>
                <w:rFonts w:cstheme="minorHAnsi"/>
                <w:b/>
              </w:rPr>
            </w:pPr>
            <w:r w:rsidRPr="00F24658">
              <w:rPr>
                <w:rFonts w:cstheme="minorHAnsi"/>
                <w:b/>
              </w:rPr>
              <w:lastRenderedPageBreak/>
              <w:t xml:space="preserve">Share: </w:t>
            </w:r>
          </w:p>
          <w:p w:rsidR="00F24658" w:rsidRPr="00F24658" w:rsidRDefault="00F24658">
            <w:pPr>
              <w:pStyle w:val="NoSpacing"/>
              <w:spacing w:line="276" w:lineRule="auto"/>
              <w:rPr>
                <w:rFonts w:cstheme="minorHAnsi"/>
              </w:rPr>
            </w:pPr>
            <w:r w:rsidRPr="00F24658">
              <w:rPr>
                <w:rFonts w:cstheme="minorHAnsi"/>
              </w:rPr>
              <w:t xml:space="preserve">Have the students come back and share in the whole group the information that they feel maybe important to mark down with </w:t>
            </w:r>
            <w:proofErr w:type="gramStart"/>
            <w:r w:rsidRPr="00F24658">
              <w:rPr>
                <w:rFonts w:cstheme="minorHAnsi"/>
              </w:rPr>
              <w:t>post-it’s</w:t>
            </w:r>
            <w:proofErr w:type="gramEnd"/>
            <w:r w:rsidRPr="00F24658">
              <w:rPr>
                <w:rFonts w:cstheme="minorHAnsi"/>
              </w:rPr>
              <w:t>.</w:t>
            </w:r>
          </w:p>
          <w:p w:rsidR="00F24658" w:rsidRPr="00F24658" w:rsidRDefault="00F24658">
            <w:pPr>
              <w:pStyle w:val="NoSpacing"/>
              <w:spacing w:line="276" w:lineRule="auto"/>
              <w:rPr>
                <w:rFonts w:cstheme="minorHAnsi"/>
              </w:rPr>
            </w:pPr>
            <w:r w:rsidRPr="00F24658">
              <w:rPr>
                <w:rFonts w:cstheme="minorHAnsi"/>
              </w:rPr>
              <w:t xml:space="preserve">(Choose a couple of students to share and point out possible (topics and subtopics) that are good examples of following up on researching.) </w:t>
            </w:r>
          </w:p>
        </w:tc>
      </w:tr>
    </w:tbl>
    <w:p w:rsidR="00F24658" w:rsidRDefault="00F24658"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p w:rsidR="000E76CF" w:rsidRDefault="000E76CF" w:rsidP="00117503">
      <w:pPr>
        <w:spacing w:after="0"/>
        <w:rPr>
          <w:rFonts w:asciiTheme="minorHAnsi" w:hAnsiTheme="minorHAnsi" w:cstheme="minorHAnsi"/>
          <w:b/>
        </w:rPr>
      </w:pPr>
    </w:p>
    <w:tbl>
      <w:tblPr>
        <w:tblW w:w="0" w:type="auto"/>
        <w:tblLook w:val="00A0" w:firstRow="1" w:lastRow="0" w:firstColumn="1" w:lastColumn="0" w:noHBand="0" w:noVBand="0"/>
      </w:tblPr>
      <w:tblGrid>
        <w:gridCol w:w="9576"/>
      </w:tblGrid>
      <w:tr w:rsidR="00F24658" w:rsidRPr="00F24658" w:rsidTr="00F24658">
        <w:tc>
          <w:tcPr>
            <w:tcW w:w="9576" w:type="dxa"/>
            <w:hideMark/>
          </w:tcPr>
          <w:p w:rsidR="00F24658" w:rsidRPr="00F24658" w:rsidRDefault="00F24658">
            <w:pPr>
              <w:pStyle w:val="Header"/>
              <w:spacing w:line="276" w:lineRule="auto"/>
              <w:jc w:val="center"/>
              <w:rPr>
                <w:rFonts w:asciiTheme="minorHAnsi" w:hAnsiTheme="minorHAnsi" w:cstheme="minorHAnsi"/>
                <w:b/>
                <w:sz w:val="40"/>
                <w:szCs w:val="40"/>
              </w:rPr>
            </w:pPr>
            <w:bookmarkStart w:id="7" w:name="lesson2"/>
            <w:bookmarkEnd w:id="7"/>
            <w:r w:rsidRPr="00F24658">
              <w:rPr>
                <w:rFonts w:asciiTheme="minorHAnsi" w:hAnsiTheme="minorHAnsi" w:cstheme="minorHAnsi"/>
                <w:b/>
                <w:sz w:val="40"/>
                <w:szCs w:val="40"/>
              </w:rPr>
              <w:lastRenderedPageBreak/>
              <w:t>Unit 8 Mini Lesson 2</w:t>
            </w:r>
          </w:p>
          <w:p w:rsidR="00F24658" w:rsidRPr="00F24658" w:rsidRDefault="00F24658">
            <w:pPr>
              <w:pStyle w:val="Header"/>
              <w:spacing w:line="276" w:lineRule="auto"/>
              <w:jc w:val="center"/>
              <w:rPr>
                <w:rFonts w:asciiTheme="minorHAnsi" w:hAnsiTheme="minorHAnsi" w:cstheme="minorHAnsi"/>
                <w:b/>
              </w:rPr>
            </w:pPr>
          </w:p>
        </w:tc>
      </w:tr>
    </w:tbl>
    <w:p w:rsidR="00F24658" w:rsidRPr="00F24658" w:rsidRDefault="00F24658" w:rsidP="00F24658">
      <w:pPr>
        <w:pStyle w:val="Header"/>
        <w:tabs>
          <w:tab w:val="left" w:pos="3900"/>
        </w:tabs>
        <w:rPr>
          <w:rFonts w:asciiTheme="minorHAnsi" w:hAnsiTheme="minorHAnsi" w:cstheme="minorHAnsi"/>
          <w:b/>
          <w:sz w:val="6"/>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Unit of Study:</w:t>
            </w:r>
          </w:p>
        </w:tc>
        <w:tc>
          <w:tcPr>
            <w:tcW w:w="8640" w:type="dxa"/>
            <w:tcBorders>
              <w:top w:val="nil"/>
              <w:left w:val="nil"/>
              <w:bottom w:val="single" w:sz="12" w:space="0" w:color="auto"/>
              <w:right w:val="nil"/>
            </w:tcBorders>
            <w:hideMark/>
          </w:tcPr>
          <w:p w:rsidR="00F24658" w:rsidRPr="00F24658" w:rsidRDefault="00F24658">
            <w:pPr>
              <w:pStyle w:val="NoSpacing"/>
              <w:spacing w:line="276" w:lineRule="auto"/>
              <w:rPr>
                <w:rFonts w:cstheme="minorHAnsi"/>
              </w:rPr>
            </w:pPr>
            <w:r w:rsidRPr="00F24658">
              <w:rPr>
                <w:rFonts w:cstheme="minorHAnsi"/>
              </w:rPr>
              <w:t xml:space="preserve">Informational Reading:  Reading Research, and Writing in the Content Areas                                          </w:t>
            </w:r>
          </w:p>
        </w:tc>
      </w:tr>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Goal:</w:t>
            </w:r>
          </w:p>
        </w:tc>
        <w:tc>
          <w:tcPr>
            <w:tcW w:w="8640" w:type="dxa"/>
            <w:tcBorders>
              <w:top w:val="single" w:sz="12" w:space="0" w:color="auto"/>
              <w:left w:val="nil"/>
              <w:bottom w:val="single" w:sz="12" w:space="0" w:color="auto"/>
              <w:right w:val="nil"/>
            </w:tcBorders>
            <w:hideMark/>
          </w:tcPr>
          <w:p w:rsidR="00F24658" w:rsidRPr="00F24658" w:rsidRDefault="00F24658">
            <w:pPr>
              <w:spacing w:line="276" w:lineRule="auto"/>
              <w:rPr>
                <w:rFonts w:asciiTheme="minorHAnsi" w:eastAsia="Comic Sans MS" w:hAnsiTheme="minorHAnsi" w:cstheme="minorHAnsi"/>
              </w:rPr>
            </w:pPr>
            <w:r w:rsidRPr="00F24658">
              <w:rPr>
                <w:rFonts w:asciiTheme="minorHAnsi" w:eastAsia="Comic Sans MS" w:hAnsiTheme="minorHAnsi" w:cstheme="minorHAnsi"/>
              </w:rPr>
              <w:t>Forming a research community and reading to build rich background knowledge</w:t>
            </w:r>
          </w:p>
        </w:tc>
      </w:tr>
      <w:tr w:rsidR="00F24658" w:rsidRPr="00F24658" w:rsidTr="00F24658">
        <w:trPr>
          <w:trHeight w:val="845"/>
        </w:trPr>
        <w:tc>
          <w:tcPr>
            <w:tcW w:w="1800" w:type="dxa"/>
            <w:tcBorders>
              <w:top w:val="nil"/>
              <w:left w:val="nil"/>
              <w:bottom w:val="nil"/>
              <w:right w:val="nil"/>
            </w:tcBorders>
            <w:hideMark/>
          </w:tcPr>
          <w:p w:rsidR="00F24658" w:rsidRPr="00F24658" w:rsidRDefault="00F24658" w:rsidP="000E76CF">
            <w:pPr>
              <w:pStyle w:val="NoSpacing"/>
              <w:spacing w:line="276" w:lineRule="auto"/>
              <w:rPr>
                <w:rFonts w:cstheme="minorHAnsi"/>
                <w:b/>
              </w:rPr>
            </w:pPr>
            <w:r w:rsidRPr="00F24658">
              <w:rPr>
                <w:rFonts w:cstheme="minorHAnsi"/>
                <w:b/>
              </w:rPr>
              <w:t>Teaching point</w:t>
            </w:r>
            <w:r w:rsidR="000E76CF">
              <w:rPr>
                <w:rFonts w:cstheme="minorHAnsi"/>
                <w:b/>
              </w:rPr>
              <w:t>:</w:t>
            </w:r>
          </w:p>
        </w:tc>
        <w:tc>
          <w:tcPr>
            <w:tcW w:w="8640" w:type="dxa"/>
            <w:tcBorders>
              <w:top w:val="single" w:sz="12" w:space="0" w:color="auto"/>
              <w:left w:val="nil"/>
              <w:bottom w:val="single" w:sz="12" w:space="0" w:color="auto"/>
              <w:right w:val="nil"/>
            </w:tcBorders>
            <w:hideMark/>
          </w:tcPr>
          <w:p w:rsidR="00F24658" w:rsidRPr="00F24658" w:rsidRDefault="00F24658">
            <w:pPr>
              <w:pStyle w:val="NoSpacing"/>
              <w:spacing w:line="276" w:lineRule="auto"/>
              <w:rPr>
                <w:rFonts w:cstheme="minorHAnsi"/>
              </w:rPr>
            </w:pPr>
            <w:r w:rsidRPr="00F24658">
              <w:rPr>
                <w:rFonts w:cstheme="minorHAnsi"/>
              </w:rPr>
              <w:t>Researchers read a lot about a topic by jotting down places, names, events and vocabulary that may appear in more than one text.</w:t>
            </w:r>
          </w:p>
        </w:tc>
      </w:tr>
      <w:tr w:rsidR="00F24658" w:rsidRPr="00F24658" w:rsidTr="00F24658">
        <w:trPr>
          <w:trHeight w:val="378"/>
        </w:trPr>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Catchy phrase:</w:t>
            </w:r>
          </w:p>
        </w:tc>
        <w:tc>
          <w:tcPr>
            <w:tcW w:w="8640" w:type="dxa"/>
            <w:tcBorders>
              <w:top w:val="single" w:sz="12" w:space="0" w:color="auto"/>
              <w:left w:val="nil"/>
              <w:bottom w:val="single" w:sz="12" w:space="0" w:color="auto"/>
              <w:right w:val="nil"/>
            </w:tcBorders>
            <w:hideMark/>
          </w:tcPr>
          <w:p w:rsidR="00F24658" w:rsidRPr="00F24658" w:rsidRDefault="00F24658">
            <w:pPr>
              <w:pStyle w:val="NoSpacing"/>
              <w:spacing w:line="276" w:lineRule="auto"/>
              <w:rPr>
                <w:rFonts w:cstheme="minorHAnsi"/>
              </w:rPr>
            </w:pPr>
            <w:r w:rsidRPr="00F24658">
              <w:rPr>
                <w:rFonts w:cstheme="minorHAnsi"/>
              </w:rPr>
              <w:t>Read a lot, stop, and jot.</w:t>
            </w:r>
          </w:p>
        </w:tc>
      </w:tr>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Text:</w:t>
            </w:r>
          </w:p>
        </w:tc>
        <w:tc>
          <w:tcPr>
            <w:tcW w:w="8640" w:type="dxa"/>
            <w:tcBorders>
              <w:top w:val="single" w:sz="12" w:space="0" w:color="auto"/>
              <w:left w:val="nil"/>
              <w:bottom w:val="single" w:sz="12" w:space="0" w:color="auto"/>
              <w:right w:val="nil"/>
            </w:tcBorders>
            <w:hideMark/>
          </w:tcPr>
          <w:p w:rsidR="00F24658" w:rsidRPr="00F24658" w:rsidRDefault="00F24658">
            <w:pPr>
              <w:pStyle w:val="NoSpacing"/>
              <w:spacing w:line="276" w:lineRule="auto"/>
              <w:rPr>
                <w:rFonts w:cstheme="minorHAnsi"/>
              </w:rPr>
            </w:pPr>
            <w:r w:rsidRPr="00F24658">
              <w:rPr>
                <w:rFonts w:cstheme="minorHAnsi"/>
                <w:u w:val="single"/>
              </w:rPr>
              <w:t>The Moon</w:t>
            </w:r>
            <w:r w:rsidRPr="00F24658">
              <w:rPr>
                <w:rFonts w:cstheme="minorHAnsi"/>
              </w:rPr>
              <w:t xml:space="preserve"> by Adria F. Klein</w:t>
            </w:r>
          </w:p>
          <w:p w:rsidR="00F24658" w:rsidRPr="00F24658" w:rsidRDefault="00F24658">
            <w:pPr>
              <w:pStyle w:val="NoSpacing"/>
              <w:spacing w:line="276" w:lineRule="auto"/>
              <w:rPr>
                <w:rFonts w:cstheme="minorHAnsi"/>
              </w:rPr>
            </w:pPr>
            <w:r w:rsidRPr="00F24658">
              <w:rPr>
                <w:rFonts w:cstheme="minorHAnsi"/>
                <w:u w:val="single"/>
              </w:rPr>
              <w:t>The Moon</w:t>
            </w:r>
            <w:r w:rsidRPr="00F24658">
              <w:rPr>
                <w:rFonts w:cstheme="minorHAnsi"/>
              </w:rPr>
              <w:t xml:space="preserve"> by Nadia Roberts</w:t>
            </w:r>
          </w:p>
        </w:tc>
      </w:tr>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proofErr w:type="gramStart"/>
            <w:r w:rsidRPr="00F24658">
              <w:rPr>
                <w:rFonts w:cstheme="minorHAnsi"/>
                <w:b/>
              </w:rPr>
              <w:t>Chart(</w:t>
            </w:r>
            <w:proofErr w:type="gramEnd"/>
            <w:r w:rsidRPr="00F24658">
              <w:rPr>
                <w:rFonts w:cstheme="minorHAnsi"/>
                <w:b/>
              </w:rPr>
              <w:t>?):</w:t>
            </w:r>
          </w:p>
        </w:tc>
        <w:tc>
          <w:tcPr>
            <w:tcW w:w="8640" w:type="dxa"/>
            <w:tcBorders>
              <w:top w:val="single" w:sz="12" w:space="0" w:color="auto"/>
              <w:left w:val="nil"/>
              <w:bottom w:val="single" w:sz="12" w:space="0" w:color="auto"/>
              <w:right w:val="nil"/>
            </w:tcBorders>
          </w:tcPr>
          <w:p w:rsidR="00F24658" w:rsidRPr="00F24658" w:rsidRDefault="00F24658">
            <w:pPr>
              <w:pStyle w:val="NoSpacing"/>
              <w:spacing w:line="276" w:lineRule="auto"/>
              <w:rPr>
                <w:rFonts w:cstheme="minorHAnsi"/>
              </w:rPr>
            </w:pPr>
          </w:p>
        </w:tc>
      </w:tr>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Standard:</w:t>
            </w:r>
          </w:p>
        </w:tc>
        <w:tc>
          <w:tcPr>
            <w:tcW w:w="8640" w:type="dxa"/>
            <w:tcBorders>
              <w:top w:val="single" w:sz="12" w:space="0" w:color="auto"/>
              <w:left w:val="nil"/>
              <w:bottom w:val="single" w:sz="12" w:space="0" w:color="auto"/>
              <w:right w:val="nil"/>
            </w:tcBorders>
            <w:hideMark/>
          </w:tcPr>
          <w:p w:rsidR="00F24658" w:rsidRPr="00F24658" w:rsidRDefault="00F24658">
            <w:pPr>
              <w:pStyle w:val="NoSpacing"/>
              <w:spacing w:line="276" w:lineRule="auto"/>
              <w:rPr>
                <w:rFonts w:cstheme="minorHAnsi"/>
              </w:rPr>
            </w:pPr>
            <w:proofErr w:type="gramStart"/>
            <w:r w:rsidRPr="00F24658">
              <w:rPr>
                <w:rFonts w:cstheme="minorHAnsi"/>
              </w:rPr>
              <w:t>4.RI.1</w:t>
            </w:r>
            <w:proofErr w:type="gramEnd"/>
            <w:r w:rsidRPr="00F24658">
              <w:rPr>
                <w:rFonts w:cstheme="minorHAnsi"/>
              </w:rPr>
              <w:tab/>
              <w:t xml:space="preserve">Refer to details and examples in a text when explaining what the text says explicitly and when drawing inferences from the text. </w:t>
            </w:r>
          </w:p>
          <w:p w:rsidR="00F24658" w:rsidRPr="00F24658" w:rsidRDefault="00F24658">
            <w:pPr>
              <w:pStyle w:val="NoSpacing"/>
              <w:spacing w:line="276" w:lineRule="auto"/>
              <w:rPr>
                <w:rFonts w:cstheme="minorHAnsi"/>
              </w:rPr>
            </w:pPr>
            <w:proofErr w:type="gramStart"/>
            <w:r w:rsidRPr="00F24658">
              <w:rPr>
                <w:rFonts w:cstheme="minorHAnsi"/>
              </w:rPr>
              <w:t>4.RI.9</w:t>
            </w:r>
            <w:proofErr w:type="gramEnd"/>
            <w:r w:rsidRPr="00F24658">
              <w:rPr>
                <w:rFonts w:cstheme="minorHAnsi"/>
              </w:rPr>
              <w:tab/>
              <w:t>Integrate information from two texts on the same topic in order to write or speak about the subject knowledgeably.</w:t>
            </w:r>
          </w:p>
          <w:p w:rsidR="00F24658" w:rsidRPr="00F24658" w:rsidRDefault="00F24658">
            <w:pPr>
              <w:pStyle w:val="NoSpacing"/>
              <w:spacing w:line="276" w:lineRule="auto"/>
              <w:rPr>
                <w:rFonts w:cstheme="minorHAnsi"/>
              </w:rPr>
            </w:pPr>
            <w:proofErr w:type="gramStart"/>
            <w:r w:rsidRPr="00F24658">
              <w:rPr>
                <w:rFonts w:cstheme="minorHAnsi"/>
              </w:rPr>
              <w:t>4.RI.10</w:t>
            </w:r>
            <w:proofErr w:type="gramEnd"/>
            <w:r w:rsidRPr="00F24658">
              <w:rPr>
                <w:rFonts w:cstheme="minorHAnsi"/>
              </w:rPr>
              <w:tab/>
              <w:t>By the end of year, read and comprehend informational texts, including history/social studies, science, and technical texts, in the grades 4–5 text complexity band proficiently, with scaffolding as needed at the high end of the range.</w:t>
            </w:r>
          </w:p>
        </w:tc>
      </w:tr>
    </w:tbl>
    <w:p w:rsidR="00F24658" w:rsidRPr="00F24658" w:rsidRDefault="00F24658" w:rsidP="00F24658">
      <w:pPr>
        <w:rPr>
          <w:rFonts w:asciiTheme="minorHAnsi" w:hAnsiTheme="minorHAnsi" w:cstheme="minorHAnsi"/>
          <w:b/>
          <w:sz w:val="20"/>
          <w:szCs w:val="22"/>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F24658" w:rsidRPr="00F24658" w:rsidTr="00F24658">
        <w:trPr>
          <w:trHeight w:val="3118"/>
        </w:trPr>
        <w:tc>
          <w:tcPr>
            <w:tcW w:w="10440" w:type="dxa"/>
            <w:vAlign w:val="center"/>
            <w:hideMark/>
          </w:tcPr>
          <w:p w:rsidR="00F24658" w:rsidRPr="00F24658" w:rsidRDefault="00F24658">
            <w:pPr>
              <w:pStyle w:val="NoSpacing"/>
              <w:spacing w:line="276" w:lineRule="auto"/>
              <w:rPr>
                <w:rFonts w:cstheme="minorHAnsi"/>
              </w:rPr>
            </w:pPr>
            <w:r w:rsidRPr="00F24658">
              <w:rPr>
                <w:rFonts w:cstheme="minorHAnsi"/>
                <w:b/>
              </w:rPr>
              <w:t>Mini Lesson:  (</w:t>
            </w:r>
            <w:r w:rsidRPr="00F24658">
              <w:rPr>
                <w:rFonts w:cstheme="minorHAnsi"/>
              </w:rPr>
              <w:t>7-10 minutes total)</w:t>
            </w:r>
          </w:p>
          <w:p w:rsidR="00F24658" w:rsidRPr="00F24658" w:rsidRDefault="00F24658">
            <w:pPr>
              <w:pStyle w:val="NoSpacing"/>
              <w:spacing w:line="276" w:lineRule="auto"/>
              <w:rPr>
                <w:rFonts w:cstheme="minorHAnsi"/>
                <w:i/>
              </w:rPr>
            </w:pPr>
            <w:r w:rsidRPr="00F24658">
              <w:rPr>
                <w:rFonts w:cstheme="minorHAnsi"/>
                <w:b/>
                <w:i/>
              </w:rPr>
              <w:t>Connection</w:t>
            </w:r>
            <w:r w:rsidRPr="00F24658">
              <w:rPr>
                <w:rFonts w:cstheme="minorHAnsi"/>
                <w:i/>
              </w:rPr>
              <w:t xml:space="preserve">: </w:t>
            </w:r>
          </w:p>
          <w:p w:rsidR="00F24658" w:rsidRPr="00F24658" w:rsidRDefault="00F24658">
            <w:pPr>
              <w:pStyle w:val="NoSpacing"/>
              <w:spacing w:line="276" w:lineRule="auto"/>
              <w:rPr>
                <w:rFonts w:cstheme="minorHAnsi"/>
                <w:b/>
              </w:rPr>
            </w:pPr>
            <w:r w:rsidRPr="00F24658">
              <w:rPr>
                <w:rFonts w:cstheme="minorHAnsi"/>
              </w:rPr>
              <w:t xml:space="preserve">Boys and girls, yesterday we learned that researchers read </w:t>
            </w:r>
            <w:r w:rsidR="005825D5" w:rsidRPr="00F24658">
              <w:rPr>
                <w:rFonts w:cstheme="minorHAnsi"/>
              </w:rPr>
              <w:t>nonfiction</w:t>
            </w:r>
            <w:r w:rsidRPr="00F24658">
              <w:rPr>
                <w:rFonts w:cstheme="minorHAnsi"/>
              </w:rPr>
              <w:t xml:space="preserve"> texts fairly quickly to try to get a broad overview of a topic, the important ideas, events, vocabulary, events, people, and biggest conflicts. Today, we are going to read and look for places, names, events, and vocabulary that appear in more than one text.  When we find that information, we are going stop sometimes to mark information that might be important on a Post-</w:t>
            </w:r>
            <w:proofErr w:type="gramStart"/>
            <w:r w:rsidRPr="00F24658">
              <w:rPr>
                <w:rFonts w:cstheme="minorHAnsi"/>
              </w:rPr>
              <w:t>it ,</w:t>
            </w:r>
            <w:proofErr w:type="gramEnd"/>
            <w:r w:rsidRPr="00F24658">
              <w:rPr>
                <w:rFonts w:cstheme="minorHAnsi"/>
              </w:rPr>
              <w:t xml:space="preserve"> and then go on to read more  because </w:t>
            </w:r>
            <w:r w:rsidRPr="00F24658">
              <w:rPr>
                <w:rFonts w:cstheme="minorHAnsi"/>
                <w:b/>
              </w:rPr>
              <w:t>Researchers read a lot about a topic by jotting down places, names, events, and vocabulary that may appear in more than one text.</w:t>
            </w:r>
          </w:p>
          <w:p w:rsidR="00F24658" w:rsidRPr="00F24658" w:rsidRDefault="00F24658">
            <w:pPr>
              <w:pStyle w:val="NoSpacing"/>
              <w:spacing w:line="276" w:lineRule="auto"/>
              <w:rPr>
                <w:rFonts w:cstheme="minorHAnsi"/>
                <w:b/>
              </w:rPr>
            </w:pPr>
          </w:p>
          <w:p w:rsidR="00F24658" w:rsidRPr="00F24658" w:rsidRDefault="00F24658" w:rsidP="00F24658">
            <w:pPr>
              <w:pStyle w:val="NoSpacing"/>
              <w:spacing w:line="276" w:lineRule="auto"/>
              <w:rPr>
                <w:rFonts w:cstheme="minorHAnsi"/>
              </w:rPr>
            </w:pPr>
            <w:r w:rsidRPr="00F24658">
              <w:rPr>
                <w:rFonts w:cstheme="minorHAnsi"/>
              </w:rPr>
              <w:t>As you are reading today, remember,</w:t>
            </w:r>
            <w:r w:rsidRPr="00F24658">
              <w:rPr>
                <w:rFonts w:cstheme="minorHAnsi"/>
                <w:b/>
              </w:rPr>
              <w:t xml:space="preserve"> Read a lot, stop, and jot.</w:t>
            </w:r>
          </w:p>
        </w:tc>
      </w:tr>
      <w:tr w:rsidR="00F24658" w:rsidRPr="00F24658" w:rsidTr="00F24658">
        <w:trPr>
          <w:trHeight w:val="864"/>
        </w:trPr>
        <w:tc>
          <w:tcPr>
            <w:tcW w:w="10440" w:type="dxa"/>
          </w:tcPr>
          <w:p w:rsidR="00F24658" w:rsidRPr="00F24658" w:rsidRDefault="00F24658">
            <w:pPr>
              <w:pStyle w:val="NoSpacing"/>
              <w:spacing w:line="276" w:lineRule="auto"/>
              <w:rPr>
                <w:rFonts w:cstheme="minorHAnsi"/>
                <w:b/>
                <w:i/>
              </w:rPr>
            </w:pPr>
            <w:r w:rsidRPr="00F24658">
              <w:rPr>
                <w:rFonts w:cstheme="minorHAnsi"/>
                <w:b/>
                <w:i/>
              </w:rPr>
              <w:t xml:space="preserve">Teach:  </w:t>
            </w:r>
          </w:p>
          <w:p w:rsidR="00F24658" w:rsidRPr="00F24658" w:rsidRDefault="00F24658">
            <w:pPr>
              <w:pStyle w:val="NoSpacing"/>
              <w:spacing w:line="276" w:lineRule="auto"/>
              <w:rPr>
                <w:rFonts w:cstheme="minorHAnsi"/>
              </w:rPr>
            </w:pPr>
            <w:r w:rsidRPr="00F24658">
              <w:rPr>
                <w:rFonts w:cstheme="minorHAnsi"/>
              </w:rPr>
              <w:t xml:space="preserve">When I read two books about the moon the other day, I found some of the same words in both texts that I thought were important.  </w:t>
            </w:r>
          </w:p>
          <w:p w:rsidR="00F24658" w:rsidRPr="00F24658" w:rsidRDefault="00F24658">
            <w:pPr>
              <w:pStyle w:val="NoSpacing"/>
              <w:spacing w:line="276" w:lineRule="auto"/>
              <w:rPr>
                <w:rFonts w:cstheme="minorHAnsi"/>
              </w:rPr>
            </w:pPr>
          </w:p>
          <w:p w:rsidR="00F24658" w:rsidRPr="00F24658" w:rsidRDefault="00F24658">
            <w:pPr>
              <w:pStyle w:val="NoSpacing"/>
              <w:spacing w:line="276" w:lineRule="auto"/>
              <w:rPr>
                <w:rFonts w:cstheme="minorHAnsi"/>
              </w:rPr>
            </w:pPr>
            <w:r w:rsidRPr="00F24658">
              <w:rPr>
                <w:rFonts w:cstheme="minorHAnsi"/>
              </w:rPr>
              <w:t xml:space="preserve">Watch and listen to me as I read </w:t>
            </w:r>
            <w:r w:rsidRPr="00F24658">
              <w:rPr>
                <w:rFonts w:cstheme="minorHAnsi"/>
                <w:u w:val="single"/>
              </w:rPr>
              <w:t>The Moon</w:t>
            </w:r>
            <w:r w:rsidRPr="00F24658">
              <w:rPr>
                <w:rFonts w:cstheme="minorHAnsi"/>
              </w:rPr>
              <w:t xml:space="preserve"> by Adria F. Klein.  Pay attention as I stop sometimes and write important information on a Post it </w:t>
            </w:r>
            <w:proofErr w:type="gramStart"/>
            <w:r w:rsidR="006D0958">
              <w:rPr>
                <w:rFonts w:cstheme="minorHAnsi"/>
              </w:rPr>
              <w:t>note</w:t>
            </w:r>
            <w:proofErr w:type="gramEnd"/>
            <w:r w:rsidRPr="00F24658">
              <w:rPr>
                <w:rFonts w:cstheme="minorHAnsi"/>
              </w:rPr>
              <w:t>. (Start on page 15, write telescope, rocky, mountains, craters, on a Post it note. You can also use the document camera so students can see the text as you read it.)</w:t>
            </w:r>
          </w:p>
          <w:p w:rsidR="00F24658" w:rsidRPr="00F24658" w:rsidRDefault="00F24658">
            <w:pPr>
              <w:pStyle w:val="NoSpacing"/>
              <w:spacing w:line="276" w:lineRule="auto"/>
              <w:rPr>
                <w:rFonts w:cstheme="minorHAnsi"/>
              </w:rPr>
            </w:pPr>
            <w:r w:rsidRPr="00F24658">
              <w:rPr>
                <w:rFonts w:cstheme="minorHAnsi"/>
              </w:rPr>
              <w:t xml:space="preserve">Now I’m going to read a few pages from </w:t>
            </w:r>
            <w:r w:rsidRPr="00F24658">
              <w:rPr>
                <w:rFonts w:cstheme="minorHAnsi"/>
                <w:u w:val="single"/>
              </w:rPr>
              <w:t>The Moon</w:t>
            </w:r>
            <w:r w:rsidRPr="00F24658">
              <w:rPr>
                <w:rFonts w:cstheme="minorHAnsi"/>
              </w:rPr>
              <w:t xml:space="preserve"> by Nadia Roberts.  Watch and listen as I write down important information from that book. (Read pages 2-5.  Write telescope, rocky, mountain, craters on a Post it note.)  </w:t>
            </w:r>
          </w:p>
          <w:p w:rsidR="00F24658" w:rsidRPr="00F24658" w:rsidRDefault="00F24658">
            <w:pPr>
              <w:pStyle w:val="NoSpacing"/>
              <w:spacing w:line="276" w:lineRule="auto"/>
              <w:rPr>
                <w:rFonts w:cstheme="minorHAnsi"/>
              </w:rPr>
            </w:pPr>
          </w:p>
          <w:p w:rsidR="00F24658" w:rsidRPr="00F24658" w:rsidRDefault="00F24658">
            <w:pPr>
              <w:pStyle w:val="NoSpacing"/>
              <w:spacing w:line="276" w:lineRule="auto"/>
              <w:rPr>
                <w:rFonts w:cstheme="minorHAnsi"/>
              </w:rPr>
            </w:pPr>
            <w:r w:rsidRPr="00F24658">
              <w:rPr>
                <w:rFonts w:cstheme="minorHAnsi"/>
              </w:rPr>
              <w:t>How cool is that?  I read two books on the same subject, but written by different authors and found some of the same information that I thought was important to learn.</w:t>
            </w:r>
          </w:p>
          <w:p w:rsidR="00F24658" w:rsidRPr="00F24658" w:rsidRDefault="00F24658">
            <w:pPr>
              <w:pStyle w:val="NoSpacing"/>
              <w:spacing w:line="276" w:lineRule="auto"/>
              <w:rPr>
                <w:rFonts w:cstheme="minorHAnsi"/>
              </w:rPr>
            </w:pPr>
            <w:r w:rsidRPr="00F24658">
              <w:rPr>
                <w:rFonts w:cstheme="minorHAnsi"/>
              </w:rPr>
              <w:t>Remember,</w:t>
            </w:r>
            <w:r w:rsidRPr="00F24658">
              <w:rPr>
                <w:rFonts w:cstheme="minorHAnsi"/>
                <w:b/>
              </w:rPr>
              <w:t xml:space="preserve"> Read a lot, stop, and jot</w:t>
            </w:r>
          </w:p>
          <w:p w:rsidR="00F24658" w:rsidRPr="00F24658" w:rsidRDefault="00F24658">
            <w:pPr>
              <w:pStyle w:val="NoSpacing"/>
              <w:spacing w:line="276" w:lineRule="auto"/>
              <w:rPr>
                <w:rFonts w:cstheme="minorHAnsi"/>
                <w:i/>
              </w:rPr>
            </w:pPr>
          </w:p>
        </w:tc>
      </w:tr>
      <w:tr w:rsidR="00F24658" w:rsidRPr="00F24658" w:rsidTr="00F24658">
        <w:trPr>
          <w:trHeight w:val="783"/>
        </w:trPr>
        <w:tc>
          <w:tcPr>
            <w:tcW w:w="10440" w:type="dxa"/>
          </w:tcPr>
          <w:p w:rsidR="00F24658" w:rsidRPr="00F24658" w:rsidRDefault="00F24658">
            <w:pPr>
              <w:pStyle w:val="NoSpacing"/>
              <w:spacing w:line="276" w:lineRule="auto"/>
              <w:rPr>
                <w:rFonts w:cstheme="minorHAnsi"/>
                <w:b/>
                <w:i/>
              </w:rPr>
            </w:pPr>
            <w:r w:rsidRPr="00F24658">
              <w:rPr>
                <w:rFonts w:cstheme="minorHAnsi"/>
                <w:b/>
                <w:i/>
              </w:rPr>
              <w:lastRenderedPageBreak/>
              <w:t xml:space="preserve">Active Involvement: </w:t>
            </w:r>
          </w:p>
          <w:p w:rsidR="00F24658" w:rsidRPr="00F24658" w:rsidRDefault="00F24658">
            <w:pPr>
              <w:pStyle w:val="NoSpacing"/>
              <w:spacing w:line="276" w:lineRule="auto"/>
              <w:rPr>
                <w:rFonts w:cstheme="minorHAnsi"/>
              </w:rPr>
            </w:pPr>
            <w:r w:rsidRPr="00F24658">
              <w:rPr>
                <w:rFonts w:cstheme="minorHAnsi"/>
              </w:rPr>
              <w:t xml:space="preserve">Now it’s your turn.    You and your partner are going to take the passages you have in your hands, read </w:t>
            </w:r>
            <w:r w:rsidR="000E76CF" w:rsidRPr="00F24658">
              <w:rPr>
                <w:rFonts w:cstheme="minorHAnsi"/>
              </w:rPr>
              <w:t>them,</w:t>
            </w:r>
            <w:r w:rsidRPr="00F24658">
              <w:rPr>
                <w:rFonts w:cstheme="minorHAnsi"/>
              </w:rPr>
              <w:t xml:space="preserve"> and write on Post it notes information about places, names, events, and </w:t>
            </w:r>
            <w:r w:rsidR="000E76CF" w:rsidRPr="00F24658">
              <w:rPr>
                <w:rFonts w:cstheme="minorHAnsi"/>
              </w:rPr>
              <w:t>vocabulary that</w:t>
            </w:r>
            <w:r w:rsidRPr="00F24658">
              <w:rPr>
                <w:rFonts w:cstheme="minorHAnsi"/>
              </w:rPr>
              <w:t xml:space="preserve"> you find in both passages that you think are important.  I will be coming around to see how you’re doing.   </w:t>
            </w:r>
          </w:p>
          <w:p w:rsidR="00F24658" w:rsidRPr="00F24658" w:rsidRDefault="00F24658">
            <w:pPr>
              <w:pStyle w:val="NoSpacing"/>
              <w:spacing w:line="276" w:lineRule="auto"/>
              <w:rPr>
                <w:rFonts w:cstheme="minorHAnsi"/>
              </w:rPr>
            </w:pPr>
          </w:p>
          <w:p w:rsidR="00F24658" w:rsidRPr="00F24658" w:rsidRDefault="00F24658">
            <w:pPr>
              <w:pStyle w:val="NoSpacing"/>
              <w:spacing w:line="276" w:lineRule="auto"/>
              <w:rPr>
                <w:rFonts w:cstheme="minorHAnsi"/>
              </w:rPr>
            </w:pPr>
            <w:r w:rsidRPr="00F24658">
              <w:rPr>
                <w:rFonts w:cstheme="minorHAnsi"/>
              </w:rPr>
              <w:t>(Use a couple of passages from Achieve 3000 written for a 2/3 grade reader and one at a 4/5 grade level.)</w:t>
            </w:r>
          </w:p>
          <w:p w:rsidR="00F24658" w:rsidRPr="00F24658" w:rsidRDefault="00F24658">
            <w:pPr>
              <w:pStyle w:val="NoSpacing"/>
              <w:spacing w:line="276" w:lineRule="auto"/>
              <w:rPr>
                <w:rFonts w:cstheme="minorHAnsi"/>
              </w:rPr>
            </w:pPr>
          </w:p>
          <w:p w:rsidR="00F24658" w:rsidRPr="00F24658" w:rsidRDefault="00F24658">
            <w:pPr>
              <w:pStyle w:val="NoSpacing"/>
              <w:spacing w:line="276" w:lineRule="auto"/>
              <w:rPr>
                <w:rFonts w:cstheme="minorHAnsi"/>
                <w:b/>
              </w:rPr>
            </w:pPr>
            <w:r w:rsidRPr="00F24658">
              <w:rPr>
                <w:rFonts w:cstheme="minorHAnsi"/>
              </w:rPr>
              <w:t xml:space="preserve">Don’t forget that </w:t>
            </w:r>
            <w:proofErr w:type="gramStart"/>
            <w:r w:rsidRPr="00F24658">
              <w:rPr>
                <w:rFonts w:cstheme="minorHAnsi"/>
              </w:rPr>
              <w:t>researchers</w:t>
            </w:r>
            <w:r w:rsidRPr="00F24658">
              <w:rPr>
                <w:rFonts w:cstheme="minorHAnsi"/>
                <w:b/>
              </w:rPr>
              <w:t xml:space="preserve">  Read</w:t>
            </w:r>
            <w:proofErr w:type="gramEnd"/>
            <w:r w:rsidRPr="00F24658">
              <w:rPr>
                <w:rFonts w:cstheme="minorHAnsi"/>
                <w:b/>
              </w:rPr>
              <w:t xml:space="preserve"> a lot, stop, and jot!</w:t>
            </w:r>
          </w:p>
          <w:p w:rsidR="00F24658" w:rsidRPr="00F24658" w:rsidRDefault="00F24658">
            <w:pPr>
              <w:pStyle w:val="NoSpacing"/>
              <w:spacing w:line="276" w:lineRule="auto"/>
              <w:rPr>
                <w:rFonts w:cstheme="minorHAnsi"/>
                <w:b/>
              </w:rPr>
            </w:pPr>
          </w:p>
        </w:tc>
      </w:tr>
      <w:tr w:rsidR="00F24658" w:rsidRPr="00F24658" w:rsidTr="00F24658">
        <w:trPr>
          <w:trHeight w:val="837"/>
        </w:trPr>
        <w:tc>
          <w:tcPr>
            <w:tcW w:w="10440" w:type="dxa"/>
          </w:tcPr>
          <w:p w:rsidR="00F24658" w:rsidRPr="00F24658" w:rsidRDefault="00F24658">
            <w:pPr>
              <w:pStyle w:val="NoSpacing"/>
              <w:spacing w:line="276" w:lineRule="auto"/>
              <w:rPr>
                <w:rFonts w:cstheme="minorHAnsi"/>
                <w:b/>
                <w:i/>
              </w:rPr>
            </w:pPr>
            <w:r w:rsidRPr="00F24658">
              <w:rPr>
                <w:rFonts w:cstheme="minorHAnsi"/>
                <w:b/>
                <w:i/>
              </w:rPr>
              <w:t>Link:</w:t>
            </w:r>
          </w:p>
          <w:p w:rsidR="00F24658" w:rsidRPr="00F24658" w:rsidRDefault="00F24658">
            <w:pPr>
              <w:pStyle w:val="NoSpacing"/>
              <w:spacing w:line="276" w:lineRule="auto"/>
              <w:rPr>
                <w:rFonts w:cstheme="minorHAnsi"/>
              </w:rPr>
            </w:pPr>
            <w:r w:rsidRPr="00F24658">
              <w:rPr>
                <w:rFonts w:cstheme="minorHAnsi"/>
              </w:rPr>
              <w:t>As you are reading today, write on Post it notes important information you find on your topic.  Make sure you are reading a lot and only stopping to write down the most important information.</w:t>
            </w:r>
          </w:p>
          <w:p w:rsidR="00F24658" w:rsidRPr="00F24658" w:rsidRDefault="00F24658">
            <w:pPr>
              <w:pStyle w:val="NoSpacing"/>
              <w:spacing w:line="276" w:lineRule="auto"/>
              <w:rPr>
                <w:rFonts w:cstheme="minorHAnsi"/>
              </w:rPr>
            </w:pPr>
          </w:p>
          <w:p w:rsidR="00F24658" w:rsidRPr="00F24658" w:rsidRDefault="00F24658">
            <w:pPr>
              <w:pStyle w:val="NoSpacing"/>
              <w:spacing w:line="276" w:lineRule="auto"/>
              <w:rPr>
                <w:rFonts w:cstheme="minorHAnsi"/>
                <w:b/>
              </w:rPr>
            </w:pPr>
            <w:r w:rsidRPr="00F24658">
              <w:rPr>
                <w:rFonts w:cstheme="minorHAnsi"/>
                <w:b/>
              </w:rPr>
              <w:t>Remember, Read a lot, stop, and jot</w:t>
            </w:r>
          </w:p>
          <w:p w:rsidR="00F24658" w:rsidRPr="00F24658" w:rsidRDefault="00F24658">
            <w:pPr>
              <w:pStyle w:val="NoSpacing"/>
              <w:spacing w:line="276" w:lineRule="auto"/>
              <w:rPr>
                <w:rFonts w:cstheme="minorHAnsi"/>
                <w:b/>
              </w:rPr>
            </w:pPr>
          </w:p>
        </w:tc>
      </w:tr>
      <w:tr w:rsidR="00F24658" w:rsidRPr="00F24658" w:rsidTr="00F24658">
        <w:trPr>
          <w:trHeight w:val="1070"/>
        </w:trPr>
        <w:tc>
          <w:tcPr>
            <w:tcW w:w="10440" w:type="dxa"/>
          </w:tcPr>
          <w:p w:rsidR="00F24658" w:rsidRPr="00F24658" w:rsidRDefault="00F24658">
            <w:pPr>
              <w:pStyle w:val="NoSpacing"/>
              <w:spacing w:line="276" w:lineRule="auto"/>
              <w:rPr>
                <w:rFonts w:cstheme="minorHAnsi"/>
                <w:b/>
              </w:rPr>
            </w:pPr>
            <w:r w:rsidRPr="00F24658">
              <w:rPr>
                <w:rFonts w:cstheme="minorHAnsi"/>
                <w:b/>
              </w:rPr>
              <w:t>Mid-Workshop Teaching Point:</w:t>
            </w:r>
          </w:p>
          <w:p w:rsidR="00F24658" w:rsidRPr="00F24658" w:rsidRDefault="00F24658">
            <w:pPr>
              <w:pStyle w:val="NoSpacing"/>
              <w:spacing w:line="276" w:lineRule="auto"/>
              <w:rPr>
                <w:rFonts w:cstheme="minorHAnsi"/>
              </w:rPr>
            </w:pPr>
            <w:r w:rsidRPr="00F24658">
              <w:rPr>
                <w:rFonts w:cstheme="minorHAnsi"/>
              </w:rPr>
              <w:t>Researchers read a lot about a topic by jotting down places, names, events and vocabulary that may appear in more than one text.</w:t>
            </w:r>
          </w:p>
        </w:tc>
      </w:tr>
      <w:tr w:rsidR="00F24658" w:rsidRPr="00F24658" w:rsidTr="00F24658">
        <w:trPr>
          <w:trHeight w:val="918"/>
        </w:trPr>
        <w:tc>
          <w:tcPr>
            <w:tcW w:w="10440" w:type="dxa"/>
            <w:hideMark/>
          </w:tcPr>
          <w:p w:rsidR="00F24658" w:rsidRPr="00F24658" w:rsidRDefault="00F24658">
            <w:pPr>
              <w:pStyle w:val="NoSpacing"/>
              <w:spacing w:line="276" w:lineRule="auto"/>
              <w:rPr>
                <w:rFonts w:cstheme="minorHAnsi"/>
                <w:b/>
              </w:rPr>
            </w:pPr>
            <w:r w:rsidRPr="00F24658">
              <w:rPr>
                <w:rFonts w:cstheme="minorHAnsi"/>
                <w:b/>
              </w:rPr>
              <w:t>Share:</w:t>
            </w:r>
          </w:p>
          <w:p w:rsidR="00F24658" w:rsidRPr="00F24658" w:rsidRDefault="00F24658">
            <w:pPr>
              <w:pStyle w:val="NoSpacing"/>
              <w:spacing w:line="276" w:lineRule="auto"/>
              <w:rPr>
                <w:rFonts w:cstheme="minorHAnsi"/>
              </w:rPr>
            </w:pPr>
            <w:r w:rsidRPr="00F24658">
              <w:rPr>
                <w:rFonts w:cstheme="minorHAnsi"/>
              </w:rPr>
              <w:t>Before leaving today, we’ll meet on the carpet and share some of the common vocabulary words we found about our topics.</w:t>
            </w:r>
          </w:p>
        </w:tc>
      </w:tr>
    </w:tbl>
    <w:p w:rsidR="00F24658" w:rsidRDefault="00F24658" w:rsidP="00117503">
      <w:pPr>
        <w:spacing w:after="0"/>
        <w:rPr>
          <w:rFonts w:asciiTheme="minorHAnsi" w:hAnsiTheme="minorHAnsi" w:cstheme="minorHAnsi"/>
        </w:rPr>
      </w:pPr>
    </w:p>
    <w:p w:rsidR="00F24658" w:rsidRDefault="00F24658" w:rsidP="00117503">
      <w:pPr>
        <w:spacing w:after="0"/>
        <w:rPr>
          <w:rFonts w:asciiTheme="minorHAnsi" w:hAnsiTheme="minorHAnsi" w:cstheme="minorHAnsi"/>
        </w:rPr>
      </w:pPr>
    </w:p>
    <w:p w:rsidR="00F24658" w:rsidRDefault="00F24658" w:rsidP="00117503">
      <w:pPr>
        <w:spacing w:after="0"/>
        <w:rPr>
          <w:rFonts w:asciiTheme="minorHAnsi" w:hAnsiTheme="minorHAnsi" w:cstheme="minorHAnsi"/>
        </w:rPr>
      </w:pPr>
    </w:p>
    <w:p w:rsidR="00F24658" w:rsidRDefault="00F24658" w:rsidP="00117503">
      <w:pPr>
        <w:spacing w:after="0"/>
        <w:rPr>
          <w:rFonts w:asciiTheme="minorHAnsi" w:hAnsiTheme="minorHAnsi" w:cstheme="minorHAnsi"/>
        </w:rPr>
      </w:pPr>
    </w:p>
    <w:p w:rsidR="00F24658" w:rsidRDefault="00F24658" w:rsidP="00117503">
      <w:pPr>
        <w:spacing w:after="0"/>
        <w:rPr>
          <w:rFonts w:asciiTheme="minorHAnsi" w:hAnsiTheme="minorHAnsi" w:cstheme="minorHAnsi"/>
        </w:rPr>
      </w:pPr>
    </w:p>
    <w:p w:rsidR="00F24658" w:rsidRDefault="00F24658" w:rsidP="00117503">
      <w:pPr>
        <w:spacing w:after="0"/>
        <w:rPr>
          <w:rFonts w:asciiTheme="minorHAnsi" w:hAnsiTheme="minorHAnsi" w:cstheme="minorHAnsi"/>
        </w:rPr>
      </w:pPr>
    </w:p>
    <w:p w:rsidR="00F24658" w:rsidRDefault="00F24658" w:rsidP="00117503">
      <w:pPr>
        <w:spacing w:after="0"/>
        <w:rPr>
          <w:rFonts w:asciiTheme="minorHAnsi" w:hAnsiTheme="minorHAnsi" w:cstheme="minorHAnsi"/>
        </w:rPr>
      </w:pPr>
    </w:p>
    <w:p w:rsidR="00F24658" w:rsidRDefault="00F24658" w:rsidP="00117503">
      <w:pPr>
        <w:spacing w:after="0"/>
        <w:rPr>
          <w:rFonts w:asciiTheme="minorHAnsi" w:hAnsiTheme="minorHAnsi" w:cstheme="minorHAnsi"/>
        </w:rPr>
      </w:pPr>
    </w:p>
    <w:p w:rsidR="00F24658" w:rsidRDefault="00F24658" w:rsidP="00117503">
      <w:pPr>
        <w:spacing w:after="0"/>
        <w:rPr>
          <w:rFonts w:asciiTheme="minorHAnsi" w:hAnsiTheme="minorHAnsi" w:cstheme="minorHAnsi"/>
        </w:rPr>
      </w:pPr>
    </w:p>
    <w:p w:rsidR="00F24658" w:rsidRDefault="00F24658" w:rsidP="00117503">
      <w:pPr>
        <w:spacing w:after="0"/>
        <w:rPr>
          <w:rFonts w:asciiTheme="minorHAnsi" w:hAnsiTheme="minorHAnsi" w:cstheme="minorHAnsi"/>
        </w:rPr>
      </w:pPr>
    </w:p>
    <w:p w:rsidR="00F24658" w:rsidRDefault="00F24658" w:rsidP="00117503">
      <w:pPr>
        <w:spacing w:after="0"/>
        <w:rPr>
          <w:rFonts w:asciiTheme="minorHAnsi" w:hAnsiTheme="minorHAnsi" w:cstheme="minorHAnsi"/>
        </w:rPr>
      </w:pPr>
    </w:p>
    <w:p w:rsidR="00F24658" w:rsidRDefault="00F24658" w:rsidP="00117503">
      <w:pPr>
        <w:spacing w:after="0"/>
        <w:rPr>
          <w:rFonts w:asciiTheme="minorHAnsi" w:hAnsiTheme="minorHAnsi" w:cstheme="minorHAnsi"/>
        </w:rPr>
      </w:pPr>
    </w:p>
    <w:p w:rsidR="00111E6F" w:rsidRDefault="00111E6F" w:rsidP="00117503">
      <w:pPr>
        <w:spacing w:after="0"/>
        <w:rPr>
          <w:rFonts w:asciiTheme="minorHAnsi" w:hAnsiTheme="minorHAnsi" w:cstheme="minorHAnsi"/>
        </w:rPr>
      </w:pPr>
    </w:p>
    <w:p w:rsidR="00F24658" w:rsidRDefault="00F24658" w:rsidP="00117503">
      <w:pPr>
        <w:spacing w:after="0"/>
        <w:rPr>
          <w:rFonts w:asciiTheme="minorHAnsi" w:hAnsiTheme="minorHAnsi" w:cstheme="minorHAnsi"/>
        </w:rPr>
      </w:pPr>
    </w:p>
    <w:tbl>
      <w:tblPr>
        <w:tblW w:w="0" w:type="auto"/>
        <w:tblLook w:val="00A0" w:firstRow="1" w:lastRow="0" w:firstColumn="1" w:lastColumn="0" w:noHBand="0" w:noVBand="0"/>
      </w:tblPr>
      <w:tblGrid>
        <w:gridCol w:w="9576"/>
      </w:tblGrid>
      <w:tr w:rsidR="00F24658" w:rsidRPr="00F24658" w:rsidTr="00F24658">
        <w:tc>
          <w:tcPr>
            <w:tcW w:w="9576" w:type="dxa"/>
            <w:hideMark/>
          </w:tcPr>
          <w:p w:rsidR="00F24658" w:rsidRPr="00F24658" w:rsidRDefault="00F24658">
            <w:pPr>
              <w:pStyle w:val="Header"/>
              <w:spacing w:line="276" w:lineRule="auto"/>
              <w:jc w:val="center"/>
              <w:rPr>
                <w:rFonts w:asciiTheme="minorHAnsi" w:hAnsiTheme="minorHAnsi" w:cstheme="minorHAnsi"/>
                <w:b/>
                <w:sz w:val="40"/>
                <w:szCs w:val="40"/>
              </w:rPr>
            </w:pPr>
            <w:bookmarkStart w:id="8" w:name="lesson3"/>
            <w:bookmarkEnd w:id="8"/>
            <w:r w:rsidRPr="00F24658">
              <w:rPr>
                <w:rFonts w:asciiTheme="minorHAnsi" w:hAnsiTheme="minorHAnsi" w:cstheme="minorHAnsi"/>
                <w:b/>
                <w:sz w:val="40"/>
                <w:szCs w:val="40"/>
              </w:rPr>
              <w:t>Unit 8 Mini Lesson 3</w:t>
            </w:r>
          </w:p>
          <w:p w:rsidR="00F24658" w:rsidRPr="00F24658" w:rsidRDefault="00F24658" w:rsidP="00F24658">
            <w:pPr>
              <w:pStyle w:val="Header"/>
              <w:spacing w:line="276" w:lineRule="auto"/>
              <w:rPr>
                <w:rFonts w:asciiTheme="minorHAnsi" w:hAnsiTheme="minorHAnsi" w:cstheme="minorHAnsi"/>
                <w:b/>
              </w:rPr>
            </w:pPr>
          </w:p>
        </w:tc>
      </w:tr>
    </w:tbl>
    <w:p w:rsidR="00F24658" w:rsidRPr="00F24658" w:rsidRDefault="00F24658" w:rsidP="00F24658">
      <w:pPr>
        <w:pStyle w:val="Header"/>
        <w:tabs>
          <w:tab w:val="left" w:pos="3900"/>
        </w:tabs>
        <w:rPr>
          <w:rFonts w:asciiTheme="minorHAnsi" w:hAnsiTheme="minorHAnsi" w:cstheme="minorHAnsi"/>
          <w:b/>
          <w:sz w:val="6"/>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Unit of Study:</w:t>
            </w:r>
          </w:p>
        </w:tc>
        <w:tc>
          <w:tcPr>
            <w:tcW w:w="8550" w:type="dxa"/>
            <w:tcBorders>
              <w:top w:val="nil"/>
              <w:left w:val="nil"/>
              <w:bottom w:val="single" w:sz="12" w:space="0" w:color="auto"/>
              <w:right w:val="nil"/>
            </w:tcBorders>
            <w:hideMark/>
          </w:tcPr>
          <w:p w:rsidR="00F24658" w:rsidRPr="00F24658" w:rsidRDefault="00F24658">
            <w:pPr>
              <w:spacing w:after="0" w:line="276" w:lineRule="auto"/>
              <w:rPr>
                <w:rFonts w:asciiTheme="minorHAnsi" w:hAnsiTheme="minorHAnsi" w:cstheme="minorHAnsi"/>
                <w:sz w:val="28"/>
                <w:szCs w:val="28"/>
              </w:rPr>
            </w:pPr>
            <w:r w:rsidRPr="00F24658">
              <w:rPr>
                <w:rFonts w:asciiTheme="minorHAnsi" w:eastAsia="Comic Sans MS" w:hAnsiTheme="minorHAnsi" w:cstheme="minorHAnsi"/>
              </w:rPr>
              <w:t>Informational</w:t>
            </w:r>
            <w:r w:rsidRPr="00F24658">
              <w:rPr>
                <w:rFonts w:asciiTheme="minorHAnsi" w:eastAsia="Comic Sans MS" w:hAnsiTheme="minorHAnsi" w:cstheme="minorHAnsi"/>
                <w:sz w:val="28"/>
                <w:szCs w:val="28"/>
              </w:rPr>
              <w:t xml:space="preserve"> </w:t>
            </w:r>
            <w:r w:rsidRPr="00F24658">
              <w:rPr>
                <w:rFonts w:asciiTheme="minorHAnsi" w:eastAsia="Comic Sans MS" w:hAnsiTheme="minorHAnsi" w:cstheme="minorHAnsi"/>
              </w:rPr>
              <w:t>Reading:  Reading Research, and Writing in the</w:t>
            </w:r>
            <w:r w:rsidRPr="00F24658">
              <w:rPr>
                <w:rFonts w:asciiTheme="minorHAnsi" w:eastAsia="Comic Sans MS" w:hAnsiTheme="minorHAnsi" w:cstheme="minorHAnsi"/>
                <w:sz w:val="28"/>
                <w:szCs w:val="28"/>
              </w:rPr>
              <w:t xml:space="preserve"> </w:t>
            </w:r>
            <w:r w:rsidRPr="00F24658">
              <w:rPr>
                <w:rFonts w:asciiTheme="minorHAnsi" w:eastAsia="Comic Sans MS" w:hAnsiTheme="minorHAnsi" w:cstheme="minorHAnsi"/>
              </w:rPr>
              <w:t>Content Areas</w:t>
            </w:r>
          </w:p>
        </w:tc>
      </w:tr>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Goal:</w:t>
            </w:r>
          </w:p>
        </w:tc>
        <w:tc>
          <w:tcPr>
            <w:tcW w:w="8550" w:type="dxa"/>
            <w:tcBorders>
              <w:top w:val="single" w:sz="12" w:space="0" w:color="auto"/>
              <w:left w:val="nil"/>
              <w:bottom w:val="single" w:sz="12" w:space="0" w:color="auto"/>
              <w:right w:val="nil"/>
            </w:tcBorders>
            <w:hideMark/>
          </w:tcPr>
          <w:p w:rsidR="00F24658" w:rsidRPr="00F24658" w:rsidRDefault="00F24658">
            <w:pPr>
              <w:pStyle w:val="ListParagraph"/>
              <w:spacing w:after="0" w:line="276" w:lineRule="auto"/>
              <w:ind w:left="0"/>
              <w:rPr>
                <w:rFonts w:asciiTheme="minorHAnsi" w:hAnsiTheme="minorHAnsi" w:cstheme="minorHAnsi"/>
              </w:rPr>
            </w:pPr>
            <w:r w:rsidRPr="00F24658">
              <w:rPr>
                <w:rFonts w:asciiTheme="minorHAnsi" w:hAnsiTheme="minorHAnsi" w:cstheme="minorHAnsi"/>
                <w:sz w:val="22"/>
                <w:szCs w:val="22"/>
              </w:rPr>
              <w:t>Forming a Research Community and Reading to Build Rich Background Knowledge</w:t>
            </w:r>
          </w:p>
        </w:tc>
      </w:tr>
      <w:tr w:rsidR="00F24658" w:rsidRPr="00F24658" w:rsidTr="00F24658">
        <w:trPr>
          <w:trHeight w:val="845"/>
        </w:trPr>
        <w:tc>
          <w:tcPr>
            <w:tcW w:w="1800" w:type="dxa"/>
            <w:tcBorders>
              <w:top w:val="nil"/>
              <w:left w:val="nil"/>
              <w:bottom w:val="nil"/>
              <w:right w:val="nil"/>
            </w:tcBorders>
            <w:hideMark/>
          </w:tcPr>
          <w:p w:rsidR="00F24658" w:rsidRPr="00F24658" w:rsidRDefault="00F24658" w:rsidP="000E76CF">
            <w:pPr>
              <w:pStyle w:val="NoSpacing"/>
              <w:spacing w:line="276" w:lineRule="auto"/>
              <w:rPr>
                <w:rFonts w:cstheme="minorHAnsi"/>
                <w:b/>
              </w:rPr>
            </w:pPr>
            <w:r w:rsidRPr="00F24658">
              <w:rPr>
                <w:rFonts w:cstheme="minorHAnsi"/>
                <w:b/>
              </w:rPr>
              <w:t>Teaching point</w:t>
            </w:r>
            <w:r w:rsidR="000E76CF">
              <w:rPr>
                <w:rFonts w:cstheme="minorHAnsi"/>
                <w:b/>
              </w:rPr>
              <w:t>:</w:t>
            </w:r>
          </w:p>
        </w:tc>
        <w:tc>
          <w:tcPr>
            <w:tcW w:w="8550" w:type="dxa"/>
            <w:tcBorders>
              <w:top w:val="single" w:sz="12" w:space="0" w:color="auto"/>
              <w:left w:val="nil"/>
              <w:bottom w:val="single" w:sz="12" w:space="0" w:color="auto"/>
              <w:right w:val="nil"/>
            </w:tcBorders>
            <w:hideMark/>
          </w:tcPr>
          <w:p w:rsidR="00F24658" w:rsidRPr="00F24658" w:rsidRDefault="00F24658">
            <w:pPr>
              <w:pStyle w:val="ListParagraph"/>
              <w:spacing w:after="0" w:line="276" w:lineRule="auto"/>
              <w:ind w:left="0"/>
              <w:rPr>
                <w:rFonts w:asciiTheme="minorHAnsi" w:hAnsiTheme="minorHAnsi" w:cstheme="minorHAnsi"/>
              </w:rPr>
            </w:pPr>
            <w:r w:rsidRPr="00F24658">
              <w:rPr>
                <w:rFonts w:asciiTheme="minorHAnsi" w:hAnsiTheme="minorHAnsi" w:cstheme="minorHAnsi"/>
                <w:sz w:val="22"/>
                <w:szCs w:val="22"/>
              </w:rPr>
              <w:t>Researchers become specialists in their research community by breaking down big topics into subtopics.</w:t>
            </w:r>
          </w:p>
        </w:tc>
      </w:tr>
      <w:tr w:rsidR="00F24658" w:rsidRPr="00F24658" w:rsidTr="00F24658">
        <w:trPr>
          <w:trHeight w:val="378"/>
        </w:trPr>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Catchy phrase:</w:t>
            </w:r>
          </w:p>
        </w:tc>
        <w:tc>
          <w:tcPr>
            <w:tcW w:w="8550" w:type="dxa"/>
            <w:tcBorders>
              <w:top w:val="single" w:sz="12" w:space="0" w:color="auto"/>
              <w:left w:val="nil"/>
              <w:bottom w:val="single" w:sz="12" w:space="0" w:color="auto"/>
              <w:right w:val="nil"/>
            </w:tcBorders>
            <w:hideMark/>
          </w:tcPr>
          <w:p w:rsidR="00F24658" w:rsidRPr="00F24658" w:rsidRDefault="00F24658">
            <w:pPr>
              <w:pStyle w:val="NoSpacing"/>
              <w:spacing w:line="276" w:lineRule="auto"/>
              <w:rPr>
                <w:rFonts w:cstheme="minorHAnsi"/>
              </w:rPr>
            </w:pPr>
            <w:r w:rsidRPr="00F24658">
              <w:rPr>
                <w:rFonts w:cstheme="minorHAnsi"/>
              </w:rPr>
              <w:t>Researchers are specialists that break down big topics into smaller subtopics.</w:t>
            </w:r>
          </w:p>
        </w:tc>
      </w:tr>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Text:</w:t>
            </w:r>
          </w:p>
        </w:tc>
        <w:tc>
          <w:tcPr>
            <w:tcW w:w="8550" w:type="dxa"/>
            <w:tcBorders>
              <w:top w:val="single" w:sz="12" w:space="0" w:color="auto"/>
              <w:left w:val="nil"/>
              <w:bottom w:val="single" w:sz="12" w:space="0" w:color="auto"/>
              <w:right w:val="nil"/>
            </w:tcBorders>
            <w:hideMark/>
          </w:tcPr>
          <w:p w:rsidR="00F24658" w:rsidRPr="00F24658" w:rsidRDefault="00F24658">
            <w:pPr>
              <w:pStyle w:val="NoSpacing"/>
              <w:spacing w:line="276" w:lineRule="auto"/>
              <w:rPr>
                <w:rFonts w:cstheme="minorHAnsi"/>
              </w:rPr>
            </w:pPr>
            <w:r w:rsidRPr="00F24658">
              <w:rPr>
                <w:rFonts w:cstheme="minorHAnsi"/>
              </w:rPr>
              <w:t>Choose a book that goes with your unit.</w:t>
            </w:r>
          </w:p>
        </w:tc>
      </w:tr>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proofErr w:type="gramStart"/>
            <w:r w:rsidRPr="00F24658">
              <w:rPr>
                <w:rFonts w:cstheme="minorHAnsi"/>
                <w:b/>
              </w:rPr>
              <w:t>Chart(</w:t>
            </w:r>
            <w:proofErr w:type="gramEnd"/>
            <w:r w:rsidRPr="00F24658">
              <w:rPr>
                <w:rFonts w:cstheme="minorHAnsi"/>
                <w:b/>
              </w:rPr>
              <w:t>?):</w:t>
            </w:r>
          </w:p>
        </w:tc>
        <w:tc>
          <w:tcPr>
            <w:tcW w:w="8550" w:type="dxa"/>
            <w:tcBorders>
              <w:top w:val="single" w:sz="12" w:space="0" w:color="auto"/>
              <w:left w:val="nil"/>
              <w:bottom w:val="single" w:sz="12" w:space="0" w:color="auto"/>
              <w:right w:val="nil"/>
            </w:tcBorders>
            <w:hideMark/>
          </w:tcPr>
          <w:p w:rsidR="00F24658" w:rsidRPr="00F24658" w:rsidRDefault="00F24658">
            <w:pPr>
              <w:pStyle w:val="NoSpacing"/>
              <w:spacing w:line="276" w:lineRule="auto"/>
              <w:rPr>
                <w:rFonts w:cstheme="minorHAnsi"/>
              </w:rPr>
            </w:pPr>
            <w:r w:rsidRPr="00F24658">
              <w:rPr>
                <w:rFonts w:cstheme="minorHAnsi"/>
              </w:rPr>
              <w:t>Graphic organizers</w:t>
            </w:r>
          </w:p>
        </w:tc>
      </w:tr>
      <w:tr w:rsidR="00F24658" w:rsidRPr="00F24658" w:rsidTr="00F24658">
        <w:tc>
          <w:tcPr>
            <w:tcW w:w="1800" w:type="dxa"/>
            <w:tcBorders>
              <w:top w:val="nil"/>
              <w:left w:val="nil"/>
              <w:bottom w:val="nil"/>
              <w:right w:val="nil"/>
            </w:tcBorders>
            <w:hideMark/>
          </w:tcPr>
          <w:p w:rsidR="00F24658" w:rsidRPr="00F24658" w:rsidRDefault="00F24658">
            <w:pPr>
              <w:pStyle w:val="NoSpacing"/>
              <w:spacing w:line="276" w:lineRule="auto"/>
              <w:rPr>
                <w:rFonts w:cstheme="minorHAnsi"/>
                <w:b/>
              </w:rPr>
            </w:pPr>
            <w:r w:rsidRPr="00F24658">
              <w:rPr>
                <w:rFonts w:cstheme="minorHAnsi"/>
                <w:b/>
              </w:rPr>
              <w:t>Standard:</w:t>
            </w:r>
          </w:p>
        </w:tc>
        <w:tc>
          <w:tcPr>
            <w:tcW w:w="8550" w:type="dxa"/>
            <w:tcBorders>
              <w:top w:val="single" w:sz="12" w:space="0" w:color="auto"/>
              <w:left w:val="nil"/>
              <w:bottom w:val="single" w:sz="12" w:space="0" w:color="auto"/>
              <w:right w:val="nil"/>
            </w:tcBorders>
            <w:hideMark/>
          </w:tcPr>
          <w:p w:rsidR="00F24658" w:rsidRDefault="00F24658">
            <w:pPr>
              <w:pStyle w:val="NoSpacing"/>
              <w:spacing w:line="276" w:lineRule="auto"/>
              <w:rPr>
                <w:rFonts w:cstheme="minorHAnsi"/>
              </w:rPr>
            </w:pPr>
            <w:proofErr w:type="gramStart"/>
            <w:r w:rsidRPr="00F24658">
              <w:rPr>
                <w:rFonts w:cstheme="minorHAnsi"/>
              </w:rPr>
              <w:t>4.RI.1</w:t>
            </w:r>
            <w:proofErr w:type="gramEnd"/>
            <w:r w:rsidRPr="00F24658">
              <w:rPr>
                <w:rFonts w:cstheme="minorHAnsi"/>
              </w:rPr>
              <w:tab/>
              <w:t xml:space="preserve">Refer to details and examples in a text when explaining what the text says explicitly and when drawing inferences from the text. </w:t>
            </w:r>
          </w:p>
          <w:p w:rsidR="006D0958" w:rsidRPr="00F24658" w:rsidRDefault="006D0958">
            <w:pPr>
              <w:pStyle w:val="NoSpacing"/>
              <w:spacing w:line="276" w:lineRule="auto"/>
              <w:rPr>
                <w:rFonts w:cstheme="minorHAnsi"/>
              </w:rPr>
            </w:pPr>
            <w:proofErr w:type="gramStart"/>
            <w:r>
              <w:rPr>
                <w:rFonts w:cstheme="minorHAnsi"/>
              </w:rPr>
              <w:t>4.RI.2</w:t>
            </w:r>
            <w:proofErr w:type="gramEnd"/>
            <w:r>
              <w:rPr>
                <w:rFonts w:cstheme="minorHAnsi"/>
              </w:rPr>
              <w:t xml:space="preserve">     Determine the main idea of a text and explain how it is supported by key details; </w:t>
            </w:r>
            <w:r w:rsidR="0005267D" w:rsidRPr="0019142E">
              <w:rPr>
                <w:rFonts w:cstheme="minorHAnsi"/>
                <w:strike/>
              </w:rPr>
              <w:t>summarize the text.</w:t>
            </w:r>
            <w:r>
              <w:rPr>
                <w:rFonts w:cstheme="minorHAnsi"/>
              </w:rPr>
              <w:t xml:space="preserve"> </w:t>
            </w:r>
          </w:p>
          <w:p w:rsidR="00F24658" w:rsidRPr="00F24658" w:rsidRDefault="00F24658">
            <w:pPr>
              <w:pStyle w:val="NoSpacing"/>
              <w:spacing w:line="276" w:lineRule="auto"/>
              <w:rPr>
                <w:rFonts w:cstheme="minorHAnsi"/>
              </w:rPr>
            </w:pPr>
            <w:proofErr w:type="gramStart"/>
            <w:r w:rsidRPr="00F24658">
              <w:rPr>
                <w:rFonts w:cstheme="minorHAnsi"/>
              </w:rPr>
              <w:t>4.RI.9</w:t>
            </w:r>
            <w:proofErr w:type="gramEnd"/>
            <w:r w:rsidRPr="00F24658">
              <w:rPr>
                <w:rFonts w:cstheme="minorHAnsi"/>
              </w:rPr>
              <w:tab/>
              <w:t>Integrate information from two texts on the same topic in order to write or speak about the subject knowledgeably.</w:t>
            </w:r>
          </w:p>
          <w:p w:rsidR="00F24658" w:rsidRPr="00F24658" w:rsidRDefault="00F24658">
            <w:pPr>
              <w:pStyle w:val="NoSpacing"/>
              <w:spacing w:line="276" w:lineRule="auto"/>
              <w:rPr>
                <w:rFonts w:cstheme="minorHAnsi"/>
              </w:rPr>
            </w:pPr>
            <w:proofErr w:type="gramStart"/>
            <w:r w:rsidRPr="00F24658">
              <w:rPr>
                <w:rFonts w:cstheme="minorHAnsi"/>
              </w:rPr>
              <w:t>4.RI.10</w:t>
            </w:r>
            <w:proofErr w:type="gramEnd"/>
            <w:r w:rsidRPr="00F24658">
              <w:rPr>
                <w:rFonts w:cstheme="minorHAnsi"/>
              </w:rPr>
              <w:tab/>
              <w:t>By the end of year, read and comprehend informational texts, including history/social studies, science, and technical texts, in the grades 4–5 text complexity band proficiently, with scaffolding as needed at the high end of the range.</w:t>
            </w:r>
          </w:p>
        </w:tc>
      </w:tr>
    </w:tbl>
    <w:p w:rsidR="00F24658" w:rsidRPr="00F24658" w:rsidRDefault="00F24658" w:rsidP="00F24658">
      <w:pPr>
        <w:rPr>
          <w:rFonts w:asciiTheme="minorHAnsi" w:hAnsiTheme="minorHAnsi" w:cstheme="minorHAnsi"/>
          <w:b/>
          <w:sz w:val="20"/>
          <w:szCs w:val="22"/>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BC5E9B" w:rsidRPr="00F24658" w:rsidTr="00191910">
        <w:trPr>
          <w:trHeight w:val="1574"/>
        </w:trPr>
        <w:tc>
          <w:tcPr>
            <w:tcW w:w="10350" w:type="dxa"/>
            <w:vAlign w:val="center"/>
            <w:hideMark/>
          </w:tcPr>
          <w:p w:rsidR="00BC5E9B" w:rsidRPr="00F24658" w:rsidRDefault="00BC5E9B">
            <w:pPr>
              <w:pStyle w:val="NoSpacing"/>
              <w:spacing w:line="276" w:lineRule="auto"/>
              <w:rPr>
                <w:rFonts w:cstheme="minorHAnsi"/>
              </w:rPr>
            </w:pPr>
            <w:r w:rsidRPr="00F24658">
              <w:rPr>
                <w:rFonts w:cstheme="minorHAnsi"/>
                <w:b/>
              </w:rPr>
              <w:t>Mini Lesson:  (</w:t>
            </w:r>
            <w:r w:rsidRPr="00F24658">
              <w:rPr>
                <w:rFonts w:cstheme="minorHAnsi"/>
              </w:rPr>
              <w:t>7-10 minutes total)</w:t>
            </w:r>
          </w:p>
          <w:p w:rsidR="00BC5E9B" w:rsidRPr="00F24658" w:rsidRDefault="00BC5E9B">
            <w:pPr>
              <w:pStyle w:val="NoSpacing"/>
              <w:spacing w:line="276" w:lineRule="auto"/>
              <w:rPr>
                <w:rFonts w:cstheme="minorHAnsi"/>
                <w:i/>
              </w:rPr>
            </w:pPr>
            <w:r w:rsidRPr="00F24658">
              <w:rPr>
                <w:rFonts w:cstheme="minorHAnsi"/>
                <w:b/>
                <w:i/>
              </w:rPr>
              <w:t>Connection</w:t>
            </w:r>
            <w:r w:rsidRPr="00F24658">
              <w:rPr>
                <w:rFonts w:cstheme="minorHAnsi"/>
                <w:i/>
              </w:rPr>
              <w:t xml:space="preserve">: </w:t>
            </w:r>
          </w:p>
          <w:p w:rsidR="00BC5E9B" w:rsidRPr="00F24658" w:rsidRDefault="00BC5E9B">
            <w:pPr>
              <w:pStyle w:val="NoSpacing"/>
              <w:spacing w:line="276" w:lineRule="auto"/>
              <w:rPr>
                <w:rFonts w:cstheme="minorHAnsi"/>
              </w:rPr>
            </w:pPr>
            <w:r w:rsidRPr="00F24658">
              <w:rPr>
                <w:rFonts w:cstheme="minorHAnsi"/>
              </w:rPr>
              <w:t>Boys and girls, yesterday we learned to stop and jot down important information before continuing our reading.  Now, what are we going to do with that information?</w:t>
            </w:r>
          </w:p>
          <w:p w:rsidR="00BC5E9B" w:rsidRPr="00F24658" w:rsidRDefault="00BC5E9B" w:rsidP="00191910">
            <w:pPr>
              <w:pStyle w:val="NoSpacing"/>
              <w:spacing w:line="276" w:lineRule="auto"/>
              <w:rPr>
                <w:rFonts w:cstheme="minorHAnsi"/>
              </w:rPr>
            </w:pPr>
            <w:r w:rsidRPr="00F24658">
              <w:rPr>
                <w:rFonts w:cstheme="minorHAnsi"/>
                <w:b/>
              </w:rPr>
              <w:t>Remember, Researchers are specialists that break down big topics into smaller subtopics.</w:t>
            </w:r>
          </w:p>
        </w:tc>
      </w:tr>
      <w:tr w:rsidR="00F24658" w:rsidRPr="00F24658" w:rsidTr="00BC5E9B">
        <w:trPr>
          <w:trHeight w:val="864"/>
        </w:trPr>
        <w:tc>
          <w:tcPr>
            <w:tcW w:w="10350" w:type="dxa"/>
          </w:tcPr>
          <w:p w:rsidR="00F24658" w:rsidRPr="00F24658" w:rsidRDefault="00F24658">
            <w:pPr>
              <w:pStyle w:val="NoSpacing"/>
              <w:spacing w:line="276" w:lineRule="auto"/>
              <w:rPr>
                <w:rFonts w:cstheme="minorHAnsi"/>
                <w:b/>
                <w:i/>
              </w:rPr>
            </w:pPr>
            <w:r w:rsidRPr="00F24658">
              <w:rPr>
                <w:rFonts w:cstheme="minorHAnsi"/>
                <w:b/>
                <w:i/>
              </w:rPr>
              <w:t xml:space="preserve">Teach:  </w:t>
            </w:r>
            <w:r w:rsidRPr="00F24658">
              <w:rPr>
                <w:rFonts w:cstheme="minorHAnsi"/>
              </w:rPr>
              <w:t>(4 to 6 minutes)</w:t>
            </w:r>
          </w:p>
          <w:p w:rsidR="00F24658" w:rsidRPr="00BC5E9B" w:rsidRDefault="00F24658">
            <w:pPr>
              <w:pStyle w:val="NoSpacing"/>
              <w:spacing w:line="276" w:lineRule="auto"/>
              <w:rPr>
                <w:rFonts w:cstheme="minorHAnsi"/>
              </w:rPr>
            </w:pPr>
            <w:r w:rsidRPr="00F24658">
              <w:rPr>
                <w:rFonts w:cstheme="minorHAnsi"/>
              </w:rPr>
              <w:t>Well, today, we are going to break down some of that information and look at it in smaller subtopics.  T</w:t>
            </w:r>
            <w:r w:rsidR="006D0958">
              <w:rPr>
                <w:rFonts w:cstheme="minorHAnsi"/>
              </w:rPr>
              <w:t>his reminds me of two things:  O</w:t>
            </w:r>
            <w:r w:rsidRPr="00F24658">
              <w:rPr>
                <w:rFonts w:cstheme="minorHAnsi"/>
              </w:rPr>
              <w:t xml:space="preserve">ne is a reading strategy when we look at chunks of the reading, and the other is that the prefix </w:t>
            </w:r>
            <w:r w:rsidRPr="00F24658">
              <w:rPr>
                <w:rFonts w:cstheme="minorHAnsi"/>
                <w:i/>
              </w:rPr>
              <w:t>sub</w:t>
            </w:r>
            <w:r w:rsidRPr="00F24658">
              <w:rPr>
                <w:rFonts w:cstheme="minorHAnsi"/>
              </w:rPr>
              <w:t xml:space="preserve"> means under.  </w:t>
            </w:r>
            <w:r w:rsidRPr="00F24658">
              <w:rPr>
                <w:rFonts w:cstheme="minorHAnsi"/>
                <w:b/>
              </w:rPr>
              <w:t xml:space="preserve">Remember, Researchers are specialists that break down big topics into smaller subtopics.  </w:t>
            </w:r>
            <w:r w:rsidRPr="00F24658">
              <w:rPr>
                <w:rFonts w:cstheme="minorHAnsi"/>
              </w:rPr>
              <w:t xml:space="preserve">So why are topics under other topics?  Well, think of some of the organizers that we use in writing.  We start with the big idea and break it down into different pieces of that idea.  Looking at animal reports, suppose our main topic is </w:t>
            </w:r>
            <w:r w:rsidRPr="00F24658">
              <w:rPr>
                <w:rFonts w:cstheme="minorHAnsi"/>
                <w:i/>
              </w:rPr>
              <w:t xml:space="preserve">Reasons for </w:t>
            </w:r>
            <w:r w:rsidR="006D0958" w:rsidRPr="00F24658">
              <w:rPr>
                <w:rFonts w:cstheme="minorHAnsi"/>
                <w:i/>
              </w:rPr>
              <w:t>Animal Extinction</w:t>
            </w:r>
            <w:r w:rsidR="006D0958">
              <w:rPr>
                <w:rFonts w:cstheme="minorHAnsi"/>
              </w:rPr>
              <w:t xml:space="preserve">.  </w:t>
            </w:r>
            <w:r w:rsidRPr="00F24658">
              <w:rPr>
                <w:rFonts w:cstheme="minorHAnsi"/>
              </w:rPr>
              <w:t xml:space="preserve">Some of the subtopics might be </w:t>
            </w:r>
            <w:r w:rsidRPr="00F24658">
              <w:rPr>
                <w:rFonts w:cstheme="minorHAnsi"/>
                <w:i/>
              </w:rPr>
              <w:t>Ecology, Climate Change,</w:t>
            </w:r>
            <w:r w:rsidRPr="00F24658">
              <w:rPr>
                <w:rFonts w:cstheme="minorHAnsi"/>
              </w:rPr>
              <w:t xml:space="preserve"> and </w:t>
            </w:r>
            <w:r w:rsidRPr="00F24658">
              <w:rPr>
                <w:rFonts w:cstheme="minorHAnsi"/>
                <w:i/>
              </w:rPr>
              <w:t>Habitats</w:t>
            </w:r>
            <w:r w:rsidRPr="00F24658">
              <w:rPr>
                <w:rFonts w:cstheme="minorHAnsi"/>
              </w:rPr>
              <w:t xml:space="preserve">.  So if we think of the main topic as the information we’ve put into boxes and the subtopics as the bullets, we see why we use the prefix, </w:t>
            </w:r>
            <w:r w:rsidRPr="00F24658">
              <w:rPr>
                <w:rFonts w:cstheme="minorHAnsi"/>
                <w:i/>
              </w:rPr>
              <w:t>sub</w:t>
            </w:r>
            <w:r w:rsidRPr="00F24658">
              <w:rPr>
                <w:rFonts w:cstheme="minorHAnsi"/>
              </w:rPr>
              <w:t xml:space="preserve">.  Actually, we can then further break up our subtopics into even smaller subtopics, so that we can focus on one piece at a </w:t>
            </w:r>
            <w:r w:rsidR="006D0958" w:rsidRPr="00F24658">
              <w:rPr>
                <w:rFonts w:cstheme="minorHAnsi"/>
              </w:rPr>
              <w:t>time,</w:t>
            </w:r>
            <w:r w:rsidRPr="00F24658">
              <w:rPr>
                <w:rFonts w:cstheme="minorHAnsi"/>
              </w:rPr>
              <w:t xml:space="preserve"> which we’ll study in a few days.  Right now, however,   we’ll look at </w:t>
            </w:r>
            <w:r w:rsidR="006D0958" w:rsidRPr="00F24658">
              <w:rPr>
                <w:rFonts w:cstheme="minorHAnsi"/>
              </w:rPr>
              <w:t>different types</w:t>
            </w:r>
            <w:r w:rsidRPr="00F24658">
              <w:rPr>
                <w:rFonts w:cstheme="minorHAnsi"/>
              </w:rPr>
              <w:t xml:space="preserve"> of organizers to see which would work best to help break down our main topic into smaller subtopics.   </w:t>
            </w:r>
            <w:r w:rsidRPr="00F24658">
              <w:rPr>
                <w:rFonts w:cstheme="minorHAnsi"/>
                <w:b/>
              </w:rPr>
              <w:t xml:space="preserve">Remember:  Researchers are specialists that break down big topics into smaller subtopics.  </w:t>
            </w:r>
          </w:p>
        </w:tc>
      </w:tr>
      <w:tr w:rsidR="00F24658" w:rsidRPr="00F24658" w:rsidTr="00BC5E9B">
        <w:trPr>
          <w:trHeight w:val="783"/>
        </w:trPr>
        <w:tc>
          <w:tcPr>
            <w:tcW w:w="10350" w:type="dxa"/>
            <w:hideMark/>
          </w:tcPr>
          <w:p w:rsidR="00F24658" w:rsidRPr="00F24658" w:rsidRDefault="00F24658">
            <w:pPr>
              <w:pStyle w:val="NoSpacing"/>
              <w:spacing w:line="276" w:lineRule="auto"/>
              <w:rPr>
                <w:rFonts w:cstheme="minorHAnsi"/>
                <w:b/>
                <w:i/>
              </w:rPr>
            </w:pPr>
            <w:r w:rsidRPr="00F24658">
              <w:rPr>
                <w:rFonts w:cstheme="minorHAnsi"/>
                <w:b/>
                <w:i/>
              </w:rPr>
              <w:t xml:space="preserve">Active Involvement: </w:t>
            </w:r>
          </w:p>
          <w:p w:rsidR="00F24658" w:rsidRPr="00F24658" w:rsidRDefault="00F24658">
            <w:pPr>
              <w:pStyle w:val="NoSpacing"/>
              <w:spacing w:line="276" w:lineRule="auto"/>
              <w:rPr>
                <w:rFonts w:cstheme="minorHAnsi"/>
              </w:rPr>
            </w:pPr>
            <w:r w:rsidRPr="00F24658">
              <w:rPr>
                <w:rFonts w:cstheme="minorHAnsi"/>
              </w:rPr>
              <w:t xml:space="preserve">I’m going to pass out some nonfiction passages with an organizer.  I’d like you to pair share and decide what the </w:t>
            </w:r>
            <w:r w:rsidRPr="00F24658">
              <w:rPr>
                <w:rFonts w:cstheme="minorHAnsi"/>
              </w:rPr>
              <w:lastRenderedPageBreak/>
              <w:t xml:space="preserve">main topic is and then determine what the subtopics could be.  As specialists, it’s our duty to share as much information as we can, in a clear, concise manner.  </w:t>
            </w:r>
          </w:p>
        </w:tc>
      </w:tr>
      <w:tr w:rsidR="00F24658" w:rsidRPr="00F24658" w:rsidTr="00BC5E9B">
        <w:trPr>
          <w:trHeight w:val="837"/>
        </w:trPr>
        <w:tc>
          <w:tcPr>
            <w:tcW w:w="10350" w:type="dxa"/>
            <w:hideMark/>
          </w:tcPr>
          <w:p w:rsidR="00F24658" w:rsidRPr="00F24658" w:rsidRDefault="00F24658">
            <w:pPr>
              <w:pStyle w:val="NoSpacing"/>
              <w:spacing w:line="276" w:lineRule="auto"/>
              <w:rPr>
                <w:rFonts w:cstheme="minorHAnsi"/>
                <w:b/>
                <w:i/>
              </w:rPr>
            </w:pPr>
            <w:r w:rsidRPr="00F24658">
              <w:rPr>
                <w:rFonts w:cstheme="minorHAnsi"/>
                <w:b/>
                <w:i/>
              </w:rPr>
              <w:lastRenderedPageBreak/>
              <w:t>Link:</w:t>
            </w:r>
          </w:p>
          <w:p w:rsidR="00F24658" w:rsidRPr="00F24658" w:rsidRDefault="00F24658">
            <w:pPr>
              <w:pStyle w:val="NoSpacing"/>
              <w:spacing w:line="276" w:lineRule="auto"/>
              <w:rPr>
                <w:rFonts w:cstheme="minorHAnsi"/>
              </w:rPr>
            </w:pPr>
            <w:r w:rsidRPr="00F24658">
              <w:rPr>
                <w:rFonts w:cstheme="minorHAnsi"/>
              </w:rPr>
              <w:t xml:space="preserve">After working together, I’d like you to focus on your own reports and find the subtopics that you’ll learn about as you research your animal.  Choose the organizer that will best help you list your information </w:t>
            </w:r>
            <w:proofErr w:type="gramStart"/>
            <w:r w:rsidRPr="00F24658">
              <w:rPr>
                <w:rFonts w:cstheme="minorHAnsi"/>
              </w:rPr>
              <w:t>in  a</w:t>
            </w:r>
            <w:proofErr w:type="gramEnd"/>
            <w:r w:rsidRPr="00F24658">
              <w:rPr>
                <w:rFonts w:cstheme="minorHAnsi"/>
              </w:rPr>
              <w:t xml:space="preserve"> concise manner.  I’d like you to glue it in your Reading Journals, with our catchy phrase:</w:t>
            </w:r>
          </w:p>
          <w:p w:rsidR="00F24658" w:rsidRPr="00F24658" w:rsidRDefault="00F24658">
            <w:pPr>
              <w:pStyle w:val="NoSpacing"/>
              <w:spacing w:line="276" w:lineRule="auto"/>
              <w:rPr>
                <w:rFonts w:cstheme="minorHAnsi"/>
              </w:rPr>
            </w:pPr>
            <w:r w:rsidRPr="00F24658">
              <w:rPr>
                <w:rFonts w:cstheme="minorHAnsi"/>
                <w:b/>
              </w:rPr>
              <w:t>Researchers are specialists that break down big topics into smaller subtopics.</w:t>
            </w:r>
          </w:p>
        </w:tc>
      </w:tr>
      <w:tr w:rsidR="00F24658" w:rsidRPr="00F24658" w:rsidTr="00BC5E9B">
        <w:trPr>
          <w:trHeight w:val="789"/>
        </w:trPr>
        <w:tc>
          <w:tcPr>
            <w:tcW w:w="10350" w:type="dxa"/>
          </w:tcPr>
          <w:p w:rsidR="00BC5E9B" w:rsidRDefault="00BC5E9B">
            <w:pPr>
              <w:pStyle w:val="NoSpacing"/>
              <w:spacing w:line="276" w:lineRule="auto"/>
              <w:rPr>
                <w:rFonts w:cstheme="minorHAnsi"/>
                <w:b/>
              </w:rPr>
            </w:pPr>
            <w:r>
              <w:rPr>
                <w:rFonts w:cstheme="minorHAnsi"/>
                <w:b/>
              </w:rPr>
              <w:t>Mid-Workshop Teaching Point:</w:t>
            </w:r>
          </w:p>
          <w:p w:rsidR="00F24658" w:rsidRPr="00BC5E9B" w:rsidRDefault="00F24658">
            <w:pPr>
              <w:pStyle w:val="NoSpacing"/>
              <w:spacing w:line="276" w:lineRule="auto"/>
              <w:rPr>
                <w:rFonts w:cstheme="minorHAnsi"/>
                <w:b/>
              </w:rPr>
            </w:pPr>
            <w:r w:rsidRPr="00F24658">
              <w:rPr>
                <w:rFonts w:cstheme="minorHAnsi"/>
                <w:b/>
              </w:rPr>
              <w:t>Remember, Researchers are specialists that break down big</w:t>
            </w:r>
            <w:r w:rsidR="00BC5E9B">
              <w:rPr>
                <w:rFonts w:cstheme="minorHAnsi"/>
                <w:b/>
              </w:rPr>
              <w:t xml:space="preserve"> topics into smaller subtopics.</w:t>
            </w:r>
          </w:p>
        </w:tc>
      </w:tr>
      <w:tr w:rsidR="00F24658" w:rsidRPr="00F24658" w:rsidTr="00BC5E9B">
        <w:trPr>
          <w:trHeight w:val="918"/>
        </w:trPr>
        <w:tc>
          <w:tcPr>
            <w:tcW w:w="10350" w:type="dxa"/>
            <w:hideMark/>
          </w:tcPr>
          <w:p w:rsidR="00F24658" w:rsidRPr="00F24658" w:rsidRDefault="00F24658">
            <w:pPr>
              <w:pStyle w:val="NoSpacing"/>
              <w:spacing w:line="276" w:lineRule="auto"/>
              <w:rPr>
                <w:rFonts w:cstheme="minorHAnsi"/>
                <w:b/>
              </w:rPr>
            </w:pPr>
            <w:r w:rsidRPr="00F24658">
              <w:rPr>
                <w:rFonts w:cstheme="minorHAnsi"/>
                <w:b/>
              </w:rPr>
              <w:t>Share:</w:t>
            </w:r>
          </w:p>
          <w:p w:rsidR="00F24658" w:rsidRPr="00F24658" w:rsidRDefault="00F24658">
            <w:pPr>
              <w:pStyle w:val="NoSpacing"/>
              <w:spacing w:line="276" w:lineRule="auto"/>
              <w:rPr>
                <w:rFonts w:cstheme="minorHAnsi"/>
              </w:rPr>
            </w:pPr>
            <w:r w:rsidRPr="00F24658">
              <w:rPr>
                <w:rFonts w:cstheme="minorHAnsi"/>
              </w:rPr>
              <w:t xml:space="preserve">Before leaving today, we’ll meet on the carpet and share our findings with our partner.  Did you and your partner agree?  </w:t>
            </w:r>
          </w:p>
        </w:tc>
      </w:tr>
    </w:tbl>
    <w:p w:rsidR="00F24658" w:rsidRDefault="00F24658"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p w:rsidR="00111E6F" w:rsidRDefault="00111E6F" w:rsidP="00117503">
      <w:pPr>
        <w:spacing w:after="0"/>
        <w:rPr>
          <w:rFonts w:asciiTheme="minorHAnsi" w:hAnsiTheme="minorHAnsi" w:cstheme="minorHAnsi"/>
        </w:rPr>
      </w:pPr>
    </w:p>
    <w:p w:rsidR="00111E6F" w:rsidRDefault="00111E6F" w:rsidP="00117503">
      <w:pPr>
        <w:spacing w:after="0"/>
        <w:rPr>
          <w:rFonts w:asciiTheme="minorHAnsi" w:hAnsiTheme="minorHAnsi" w:cstheme="minorHAnsi"/>
        </w:rPr>
      </w:pPr>
    </w:p>
    <w:p w:rsidR="00111E6F" w:rsidRDefault="00111E6F" w:rsidP="00117503">
      <w:pPr>
        <w:spacing w:after="0"/>
        <w:rPr>
          <w:rFonts w:asciiTheme="minorHAnsi" w:hAnsiTheme="minorHAnsi" w:cstheme="minorHAnsi"/>
        </w:rPr>
      </w:pPr>
    </w:p>
    <w:p w:rsidR="00BC5E9B" w:rsidRDefault="00BC5E9B" w:rsidP="00117503">
      <w:pPr>
        <w:spacing w:after="0"/>
        <w:rPr>
          <w:rFonts w:asciiTheme="minorHAnsi" w:hAnsiTheme="minorHAnsi" w:cstheme="minorHAnsi"/>
        </w:rPr>
      </w:pPr>
    </w:p>
    <w:tbl>
      <w:tblPr>
        <w:tblW w:w="0" w:type="auto"/>
        <w:tblLook w:val="00A0" w:firstRow="1" w:lastRow="0" w:firstColumn="1" w:lastColumn="0" w:noHBand="0" w:noVBand="0"/>
      </w:tblPr>
      <w:tblGrid>
        <w:gridCol w:w="9576"/>
      </w:tblGrid>
      <w:tr w:rsidR="00BC5E9B" w:rsidRPr="00BC5E9B" w:rsidTr="00191910">
        <w:tc>
          <w:tcPr>
            <w:tcW w:w="9576" w:type="dxa"/>
            <w:hideMark/>
          </w:tcPr>
          <w:p w:rsidR="00BC5E9B" w:rsidRPr="00BC5E9B" w:rsidRDefault="00BC5E9B">
            <w:pPr>
              <w:pStyle w:val="Header"/>
              <w:spacing w:line="276" w:lineRule="auto"/>
              <w:jc w:val="center"/>
              <w:rPr>
                <w:rFonts w:asciiTheme="minorHAnsi" w:hAnsiTheme="minorHAnsi" w:cstheme="minorHAnsi"/>
                <w:b/>
                <w:sz w:val="40"/>
                <w:szCs w:val="40"/>
              </w:rPr>
            </w:pPr>
            <w:bookmarkStart w:id="9" w:name="lesson4"/>
            <w:bookmarkEnd w:id="9"/>
            <w:r w:rsidRPr="00BC5E9B">
              <w:rPr>
                <w:rFonts w:asciiTheme="minorHAnsi" w:hAnsiTheme="minorHAnsi" w:cstheme="minorHAnsi"/>
                <w:b/>
                <w:sz w:val="40"/>
                <w:szCs w:val="40"/>
              </w:rPr>
              <w:t>Unit 8 Mini Lesson 4</w:t>
            </w:r>
          </w:p>
          <w:p w:rsidR="00BC5E9B" w:rsidRPr="00BC5E9B" w:rsidRDefault="00BC5E9B">
            <w:pPr>
              <w:pStyle w:val="Header"/>
              <w:spacing w:line="276" w:lineRule="auto"/>
              <w:jc w:val="center"/>
              <w:rPr>
                <w:rFonts w:asciiTheme="minorHAnsi" w:hAnsiTheme="minorHAnsi" w:cstheme="minorHAnsi"/>
                <w:b/>
              </w:rPr>
            </w:pPr>
          </w:p>
        </w:tc>
      </w:tr>
    </w:tbl>
    <w:p w:rsidR="00BC5E9B" w:rsidRPr="00BC5E9B" w:rsidRDefault="00BC5E9B" w:rsidP="00BC5E9B">
      <w:pPr>
        <w:pStyle w:val="Header"/>
        <w:tabs>
          <w:tab w:val="left" w:pos="3900"/>
        </w:tabs>
        <w:rPr>
          <w:rFonts w:asciiTheme="minorHAnsi" w:hAnsiTheme="minorHAnsi" w:cstheme="minorHAnsi"/>
          <w:b/>
          <w:sz w:val="6"/>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BC5E9B" w:rsidRPr="00BC5E9B" w:rsidTr="00BC5E9B">
        <w:tc>
          <w:tcPr>
            <w:tcW w:w="1710" w:type="dxa"/>
            <w:tcBorders>
              <w:top w:val="nil"/>
              <w:left w:val="nil"/>
              <w:bottom w:val="nil"/>
              <w:right w:val="nil"/>
            </w:tcBorders>
            <w:hideMark/>
          </w:tcPr>
          <w:p w:rsidR="00BC5E9B" w:rsidRPr="00BC5E9B" w:rsidRDefault="00BC5E9B">
            <w:pPr>
              <w:pStyle w:val="NoSpacing"/>
              <w:spacing w:line="276" w:lineRule="auto"/>
              <w:rPr>
                <w:rFonts w:cstheme="minorHAnsi"/>
                <w:b/>
              </w:rPr>
            </w:pPr>
            <w:r w:rsidRPr="00BC5E9B">
              <w:rPr>
                <w:rFonts w:cstheme="minorHAnsi"/>
                <w:b/>
              </w:rPr>
              <w:t>Unit of Study:</w:t>
            </w:r>
          </w:p>
        </w:tc>
        <w:tc>
          <w:tcPr>
            <w:tcW w:w="8730" w:type="dxa"/>
            <w:tcBorders>
              <w:top w:val="nil"/>
              <w:left w:val="nil"/>
              <w:bottom w:val="single" w:sz="12" w:space="0" w:color="auto"/>
              <w:right w:val="nil"/>
            </w:tcBorders>
            <w:hideMark/>
          </w:tcPr>
          <w:p w:rsidR="00BC5E9B" w:rsidRPr="00BC5E9B" w:rsidRDefault="00BC5E9B">
            <w:pPr>
              <w:pStyle w:val="NoSpacing"/>
              <w:spacing w:line="276" w:lineRule="auto"/>
              <w:rPr>
                <w:rFonts w:cstheme="minorHAnsi"/>
              </w:rPr>
            </w:pPr>
            <w:r w:rsidRPr="00BC5E9B">
              <w:rPr>
                <w:rFonts w:cstheme="minorHAnsi"/>
              </w:rPr>
              <w:t>Informational Reading</w:t>
            </w:r>
          </w:p>
        </w:tc>
      </w:tr>
      <w:tr w:rsidR="00BC5E9B" w:rsidRPr="00BC5E9B" w:rsidTr="00BC5E9B">
        <w:tc>
          <w:tcPr>
            <w:tcW w:w="1710" w:type="dxa"/>
            <w:tcBorders>
              <w:top w:val="nil"/>
              <w:left w:val="nil"/>
              <w:bottom w:val="nil"/>
              <w:right w:val="nil"/>
            </w:tcBorders>
            <w:hideMark/>
          </w:tcPr>
          <w:p w:rsidR="00BC5E9B" w:rsidRPr="00BC5E9B" w:rsidRDefault="00BC5E9B">
            <w:pPr>
              <w:pStyle w:val="NoSpacing"/>
              <w:spacing w:line="276" w:lineRule="auto"/>
              <w:rPr>
                <w:rFonts w:cstheme="minorHAnsi"/>
                <w:b/>
              </w:rPr>
            </w:pPr>
            <w:r w:rsidRPr="00BC5E9B">
              <w:rPr>
                <w:rFonts w:cstheme="minorHAnsi"/>
                <w:b/>
              </w:rPr>
              <w:lastRenderedPageBreak/>
              <w:t>Goal:</w:t>
            </w:r>
          </w:p>
        </w:tc>
        <w:tc>
          <w:tcPr>
            <w:tcW w:w="8730" w:type="dxa"/>
            <w:tcBorders>
              <w:top w:val="single" w:sz="12" w:space="0" w:color="auto"/>
              <w:left w:val="nil"/>
              <w:bottom w:val="single" w:sz="12" w:space="0" w:color="auto"/>
              <w:right w:val="nil"/>
            </w:tcBorders>
            <w:hideMark/>
          </w:tcPr>
          <w:p w:rsidR="00BC5E9B" w:rsidRPr="00BC5E9B" w:rsidRDefault="00BC5E9B">
            <w:pPr>
              <w:spacing w:line="276" w:lineRule="auto"/>
              <w:rPr>
                <w:rFonts w:asciiTheme="minorHAnsi" w:eastAsia="Comic Sans MS" w:hAnsiTheme="minorHAnsi" w:cstheme="minorHAnsi"/>
              </w:rPr>
            </w:pPr>
            <w:r w:rsidRPr="00BC5E9B">
              <w:rPr>
                <w:rFonts w:asciiTheme="minorHAnsi" w:eastAsia="Comic Sans MS" w:hAnsiTheme="minorHAnsi" w:cstheme="minorHAnsi"/>
                <w:sz w:val="22"/>
                <w:szCs w:val="22"/>
              </w:rPr>
              <w:t xml:space="preserve">Forming a research community and reading to form </w:t>
            </w:r>
            <w:proofErr w:type="gramStart"/>
            <w:r w:rsidRPr="00BC5E9B">
              <w:rPr>
                <w:rFonts w:asciiTheme="minorHAnsi" w:eastAsia="Comic Sans MS" w:hAnsiTheme="minorHAnsi" w:cstheme="minorHAnsi"/>
                <w:sz w:val="22"/>
                <w:szCs w:val="22"/>
              </w:rPr>
              <w:t>a rich</w:t>
            </w:r>
            <w:proofErr w:type="gramEnd"/>
            <w:r w:rsidRPr="00BC5E9B">
              <w:rPr>
                <w:rFonts w:asciiTheme="minorHAnsi" w:eastAsia="Comic Sans MS" w:hAnsiTheme="minorHAnsi" w:cstheme="minorHAnsi"/>
                <w:sz w:val="22"/>
                <w:szCs w:val="22"/>
              </w:rPr>
              <w:t xml:space="preserve"> background knowledge.</w:t>
            </w:r>
          </w:p>
        </w:tc>
      </w:tr>
      <w:tr w:rsidR="00BC5E9B" w:rsidRPr="00BC5E9B" w:rsidTr="00BC5E9B">
        <w:trPr>
          <w:trHeight w:val="845"/>
        </w:trPr>
        <w:tc>
          <w:tcPr>
            <w:tcW w:w="1710" w:type="dxa"/>
            <w:tcBorders>
              <w:top w:val="nil"/>
              <w:left w:val="nil"/>
              <w:bottom w:val="nil"/>
              <w:right w:val="nil"/>
            </w:tcBorders>
            <w:hideMark/>
          </w:tcPr>
          <w:p w:rsidR="00BC5E9B" w:rsidRPr="00BC5E9B" w:rsidRDefault="00BC5E9B" w:rsidP="00450969">
            <w:pPr>
              <w:pStyle w:val="NoSpacing"/>
              <w:spacing w:line="276" w:lineRule="auto"/>
              <w:rPr>
                <w:rFonts w:cstheme="minorHAnsi"/>
                <w:b/>
              </w:rPr>
            </w:pPr>
            <w:r w:rsidRPr="00BC5E9B">
              <w:rPr>
                <w:rFonts w:cstheme="minorHAnsi"/>
                <w:b/>
              </w:rPr>
              <w:t>Teaching point</w:t>
            </w:r>
            <w:r w:rsidR="00450969">
              <w:rPr>
                <w:rFonts w:cstheme="minorHAnsi"/>
                <w:b/>
              </w:rPr>
              <w:t>:</w:t>
            </w:r>
          </w:p>
        </w:tc>
        <w:tc>
          <w:tcPr>
            <w:tcW w:w="8730" w:type="dxa"/>
            <w:tcBorders>
              <w:top w:val="single" w:sz="12" w:space="0" w:color="auto"/>
              <w:left w:val="nil"/>
              <w:bottom w:val="single" w:sz="12" w:space="0" w:color="auto"/>
              <w:right w:val="nil"/>
            </w:tcBorders>
          </w:tcPr>
          <w:p w:rsidR="00BC5E9B" w:rsidRPr="00BC5E9B" w:rsidRDefault="00BC5E9B" w:rsidP="00BC5E9B">
            <w:pPr>
              <w:pStyle w:val="ListParagraph"/>
              <w:spacing w:line="276" w:lineRule="auto"/>
              <w:ind w:left="0"/>
              <w:rPr>
                <w:rFonts w:asciiTheme="minorHAnsi" w:hAnsiTheme="minorHAnsi" w:cstheme="minorHAnsi"/>
              </w:rPr>
            </w:pPr>
            <w:r w:rsidRPr="00BC5E9B">
              <w:rPr>
                <w:rFonts w:asciiTheme="minorHAnsi" w:hAnsiTheme="minorHAnsi" w:cstheme="minorHAnsi"/>
                <w:sz w:val="22"/>
                <w:szCs w:val="22"/>
              </w:rPr>
              <w:t>Researchers pay attention to recurring information that appears across multiple texts on a topic by being alert for recurring dates, names, places, etc.</w:t>
            </w:r>
          </w:p>
        </w:tc>
      </w:tr>
      <w:tr w:rsidR="00BC5E9B" w:rsidRPr="00BC5E9B" w:rsidTr="00BC5E9B">
        <w:trPr>
          <w:trHeight w:val="378"/>
        </w:trPr>
        <w:tc>
          <w:tcPr>
            <w:tcW w:w="1710" w:type="dxa"/>
            <w:tcBorders>
              <w:top w:val="nil"/>
              <w:left w:val="nil"/>
              <w:bottom w:val="nil"/>
              <w:right w:val="nil"/>
            </w:tcBorders>
            <w:hideMark/>
          </w:tcPr>
          <w:p w:rsidR="00BC5E9B" w:rsidRPr="00BC5E9B" w:rsidRDefault="00BC5E9B">
            <w:pPr>
              <w:pStyle w:val="NoSpacing"/>
              <w:spacing w:line="276" w:lineRule="auto"/>
              <w:rPr>
                <w:rFonts w:cstheme="minorHAnsi"/>
                <w:b/>
              </w:rPr>
            </w:pPr>
            <w:r w:rsidRPr="00BC5E9B">
              <w:rPr>
                <w:rFonts w:cstheme="minorHAnsi"/>
                <w:b/>
              </w:rPr>
              <w:t>Catchy phrase:</w:t>
            </w:r>
          </w:p>
        </w:tc>
        <w:tc>
          <w:tcPr>
            <w:tcW w:w="8730" w:type="dxa"/>
            <w:tcBorders>
              <w:top w:val="single" w:sz="12" w:space="0" w:color="auto"/>
              <w:left w:val="nil"/>
              <w:bottom w:val="single" w:sz="12" w:space="0" w:color="auto"/>
              <w:right w:val="nil"/>
            </w:tcBorders>
            <w:hideMark/>
          </w:tcPr>
          <w:p w:rsidR="00BC5E9B" w:rsidRPr="00BC5E9B" w:rsidRDefault="00BC5E9B">
            <w:pPr>
              <w:pStyle w:val="NoSpacing"/>
              <w:spacing w:line="276" w:lineRule="auto"/>
              <w:rPr>
                <w:rFonts w:cstheme="minorHAnsi"/>
              </w:rPr>
            </w:pPr>
            <w:r w:rsidRPr="00BC5E9B">
              <w:rPr>
                <w:rFonts w:cstheme="minorHAnsi"/>
                <w:i/>
              </w:rPr>
              <w:t>As researchers, you are going to be alert for repeating information.</w:t>
            </w:r>
          </w:p>
        </w:tc>
      </w:tr>
      <w:tr w:rsidR="00BC5E9B" w:rsidRPr="00BC5E9B" w:rsidTr="00BC5E9B">
        <w:tc>
          <w:tcPr>
            <w:tcW w:w="1710" w:type="dxa"/>
            <w:tcBorders>
              <w:top w:val="nil"/>
              <w:left w:val="nil"/>
              <w:bottom w:val="nil"/>
              <w:right w:val="nil"/>
            </w:tcBorders>
            <w:hideMark/>
          </w:tcPr>
          <w:p w:rsidR="00BC5E9B" w:rsidRPr="00BC5E9B" w:rsidRDefault="00BC5E9B">
            <w:pPr>
              <w:pStyle w:val="NoSpacing"/>
              <w:spacing w:line="276" w:lineRule="auto"/>
              <w:rPr>
                <w:rFonts w:cstheme="minorHAnsi"/>
                <w:b/>
              </w:rPr>
            </w:pPr>
            <w:r w:rsidRPr="00BC5E9B">
              <w:rPr>
                <w:rFonts w:cstheme="minorHAnsi"/>
                <w:b/>
              </w:rPr>
              <w:t>Text:</w:t>
            </w:r>
          </w:p>
        </w:tc>
        <w:tc>
          <w:tcPr>
            <w:tcW w:w="8730" w:type="dxa"/>
            <w:tcBorders>
              <w:top w:val="single" w:sz="12" w:space="0" w:color="auto"/>
              <w:left w:val="nil"/>
              <w:bottom w:val="single" w:sz="12" w:space="0" w:color="auto"/>
              <w:right w:val="nil"/>
            </w:tcBorders>
            <w:hideMark/>
          </w:tcPr>
          <w:p w:rsidR="00BC5E9B" w:rsidRPr="00BC5E9B" w:rsidRDefault="00BC5E9B">
            <w:pPr>
              <w:pStyle w:val="NoSpacing"/>
              <w:spacing w:line="276" w:lineRule="auto"/>
              <w:rPr>
                <w:rFonts w:cstheme="minorHAnsi"/>
              </w:rPr>
            </w:pPr>
            <w:r w:rsidRPr="00BC5E9B">
              <w:rPr>
                <w:rFonts w:cstheme="minorHAnsi"/>
                <w:u w:val="single"/>
              </w:rPr>
              <w:t>Owls</w:t>
            </w:r>
            <w:r w:rsidRPr="00BC5E9B">
              <w:rPr>
                <w:rFonts w:cstheme="minorHAnsi"/>
              </w:rPr>
              <w:t xml:space="preserve"> by Sandra </w:t>
            </w:r>
            <w:proofErr w:type="spellStart"/>
            <w:r w:rsidRPr="00BC5E9B">
              <w:rPr>
                <w:rFonts w:cstheme="minorHAnsi"/>
              </w:rPr>
              <w:t>Markle</w:t>
            </w:r>
            <w:proofErr w:type="spellEnd"/>
            <w:r w:rsidRPr="00BC5E9B">
              <w:rPr>
                <w:rFonts w:cstheme="minorHAnsi"/>
              </w:rPr>
              <w:t xml:space="preserve">, </w:t>
            </w:r>
            <w:r w:rsidRPr="00BC5E9B">
              <w:rPr>
                <w:rFonts w:cstheme="minorHAnsi"/>
                <w:u w:val="single"/>
              </w:rPr>
              <w:t>All About Owls</w:t>
            </w:r>
            <w:r w:rsidRPr="00BC5E9B">
              <w:rPr>
                <w:rFonts w:cstheme="minorHAnsi"/>
              </w:rPr>
              <w:t xml:space="preserve"> by Jim </w:t>
            </w:r>
            <w:proofErr w:type="spellStart"/>
            <w:r w:rsidRPr="00BC5E9B">
              <w:rPr>
                <w:rFonts w:cstheme="minorHAnsi"/>
              </w:rPr>
              <w:t>Arnosky</w:t>
            </w:r>
            <w:proofErr w:type="spellEnd"/>
          </w:p>
        </w:tc>
      </w:tr>
      <w:tr w:rsidR="00BC5E9B" w:rsidRPr="00BC5E9B" w:rsidTr="00BC5E9B">
        <w:tc>
          <w:tcPr>
            <w:tcW w:w="1710" w:type="dxa"/>
            <w:tcBorders>
              <w:top w:val="nil"/>
              <w:left w:val="nil"/>
              <w:bottom w:val="nil"/>
              <w:right w:val="nil"/>
            </w:tcBorders>
            <w:hideMark/>
          </w:tcPr>
          <w:p w:rsidR="00BC5E9B" w:rsidRPr="00BC5E9B" w:rsidRDefault="00BC5E9B">
            <w:pPr>
              <w:pStyle w:val="NoSpacing"/>
              <w:spacing w:line="276" w:lineRule="auto"/>
              <w:rPr>
                <w:rFonts w:cstheme="minorHAnsi"/>
                <w:b/>
              </w:rPr>
            </w:pPr>
            <w:proofErr w:type="gramStart"/>
            <w:r w:rsidRPr="00BC5E9B">
              <w:rPr>
                <w:rFonts w:cstheme="minorHAnsi"/>
                <w:b/>
              </w:rPr>
              <w:t>Chart(</w:t>
            </w:r>
            <w:proofErr w:type="gramEnd"/>
            <w:r w:rsidRPr="00BC5E9B">
              <w:rPr>
                <w:rFonts w:cstheme="minorHAnsi"/>
                <w:b/>
              </w:rPr>
              <w:t>?):</w:t>
            </w:r>
          </w:p>
        </w:tc>
        <w:tc>
          <w:tcPr>
            <w:tcW w:w="8730" w:type="dxa"/>
            <w:tcBorders>
              <w:top w:val="single" w:sz="12" w:space="0" w:color="auto"/>
              <w:left w:val="nil"/>
              <w:bottom w:val="single" w:sz="12" w:space="0" w:color="auto"/>
              <w:right w:val="nil"/>
            </w:tcBorders>
          </w:tcPr>
          <w:p w:rsidR="00BC5E9B" w:rsidRPr="00BC5E9B" w:rsidRDefault="00BC5E9B">
            <w:pPr>
              <w:pStyle w:val="NoSpacing"/>
              <w:spacing w:line="276" w:lineRule="auto"/>
              <w:rPr>
                <w:rFonts w:cstheme="minorHAnsi"/>
              </w:rPr>
            </w:pPr>
          </w:p>
        </w:tc>
      </w:tr>
      <w:tr w:rsidR="00BC5E9B" w:rsidRPr="00BC5E9B" w:rsidTr="00BC5E9B">
        <w:tc>
          <w:tcPr>
            <w:tcW w:w="1710" w:type="dxa"/>
            <w:tcBorders>
              <w:top w:val="nil"/>
              <w:left w:val="nil"/>
              <w:bottom w:val="nil"/>
              <w:right w:val="nil"/>
            </w:tcBorders>
            <w:hideMark/>
          </w:tcPr>
          <w:p w:rsidR="00BC5E9B" w:rsidRPr="00BC5E9B" w:rsidRDefault="00BC5E9B">
            <w:pPr>
              <w:pStyle w:val="NoSpacing"/>
              <w:spacing w:line="276" w:lineRule="auto"/>
              <w:rPr>
                <w:rFonts w:cstheme="minorHAnsi"/>
                <w:b/>
              </w:rPr>
            </w:pPr>
            <w:r w:rsidRPr="00BC5E9B">
              <w:rPr>
                <w:rFonts w:cstheme="minorHAnsi"/>
                <w:b/>
              </w:rPr>
              <w:t>Standard:</w:t>
            </w:r>
          </w:p>
        </w:tc>
        <w:tc>
          <w:tcPr>
            <w:tcW w:w="8730" w:type="dxa"/>
            <w:tcBorders>
              <w:top w:val="single" w:sz="12" w:space="0" w:color="auto"/>
              <w:left w:val="nil"/>
              <w:bottom w:val="single" w:sz="12" w:space="0" w:color="auto"/>
              <w:right w:val="nil"/>
            </w:tcBorders>
            <w:hideMark/>
          </w:tcPr>
          <w:p w:rsidR="00AF33EC" w:rsidRDefault="00AF33EC">
            <w:pPr>
              <w:tabs>
                <w:tab w:val="left" w:pos="1170"/>
              </w:tabs>
              <w:autoSpaceDE w:val="0"/>
              <w:autoSpaceDN w:val="0"/>
              <w:adjustRightInd w:val="0"/>
              <w:spacing w:before="30" w:after="0"/>
              <w:ind w:left="1170" w:right="450" w:hanging="1170"/>
              <w:rPr>
                <w:rFonts w:asciiTheme="minorHAnsi" w:eastAsia="Times New Roman" w:hAnsiTheme="minorHAnsi" w:cstheme="minorHAnsi"/>
              </w:rPr>
            </w:pPr>
            <w:proofErr w:type="gramStart"/>
            <w:r>
              <w:rPr>
                <w:rFonts w:asciiTheme="minorHAnsi" w:eastAsia="Times New Roman" w:hAnsiTheme="minorHAnsi" w:cstheme="minorHAnsi"/>
                <w:sz w:val="22"/>
                <w:szCs w:val="22"/>
              </w:rPr>
              <w:t>4.RI.1</w:t>
            </w:r>
            <w:proofErr w:type="gramEnd"/>
            <w:r>
              <w:rPr>
                <w:rFonts w:asciiTheme="minorHAnsi" w:eastAsia="Times New Roman" w:hAnsiTheme="minorHAnsi" w:cstheme="minorHAnsi"/>
                <w:sz w:val="22"/>
                <w:szCs w:val="22"/>
              </w:rPr>
              <w:t xml:space="preserve">             Refer to details and examples in a text when explaining what the text says explicitly </w:t>
            </w:r>
            <w:r w:rsidR="0005267D" w:rsidRPr="0019142E">
              <w:rPr>
                <w:rFonts w:asciiTheme="minorHAnsi" w:eastAsia="Times New Roman" w:hAnsiTheme="minorHAnsi" w:cstheme="minorHAnsi"/>
                <w:strike/>
                <w:sz w:val="22"/>
                <w:szCs w:val="22"/>
              </w:rPr>
              <w:t>and when drawing inferences from the text.</w:t>
            </w:r>
            <w:r>
              <w:rPr>
                <w:rFonts w:asciiTheme="minorHAnsi" w:eastAsia="Times New Roman" w:hAnsiTheme="minorHAnsi" w:cstheme="minorHAnsi"/>
                <w:sz w:val="22"/>
                <w:szCs w:val="22"/>
              </w:rPr>
              <w:t xml:space="preserve"> </w:t>
            </w:r>
          </w:p>
          <w:p w:rsidR="00BC5E9B" w:rsidRPr="00BC5E9B" w:rsidRDefault="00BC5E9B">
            <w:pPr>
              <w:tabs>
                <w:tab w:val="left" w:pos="1170"/>
              </w:tabs>
              <w:autoSpaceDE w:val="0"/>
              <w:autoSpaceDN w:val="0"/>
              <w:adjustRightInd w:val="0"/>
              <w:spacing w:before="30" w:after="0"/>
              <w:ind w:left="1170" w:right="450" w:hanging="1170"/>
              <w:rPr>
                <w:rFonts w:asciiTheme="minorHAnsi" w:eastAsia="Times New Roman" w:hAnsiTheme="minorHAnsi" w:cstheme="minorHAnsi"/>
              </w:rPr>
            </w:pPr>
            <w:proofErr w:type="gramStart"/>
            <w:r w:rsidRPr="00BC5E9B">
              <w:rPr>
                <w:rFonts w:asciiTheme="minorHAnsi" w:eastAsia="Times New Roman" w:hAnsiTheme="minorHAnsi" w:cstheme="minorHAnsi"/>
                <w:sz w:val="22"/>
                <w:szCs w:val="22"/>
              </w:rPr>
              <w:t>4.RI.9</w:t>
            </w:r>
            <w:proofErr w:type="gramEnd"/>
            <w:r w:rsidRPr="00BC5E9B">
              <w:rPr>
                <w:rFonts w:asciiTheme="minorHAnsi" w:eastAsia="Times New Roman" w:hAnsiTheme="minorHAnsi" w:cstheme="minorHAnsi"/>
                <w:sz w:val="22"/>
                <w:szCs w:val="22"/>
              </w:rPr>
              <w:tab/>
              <w:t>Integrate information from two texts on the same topic in order to write or speak about the subject knowledgeably.</w:t>
            </w:r>
          </w:p>
          <w:p w:rsidR="00BC5E9B" w:rsidRPr="00BC5E9B" w:rsidRDefault="00BC5E9B">
            <w:pPr>
              <w:tabs>
                <w:tab w:val="left" w:pos="1170"/>
              </w:tabs>
              <w:autoSpaceDE w:val="0"/>
              <w:autoSpaceDN w:val="0"/>
              <w:adjustRightInd w:val="0"/>
              <w:spacing w:before="30" w:after="0"/>
              <w:ind w:left="1170" w:right="450" w:hanging="1170"/>
              <w:rPr>
                <w:rFonts w:asciiTheme="minorHAnsi" w:eastAsia="Times New Roman" w:hAnsiTheme="minorHAnsi" w:cstheme="minorHAnsi"/>
              </w:rPr>
            </w:pPr>
            <w:proofErr w:type="gramStart"/>
            <w:r w:rsidRPr="00BC5E9B">
              <w:rPr>
                <w:rFonts w:asciiTheme="minorHAnsi" w:eastAsia="Times New Roman" w:hAnsiTheme="minorHAnsi" w:cstheme="minorHAnsi"/>
                <w:sz w:val="22"/>
                <w:szCs w:val="22"/>
              </w:rPr>
              <w:t>4.RI.10</w:t>
            </w:r>
            <w:proofErr w:type="gramEnd"/>
            <w:r w:rsidRPr="00BC5E9B">
              <w:rPr>
                <w:rFonts w:asciiTheme="minorHAnsi" w:eastAsia="Times New Roman" w:hAnsiTheme="minorHAnsi" w:cstheme="minorHAnsi"/>
                <w:sz w:val="22"/>
                <w:szCs w:val="22"/>
              </w:rPr>
              <w:tab/>
            </w:r>
            <w:r w:rsidRPr="00BC5E9B">
              <w:rPr>
                <w:rFonts w:asciiTheme="minorHAnsi" w:eastAsia="Calibri" w:hAnsiTheme="minorHAnsi" w:cstheme="minorHAnsi"/>
                <w:sz w:val="22"/>
                <w:szCs w:val="22"/>
              </w:rPr>
              <w:t>By the end of year, read and comprehend informational texts, including history/social studies, science, and technical texts, in the grades 4–5 text complexity band proficiently, with scaffolding as needed at the high end of the range</w:t>
            </w:r>
            <w:r w:rsidRPr="00BC5E9B">
              <w:rPr>
                <w:rFonts w:asciiTheme="minorHAnsi" w:eastAsia="Times New Roman" w:hAnsiTheme="minorHAnsi" w:cstheme="minorHAnsi"/>
                <w:sz w:val="22"/>
                <w:szCs w:val="22"/>
              </w:rPr>
              <w:t>.</w:t>
            </w:r>
          </w:p>
        </w:tc>
      </w:tr>
    </w:tbl>
    <w:p w:rsidR="00BC5E9B" w:rsidRPr="00BC5E9B" w:rsidRDefault="00BC5E9B" w:rsidP="00BC5E9B">
      <w:pPr>
        <w:rPr>
          <w:rFonts w:asciiTheme="minorHAnsi" w:hAnsiTheme="minorHAnsi" w:cstheme="minorHAnsi"/>
          <w:b/>
          <w:sz w:val="20"/>
          <w:szCs w:val="22"/>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BC5E9B" w:rsidRPr="00BC5E9B" w:rsidTr="00191910">
        <w:trPr>
          <w:trHeight w:val="2810"/>
        </w:trPr>
        <w:tc>
          <w:tcPr>
            <w:tcW w:w="10440" w:type="dxa"/>
            <w:vAlign w:val="center"/>
            <w:hideMark/>
          </w:tcPr>
          <w:p w:rsidR="00BC5E9B" w:rsidRPr="00BC5E9B" w:rsidRDefault="00BC5E9B">
            <w:pPr>
              <w:pStyle w:val="NoSpacing"/>
              <w:spacing w:line="276" w:lineRule="auto"/>
              <w:rPr>
                <w:rFonts w:cstheme="minorHAnsi"/>
              </w:rPr>
            </w:pPr>
            <w:r w:rsidRPr="00BC5E9B">
              <w:rPr>
                <w:rFonts w:cstheme="minorHAnsi"/>
                <w:b/>
              </w:rPr>
              <w:t>Mini Lesson:  (</w:t>
            </w:r>
            <w:r w:rsidRPr="00BC5E9B">
              <w:rPr>
                <w:rFonts w:cstheme="minorHAnsi"/>
              </w:rPr>
              <w:t>7-10 minutes total)</w:t>
            </w:r>
          </w:p>
          <w:p w:rsidR="00BC5E9B" w:rsidRPr="00BC5E9B" w:rsidRDefault="00BC5E9B">
            <w:pPr>
              <w:pStyle w:val="NoSpacing"/>
              <w:spacing w:line="276" w:lineRule="auto"/>
              <w:rPr>
                <w:rFonts w:cstheme="minorHAnsi"/>
                <w:i/>
              </w:rPr>
            </w:pPr>
            <w:r w:rsidRPr="00BC5E9B">
              <w:rPr>
                <w:rFonts w:cstheme="minorHAnsi"/>
                <w:b/>
                <w:i/>
              </w:rPr>
              <w:t>Connection</w:t>
            </w:r>
            <w:r w:rsidRPr="00BC5E9B">
              <w:rPr>
                <w:rFonts w:cstheme="minorHAnsi"/>
                <w:i/>
              </w:rPr>
              <w:t xml:space="preserve">: </w:t>
            </w:r>
          </w:p>
          <w:p w:rsidR="00BC5E9B" w:rsidRPr="00BC5E9B" w:rsidRDefault="00BC5E9B">
            <w:pPr>
              <w:pStyle w:val="NoSpacing"/>
              <w:spacing w:line="276" w:lineRule="auto"/>
              <w:rPr>
                <w:rFonts w:cstheme="minorHAnsi"/>
                <w:i/>
              </w:rPr>
            </w:pPr>
            <w:r w:rsidRPr="00BC5E9B">
              <w:rPr>
                <w:rFonts w:cstheme="minorHAnsi"/>
                <w:i/>
              </w:rPr>
              <w:t xml:space="preserve"> As you’ve been reading over the past few days, you’ve been finding multiple books about a particular nonfiction topic.  Remember when we were talking about how you might encounter familiar vocabulary, dates, and names in different texts about the same topic?   Today, we are going to build on that.  </w:t>
            </w:r>
          </w:p>
          <w:p w:rsidR="00BC5E9B" w:rsidRPr="00BC5E9B" w:rsidRDefault="00BC5E9B">
            <w:pPr>
              <w:pStyle w:val="NoSpacing"/>
              <w:spacing w:line="276" w:lineRule="auto"/>
              <w:rPr>
                <w:rFonts w:cstheme="minorHAnsi"/>
                <w:i/>
              </w:rPr>
            </w:pPr>
          </w:p>
          <w:p w:rsidR="00BC5E9B" w:rsidRPr="00BC5E9B" w:rsidRDefault="00BC5E9B">
            <w:pPr>
              <w:pStyle w:val="NoSpacing"/>
              <w:spacing w:line="276" w:lineRule="auto"/>
              <w:rPr>
                <w:rFonts w:cstheme="minorHAnsi"/>
                <w:i/>
              </w:rPr>
            </w:pPr>
            <w:r w:rsidRPr="00BC5E9B">
              <w:rPr>
                <w:rFonts w:cstheme="minorHAnsi"/>
                <w:i/>
              </w:rPr>
              <w:t xml:space="preserve">As researchers, you are going to be alert for repeating information such as dates, names, and places.  A lot of times, this appears at the beginning of a paragraph.  </w:t>
            </w:r>
          </w:p>
          <w:p w:rsidR="00BC5E9B" w:rsidRPr="00BC5E9B" w:rsidRDefault="00BC5E9B" w:rsidP="00191910">
            <w:pPr>
              <w:pStyle w:val="NoSpacing"/>
              <w:spacing w:line="276" w:lineRule="auto"/>
              <w:rPr>
                <w:rFonts w:cstheme="minorHAnsi"/>
              </w:rPr>
            </w:pPr>
            <w:r w:rsidRPr="00BC5E9B">
              <w:rPr>
                <w:rFonts w:cstheme="minorHAnsi"/>
                <w:i/>
              </w:rPr>
              <w:t xml:space="preserve"> </w:t>
            </w:r>
          </w:p>
        </w:tc>
      </w:tr>
      <w:tr w:rsidR="00BC5E9B" w:rsidRPr="00BC5E9B" w:rsidTr="00BC5E9B">
        <w:trPr>
          <w:trHeight w:val="864"/>
        </w:trPr>
        <w:tc>
          <w:tcPr>
            <w:tcW w:w="10440" w:type="dxa"/>
          </w:tcPr>
          <w:p w:rsidR="00BC5E9B" w:rsidRPr="00BC5E9B" w:rsidRDefault="00BC5E9B">
            <w:pPr>
              <w:pStyle w:val="NoSpacing"/>
              <w:spacing w:line="276" w:lineRule="auto"/>
              <w:rPr>
                <w:rFonts w:cstheme="minorHAnsi"/>
                <w:b/>
                <w:i/>
              </w:rPr>
            </w:pPr>
            <w:r w:rsidRPr="00BC5E9B">
              <w:rPr>
                <w:rFonts w:cstheme="minorHAnsi"/>
                <w:b/>
                <w:i/>
              </w:rPr>
              <w:t xml:space="preserve">Teach:  </w:t>
            </w:r>
          </w:p>
          <w:p w:rsidR="00BC5E9B" w:rsidRPr="00BC5E9B" w:rsidRDefault="00BC5E9B">
            <w:pPr>
              <w:pStyle w:val="NoSpacing"/>
              <w:spacing w:line="276" w:lineRule="auto"/>
              <w:rPr>
                <w:rFonts w:cstheme="minorHAnsi"/>
                <w:i/>
              </w:rPr>
            </w:pPr>
            <w:r w:rsidRPr="00BC5E9B">
              <w:rPr>
                <w:rFonts w:cstheme="minorHAnsi"/>
                <w:i/>
              </w:rPr>
              <w:t>Boys and girls, when you come across information that is repeated in texts, it is probably something that is really important for you to write down and take note of.  Sometimes, this occurs at the beginning of a paragraph.  But, don’t be fooled, this doesn’t mean we don’t need to read the rest of the paragraph because there is always important information in the rest of the book.  Watch me as I show you an example of this.</w:t>
            </w:r>
          </w:p>
          <w:p w:rsidR="00BC5E9B" w:rsidRPr="00BC5E9B" w:rsidRDefault="00BC5E9B">
            <w:pPr>
              <w:pStyle w:val="ListParagraph"/>
              <w:spacing w:line="276" w:lineRule="auto"/>
              <w:ind w:left="0"/>
              <w:rPr>
                <w:rFonts w:asciiTheme="minorHAnsi" w:hAnsiTheme="minorHAnsi" w:cstheme="minorHAnsi"/>
                <w:i/>
              </w:rPr>
            </w:pPr>
            <w:r w:rsidRPr="00BC5E9B">
              <w:rPr>
                <w:rFonts w:asciiTheme="minorHAnsi" w:hAnsiTheme="minorHAnsi" w:cstheme="minorHAnsi"/>
                <w:i/>
              </w:rPr>
              <w:t xml:space="preserve">(Teacher gets out the books </w:t>
            </w:r>
            <w:r w:rsidRPr="00BC5E9B">
              <w:rPr>
                <w:rFonts w:asciiTheme="minorHAnsi" w:hAnsiTheme="minorHAnsi" w:cstheme="minorHAnsi"/>
                <w:u w:val="single"/>
              </w:rPr>
              <w:t>Owls</w:t>
            </w:r>
            <w:r w:rsidRPr="00BC5E9B">
              <w:rPr>
                <w:rFonts w:asciiTheme="minorHAnsi" w:hAnsiTheme="minorHAnsi" w:cstheme="minorHAnsi"/>
              </w:rPr>
              <w:t xml:space="preserve"> and </w:t>
            </w:r>
            <w:r w:rsidRPr="00BC5E9B">
              <w:rPr>
                <w:rFonts w:asciiTheme="minorHAnsi" w:hAnsiTheme="minorHAnsi" w:cstheme="minorHAnsi"/>
                <w:u w:val="single"/>
              </w:rPr>
              <w:t>All About Owls.)</w:t>
            </w:r>
            <w:r w:rsidRPr="00BC5E9B">
              <w:rPr>
                <w:rFonts w:asciiTheme="minorHAnsi" w:hAnsiTheme="minorHAnsi" w:cstheme="minorHAnsi"/>
              </w:rPr>
              <w:t xml:space="preserve">  I have been reading these two books about owls and I noticed that on page 6 of </w:t>
            </w:r>
            <w:r w:rsidRPr="00BC5E9B">
              <w:rPr>
                <w:rFonts w:asciiTheme="minorHAnsi" w:hAnsiTheme="minorHAnsi" w:cstheme="minorHAnsi"/>
                <w:u w:val="single"/>
              </w:rPr>
              <w:t>Owls</w:t>
            </w:r>
            <w:r w:rsidRPr="00BC5E9B">
              <w:rPr>
                <w:rFonts w:asciiTheme="minorHAnsi" w:hAnsiTheme="minorHAnsi" w:cstheme="minorHAnsi"/>
                <w:i/>
                <w:u w:val="single"/>
              </w:rPr>
              <w:t xml:space="preserve"> </w:t>
            </w:r>
            <w:r w:rsidRPr="00BC5E9B">
              <w:rPr>
                <w:rFonts w:asciiTheme="minorHAnsi" w:hAnsiTheme="minorHAnsi" w:cstheme="minorHAnsi"/>
                <w:i/>
              </w:rPr>
              <w:t xml:space="preserve"> </w:t>
            </w:r>
            <w:r w:rsidRPr="00BC5E9B">
              <w:rPr>
                <w:rFonts w:asciiTheme="minorHAnsi" w:hAnsiTheme="minorHAnsi" w:cstheme="minorHAnsi"/>
              </w:rPr>
              <w:t xml:space="preserve"> it talks about the Barn Owls disc-shaped face.  And then, I was reading the book </w:t>
            </w:r>
            <w:r w:rsidRPr="00BC5E9B">
              <w:rPr>
                <w:rFonts w:asciiTheme="minorHAnsi" w:hAnsiTheme="minorHAnsi" w:cstheme="minorHAnsi"/>
                <w:u w:val="single"/>
              </w:rPr>
              <w:t>All About Owls</w:t>
            </w:r>
            <w:r w:rsidRPr="00BC5E9B">
              <w:rPr>
                <w:rFonts w:asciiTheme="minorHAnsi" w:hAnsiTheme="minorHAnsi" w:cstheme="minorHAnsi"/>
              </w:rPr>
              <w:t>, on page 8 (the pink page with the barn owl on it.) it has the same words.  (Teacher reads aloud the caption by the illustration of the disc-shaped face.) In one book it says “disc-shaped face” and in the other it says “facial disc.”  Even though these words are not exactly the same, they mean the same thing.  So, I need to be aware that this is probably an important fact/piece of information I should remember about owls.  Because, r</w:t>
            </w:r>
            <w:r w:rsidRPr="00BC5E9B">
              <w:rPr>
                <w:rFonts w:asciiTheme="minorHAnsi" w:hAnsiTheme="minorHAnsi" w:cstheme="minorHAnsi"/>
                <w:sz w:val="22"/>
                <w:szCs w:val="22"/>
              </w:rPr>
              <w:t xml:space="preserve">esearchers pay attention to recurring information that appears across multiple texts on a topic by being alert for recurring dates, names, places and vocabulary. </w:t>
            </w:r>
            <w:r w:rsidRPr="00BC5E9B">
              <w:rPr>
                <w:rFonts w:asciiTheme="minorHAnsi" w:hAnsiTheme="minorHAnsi" w:cstheme="minorHAnsi"/>
                <w:i/>
              </w:rPr>
              <w:t xml:space="preserve"> </w:t>
            </w:r>
            <w:r w:rsidRPr="00BC5E9B">
              <w:rPr>
                <w:rFonts w:asciiTheme="minorHAnsi" w:hAnsiTheme="minorHAnsi" w:cstheme="minorHAnsi"/>
              </w:rPr>
              <w:t xml:space="preserve">As </w:t>
            </w:r>
            <w:r w:rsidRPr="00BC5E9B">
              <w:rPr>
                <w:rFonts w:asciiTheme="minorHAnsi" w:hAnsiTheme="minorHAnsi" w:cstheme="minorHAnsi"/>
              </w:rPr>
              <w:lastRenderedPageBreak/>
              <w:t>researchers, you are going to be alert for repeating information.</w:t>
            </w:r>
          </w:p>
          <w:p w:rsidR="00BC5E9B" w:rsidRPr="00BC5E9B" w:rsidRDefault="00BC5E9B">
            <w:pPr>
              <w:pStyle w:val="NoSpacing"/>
              <w:spacing w:line="276" w:lineRule="auto"/>
              <w:rPr>
                <w:rFonts w:cstheme="minorHAnsi"/>
                <w:i/>
              </w:rPr>
            </w:pPr>
          </w:p>
        </w:tc>
      </w:tr>
      <w:tr w:rsidR="00BC5E9B" w:rsidRPr="00BC5E9B" w:rsidTr="00BC5E9B">
        <w:trPr>
          <w:trHeight w:val="783"/>
        </w:trPr>
        <w:tc>
          <w:tcPr>
            <w:tcW w:w="10440" w:type="dxa"/>
          </w:tcPr>
          <w:p w:rsidR="00BC5E9B" w:rsidRPr="00BC5E9B" w:rsidRDefault="00BC5E9B">
            <w:pPr>
              <w:pStyle w:val="NoSpacing"/>
              <w:spacing w:line="276" w:lineRule="auto"/>
              <w:rPr>
                <w:rFonts w:cstheme="minorHAnsi"/>
                <w:b/>
                <w:i/>
              </w:rPr>
            </w:pPr>
            <w:r w:rsidRPr="00BC5E9B">
              <w:rPr>
                <w:rFonts w:cstheme="minorHAnsi"/>
                <w:b/>
                <w:i/>
              </w:rPr>
              <w:lastRenderedPageBreak/>
              <w:t xml:space="preserve">Active Involvement: </w:t>
            </w:r>
          </w:p>
          <w:p w:rsidR="00BC5E9B" w:rsidRPr="00BC5E9B" w:rsidRDefault="00BC5E9B">
            <w:pPr>
              <w:pStyle w:val="NoSpacing"/>
              <w:spacing w:line="276" w:lineRule="auto"/>
              <w:rPr>
                <w:rFonts w:cstheme="minorHAnsi"/>
              </w:rPr>
            </w:pPr>
            <w:r w:rsidRPr="00BC5E9B">
              <w:rPr>
                <w:rFonts w:cstheme="minorHAnsi"/>
              </w:rPr>
              <w:t xml:space="preserve">I’ve always been super interested in owls’ eyes, so I read about them in both of my books.  I noticed some repeating information about their eyes, and in just a minute, you’re going to get a chance to see if you and your partner can find the similar information.   Because remember researchers pay attention to recurring information that appears across multiple texts on a topic by being alert for recurring dates, names, places and vocabulary. </w:t>
            </w:r>
            <w:r w:rsidRPr="00BC5E9B">
              <w:rPr>
                <w:rFonts w:cstheme="minorHAnsi"/>
                <w:i/>
              </w:rPr>
              <w:t xml:space="preserve"> </w:t>
            </w:r>
            <w:r w:rsidRPr="00BC5E9B">
              <w:rPr>
                <w:rFonts w:cstheme="minorHAnsi"/>
              </w:rPr>
              <w:t>As researchers, you are going to be alert for repeating information.</w:t>
            </w:r>
          </w:p>
          <w:p w:rsidR="00BC5E9B" w:rsidRPr="00BC5E9B" w:rsidRDefault="00BC5E9B">
            <w:pPr>
              <w:pStyle w:val="NoSpacing"/>
              <w:spacing w:line="276" w:lineRule="auto"/>
              <w:rPr>
                <w:rFonts w:cstheme="minorHAnsi"/>
              </w:rPr>
            </w:pPr>
          </w:p>
          <w:p w:rsidR="00BC5E9B" w:rsidRPr="00BC5E9B" w:rsidRDefault="00BC5E9B">
            <w:pPr>
              <w:pStyle w:val="NoSpacing"/>
              <w:spacing w:line="276" w:lineRule="auto"/>
              <w:rPr>
                <w:rFonts w:cstheme="minorHAnsi"/>
              </w:rPr>
            </w:pPr>
            <w:r w:rsidRPr="00BC5E9B">
              <w:rPr>
                <w:rFonts w:cstheme="minorHAnsi"/>
              </w:rPr>
              <w:t xml:space="preserve">(Teacher reads aloud page 10 from </w:t>
            </w:r>
            <w:r w:rsidRPr="00BC5E9B">
              <w:rPr>
                <w:rFonts w:cstheme="minorHAnsi"/>
                <w:u w:val="single"/>
              </w:rPr>
              <w:t xml:space="preserve">All About Owls </w:t>
            </w:r>
            <w:r w:rsidRPr="00BC5E9B">
              <w:rPr>
                <w:rFonts w:cstheme="minorHAnsi"/>
              </w:rPr>
              <w:t xml:space="preserve">(blue page showing eyes) and page 4 from </w:t>
            </w:r>
            <w:r w:rsidRPr="00BC5E9B">
              <w:rPr>
                <w:rFonts w:cstheme="minorHAnsi"/>
                <w:u w:val="single"/>
              </w:rPr>
              <w:t>Owls</w:t>
            </w:r>
            <w:r w:rsidRPr="00BC5E9B">
              <w:rPr>
                <w:rFonts w:cstheme="minorHAnsi"/>
              </w:rPr>
              <w:t xml:space="preserve">.)  Okay, turn to your partner and tell them what you think is the important information that was repeated. </w:t>
            </w:r>
          </w:p>
          <w:p w:rsidR="00BC5E9B" w:rsidRPr="00BC5E9B" w:rsidRDefault="00BC5E9B">
            <w:pPr>
              <w:pStyle w:val="NoSpacing"/>
              <w:spacing w:line="276" w:lineRule="auto"/>
              <w:rPr>
                <w:rFonts w:cstheme="minorHAnsi"/>
              </w:rPr>
            </w:pPr>
            <w:r w:rsidRPr="00BC5E9B">
              <w:rPr>
                <w:rFonts w:cstheme="minorHAnsi"/>
              </w:rPr>
              <w:t xml:space="preserve">(Teacher listens in as partners share thinking.)  </w:t>
            </w:r>
          </w:p>
          <w:p w:rsidR="00BC5E9B" w:rsidRPr="00BC5E9B" w:rsidRDefault="00BC5E9B">
            <w:pPr>
              <w:pStyle w:val="NoSpacing"/>
              <w:spacing w:line="276" w:lineRule="auto"/>
              <w:rPr>
                <w:rFonts w:cstheme="minorHAnsi"/>
              </w:rPr>
            </w:pPr>
            <w:r w:rsidRPr="00BC5E9B">
              <w:rPr>
                <w:rFonts w:cstheme="minorHAnsi"/>
              </w:rPr>
              <w:t xml:space="preserve">Areli and Michael said that they heard the words binocular and magnifying in both books.  They talked about how they are different words but they both mean to help see up close.  So, they thought it would be important information to remember.  </w:t>
            </w:r>
          </w:p>
          <w:p w:rsidR="00BC5E9B" w:rsidRPr="00BC5E9B" w:rsidRDefault="00BC5E9B">
            <w:pPr>
              <w:pStyle w:val="NoSpacing"/>
              <w:spacing w:line="276" w:lineRule="auto"/>
              <w:rPr>
                <w:rFonts w:cstheme="minorHAnsi"/>
              </w:rPr>
            </w:pPr>
          </w:p>
          <w:p w:rsidR="00BC5E9B" w:rsidRPr="00BC5E9B" w:rsidRDefault="00BC5E9B">
            <w:pPr>
              <w:pStyle w:val="NoSpacing"/>
              <w:spacing w:line="276" w:lineRule="auto"/>
              <w:rPr>
                <w:rFonts w:cstheme="minorHAnsi"/>
              </w:rPr>
            </w:pPr>
            <w:r w:rsidRPr="00BC5E9B">
              <w:rPr>
                <w:rFonts w:cstheme="minorHAnsi"/>
              </w:rPr>
              <w:t xml:space="preserve">You all did a great job listening for repeated information!  Remember researchers pay attention to recurring information that appears across multiple texts on a topic by being alert for recurring dates, names, places and vocabulary. </w:t>
            </w:r>
            <w:r w:rsidRPr="00BC5E9B">
              <w:rPr>
                <w:rFonts w:cstheme="minorHAnsi"/>
                <w:i/>
              </w:rPr>
              <w:t xml:space="preserve"> </w:t>
            </w:r>
            <w:r w:rsidRPr="00BC5E9B">
              <w:rPr>
                <w:rFonts w:cstheme="minorHAnsi"/>
              </w:rPr>
              <w:t>As researchers, you are going to be alert for repeating information.</w:t>
            </w:r>
          </w:p>
          <w:p w:rsidR="00BC5E9B" w:rsidRPr="00BC5E9B" w:rsidRDefault="00BC5E9B">
            <w:pPr>
              <w:pStyle w:val="NoSpacing"/>
              <w:spacing w:line="276" w:lineRule="auto"/>
              <w:rPr>
                <w:rFonts w:cstheme="minorHAnsi"/>
                <w:b/>
              </w:rPr>
            </w:pPr>
          </w:p>
        </w:tc>
      </w:tr>
      <w:tr w:rsidR="00BC5E9B" w:rsidRPr="00BC5E9B" w:rsidTr="00BC5E9B">
        <w:trPr>
          <w:trHeight w:val="837"/>
        </w:trPr>
        <w:tc>
          <w:tcPr>
            <w:tcW w:w="10440" w:type="dxa"/>
          </w:tcPr>
          <w:p w:rsidR="00BC5E9B" w:rsidRPr="00BC5E9B" w:rsidRDefault="00BC5E9B">
            <w:pPr>
              <w:pStyle w:val="NoSpacing"/>
              <w:spacing w:line="276" w:lineRule="auto"/>
              <w:rPr>
                <w:rFonts w:cstheme="minorHAnsi"/>
                <w:b/>
                <w:i/>
              </w:rPr>
            </w:pPr>
            <w:r w:rsidRPr="00BC5E9B">
              <w:rPr>
                <w:rFonts w:cstheme="minorHAnsi"/>
                <w:b/>
                <w:i/>
              </w:rPr>
              <w:t>Link:</w:t>
            </w:r>
          </w:p>
          <w:p w:rsidR="00BC5E9B" w:rsidRPr="00BC5E9B" w:rsidRDefault="00BC5E9B">
            <w:pPr>
              <w:pStyle w:val="NoSpacing"/>
              <w:spacing w:line="276" w:lineRule="auto"/>
              <w:rPr>
                <w:rFonts w:cstheme="minorHAnsi"/>
              </w:rPr>
            </w:pPr>
            <w:r w:rsidRPr="00BC5E9B">
              <w:rPr>
                <w:rFonts w:cstheme="minorHAnsi"/>
              </w:rPr>
              <w:t xml:space="preserve">Today we talked more about repeated information that is found in different books about the same topic, owls.  We saw examples of when that information appears in a caption, and at the beginning of a paragraph.   Regardless of where the information appears, the important thing to remember is that when you read a word, fact, name, date, or any piece of information about a topic in more than one book, that is important information!  </w:t>
            </w:r>
          </w:p>
          <w:p w:rsidR="00BC5E9B" w:rsidRPr="00BC5E9B" w:rsidRDefault="00BC5E9B">
            <w:pPr>
              <w:pStyle w:val="NoSpacing"/>
              <w:spacing w:line="276" w:lineRule="auto"/>
              <w:rPr>
                <w:rFonts w:cstheme="minorHAnsi"/>
              </w:rPr>
            </w:pPr>
          </w:p>
          <w:p w:rsidR="00BC5E9B" w:rsidRPr="00BC5E9B" w:rsidRDefault="00BC5E9B">
            <w:pPr>
              <w:pStyle w:val="NoSpacing"/>
              <w:spacing w:line="276" w:lineRule="auto"/>
              <w:rPr>
                <w:rFonts w:cstheme="minorHAnsi"/>
              </w:rPr>
            </w:pPr>
            <w:r w:rsidRPr="00BC5E9B">
              <w:rPr>
                <w:rFonts w:cstheme="minorHAnsi"/>
              </w:rPr>
              <w:t xml:space="preserve">Today and every day, when you find this in texts, don’t forget to stop and notice this.  Researchers pay attention to recurring information that appears across multiple texts on a topic by being alert for recurring dates, names, places and vocabulary. </w:t>
            </w:r>
            <w:r w:rsidRPr="00BC5E9B">
              <w:rPr>
                <w:rFonts w:cstheme="minorHAnsi"/>
                <w:i/>
              </w:rPr>
              <w:t xml:space="preserve"> </w:t>
            </w:r>
            <w:r w:rsidRPr="00BC5E9B">
              <w:rPr>
                <w:rFonts w:cstheme="minorHAnsi"/>
              </w:rPr>
              <w:t>As researchers, you are going to be alert for repeating information.</w:t>
            </w:r>
          </w:p>
          <w:p w:rsidR="00BC5E9B" w:rsidRPr="00BC5E9B" w:rsidRDefault="00BC5E9B">
            <w:pPr>
              <w:pStyle w:val="NoSpacing"/>
              <w:spacing w:line="276" w:lineRule="auto"/>
              <w:rPr>
                <w:rFonts w:cstheme="minorHAnsi"/>
              </w:rPr>
            </w:pPr>
          </w:p>
        </w:tc>
      </w:tr>
      <w:tr w:rsidR="00BC5E9B" w:rsidRPr="00BC5E9B" w:rsidTr="00BC5E9B">
        <w:trPr>
          <w:trHeight w:val="1070"/>
        </w:trPr>
        <w:tc>
          <w:tcPr>
            <w:tcW w:w="10440" w:type="dxa"/>
            <w:hideMark/>
          </w:tcPr>
          <w:p w:rsidR="00BC5E9B" w:rsidRPr="00BC5E9B" w:rsidRDefault="00BC5E9B">
            <w:pPr>
              <w:pStyle w:val="NoSpacing"/>
              <w:spacing w:line="276" w:lineRule="auto"/>
              <w:rPr>
                <w:rFonts w:cstheme="minorHAnsi"/>
                <w:b/>
              </w:rPr>
            </w:pPr>
            <w:r w:rsidRPr="00BC5E9B">
              <w:rPr>
                <w:rFonts w:cstheme="minorHAnsi"/>
                <w:b/>
              </w:rPr>
              <w:t>Mid-Workshop Teaching Point:</w:t>
            </w:r>
          </w:p>
          <w:p w:rsidR="00BC5E9B" w:rsidRPr="00BC5E9B" w:rsidRDefault="00BC5E9B">
            <w:pPr>
              <w:pStyle w:val="NoSpacing"/>
              <w:spacing w:line="276" w:lineRule="auto"/>
              <w:rPr>
                <w:rFonts w:cstheme="minorHAnsi"/>
                <w:i/>
              </w:rPr>
            </w:pPr>
            <w:r w:rsidRPr="00BC5E9B">
              <w:rPr>
                <w:rFonts w:cstheme="minorHAnsi"/>
                <w:sz w:val="20"/>
                <w:szCs w:val="20"/>
              </w:rPr>
              <w:t>Readers, some words help to signal when information is really important.  These words are called signal words.  Watch out for the words “all,” “most,” “few,” and “but” as these almost always indicate important information.</w:t>
            </w:r>
          </w:p>
        </w:tc>
      </w:tr>
      <w:tr w:rsidR="00BC5E9B" w:rsidRPr="00BC5E9B" w:rsidTr="00111E6F">
        <w:trPr>
          <w:trHeight w:val="663"/>
        </w:trPr>
        <w:tc>
          <w:tcPr>
            <w:tcW w:w="10440" w:type="dxa"/>
          </w:tcPr>
          <w:p w:rsidR="00BC5E9B" w:rsidRPr="00BC5E9B" w:rsidRDefault="00BC5E9B">
            <w:pPr>
              <w:pStyle w:val="NoSpacing"/>
              <w:spacing w:line="276" w:lineRule="auto"/>
              <w:rPr>
                <w:rFonts w:cstheme="minorHAnsi"/>
                <w:b/>
              </w:rPr>
            </w:pPr>
            <w:r w:rsidRPr="00BC5E9B">
              <w:rPr>
                <w:rFonts w:cstheme="minorHAnsi"/>
                <w:b/>
              </w:rPr>
              <w:t>Share:</w:t>
            </w:r>
          </w:p>
        </w:tc>
      </w:tr>
    </w:tbl>
    <w:p w:rsidR="00BC5E9B" w:rsidRPr="00BC5E9B" w:rsidRDefault="00BC5E9B" w:rsidP="00BC5E9B">
      <w:pPr>
        <w:rPr>
          <w:rFonts w:asciiTheme="minorHAnsi" w:hAnsiTheme="minorHAnsi" w:cstheme="minorHAnsi"/>
          <w:b/>
          <w:sz w:val="20"/>
          <w:szCs w:val="22"/>
        </w:rPr>
      </w:pPr>
    </w:p>
    <w:tbl>
      <w:tblPr>
        <w:tblW w:w="0" w:type="auto"/>
        <w:tblLook w:val="00A0" w:firstRow="1" w:lastRow="0" w:firstColumn="1" w:lastColumn="0" w:noHBand="0" w:noVBand="0"/>
      </w:tblPr>
      <w:tblGrid>
        <w:gridCol w:w="9576"/>
      </w:tblGrid>
      <w:tr w:rsidR="000A6F9A" w:rsidRPr="00F24658" w:rsidTr="000A6F9A">
        <w:tc>
          <w:tcPr>
            <w:tcW w:w="9576" w:type="dxa"/>
            <w:hideMark/>
          </w:tcPr>
          <w:p w:rsidR="000A6F9A" w:rsidRDefault="000A6F9A" w:rsidP="000A6F9A">
            <w:pPr>
              <w:pStyle w:val="Header"/>
              <w:spacing w:line="276" w:lineRule="auto"/>
              <w:jc w:val="center"/>
              <w:rPr>
                <w:rFonts w:asciiTheme="minorHAnsi" w:hAnsiTheme="minorHAnsi" w:cstheme="minorHAnsi"/>
                <w:b/>
                <w:sz w:val="40"/>
                <w:szCs w:val="40"/>
              </w:rPr>
            </w:pPr>
            <w:bookmarkStart w:id="10" w:name="lesson5"/>
            <w:bookmarkEnd w:id="10"/>
            <w:r>
              <w:rPr>
                <w:rFonts w:asciiTheme="minorHAnsi" w:hAnsiTheme="minorHAnsi" w:cstheme="minorHAnsi"/>
                <w:b/>
                <w:sz w:val="40"/>
                <w:szCs w:val="40"/>
              </w:rPr>
              <w:t>Unit 8 Mini Lesson 5</w:t>
            </w:r>
          </w:p>
          <w:p w:rsidR="000A6F9A" w:rsidRPr="00F24658" w:rsidRDefault="000A6F9A" w:rsidP="000A6F9A">
            <w:pPr>
              <w:pStyle w:val="Header"/>
              <w:spacing w:line="276" w:lineRule="auto"/>
              <w:jc w:val="center"/>
              <w:rPr>
                <w:rFonts w:asciiTheme="minorHAnsi" w:hAnsiTheme="minorHAnsi" w:cstheme="minorHAnsi"/>
                <w:b/>
              </w:rPr>
            </w:pPr>
          </w:p>
        </w:tc>
      </w:tr>
    </w:tbl>
    <w:p w:rsidR="000A6F9A" w:rsidRPr="00F24658" w:rsidRDefault="000A6F9A" w:rsidP="000A6F9A">
      <w:pPr>
        <w:pStyle w:val="Header"/>
        <w:tabs>
          <w:tab w:val="left" w:pos="3900"/>
        </w:tabs>
        <w:rPr>
          <w:rFonts w:asciiTheme="minorHAnsi" w:hAnsiTheme="minorHAnsi" w:cstheme="minorHAnsi"/>
          <w:b/>
          <w:sz w:val="6"/>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Unit of Study:</w:t>
            </w:r>
          </w:p>
        </w:tc>
        <w:tc>
          <w:tcPr>
            <w:tcW w:w="8550" w:type="dxa"/>
            <w:tcBorders>
              <w:top w:val="nil"/>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Informational Reading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Goal:</w:t>
            </w:r>
          </w:p>
        </w:tc>
        <w:tc>
          <w:tcPr>
            <w:tcW w:w="8550" w:type="dxa"/>
            <w:tcBorders>
              <w:top w:val="single" w:sz="12" w:space="0" w:color="auto"/>
              <w:left w:val="nil"/>
              <w:bottom w:val="single" w:sz="12" w:space="0" w:color="auto"/>
              <w:right w:val="nil"/>
            </w:tcBorders>
            <w:hideMark/>
          </w:tcPr>
          <w:p w:rsidR="000A6F9A" w:rsidRPr="00F24658" w:rsidRDefault="000A6F9A" w:rsidP="000A6F9A">
            <w:pPr>
              <w:spacing w:line="276" w:lineRule="auto"/>
              <w:rPr>
                <w:rFonts w:asciiTheme="minorHAnsi" w:eastAsia="Comic Sans MS" w:hAnsiTheme="minorHAnsi" w:cstheme="minorHAnsi"/>
              </w:rPr>
            </w:pPr>
            <w:r>
              <w:rPr>
                <w:rFonts w:asciiTheme="minorHAnsi" w:hAnsiTheme="minorHAnsi" w:cstheme="minorHAnsi"/>
                <w:sz w:val="20"/>
                <w:szCs w:val="20"/>
              </w:rPr>
              <w:t xml:space="preserve">Forming a Research Community and Reading to Build Rich Background Knowledge. </w:t>
            </w:r>
          </w:p>
        </w:tc>
      </w:tr>
      <w:tr w:rsidR="000A6F9A" w:rsidRPr="00F24658" w:rsidTr="000A6F9A">
        <w:trPr>
          <w:trHeight w:val="845"/>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Teaching point</w:t>
            </w:r>
            <w:r>
              <w:rPr>
                <w:rFonts w:cstheme="minorHAnsi"/>
                <w:b/>
              </w:rPr>
              <w:t>:</w:t>
            </w:r>
          </w:p>
        </w:tc>
        <w:tc>
          <w:tcPr>
            <w:tcW w:w="8550" w:type="dxa"/>
            <w:tcBorders>
              <w:top w:val="single" w:sz="12" w:space="0" w:color="auto"/>
              <w:left w:val="nil"/>
              <w:bottom w:val="single" w:sz="12" w:space="0" w:color="auto"/>
              <w:right w:val="nil"/>
            </w:tcBorders>
            <w:hideMark/>
          </w:tcPr>
          <w:p w:rsidR="000A6F9A" w:rsidRPr="00EF595C" w:rsidRDefault="000A6F9A" w:rsidP="000A6F9A">
            <w:pPr>
              <w:pStyle w:val="ListParagraph"/>
              <w:spacing w:after="0"/>
              <w:ind w:left="0"/>
              <w:rPr>
                <w:rFonts w:asciiTheme="minorHAnsi" w:hAnsiTheme="minorHAnsi" w:cstheme="minorHAnsi"/>
              </w:rPr>
            </w:pPr>
            <w:r w:rsidRPr="00EF595C">
              <w:rPr>
                <w:rFonts w:asciiTheme="minorHAnsi" w:hAnsiTheme="minorHAnsi" w:cstheme="minorHAnsi"/>
                <w:sz w:val="22"/>
                <w:szCs w:val="22"/>
              </w:rPr>
              <w:t xml:space="preserve">Researchers spread their knowledge by teaching others about their specialized topic.  </w:t>
            </w:r>
          </w:p>
          <w:p w:rsidR="000A6F9A" w:rsidRPr="00FD6C60" w:rsidRDefault="000A6F9A" w:rsidP="000A6F9A">
            <w:pPr>
              <w:pStyle w:val="ListParagraph"/>
              <w:ind w:left="0"/>
              <w:rPr>
                <w:rFonts w:asciiTheme="minorHAnsi" w:hAnsiTheme="minorHAnsi" w:cstheme="minorHAnsi"/>
              </w:rPr>
            </w:pPr>
            <w:r w:rsidRPr="00EF595C">
              <w:rPr>
                <w:rFonts w:asciiTheme="minorHAnsi" w:hAnsiTheme="minorHAnsi" w:cstheme="minorHAnsi"/>
                <w:sz w:val="22"/>
                <w:szCs w:val="22"/>
              </w:rPr>
              <w:t>4.RML.8-5</w:t>
            </w:r>
          </w:p>
        </w:tc>
      </w:tr>
      <w:tr w:rsidR="000A6F9A" w:rsidRPr="00F24658" w:rsidTr="000A6F9A">
        <w:trPr>
          <w:trHeight w:val="378"/>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Catchy phrase:</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Pr>
                <w:rFonts w:cstheme="minorHAnsi"/>
              </w:rPr>
              <w:t>“Researchers spread their knowledge by teaching others.”</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Text: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General text (book that goes with your unit)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proofErr w:type="gramStart"/>
            <w:r w:rsidRPr="00F24658">
              <w:rPr>
                <w:rFonts w:cstheme="minorHAnsi"/>
                <w:b/>
              </w:rPr>
              <w:t>Chart(</w:t>
            </w:r>
            <w:proofErr w:type="gramEnd"/>
            <w:r w:rsidRPr="00F24658">
              <w:rPr>
                <w:rFonts w:cstheme="minorHAnsi"/>
                <w:b/>
              </w:rPr>
              <w: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Post-it’s, box and bullets, timelines</w:t>
            </w:r>
            <w:r>
              <w:rPr>
                <w:rFonts w:cstheme="minorHAnsi"/>
              </w:rPr>
              <w:t xml:space="preserve">, index cards or paper with chart below printed </w:t>
            </w:r>
            <w:r w:rsidRPr="00F24658">
              <w:rPr>
                <w:rFonts w:cstheme="minorHAnsi"/>
              </w:rPr>
              <w:t xml:space="preserve">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Standard:</w:t>
            </w:r>
          </w:p>
        </w:tc>
        <w:tc>
          <w:tcPr>
            <w:tcW w:w="8550" w:type="dxa"/>
            <w:tcBorders>
              <w:top w:val="single" w:sz="12" w:space="0" w:color="auto"/>
              <w:left w:val="nil"/>
              <w:bottom w:val="single" w:sz="12" w:space="0" w:color="auto"/>
              <w:right w:val="nil"/>
            </w:tcBorders>
            <w:hideMark/>
          </w:tcPr>
          <w:p w:rsidR="000A6F9A" w:rsidRPr="00945174" w:rsidRDefault="000A6F9A" w:rsidP="000A6F9A">
            <w:pPr>
              <w:tabs>
                <w:tab w:val="left" w:pos="1170"/>
              </w:tabs>
              <w:autoSpaceDE w:val="0"/>
              <w:autoSpaceDN w:val="0"/>
              <w:adjustRightInd w:val="0"/>
              <w:spacing w:before="30" w:after="0"/>
              <w:ind w:left="1152" w:right="450" w:hanging="1152"/>
              <w:rPr>
                <w:rFonts w:asciiTheme="minorHAnsi" w:eastAsia="Times New Roman" w:hAnsiTheme="minorHAnsi" w:cstheme="minorHAnsi"/>
              </w:rPr>
            </w:pPr>
            <w:proofErr w:type="gramStart"/>
            <w:r w:rsidRPr="00945174">
              <w:rPr>
                <w:rFonts w:asciiTheme="minorHAnsi" w:eastAsia="Times New Roman" w:hAnsiTheme="minorHAnsi" w:cstheme="minorHAnsi"/>
              </w:rPr>
              <w:t>4.RI.2</w:t>
            </w:r>
            <w:proofErr w:type="gramEnd"/>
            <w:r w:rsidRPr="00945174">
              <w:rPr>
                <w:rFonts w:asciiTheme="minorHAnsi" w:eastAsia="Times New Roman" w:hAnsiTheme="minorHAnsi" w:cstheme="minorHAnsi"/>
              </w:rPr>
              <w:t xml:space="preserve">           Determine the main idea of a text and explain how it is supported by key details; </w:t>
            </w:r>
            <w:r w:rsidRPr="00CD5C1C">
              <w:rPr>
                <w:rFonts w:asciiTheme="minorHAnsi" w:eastAsia="Times New Roman" w:hAnsiTheme="minorHAnsi" w:cstheme="minorHAnsi"/>
              </w:rPr>
              <w:t>summarize the text.</w:t>
            </w:r>
            <w:r w:rsidRPr="00945174">
              <w:rPr>
                <w:rFonts w:asciiTheme="minorHAnsi" w:eastAsia="Times New Roman" w:hAnsiTheme="minorHAnsi" w:cstheme="minorHAnsi"/>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Theme="minorHAnsi" w:eastAsia="Times New Roman" w:hAnsiTheme="minorHAnsi" w:cstheme="minorHAnsi"/>
              </w:rPr>
              <w:t>4.RI.3</w:t>
            </w:r>
            <w:proofErr w:type="gramEnd"/>
            <w:r w:rsidRPr="00945174">
              <w:rPr>
                <w:rFonts w:asciiTheme="minorHAnsi" w:eastAsia="Times New Roman" w:hAnsiTheme="minorHAnsi" w:cstheme="minorHAnsi"/>
              </w:rPr>
              <w:tab/>
              <w:t>Explain events, procedures, ideas, or concepts in a historical, scientific, or technical text, including what happened and why, based on specific information in the text.</w:t>
            </w:r>
            <w:r w:rsidRPr="00945174">
              <w:rPr>
                <w:rFonts w:ascii="Calibri" w:eastAsia="Times New Roman" w:hAnsi="Calibri" w:cs="Arial"/>
                <w:color w:val="auto"/>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4.RI.7</w:t>
            </w:r>
            <w:proofErr w:type="gramEnd"/>
            <w:r w:rsidRPr="00945174">
              <w:rPr>
                <w:rFonts w:ascii="Calibri" w:eastAsia="Times New Roman" w:hAnsi="Calibri" w:cs="Arial"/>
                <w:color w:val="auto"/>
              </w:rPr>
              <w:tab/>
            </w:r>
            <w:r w:rsidRPr="00945174">
              <w:rPr>
                <w:rFonts w:ascii="Calibri" w:eastAsia="Times New Roman" w:hAnsi="Calibri" w:cs="Times New Roman"/>
                <w:color w:val="auto"/>
              </w:rPr>
              <w:t>Interpret information presented visually, orally, or quantitatively (e.g., in charts, graphs, diagrams, time lines, animations, or interactive elements on Web pages) and explain how the information contributes to an understanding of the text in which it appears</w:t>
            </w:r>
            <w:r w:rsidRPr="00945174">
              <w:rPr>
                <w:rFonts w:ascii="Calibri" w:eastAsia="Times New Roman" w:hAnsi="Calibri" w:cs="Arial"/>
                <w:color w:val="auto"/>
              </w:rPr>
              <w:t>.</w:t>
            </w:r>
          </w:p>
          <w:p w:rsidR="000A6F9A" w:rsidRPr="00945174" w:rsidRDefault="000A6F9A" w:rsidP="000A6F9A">
            <w:pPr>
              <w:tabs>
                <w:tab w:val="left" w:pos="1170"/>
              </w:tabs>
              <w:autoSpaceDE w:val="0"/>
              <w:autoSpaceDN w:val="0"/>
              <w:adjustRightInd w:val="0"/>
              <w:spacing w:before="30" w:after="0" w:line="276" w:lineRule="auto"/>
              <w:ind w:left="1170" w:right="450" w:hanging="1170"/>
              <w:rPr>
                <w:rFonts w:asciiTheme="minorHAnsi" w:eastAsia="Times New Roman" w:hAnsiTheme="minorHAnsi" w:cstheme="minorHAnsi"/>
              </w:rPr>
            </w:pPr>
            <w:proofErr w:type="gramStart"/>
            <w:r w:rsidRPr="00945174">
              <w:rPr>
                <w:rFonts w:asciiTheme="minorHAnsi" w:eastAsia="Times New Roman" w:hAnsiTheme="minorHAnsi" w:cstheme="minorHAnsi"/>
              </w:rPr>
              <w:t>4.RI.10</w:t>
            </w:r>
            <w:proofErr w:type="gramEnd"/>
            <w:r w:rsidRPr="00945174">
              <w:rPr>
                <w:rFonts w:asciiTheme="minorHAnsi" w:eastAsia="Times New Roman" w:hAnsiTheme="minorHAnsi" w:cstheme="minorHAnsi"/>
              </w:rPr>
              <w:tab/>
            </w:r>
            <w:r w:rsidRPr="00945174">
              <w:rPr>
                <w:rFonts w:asciiTheme="minorHAnsi" w:eastAsia="Calibri" w:hAnsiTheme="minorHAnsi" w:cstheme="minorHAnsi"/>
              </w:rPr>
              <w:t>By the end of year, read and comprehend informational texts, including history/social studies, science, and technical texts, in the grades 4–5 text complexity band proficiently, with scaffolding as needed at the high end of the range</w:t>
            </w:r>
            <w:r w:rsidRPr="00945174">
              <w:rPr>
                <w:rFonts w:asciiTheme="minorHAnsi" w:eastAsia="Times New Roman" w:hAnsiTheme="minorHAnsi" w:cstheme="minorHAnsi"/>
              </w:rPr>
              <w:t>.</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4.RL.6</w:t>
            </w:r>
            <w:proofErr w:type="gramEnd"/>
            <w:r w:rsidRPr="00945174">
              <w:rPr>
                <w:rFonts w:ascii="Calibri" w:eastAsia="Times New Roman" w:hAnsi="Calibri" w:cs="Arial"/>
                <w:color w:val="auto"/>
              </w:rPr>
              <w:tab/>
              <w:t>Compare and contrast the point of view from which different stories are narrated, including the difference between first- and third-person narrations.</w:t>
            </w:r>
          </w:p>
          <w:p w:rsidR="000A6F9A" w:rsidRPr="00F24658" w:rsidRDefault="000A6F9A" w:rsidP="000A6F9A">
            <w:pPr>
              <w:tabs>
                <w:tab w:val="left" w:pos="1170"/>
              </w:tabs>
              <w:autoSpaceDE w:val="0"/>
              <w:autoSpaceDN w:val="0"/>
              <w:adjustRightInd w:val="0"/>
              <w:spacing w:before="30" w:after="0"/>
              <w:ind w:left="1170" w:right="450" w:hanging="1170"/>
              <w:rPr>
                <w:rFonts w:asciiTheme="minorHAnsi" w:eastAsia="Times New Roman" w:hAnsiTheme="minorHAnsi" w:cstheme="minorHAnsi"/>
              </w:rPr>
            </w:pPr>
          </w:p>
        </w:tc>
      </w:tr>
    </w:tbl>
    <w:p w:rsidR="000A6F9A" w:rsidRPr="00F24658" w:rsidRDefault="000A6F9A" w:rsidP="000A6F9A">
      <w:pPr>
        <w:rPr>
          <w:rFonts w:asciiTheme="minorHAnsi" w:hAnsiTheme="minorHAnsi" w:cstheme="minorHAnsi"/>
          <w:b/>
          <w:sz w:val="20"/>
          <w:szCs w:val="22"/>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0A6F9A" w:rsidRPr="00F24658" w:rsidTr="000A6F9A">
        <w:trPr>
          <w:trHeight w:val="3282"/>
        </w:trPr>
        <w:tc>
          <w:tcPr>
            <w:tcW w:w="10350" w:type="dxa"/>
            <w:vAlign w:val="center"/>
            <w:hideMark/>
          </w:tcPr>
          <w:p w:rsidR="000A6F9A" w:rsidRPr="00F24658" w:rsidRDefault="000A6F9A" w:rsidP="000A6F9A">
            <w:pPr>
              <w:pStyle w:val="NoSpacing"/>
              <w:spacing w:line="276" w:lineRule="auto"/>
              <w:rPr>
                <w:rFonts w:cstheme="minorHAnsi"/>
              </w:rPr>
            </w:pPr>
            <w:r w:rsidRPr="00F24658">
              <w:rPr>
                <w:rFonts w:cstheme="minorHAnsi"/>
                <w:b/>
              </w:rPr>
              <w:lastRenderedPageBreak/>
              <w:t>Mini Lesson:  (</w:t>
            </w:r>
            <w:r w:rsidRPr="00F24658">
              <w:rPr>
                <w:rFonts w:cstheme="minorHAnsi"/>
              </w:rPr>
              <w:t>7-10 minutes total)</w:t>
            </w:r>
          </w:p>
          <w:p w:rsidR="000A6F9A" w:rsidRDefault="000A6F9A" w:rsidP="000A6F9A">
            <w:pPr>
              <w:pStyle w:val="NoSpacing"/>
              <w:spacing w:line="276" w:lineRule="auto"/>
              <w:rPr>
                <w:rFonts w:cstheme="minorHAnsi"/>
                <w:i/>
              </w:rPr>
            </w:pPr>
            <w:r w:rsidRPr="00F24658">
              <w:rPr>
                <w:rFonts w:cstheme="minorHAnsi"/>
                <w:b/>
                <w:i/>
              </w:rPr>
              <w:t>Connection</w:t>
            </w:r>
            <w:r w:rsidRPr="00F24658">
              <w:rPr>
                <w:rFonts w:cstheme="minorHAnsi"/>
                <w:i/>
              </w:rPr>
              <w:t xml:space="preserve">: </w:t>
            </w:r>
          </w:p>
          <w:p w:rsidR="000A6F9A" w:rsidRDefault="000A6F9A" w:rsidP="000A6F9A">
            <w:pPr>
              <w:pStyle w:val="NoSpacing"/>
              <w:spacing w:line="276" w:lineRule="auto"/>
              <w:rPr>
                <w:rFonts w:cstheme="minorHAnsi"/>
                <w:i/>
              </w:rPr>
            </w:pPr>
            <w:r>
              <w:rPr>
                <w:rFonts w:cstheme="minorHAnsi"/>
                <w:i/>
              </w:rPr>
              <w:t>Yesterday we talked about how, “as researchers, we are</w:t>
            </w:r>
            <w:r w:rsidRPr="00BC5E9B">
              <w:rPr>
                <w:rFonts w:cstheme="minorHAnsi"/>
                <w:i/>
              </w:rPr>
              <w:t xml:space="preserve"> alert for repeating information such as dates, names, and places.  A lot of times, this appears at</w:t>
            </w:r>
            <w:r>
              <w:rPr>
                <w:rFonts w:cstheme="minorHAnsi"/>
                <w:i/>
              </w:rPr>
              <w:t xml:space="preserve"> the beginning of a paragraph and throughout the different texts that we are reading. </w:t>
            </w:r>
          </w:p>
          <w:p w:rsidR="000A6F9A" w:rsidRDefault="000A6F9A" w:rsidP="000A6F9A">
            <w:pPr>
              <w:pStyle w:val="NoSpacing"/>
              <w:spacing w:line="276" w:lineRule="auto"/>
              <w:rPr>
                <w:rFonts w:cstheme="minorHAnsi"/>
                <w:i/>
              </w:rPr>
            </w:pPr>
          </w:p>
          <w:p w:rsidR="000A6F9A" w:rsidRPr="00EF595C" w:rsidRDefault="000A6F9A" w:rsidP="000A6F9A">
            <w:pPr>
              <w:pStyle w:val="ListParagraph"/>
              <w:spacing w:after="0"/>
              <w:ind w:left="0"/>
              <w:rPr>
                <w:rFonts w:asciiTheme="minorHAnsi" w:hAnsiTheme="minorHAnsi" w:cstheme="minorHAnsi"/>
              </w:rPr>
            </w:pPr>
            <w:r>
              <w:rPr>
                <w:rFonts w:cstheme="minorHAnsi"/>
                <w:i/>
              </w:rPr>
              <w:t>Today we will continue our work as researchers. We are going to experience how “</w:t>
            </w:r>
            <w:r w:rsidRPr="00EF595C">
              <w:rPr>
                <w:rFonts w:asciiTheme="minorHAnsi" w:hAnsiTheme="minorHAnsi" w:cstheme="minorHAnsi"/>
                <w:sz w:val="22"/>
                <w:szCs w:val="22"/>
              </w:rPr>
              <w:t>Researchers spread their knowledge by teaching others about their specialized topic.</w:t>
            </w:r>
            <w:r>
              <w:rPr>
                <w:rFonts w:asciiTheme="minorHAnsi" w:hAnsiTheme="minorHAnsi" w:cstheme="minorHAnsi"/>
                <w:sz w:val="22"/>
                <w:szCs w:val="22"/>
              </w:rPr>
              <w:t xml:space="preserve">” We have been working hard on our research projects. We can now consider ourselves an expert at our topic. We will now, share the rich information that we have learned with others. Experts usually prepare themselves to be able to share the information that they have sought out and they also are open to learning subtopics from others. </w:t>
            </w:r>
            <w:r w:rsidRPr="00EF595C">
              <w:rPr>
                <w:rFonts w:asciiTheme="minorHAnsi" w:hAnsiTheme="minorHAnsi" w:cstheme="minorHAnsi"/>
                <w:sz w:val="22"/>
                <w:szCs w:val="22"/>
              </w:rPr>
              <w:t xml:space="preserve">  </w:t>
            </w:r>
          </w:p>
          <w:p w:rsidR="000A6F9A" w:rsidRPr="00F24658" w:rsidRDefault="000A6F9A" w:rsidP="000A6F9A">
            <w:pPr>
              <w:pStyle w:val="NoSpacing"/>
              <w:spacing w:line="276" w:lineRule="auto"/>
              <w:rPr>
                <w:rFonts w:cstheme="minorHAnsi"/>
              </w:rPr>
            </w:pPr>
          </w:p>
        </w:tc>
      </w:tr>
      <w:tr w:rsidR="000A6F9A" w:rsidRPr="00F24658" w:rsidTr="000A6F9A">
        <w:trPr>
          <w:trHeight w:val="864"/>
        </w:trPr>
        <w:tc>
          <w:tcPr>
            <w:tcW w:w="10350" w:type="dxa"/>
          </w:tcPr>
          <w:p w:rsidR="000A6F9A" w:rsidRDefault="000A6F9A" w:rsidP="000A6F9A">
            <w:pPr>
              <w:pStyle w:val="NoSpacing"/>
              <w:spacing w:line="276" w:lineRule="auto"/>
              <w:rPr>
                <w:rFonts w:cstheme="minorHAnsi"/>
                <w:b/>
                <w:i/>
              </w:rPr>
            </w:pPr>
            <w:r w:rsidRPr="00F24658">
              <w:rPr>
                <w:rFonts w:cstheme="minorHAnsi"/>
                <w:b/>
                <w:i/>
              </w:rPr>
              <w:t xml:space="preserve">Teach: </w:t>
            </w:r>
          </w:p>
          <w:p w:rsidR="000A6F9A" w:rsidRDefault="000A6F9A" w:rsidP="000A6F9A">
            <w:pPr>
              <w:pStyle w:val="NoSpacing"/>
              <w:spacing w:line="276" w:lineRule="auto"/>
              <w:rPr>
                <w:rFonts w:cstheme="minorHAnsi"/>
                <w:i/>
              </w:rPr>
            </w:pPr>
            <w:r w:rsidRPr="00F24658">
              <w:rPr>
                <w:rFonts w:cstheme="minorHAnsi"/>
                <w:i/>
              </w:rPr>
              <w:t xml:space="preserve"> </w:t>
            </w:r>
            <w:r>
              <w:rPr>
                <w:rFonts w:cstheme="minorHAnsi"/>
                <w:i/>
              </w:rPr>
              <w:t xml:space="preserve">Today we will set up round “talk-tables” </w:t>
            </w:r>
            <w:proofErr w:type="spellStart"/>
            <w:r>
              <w:rPr>
                <w:rFonts w:cstheme="minorHAnsi"/>
                <w:i/>
              </w:rPr>
              <w:t>where as</w:t>
            </w:r>
            <w:proofErr w:type="spellEnd"/>
            <w:r>
              <w:rPr>
                <w:rFonts w:cstheme="minorHAnsi"/>
                <w:i/>
              </w:rPr>
              <w:t xml:space="preserve"> experts, we will share the information that we have researched. We will also be open to learn about subtopics from each other. You will have 15 minutes to write down important target points that you want to share with your tables. (allow students to go back and write on index cards their main points about their presentations) </w:t>
            </w:r>
          </w:p>
          <w:p w:rsidR="000A6F9A" w:rsidRDefault="000A6F9A" w:rsidP="000A6F9A">
            <w:pPr>
              <w:pStyle w:val="NoSpacing"/>
              <w:spacing w:line="276" w:lineRule="auto"/>
              <w:rPr>
                <w:rFonts w:cstheme="minorHAnsi"/>
                <w:i/>
              </w:rPr>
            </w:pPr>
          </w:p>
          <w:p w:rsidR="000A6F9A" w:rsidRDefault="000A6F9A" w:rsidP="000A6F9A">
            <w:pPr>
              <w:pStyle w:val="NoSpacing"/>
              <w:spacing w:line="276" w:lineRule="auto"/>
              <w:rPr>
                <w:rFonts w:cstheme="minorHAnsi"/>
                <w:i/>
              </w:rPr>
            </w:pPr>
            <w:r>
              <w:rPr>
                <w:rFonts w:cstheme="minorHAnsi"/>
                <w:i/>
              </w:rPr>
              <w:t xml:space="preserve">Once you are done writing down your target points to share as an expert on your topic. You will join your table groups and begin sharing your information. </w:t>
            </w:r>
          </w:p>
          <w:p w:rsidR="000A6F9A" w:rsidRDefault="000A6F9A" w:rsidP="000A6F9A">
            <w:pPr>
              <w:pStyle w:val="NoSpacing"/>
              <w:spacing w:line="276" w:lineRule="auto"/>
              <w:rPr>
                <w:rFonts w:cstheme="minorHAnsi"/>
                <w:i/>
              </w:rPr>
            </w:pPr>
            <w:r>
              <w:rPr>
                <w:rFonts w:cstheme="minorHAnsi"/>
                <w:i/>
              </w:rPr>
              <w:t>(Have students set up “round table talks” where the students will share their presentations to each other. The students presenting will share the target points about their topics. The students listening will writing down the target points that they learned from the student sharing.)</w:t>
            </w:r>
          </w:p>
          <w:p w:rsidR="000A6F9A" w:rsidRDefault="000A6F9A" w:rsidP="000A6F9A">
            <w:pPr>
              <w:pStyle w:val="NoSpacing"/>
              <w:spacing w:line="276" w:lineRule="auto"/>
              <w:rPr>
                <w:rFonts w:cstheme="minorHAnsi"/>
                <w:i/>
              </w:rPr>
            </w:pPr>
          </w:p>
          <w:p w:rsidR="000A6F9A" w:rsidRDefault="000A6F9A" w:rsidP="000A6F9A">
            <w:pPr>
              <w:pStyle w:val="NoSpacing"/>
              <w:spacing w:line="276" w:lineRule="auto"/>
              <w:rPr>
                <w:rFonts w:cstheme="minorHAnsi"/>
                <w:i/>
              </w:rPr>
            </w:pPr>
            <w:r>
              <w:rPr>
                <w:rFonts w:cstheme="minorHAnsi"/>
                <w:i/>
              </w:rPr>
              <w:t xml:space="preserve">If you are listening to an expert share about their topic you will take notes. Your notes will consist of the experts target points. For example, </w:t>
            </w:r>
          </w:p>
          <w:p w:rsidR="000A6F9A" w:rsidRDefault="000A6F9A" w:rsidP="000A6F9A">
            <w:pPr>
              <w:pStyle w:val="NoSpacing"/>
              <w:spacing w:line="276" w:lineRule="auto"/>
              <w:rPr>
                <w:rFonts w:cstheme="minorHAnsi"/>
                <w:i/>
              </w:rPr>
            </w:pPr>
          </w:p>
          <w:tbl>
            <w:tblPr>
              <w:tblStyle w:val="TableGrid"/>
              <w:tblW w:w="0" w:type="auto"/>
              <w:tblLook w:val="04A0" w:firstRow="1" w:lastRow="0" w:firstColumn="1" w:lastColumn="0" w:noHBand="0" w:noVBand="1"/>
            </w:tblPr>
            <w:tblGrid>
              <w:gridCol w:w="2529"/>
              <w:gridCol w:w="2530"/>
              <w:gridCol w:w="2530"/>
              <w:gridCol w:w="2530"/>
            </w:tblGrid>
            <w:tr w:rsidR="000A6F9A" w:rsidTr="000A6F9A">
              <w:tc>
                <w:tcPr>
                  <w:tcW w:w="10119" w:type="dxa"/>
                  <w:gridSpan w:val="4"/>
                </w:tcPr>
                <w:p w:rsidR="000A6F9A" w:rsidRDefault="000A6F9A" w:rsidP="000A6F9A">
                  <w:pPr>
                    <w:pStyle w:val="NoSpacing"/>
                    <w:spacing w:line="276" w:lineRule="auto"/>
                    <w:rPr>
                      <w:rFonts w:cstheme="minorHAnsi"/>
                      <w:i/>
                    </w:rPr>
                  </w:pPr>
                  <w:r>
                    <w:rPr>
                      <w:rFonts w:cstheme="minorHAnsi"/>
                      <w:i/>
                    </w:rPr>
                    <w:t xml:space="preserve">Expert Target points(write down here what you are going to share with your table) </w:t>
                  </w:r>
                </w:p>
                <w:p w:rsidR="000A6F9A" w:rsidRDefault="000A6F9A" w:rsidP="000A6F9A">
                  <w:pPr>
                    <w:pStyle w:val="NoSpacing"/>
                    <w:spacing w:line="276" w:lineRule="auto"/>
                    <w:rPr>
                      <w:rFonts w:cstheme="minorHAnsi"/>
                      <w:i/>
                    </w:rPr>
                  </w:pPr>
                </w:p>
                <w:p w:rsidR="000A6F9A" w:rsidRDefault="000A6F9A" w:rsidP="000A6F9A">
                  <w:pPr>
                    <w:pStyle w:val="NoSpacing"/>
                    <w:numPr>
                      <w:ilvl w:val="0"/>
                      <w:numId w:val="14"/>
                    </w:numPr>
                    <w:spacing w:line="276" w:lineRule="auto"/>
                    <w:rPr>
                      <w:rFonts w:cstheme="minorHAnsi"/>
                      <w:i/>
                    </w:rPr>
                  </w:pPr>
                  <w:r>
                    <w:rPr>
                      <w:rFonts w:cstheme="minorHAnsi"/>
                      <w:i/>
                    </w:rPr>
                    <w:t>1</w:t>
                  </w:r>
                </w:p>
                <w:p w:rsidR="000A6F9A" w:rsidRDefault="000A6F9A" w:rsidP="000A6F9A">
                  <w:pPr>
                    <w:pStyle w:val="NoSpacing"/>
                    <w:numPr>
                      <w:ilvl w:val="0"/>
                      <w:numId w:val="14"/>
                    </w:numPr>
                    <w:spacing w:line="276" w:lineRule="auto"/>
                    <w:rPr>
                      <w:rFonts w:cstheme="minorHAnsi"/>
                      <w:i/>
                    </w:rPr>
                  </w:pPr>
                  <w:r>
                    <w:rPr>
                      <w:rFonts w:cstheme="minorHAnsi"/>
                      <w:i/>
                    </w:rPr>
                    <w:t>2</w:t>
                  </w:r>
                </w:p>
                <w:p w:rsidR="000A6F9A" w:rsidRDefault="000A6F9A" w:rsidP="000A6F9A">
                  <w:pPr>
                    <w:pStyle w:val="NoSpacing"/>
                    <w:numPr>
                      <w:ilvl w:val="0"/>
                      <w:numId w:val="14"/>
                    </w:numPr>
                    <w:spacing w:line="276" w:lineRule="auto"/>
                    <w:rPr>
                      <w:rFonts w:cstheme="minorHAnsi"/>
                      <w:i/>
                    </w:rPr>
                  </w:pPr>
                  <w:r>
                    <w:rPr>
                      <w:rFonts w:cstheme="minorHAnsi"/>
                      <w:i/>
                    </w:rPr>
                    <w:t>3</w:t>
                  </w:r>
                </w:p>
                <w:p w:rsidR="000A6F9A" w:rsidRDefault="000A6F9A" w:rsidP="000A6F9A">
                  <w:pPr>
                    <w:pStyle w:val="NoSpacing"/>
                    <w:numPr>
                      <w:ilvl w:val="0"/>
                      <w:numId w:val="14"/>
                    </w:numPr>
                    <w:spacing w:line="276" w:lineRule="auto"/>
                    <w:rPr>
                      <w:rFonts w:cstheme="minorHAnsi"/>
                      <w:i/>
                    </w:rPr>
                  </w:pPr>
                  <w:r>
                    <w:rPr>
                      <w:rFonts w:cstheme="minorHAnsi"/>
                      <w:i/>
                    </w:rPr>
                    <w:t>4</w:t>
                  </w:r>
                </w:p>
                <w:p w:rsidR="000A6F9A" w:rsidRDefault="000A6F9A" w:rsidP="000A6F9A">
                  <w:pPr>
                    <w:pStyle w:val="NoSpacing"/>
                    <w:numPr>
                      <w:ilvl w:val="0"/>
                      <w:numId w:val="14"/>
                    </w:numPr>
                    <w:spacing w:line="276" w:lineRule="auto"/>
                    <w:rPr>
                      <w:rFonts w:cstheme="minorHAnsi"/>
                      <w:i/>
                    </w:rPr>
                  </w:pPr>
                  <w:r>
                    <w:rPr>
                      <w:rFonts w:cstheme="minorHAnsi"/>
                      <w:i/>
                    </w:rPr>
                    <w:t>5</w:t>
                  </w:r>
                </w:p>
                <w:p w:rsidR="000A6F9A" w:rsidRDefault="000A6F9A" w:rsidP="000A6F9A">
                  <w:pPr>
                    <w:pStyle w:val="NoSpacing"/>
                    <w:spacing w:line="276" w:lineRule="auto"/>
                    <w:rPr>
                      <w:rFonts w:cstheme="minorHAnsi"/>
                      <w:i/>
                    </w:rPr>
                  </w:pPr>
                </w:p>
                <w:p w:rsidR="000A6F9A" w:rsidRPr="003014D2" w:rsidRDefault="000A6F9A" w:rsidP="000A6F9A">
                  <w:pPr>
                    <w:pStyle w:val="NoSpacing"/>
                    <w:spacing w:line="276" w:lineRule="auto"/>
                    <w:rPr>
                      <w:rFonts w:cstheme="minorHAnsi"/>
                      <w:i/>
                    </w:rPr>
                  </w:pPr>
                  <w:r>
                    <w:rPr>
                      <w:rFonts w:cstheme="minorHAnsi"/>
                      <w:i/>
                    </w:rPr>
                    <w:t xml:space="preserve">As a listener, you will write down the name of the expert and their topic. Then write in the boxes below the target points that the expert shared. (What did you learn?) </w:t>
                  </w:r>
                </w:p>
              </w:tc>
            </w:tr>
            <w:tr w:rsidR="000A6F9A" w:rsidTr="000A6F9A">
              <w:tc>
                <w:tcPr>
                  <w:tcW w:w="2529" w:type="dxa"/>
                </w:tcPr>
                <w:p w:rsidR="000A6F9A" w:rsidRDefault="000A6F9A" w:rsidP="000A6F9A">
                  <w:pPr>
                    <w:pStyle w:val="NoSpacing"/>
                    <w:spacing w:line="276" w:lineRule="auto"/>
                    <w:rPr>
                      <w:rFonts w:cstheme="minorHAnsi"/>
                      <w:i/>
                    </w:rPr>
                  </w:pPr>
                  <w:r>
                    <w:rPr>
                      <w:rFonts w:cstheme="minorHAnsi"/>
                      <w:i/>
                    </w:rPr>
                    <w:t xml:space="preserve">Expert 1(Subject) </w:t>
                  </w:r>
                </w:p>
                <w:p w:rsidR="000A6F9A" w:rsidRDefault="000A6F9A" w:rsidP="000A6F9A">
                  <w:pPr>
                    <w:pStyle w:val="NoSpacing"/>
                    <w:spacing w:line="276" w:lineRule="auto"/>
                    <w:rPr>
                      <w:rFonts w:cstheme="minorHAnsi"/>
                      <w:i/>
                    </w:rPr>
                  </w:pPr>
                </w:p>
              </w:tc>
              <w:tc>
                <w:tcPr>
                  <w:tcW w:w="2530" w:type="dxa"/>
                </w:tcPr>
                <w:p w:rsidR="000A6F9A" w:rsidRDefault="000A6F9A" w:rsidP="000A6F9A">
                  <w:pPr>
                    <w:pStyle w:val="NoSpacing"/>
                    <w:spacing w:line="276" w:lineRule="auto"/>
                    <w:rPr>
                      <w:rFonts w:cstheme="minorHAnsi"/>
                      <w:i/>
                    </w:rPr>
                  </w:pPr>
                  <w:r>
                    <w:rPr>
                      <w:rFonts w:cstheme="minorHAnsi"/>
                      <w:i/>
                    </w:rPr>
                    <w:t>Target point1:</w:t>
                  </w:r>
                </w:p>
              </w:tc>
              <w:tc>
                <w:tcPr>
                  <w:tcW w:w="2530" w:type="dxa"/>
                </w:tcPr>
                <w:p w:rsidR="000A6F9A" w:rsidRDefault="000A6F9A" w:rsidP="000A6F9A">
                  <w:pPr>
                    <w:pStyle w:val="NoSpacing"/>
                    <w:spacing w:line="276" w:lineRule="auto"/>
                    <w:rPr>
                      <w:rFonts w:cstheme="minorHAnsi"/>
                      <w:i/>
                    </w:rPr>
                  </w:pPr>
                  <w:r>
                    <w:rPr>
                      <w:rFonts w:cstheme="minorHAnsi"/>
                      <w:i/>
                    </w:rPr>
                    <w:t>Target point2:</w:t>
                  </w:r>
                </w:p>
              </w:tc>
              <w:tc>
                <w:tcPr>
                  <w:tcW w:w="2530" w:type="dxa"/>
                </w:tcPr>
                <w:p w:rsidR="000A6F9A" w:rsidRDefault="000A6F9A" w:rsidP="000A6F9A">
                  <w:pPr>
                    <w:pStyle w:val="NoSpacing"/>
                    <w:spacing w:line="276" w:lineRule="auto"/>
                    <w:rPr>
                      <w:rFonts w:cstheme="minorHAnsi"/>
                      <w:i/>
                    </w:rPr>
                  </w:pPr>
                  <w:r>
                    <w:rPr>
                      <w:rFonts w:cstheme="minorHAnsi"/>
                      <w:i/>
                    </w:rPr>
                    <w:t xml:space="preserve">Target point3: </w:t>
                  </w:r>
                </w:p>
                <w:p w:rsidR="000A6F9A" w:rsidRDefault="000A6F9A" w:rsidP="000A6F9A">
                  <w:pPr>
                    <w:pStyle w:val="NoSpacing"/>
                    <w:spacing w:line="276" w:lineRule="auto"/>
                    <w:rPr>
                      <w:rFonts w:cstheme="minorHAnsi"/>
                      <w:i/>
                    </w:rPr>
                  </w:pPr>
                </w:p>
                <w:p w:rsidR="000A6F9A" w:rsidRDefault="000A6F9A" w:rsidP="000A6F9A">
                  <w:pPr>
                    <w:pStyle w:val="NoSpacing"/>
                    <w:spacing w:line="276" w:lineRule="auto"/>
                    <w:rPr>
                      <w:rFonts w:cstheme="minorHAnsi"/>
                      <w:i/>
                    </w:rPr>
                  </w:pPr>
                </w:p>
              </w:tc>
            </w:tr>
            <w:tr w:rsidR="000A6F9A" w:rsidTr="000A6F9A">
              <w:tc>
                <w:tcPr>
                  <w:tcW w:w="2529" w:type="dxa"/>
                </w:tcPr>
                <w:p w:rsidR="000A6F9A" w:rsidRDefault="000A6F9A" w:rsidP="000A6F9A">
                  <w:pPr>
                    <w:pStyle w:val="NoSpacing"/>
                    <w:spacing w:line="276" w:lineRule="auto"/>
                    <w:rPr>
                      <w:rFonts w:cstheme="minorHAnsi"/>
                      <w:i/>
                    </w:rPr>
                  </w:pPr>
                  <w:r>
                    <w:rPr>
                      <w:rFonts w:cstheme="minorHAnsi"/>
                      <w:i/>
                    </w:rPr>
                    <w:t xml:space="preserve">Expert 2(Subject) </w:t>
                  </w:r>
                </w:p>
                <w:p w:rsidR="000A6F9A" w:rsidRDefault="000A6F9A" w:rsidP="000A6F9A">
                  <w:pPr>
                    <w:pStyle w:val="NoSpacing"/>
                    <w:spacing w:line="276" w:lineRule="auto"/>
                    <w:rPr>
                      <w:rFonts w:cstheme="minorHAnsi"/>
                      <w:i/>
                    </w:rPr>
                  </w:pPr>
                </w:p>
              </w:tc>
              <w:tc>
                <w:tcPr>
                  <w:tcW w:w="2530" w:type="dxa"/>
                </w:tcPr>
                <w:p w:rsidR="000A6F9A" w:rsidRDefault="000A6F9A" w:rsidP="000A6F9A">
                  <w:pPr>
                    <w:pStyle w:val="NoSpacing"/>
                    <w:spacing w:line="276" w:lineRule="auto"/>
                    <w:rPr>
                      <w:rFonts w:cstheme="minorHAnsi"/>
                      <w:i/>
                    </w:rPr>
                  </w:pPr>
                  <w:r>
                    <w:rPr>
                      <w:rFonts w:cstheme="minorHAnsi"/>
                      <w:i/>
                    </w:rPr>
                    <w:lastRenderedPageBreak/>
                    <w:t>Target point1:</w:t>
                  </w:r>
                </w:p>
              </w:tc>
              <w:tc>
                <w:tcPr>
                  <w:tcW w:w="2530" w:type="dxa"/>
                </w:tcPr>
                <w:p w:rsidR="000A6F9A" w:rsidRDefault="000A6F9A" w:rsidP="000A6F9A">
                  <w:pPr>
                    <w:pStyle w:val="NoSpacing"/>
                    <w:spacing w:line="276" w:lineRule="auto"/>
                    <w:rPr>
                      <w:rFonts w:cstheme="minorHAnsi"/>
                      <w:i/>
                    </w:rPr>
                  </w:pPr>
                  <w:r>
                    <w:rPr>
                      <w:rFonts w:cstheme="minorHAnsi"/>
                      <w:i/>
                    </w:rPr>
                    <w:t>Target point2:</w:t>
                  </w:r>
                </w:p>
              </w:tc>
              <w:tc>
                <w:tcPr>
                  <w:tcW w:w="2530" w:type="dxa"/>
                </w:tcPr>
                <w:p w:rsidR="000A6F9A" w:rsidRDefault="000A6F9A" w:rsidP="000A6F9A">
                  <w:pPr>
                    <w:pStyle w:val="NoSpacing"/>
                    <w:spacing w:line="276" w:lineRule="auto"/>
                    <w:rPr>
                      <w:rFonts w:cstheme="minorHAnsi"/>
                      <w:i/>
                    </w:rPr>
                  </w:pPr>
                  <w:r>
                    <w:rPr>
                      <w:rFonts w:cstheme="minorHAnsi"/>
                      <w:i/>
                    </w:rPr>
                    <w:t xml:space="preserve">Target point3: </w:t>
                  </w:r>
                </w:p>
                <w:p w:rsidR="000A6F9A" w:rsidRDefault="000A6F9A" w:rsidP="000A6F9A">
                  <w:pPr>
                    <w:pStyle w:val="NoSpacing"/>
                    <w:spacing w:line="276" w:lineRule="auto"/>
                    <w:rPr>
                      <w:rFonts w:cstheme="minorHAnsi"/>
                      <w:i/>
                    </w:rPr>
                  </w:pPr>
                </w:p>
                <w:p w:rsidR="000A6F9A" w:rsidRDefault="000A6F9A" w:rsidP="000A6F9A">
                  <w:pPr>
                    <w:pStyle w:val="NoSpacing"/>
                    <w:spacing w:line="276" w:lineRule="auto"/>
                    <w:rPr>
                      <w:rFonts w:cstheme="minorHAnsi"/>
                      <w:i/>
                    </w:rPr>
                  </w:pPr>
                </w:p>
              </w:tc>
            </w:tr>
            <w:tr w:rsidR="000A6F9A" w:rsidTr="000A6F9A">
              <w:tc>
                <w:tcPr>
                  <w:tcW w:w="2529" w:type="dxa"/>
                </w:tcPr>
                <w:p w:rsidR="000A6F9A" w:rsidRDefault="000A6F9A" w:rsidP="000A6F9A">
                  <w:pPr>
                    <w:pStyle w:val="NoSpacing"/>
                    <w:spacing w:line="276" w:lineRule="auto"/>
                    <w:rPr>
                      <w:rFonts w:cstheme="minorHAnsi"/>
                      <w:i/>
                    </w:rPr>
                  </w:pPr>
                  <w:r>
                    <w:rPr>
                      <w:rFonts w:cstheme="minorHAnsi"/>
                      <w:i/>
                    </w:rPr>
                    <w:lastRenderedPageBreak/>
                    <w:t xml:space="preserve">Expert 3(Subject) </w:t>
                  </w:r>
                </w:p>
                <w:p w:rsidR="000A6F9A" w:rsidRDefault="000A6F9A" w:rsidP="000A6F9A">
                  <w:pPr>
                    <w:pStyle w:val="NoSpacing"/>
                    <w:spacing w:line="276" w:lineRule="auto"/>
                    <w:rPr>
                      <w:rFonts w:cstheme="minorHAnsi"/>
                      <w:i/>
                    </w:rPr>
                  </w:pPr>
                </w:p>
              </w:tc>
              <w:tc>
                <w:tcPr>
                  <w:tcW w:w="2530" w:type="dxa"/>
                </w:tcPr>
                <w:p w:rsidR="000A6F9A" w:rsidRDefault="000A6F9A" w:rsidP="000A6F9A">
                  <w:pPr>
                    <w:pStyle w:val="NoSpacing"/>
                    <w:spacing w:line="276" w:lineRule="auto"/>
                    <w:rPr>
                      <w:rFonts w:cstheme="minorHAnsi"/>
                      <w:i/>
                    </w:rPr>
                  </w:pPr>
                  <w:r>
                    <w:rPr>
                      <w:rFonts w:cstheme="minorHAnsi"/>
                      <w:i/>
                    </w:rPr>
                    <w:t>Target point1:</w:t>
                  </w:r>
                </w:p>
              </w:tc>
              <w:tc>
                <w:tcPr>
                  <w:tcW w:w="2530" w:type="dxa"/>
                </w:tcPr>
                <w:p w:rsidR="000A6F9A" w:rsidRDefault="000A6F9A" w:rsidP="000A6F9A">
                  <w:pPr>
                    <w:pStyle w:val="NoSpacing"/>
                    <w:spacing w:line="276" w:lineRule="auto"/>
                    <w:rPr>
                      <w:rFonts w:cstheme="minorHAnsi"/>
                      <w:i/>
                    </w:rPr>
                  </w:pPr>
                  <w:r>
                    <w:rPr>
                      <w:rFonts w:cstheme="minorHAnsi"/>
                      <w:i/>
                    </w:rPr>
                    <w:t>Target point2:</w:t>
                  </w:r>
                </w:p>
              </w:tc>
              <w:tc>
                <w:tcPr>
                  <w:tcW w:w="2530" w:type="dxa"/>
                </w:tcPr>
                <w:p w:rsidR="000A6F9A" w:rsidRDefault="000A6F9A" w:rsidP="000A6F9A">
                  <w:pPr>
                    <w:pStyle w:val="NoSpacing"/>
                    <w:spacing w:line="276" w:lineRule="auto"/>
                    <w:rPr>
                      <w:rFonts w:cstheme="minorHAnsi"/>
                      <w:i/>
                    </w:rPr>
                  </w:pPr>
                  <w:r>
                    <w:rPr>
                      <w:rFonts w:cstheme="minorHAnsi"/>
                      <w:i/>
                    </w:rPr>
                    <w:t xml:space="preserve">Target point3: </w:t>
                  </w:r>
                </w:p>
                <w:p w:rsidR="000A6F9A" w:rsidRDefault="000A6F9A" w:rsidP="000A6F9A">
                  <w:pPr>
                    <w:pStyle w:val="NoSpacing"/>
                    <w:spacing w:line="276" w:lineRule="auto"/>
                    <w:rPr>
                      <w:rFonts w:cstheme="minorHAnsi"/>
                      <w:i/>
                    </w:rPr>
                  </w:pPr>
                </w:p>
                <w:p w:rsidR="000A6F9A" w:rsidRDefault="000A6F9A" w:rsidP="000A6F9A">
                  <w:pPr>
                    <w:pStyle w:val="NoSpacing"/>
                    <w:spacing w:line="276" w:lineRule="auto"/>
                    <w:rPr>
                      <w:rFonts w:cstheme="minorHAnsi"/>
                      <w:i/>
                    </w:rPr>
                  </w:pPr>
                </w:p>
              </w:tc>
            </w:tr>
          </w:tbl>
          <w:p w:rsidR="000A6F9A" w:rsidRDefault="000A6F9A" w:rsidP="000A6F9A">
            <w:pPr>
              <w:pStyle w:val="NoSpacing"/>
              <w:spacing w:line="276" w:lineRule="auto"/>
              <w:rPr>
                <w:rFonts w:cstheme="minorHAnsi"/>
                <w:i/>
              </w:rPr>
            </w:pPr>
          </w:p>
          <w:p w:rsidR="000A6F9A" w:rsidRPr="00F24658" w:rsidRDefault="000A6F9A" w:rsidP="000A6F9A">
            <w:pPr>
              <w:pStyle w:val="NoSpacing"/>
              <w:spacing w:line="276" w:lineRule="auto"/>
              <w:rPr>
                <w:rFonts w:cstheme="minorHAnsi"/>
                <w:i/>
              </w:rPr>
            </w:pPr>
          </w:p>
        </w:tc>
      </w:tr>
      <w:tr w:rsidR="000A6F9A" w:rsidRPr="00F24658" w:rsidTr="000A6F9A">
        <w:trPr>
          <w:trHeight w:val="783"/>
        </w:trPr>
        <w:tc>
          <w:tcPr>
            <w:tcW w:w="10350" w:type="dxa"/>
          </w:tcPr>
          <w:p w:rsidR="000A6F9A" w:rsidRDefault="000A6F9A" w:rsidP="000A6F9A">
            <w:pPr>
              <w:pStyle w:val="NoSpacing"/>
              <w:spacing w:line="276" w:lineRule="auto"/>
              <w:rPr>
                <w:rFonts w:cstheme="minorHAnsi"/>
                <w:b/>
                <w:i/>
              </w:rPr>
            </w:pPr>
            <w:r w:rsidRPr="00F24658">
              <w:rPr>
                <w:rFonts w:cstheme="minorHAnsi"/>
                <w:b/>
                <w:i/>
              </w:rPr>
              <w:lastRenderedPageBreak/>
              <w:t xml:space="preserve">Active Involvement: </w:t>
            </w:r>
          </w:p>
          <w:p w:rsidR="000A6F9A" w:rsidRPr="00F24658" w:rsidRDefault="000A6F9A" w:rsidP="000A6F9A">
            <w:pPr>
              <w:pStyle w:val="NoSpacing"/>
              <w:spacing w:line="276" w:lineRule="auto"/>
              <w:rPr>
                <w:rFonts w:cstheme="minorHAnsi"/>
              </w:rPr>
            </w:pPr>
            <w:r w:rsidRPr="00F24658">
              <w:rPr>
                <w:rFonts w:cstheme="minorHAnsi"/>
                <w:i/>
              </w:rPr>
              <w:t xml:space="preserve"> </w:t>
            </w:r>
            <w:r>
              <w:rPr>
                <w:rFonts w:cstheme="minorHAnsi"/>
                <w:i/>
              </w:rPr>
              <w:t xml:space="preserve">After, you table talks are done you may join other tables and share what you have learned from your table. Show each other the notes that you took and compare information. Do you agree or disagree with the notes that the other students took? </w:t>
            </w:r>
          </w:p>
        </w:tc>
      </w:tr>
      <w:tr w:rsidR="000A6F9A" w:rsidRPr="00F24658" w:rsidTr="000A6F9A">
        <w:trPr>
          <w:trHeight w:val="837"/>
        </w:trPr>
        <w:tc>
          <w:tcPr>
            <w:tcW w:w="10350" w:type="dxa"/>
          </w:tcPr>
          <w:p w:rsidR="000A6F9A" w:rsidRDefault="000A6F9A" w:rsidP="000A6F9A">
            <w:pPr>
              <w:pStyle w:val="NoSpacing"/>
              <w:spacing w:line="276" w:lineRule="auto"/>
              <w:rPr>
                <w:rFonts w:cstheme="minorHAnsi"/>
                <w:b/>
                <w:i/>
              </w:rPr>
            </w:pPr>
            <w:r>
              <w:rPr>
                <w:rFonts w:cstheme="minorHAnsi"/>
                <w:b/>
                <w:i/>
              </w:rPr>
              <w:t>Link:</w:t>
            </w:r>
          </w:p>
          <w:p w:rsidR="000A6F9A" w:rsidRPr="00F24658" w:rsidRDefault="000A6F9A" w:rsidP="000A6F9A">
            <w:pPr>
              <w:pStyle w:val="NoSpacing"/>
              <w:spacing w:line="276" w:lineRule="auto"/>
              <w:rPr>
                <w:rFonts w:cstheme="minorHAnsi"/>
              </w:rPr>
            </w:pPr>
            <w:r>
              <w:rPr>
                <w:rFonts w:cstheme="minorHAnsi"/>
              </w:rPr>
              <w:t>Let’s think about why we are sharing today… We are sharing information because expert “researchers spread their knowledge by teaching others.”</w:t>
            </w:r>
          </w:p>
        </w:tc>
      </w:tr>
      <w:tr w:rsidR="000A6F9A" w:rsidRPr="00F24658" w:rsidTr="000A6F9A">
        <w:trPr>
          <w:trHeight w:val="1070"/>
        </w:trPr>
        <w:tc>
          <w:tcPr>
            <w:tcW w:w="10350" w:type="dxa"/>
            <w:hideMark/>
          </w:tcPr>
          <w:p w:rsidR="000A6F9A" w:rsidRDefault="000A6F9A" w:rsidP="000A6F9A">
            <w:pPr>
              <w:pStyle w:val="NoSpacing"/>
              <w:spacing w:line="276" w:lineRule="auto"/>
              <w:rPr>
                <w:rFonts w:cstheme="minorHAnsi"/>
                <w:b/>
              </w:rPr>
            </w:pPr>
            <w:r w:rsidRPr="00F24658">
              <w:rPr>
                <w:rFonts w:cstheme="minorHAnsi"/>
                <w:b/>
              </w:rPr>
              <w:t>Mid-Workshop Teaching Point:</w:t>
            </w:r>
          </w:p>
          <w:p w:rsidR="000A6F9A" w:rsidRPr="00EF595C" w:rsidRDefault="000A6F9A" w:rsidP="000A6F9A">
            <w:pPr>
              <w:pStyle w:val="ListParagraph"/>
              <w:spacing w:after="0"/>
              <w:ind w:left="0"/>
              <w:rPr>
                <w:rFonts w:asciiTheme="minorHAnsi" w:hAnsiTheme="minorHAnsi" w:cstheme="minorHAnsi"/>
              </w:rPr>
            </w:pPr>
            <w:r>
              <w:rPr>
                <w:rFonts w:cstheme="minorHAnsi"/>
                <w:b/>
              </w:rPr>
              <w:t>Remember-</w:t>
            </w:r>
            <w:r w:rsidRPr="00EF595C">
              <w:rPr>
                <w:rFonts w:asciiTheme="minorHAnsi" w:hAnsiTheme="minorHAnsi" w:cstheme="minorHAnsi"/>
                <w:sz w:val="22"/>
                <w:szCs w:val="22"/>
              </w:rPr>
              <w:t xml:space="preserve"> </w:t>
            </w:r>
            <w:r w:rsidRPr="00CD0CDE">
              <w:rPr>
                <w:rFonts w:asciiTheme="minorHAnsi" w:hAnsiTheme="minorHAnsi" w:cstheme="minorHAnsi"/>
              </w:rPr>
              <w:t xml:space="preserve">Researchers spread their knowledge by teaching others about their specialized topic. They also listen intently. </w:t>
            </w:r>
            <w:r w:rsidRPr="00CD0CDE">
              <w:rPr>
                <w:rFonts w:cstheme="minorHAnsi"/>
              </w:rPr>
              <w:t>As you are intently listen</w:t>
            </w:r>
            <w:r>
              <w:rPr>
                <w:rFonts w:cstheme="minorHAnsi"/>
              </w:rPr>
              <w:t>ing</w:t>
            </w:r>
            <w:r w:rsidRPr="00CD0CDE">
              <w:rPr>
                <w:rFonts w:cstheme="minorHAnsi"/>
              </w:rPr>
              <w:t xml:space="preserve"> to the expert sharing</w:t>
            </w:r>
            <w:r>
              <w:rPr>
                <w:rFonts w:cstheme="minorHAnsi"/>
              </w:rPr>
              <w:t>,</w:t>
            </w:r>
            <w:r w:rsidRPr="00CD0CDE">
              <w:rPr>
                <w:rFonts w:cstheme="minorHAnsi"/>
              </w:rPr>
              <w:t xml:space="preserve"> you must list a few important facts about what you have learned from others’ presentation.</w:t>
            </w:r>
            <w:r>
              <w:rPr>
                <w:rFonts w:cstheme="minorHAnsi"/>
              </w:rPr>
              <w:t xml:space="preserve"> </w:t>
            </w:r>
          </w:p>
          <w:p w:rsidR="000A6F9A" w:rsidRPr="00EB309B" w:rsidRDefault="000A6F9A" w:rsidP="000A6F9A">
            <w:pPr>
              <w:pStyle w:val="NoSpacing"/>
              <w:spacing w:line="276" w:lineRule="auto"/>
              <w:rPr>
                <w:rFonts w:cstheme="minorHAnsi"/>
              </w:rPr>
            </w:pPr>
          </w:p>
        </w:tc>
      </w:tr>
      <w:tr w:rsidR="000A6F9A" w:rsidRPr="00F24658" w:rsidTr="000A6F9A">
        <w:trPr>
          <w:trHeight w:val="918"/>
        </w:trPr>
        <w:tc>
          <w:tcPr>
            <w:tcW w:w="10350" w:type="dxa"/>
          </w:tcPr>
          <w:p w:rsidR="000A6F9A" w:rsidRDefault="000A6F9A" w:rsidP="000A6F9A">
            <w:pPr>
              <w:pStyle w:val="NoSpacing"/>
              <w:spacing w:line="276" w:lineRule="auto"/>
              <w:rPr>
                <w:rFonts w:cstheme="minorHAnsi"/>
                <w:b/>
              </w:rPr>
            </w:pPr>
            <w:r w:rsidRPr="00F24658">
              <w:rPr>
                <w:rFonts w:cstheme="minorHAnsi"/>
                <w:b/>
              </w:rPr>
              <w:t xml:space="preserve">Share: </w:t>
            </w:r>
          </w:p>
          <w:p w:rsidR="000A6F9A" w:rsidRPr="00F24658" w:rsidRDefault="000A6F9A" w:rsidP="000A6F9A">
            <w:pPr>
              <w:pStyle w:val="NoSpacing"/>
              <w:spacing w:line="276" w:lineRule="auto"/>
              <w:rPr>
                <w:rFonts w:cstheme="minorHAnsi"/>
              </w:rPr>
            </w:pPr>
            <w:r w:rsidRPr="00F24658">
              <w:rPr>
                <w:rFonts w:cstheme="minorHAnsi"/>
              </w:rPr>
              <w:t xml:space="preserve"> (Choose a couple of students to share and point out possible (topics and subtopics) that are good examples of following up on researching.) </w:t>
            </w:r>
          </w:p>
        </w:tc>
      </w:tr>
    </w:tbl>
    <w:p w:rsidR="000A6F9A" w:rsidRDefault="000A6F9A" w:rsidP="000A6F9A"/>
    <w:p w:rsidR="000A6F9A" w:rsidRDefault="000A6F9A" w:rsidP="000A6F9A"/>
    <w:p w:rsidR="000A6F9A" w:rsidRDefault="000A6F9A" w:rsidP="000A6F9A">
      <w:pPr>
        <w:spacing w:after="0"/>
      </w:pPr>
      <w:r>
        <w:br w:type="page"/>
      </w:r>
    </w:p>
    <w:tbl>
      <w:tblPr>
        <w:tblW w:w="0" w:type="auto"/>
        <w:tblLook w:val="00A0" w:firstRow="1" w:lastRow="0" w:firstColumn="1" w:lastColumn="0" w:noHBand="0" w:noVBand="0"/>
      </w:tblPr>
      <w:tblGrid>
        <w:gridCol w:w="9576"/>
      </w:tblGrid>
      <w:tr w:rsidR="000A6F9A" w:rsidRPr="00F24658" w:rsidTr="000A6F9A">
        <w:tc>
          <w:tcPr>
            <w:tcW w:w="9576" w:type="dxa"/>
            <w:hideMark/>
          </w:tcPr>
          <w:p w:rsidR="000A6F9A" w:rsidRDefault="000A6F9A" w:rsidP="000A6F9A">
            <w:pPr>
              <w:pStyle w:val="Header"/>
              <w:spacing w:line="276" w:lineRule="auto"/>
              <w:jc w:val="center"/>
              <w:rPr>
                <w:rFonts w:asciiTheme="minorHAnsi" w:hAnsiTheme="minorHAnsi" w:cstheme="minorHAnsi"/>
                <w:b/>
                <w:sz w:val="40"/>
                <w:szCs w:val="40"/>
              </w:rPr>
            </w:pPr>
            <w:bookmarkStart w:id="11" w:name="lesson6"/>
            <w:bookmarkEnd w:id="11"/>
            <w:r>
              <w:rPr>
                <w:rFonts w:asciiTheme="minorHAnsi" w:hAnsiTheme="minorHAnsi" w:cstheme="minorHAnsi"/>
                <w:b/>
                <w:sz w:val="40"/>
                <w:szCs w:val="40"/>
              </w:rPr>
              <w:lastRenderedPageBreak/>
              <w:t>Unit 8 Mini Lesson 6</w:t>
            </w:r>
          </w:p>
          <w:p w:rsidR="000A6F9A" w:rsidRPr="00F24658" w:rsidRDefault="000A6F9A" w:rsidP="000A6F9A">
            <w:pPr>
              <w:pStyle w:val="Header"/>
              <w:spacing w:line="276" w:lineRule="auto"/>
              <w:jc w:val="center"/>
              <w:rPr>
                <w:rFonts w:asciiTheme="minorHAnsi" w:hAnsiTheme="minorHAnsi" w:cstheme="minorHAnsi"/>
                <w:b/>
              </w:rPr>
            </w:pPr>
          </w:p>
        </w:tc>
      </w:tr>
    </w:tbl>
    <w:p w:rsidR="000A6F9A" w:rsidRPr="00F24658" w:rsidRDefault="000A6F9A" w:rsidP="000A6F9A">
      <w:pPr>
        <w:pStyle w:val="Header"/>
        <w:tabs>
          <w:tab w:val="left" w:pos="3900"/>
        </w:tabs>
        <w:rPr>
          <w:rFonts w:asciiTheme="minorHAnsi" w:hAnsiTheme="minorHAnsi" w:cstheme="minorHAnsi"/>
          <w:b/>
          <w:sz w:val="6"/>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Unit of Study:</w:t>
            </w:r>
          </w:p>
        </w:tc>
        <w:tc>
          <w:tcPr>
            <w:tcW w:w="8550" w:type="dxa"/>
            <w:tcBorders>
              <w:top w:val="nil"/>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Informational Reading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Goal:</w:t>
            </w:r>
          </w:p>
        </w:tc>
        <w:tc>
          <w:tcPr>
            <w:tcW w:w="8550" w:type="dxa"/>
            <w:tcBorders>
              <w:top w:val="single" w:sz="12" w:space="0" w:color="auto"/>
              <w:left w:val="nil"/>
              <w:bottom w:val="single" w:sz="12" w:space="0" w:color="auto"/>
              <w:right w:val="nil"/>
            </w:tcBorders>
            <w:hideMark/>
          </w:tcPr>
          <w:p w:rsidR="000A6F9A" w:rsidRPr="00F24658" w:rsidRDefault="000A6F9A" w:rsidP="000A6F9A">
            <w:pPr>
              <w:spacing w:line="276" w:lineRule="auto"/>
              <w:rPr>
                <w:rFonts w:asciiTheme="minorHAnsi" w:eastAsia="Comic Sans MS" w:hAnsiTheme="minorHAnsi" w:cstheme="minorHAnsi"/>
              </w:rPr>
            </w:pPr>
            <w:r>
              <w:rPr>
                <w:rFonts w:asciiTheme="minorHAnsi" w:hAnsiTheme="minorHAnsi" w:cstheme="minorHAnsi"/>
                <w:sz w:val="20"/>
                <w:szCs w:val="20"/>
              </w:rPr>
              <w:t xml:space="preserve">Becoming Specialist and Reading as Researchers-Synthesizing, Analyzing, and Exploring Essential Questions in Subtopics.  </w:t>
            </w:r>
          </w:p>
        </w:tc>
      </w:tr>
      <w:tr w:rsidR="000A6F9A" w:rsidRPr="00F24658" w:rsidTr="000A6F9A">
        <w:trPr>
          <w:trHeight w:val="845"/>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Teaching point</w:t>
            </w:r>
            <w:r>
              <w:rPr>
                <w:rFonts w:cstheme="minorHAnsi"/>
                <w:b/>
              </w:rPr>
              <w:t>:</w:t>
            </w:r>
          </w:p>
        </w:tc>
        <w:tc>
          <w:tcPr>
            <w:tcW w:w="8550" w:type="dxa"/>
            <w:tcBorders>
              <w:top w:val="single" w:sz="12" w:space="0" w:color="auto"/>
              <w:left w:val="nil"/>
              <w:bottom w:val="single" w:sz="12" w:space="0" w:color="auto"/>
              <w:right w:val="nil"/>
            </w:tcBorders>
            <w:hideMark/>
          </w:tcPr>
          <w:p w:rsidR="000A6F9A" w:rsidRPr="00FD6C60" w:rsidRDefault="000A6F9A" w:rsidP="000A6F9A">
            <w:pPr>
              <w:rPr>
                <w:rFonts w:asciiTheme="minorHAnsi" w:hAnsiTheme="minorHAnsi" w:cstheme="minorHAnsi"/>
              </w:rPr>
            </w:pPr>
            <w:r w:rsidRPr="00EF595C">
              <w:rPr>
                <w:rFonts w:asciiTheme="minorHAnsi" w:hAnsiTheme="minorHAnsi" w:cstheme="minorHAnsi"/>
                <w:sz w:val="22"/>
                <w:szCs w:val="22"/>
              </w:rPr>
              <w:t>Researchers ask meaningful, powerful questions by seeking what larger categories emerge and what questions they can pursue. 4.RML.8-6</w:t>
            </w:r>
          </w:p>
        </w:tc>
      </w:tr>
      <w:tr w:rsidR="000A6F9A" w:rsidRPr="00F24658" w:rsidTr="000A6F9A">
        <w:trPr>
          <w:trHeight w:val="378"/>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Catchy phrase:</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Pr>
                <w:rFonts w:cstheme="minorHAnsi"/>
              </w:rPr>
              <w:t xml:space="preserve">“Researchers ask meaningful questions by seeing the big picture and by continuously asking questions.”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Text: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General text (book that goes with your unit) </w:t>
            </w:r>
            <w:r>
              <w:rPr>
                <w:rFonts w:cstheme="minorHAnsi"/>
              </w:rPr>
              <w:t xml:space="preserve">Anchor book (The Importance of Chief Joseph by Lois Warburton)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proofErr w:type="gramStart"/>
            <w:r w:rsidRPr="00F24658">
              <w:rPr>
                <w:rFonts w:cstheme="minorHAnsi"/>
                <w:b/>
              </w:rPr>
              <w:t>Chart(</w:t>
            </w:r>
            <w:proofErr w:type="gramEnd"/>
            <w:r w:rsidRPr="00F24658">
              <w:rPr>
                <w:rFonts w:cstheme="minorHAnsi"/>
                <w:b/>
              </w:rPr>
              <w: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Post-it’s, box and bullets, timelines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Standard:</w:t>
            </w:r>
          </w:p>
        </w:tc>
        <w:tc>
          <w:tcPr>
            <w:tcW w:w="8550" w:type="dxa"/>
            <w:tcBorders>
              <w:top w:val="single" w:sz="12" w:space="0" w:color="auto"/>
              <w:left w:val="nil"/>
              <w:bottom w:val="single" w:sz="12" w:space="0" w:color="auto"/>
              <w:right w:val="nil"/>
            </w:tcBorders>
            <w:hideMark/>
          </w:tcPr>
          <w:p w:rsidR="000A6F9A" w:rsidRPr="00945174" w:rsidRDefault="000A6F9A" w:rsidP="000A6F9A">
            <w:pPr>
              <w:tabs>
                <w:tab w:val="left" w:pos="1170"/>
              </w:tabs>
              <w:autoSpaceDE w:val="0"/>
              <w:autoSpaceDN w:val="0"/>
              <w:adjustRightInd w:val="0"/>
              <w:spacing w:before="30" w:after="0"/>
              <w:ind w:left="1152" w:right="450" w:hanging="1152"/>
              <w:rPr>
                <w:rFonts w:asciiTheme="minorHAnsi" w:eastAsia="Times New Roman" w:hAnsiTheme="minorHAnsi" w:cstheme="minorHAnsi"/>
              </w:rPr>
            </w:pPr>
            <w:proofErr w:type="gramStart"/>
            <w:r w:rsidRPr="00945174">
              <w:rPr>
                <w:rFonts w:asciiTheme="minorHAnsi" w:eastAsia="Times New Roman" w:hAnsiTheme="minorHAnsi" w:cstheme="minorHAnsi"/>
              </w:rPr>
              <w:t>4.RI.2</w:t>
            </w:r>
            <w:proofErr w:type="gramEnd"/>
            <w:r w:rsidRPr="00945174">
              <w:rPr>
                <w:rFonts w:asciiTheme="minorHAnsi" w:eastAsia="Times New Roman" w:hAnsiTheme="minorHAnsi" w:cstheme="minorHAnsi"/>
              </w:rPr>
              <w:t xml:space="preserve">           Determine the main idea of a text and explain how it is supported by key details; </w:t>
            </w:r>
            <w:r w:rsidRPr="00A57B25">
              <w:rPr>
                <w:rFonts w:asciiTheme="minorHAnsi" w:eastAsia="Times New Roman" w:hAnsiTheme="minorHAnsi" w:cstheme="minorHAnsi"/>
              </w:rPr>
              <w:t>summarize the text.</w:t>
            </w:r>
            <w:r w:rsidRPr="00945174">
              <w:rPr>
                <w:rFonts w:asciiTheme="minorHAnsi" w:eastAsia="Times New Roman" w:hAnsiTheme="minorHAnsi" w:cstheme="minorHAnsi"/>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Theme="minorHAnsi" w:eastAsia="Times New Roman" w:hAnsiTheme="minorHAnsi" w:cstheme="minorHAnsi"/>
              </w:rPr>
              <w:t>4.RI.3</w:t>
            </w:r>
            <w:proofErr w:type="gramEnd"/>
            <w:r w:rsidRPr="00945174">
              <w:rPr>
                <w:rFonts w:asciiTheme="minorHAnsi" w:eastAsia="Times New Roman" w:hAnsiTheme="minorHAnsi" w:cstheme="minorHAnsi"/>
              </w:rPr>
              <w:tab/>
              <w:t>Explain events, procedures, ideas, or concepts in a historical, scientific, or technical text, including what happened and why, based on specific information in the text.</w:t>
            </w:r>
            <w:r w:rsidRPr="00945174">
              <w:rPr>
                <w:rFonts w:ascii="Calibri" w:eastAsia="Times New Roman" w:hAnsi="Calibri" w:cs="Arial"/>
                <w:color w:val="auto"/>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4.RI.7</w:t>
            </w:r>
            <w:proofErr w:type="gramEnd"/>
            <w:r w:rsidRPr="00945174">
              <w:rPr>
                <w:rFonts w:ascii="Calibri" w:eastAsia="Times New Roman" w:hAnsi="Calibri" w:cs="Arial"/>
                <w:color w:val="auto"/>
              </w:rPr>
              <w:tab/>
            </w:r>
            <w:r w:rsidRPr="00945174">
              <w:rPr>
                <w:rFonts w:ascii="Calibri" w:eastAsia="Times New Roman" w:hAnsi="Calibri" w:cs="Times New Roman"/>
                <w:color w:val="auto"/>
              </w:rPr>
              <w:t>Interpret information presented visually, orally, or quantitatively (e.g., in charts, graphs, diagrams, time lines, animations, or interactive elements on Web pages) and explain how the information contributes to an understanding of the text in which it appears</w:t>
            </w:r>
            <w:r w:rsidRPr="00945174">
              <w:rPr>
                <w:rFonts w:ascii="Calibri" w:eastAsia="Times New Roman" w:hAnsi="Calibri" w:cs="Arial"/>
                <w:color w:val="auto"/>
              </w:rPr>
              <w:t>.</w:t>
            </w:r>
          </w:p>
          <w:p w:rsidR="000A6F9A" w:rsidRPr="00945174" w:rsidRDefault="000A6F9A" w:rsidP="000A6F9A">
            <w:pPr>
              <w:tabs>
                <w:tab w:val="left" w:pos="1170"/>
              </w:tabs>
              <w:autoSpaceDE w:val="0"/>
              <w:autoSpaceDN w:val="0"/>
              <w:adjustRightInd w:val="0"/>
              <w:spacing w:before="30" w:after="0" w:line="276" w:lineRule="auto"/>
              <w:ind w:left="1170" w:right="450" w:hanging="1170"/>
              <w:rPr>
                <w:rFonts w:asciiTheme="minorHAnsi" w:eastAsia="Times New Roman" w:hAnsiTheme="minorHAnsi" w:cstheme="minorHAnsi"/>
              </w:rPr>
            </w:pPr>
            <w:proofErr w:type="gramStart"/>
            <w:r w:rsidRPr="00945174">
              <w:rPr>
                <w:rFonts w:asciiTheme="minorHAnsi" w:eastAsia="Times New Roman" w:hAnsiTheme="minorHAnsi" w:cstheme="minorHAnsi"/>
              </w:rPr>
              <w:t>4.RI.10</w:t>
            </w:r>
            <w:proofErr w:type="gramEnd"/>
            <w:r w:rsidRPr="00945174">
              <w:rPr>
                <w:rFonts w:asciiTheme="minorHAnsi" w:eastAsia="Times New Roman" w:hAnsiTheme="minorHAnsi" w:cstheme="minorHAnsi"/>
              </w:rPr>
              <w:tab/>
            </w:r>
            <w:r w:rsidRPr="00945174">
              <w:rPr>
                <w:rFonts w:asciiTheme="minorHAnsi" w:eastAsia="Calibri" w:hAnsiTheme="minorHAnsi" w:cstheme="minorHAnsi"/>
              </w:rPr>
              <w:t>By the end of year, read and comprehend informational texts, including history/social studies, science, and technical texts, in the grades 4–5 text complexity band proficiently, with scaffolding as needed at the high end of the range</w:t>
            </w:r>
            <w:r w:rsidRPr="00945174">
              <w:rPr>
                <w:rFonts w:asciiTheme="minorHAnsi" w:eastAsia="Times New Roman" w:hAnsiTheme="minorHAnsi" w:cstheme="minorHAnsi"/>
              </w:rPr>
              <w:t>.</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4.RL.6</w:t>
            </w:r>
            <w:proofErr w:type="gramEnd"/>
            <w:r w:rsidRPr="00945174">
              <w:rPr>
                <w:rFonts w:ascii="Calibri" w:eastAsia="Times New Roman" w:hAnsi="Calibri" w:cs="Arial"/>
                <w:color w:val="auto"/>
              </w:rPr>
              <w:tab/>
              <w:t>Compare and contrast the point of view from which different stories are narrated, including the difference between first- and third-person narrations.</w:t>
            </w:r>
          </w:p>
          <w:p w:rsidR="000A6F9A" w:rsidRPr="00F24658" w:rsidRDefault="000A6F9A" w:rsidP="000A6F9A">
            <w:pPr>
              <w:tabs>
                <w:tab w:val="left" w:pos="1170"/>
              </w:tabs>
              <w:autoSpaceDE w:val="0"/>
              <w:autoSpaceDN w:val="0"/>
              <w:adjustRightInd w:val="0"/>
              <w:spacing w:before="30" w:after="0"/>
              <w:ind w:left="1170" w:right="450" w:hanging="1170"/>
              <w:rPr>
                <w:rFonts w:asciiTheme="minorHAnsi" w:eastAsia="Times New Roman" w:hAnsiTheme="minorHAnsi" w:cstheme="minorHAnsi"/>
              </w:rPr>
            </w:pPr>
          </w:p>
        </w:tc>
      </w:tr>
    </w:tbl>
    <w:p w:rsidR="000A6F9A" w:rsidRPr="00F24658" w:rsidRDefault="000A6F9A" w:rsidP="000A6F9A">
      <w:pPr>
        <w:rPr>
          <w:rFonts w:asciiTheme="minorHAnsi" w:hAnsiTheme="minorHAnsi" w:cstheme="minorHAnsi"/>
          <w:b/>
          <w:sz w:val="20"/>
          <w:szCs w:val="22"/>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815"/>
      </w:tblGrid>
      <w:tr w:rsidR="000A6F9A" w:rsidRPr="00F24658" w:rsidTr="000A6F9A">
        <w:trPr>
          <w:trHeight w:val="3282"/>
        </w:trPr>
        <w:tc>
          <w:tcPr>
            <w:tcW w:w="10350" w:type="dxa"/>
            <w:vAlign w:val="center"/>
            <w:hideMark/>
          </w:tcPr>
          <w:p w:rsidR="000A6F9A" w:rsidRPr="00F24658" w:rsidRDefault="000A6F9A" w:rsidP="000A6F9A">
            <w:pPr>
              <w:pStyle w:val="NoSpacing"/>
              <w:spacing w:line="276" w:lineRule="auto"/>
              <w:rPr>
                <w:rFonts w:cstheme="minorHAnsi"/>
              </w:rPr>
            </w:pPr>
            <w:r w:rsidRPr="00F24658">
              <w:rPr>
                <w:rFonts w:cstheme="minorHAnsi"/>
                <w:b/>
              </w:rPr>
              <w:lastRenderedPageBreak/>
              <w:t>Mini Lesson:  (</w:t>
            </w:r>
            <w:r w:rsidRPr="00F24658">
              <w:rPr>
                <w:rFonts w:cstheme="minorHAnsi"/>
              </w:rPr>
              <w:t>7-10 minutes total)</w:t>
            </w:r>
          </w:p>
          <w:p w:rsidR="000A6F9A" w:rsidRDefault="000A6F9A" w:rsidP="000A6F9A">
            <w:pPr>
              <w:pStyle w:val="NoSpacing"/>
              <w:spacing w:line="276" w:lineRule="auto"/>
              <w:rPr>
                <w:rFonts w:cstheme="minorHAnsi"/>
                <w:i/>
              </w:rPr>
            </w:pPr>
            <w:r w:rsidRPr="00F24658">
              <w:rPr>
                <w:rFonts w:cstheme="minorHAnsi"/>
                <w:b/>
                <w:i/>
              </w:rPr>
              <w:t>Connection</w:t>
            </w:r>
            <w:r w:rsidRPr="00F24658">
              <w:rPr>
                <w:rFonts w:cstheme="minorHAnsi"/>
                <w:i/>
              </w:rPr>
              <w:t xml:space="preserve">: </w:t>
            </w:r>
          </w:p>
          <w:p w:rsidR="000A6F9A" w:rsidRPr="00DD02AE" w:rsidRDefault="000A6F9A" w:rsidP="000A6F9A">
            <w:pPr>
              <w:pStyle w:val="NoSpacing"/>
              <w:spacing w:line="276" w:lineRule="auto"/>
              <w:rPr>
                <w:rFonts w:cstheme="minorHAnsi"/>
                <w:sz w:val="24"/>
                <w:szCs w:val="24"/>
              </w:rPr>
            </w:pPr>
            <w:r w:rsidRPr="00DD02AE">
              <w:rPr>
                <w:rFonts w:cstheme="minorHAnsi"/>
                <w:sz w:val="24"/>
                <w:szCs w:val="24"/>
              </w:rPr>
              <w:t xml:space="preserve">Yesterday we experience how “researchers spread their knowledge by teaching others about their specialized topic.” We also shared the rich information that we have learned with others. As expert researchers we prepared to share the information that we found on our topics and we also were open to listen to others’ expert information. </w:t>
            </w:r>
          </w:p>
          <w:p w:rsidR="000A6F9A" w:rsidRPr="00DD02AE" w:rsidRDefault="000A6F9A" w:rsidP="000A6F9A">
            <w:pPr>
              <w:pStyle w:val="NoSpacing"/>
              <w:spacing w:line="276" w:lineRule="auto"/>
              <w:rPr>
                <w:rFonts w:cstheme="minorHAnsi"/>
                <w:sz w:val="24"/>
                <w:szCs w:val="24"/>
              </w:rPr>
            </w:pPr>
          </w:p>
          <w:p w:rsidR="000A6F9A" w:rsidRPr="00DD02AE" w:rsidRDefault="000A6F9A" w:rsidP="000A6F9A">
            <w:pPr>
              <w:pStyle w:val="ListParagraph"/>
              <w:spacing w:after="0"/>
              <w:ind w:left="0"/>
              <w:rPr>
                <w:rFonts w:asciiTheme="minorHAnsi" w:hAnsiTheme="minorHAnsi" w:cstheme="minorHAnsi"/>
              </w:rPr>
            </w:pPr>
            <w:r w:rsidRPr="00DD02AE">
              <w:rPr>
                <w:rFonts w:asciiTheme="minorHAnsi" w:hAnsiTheme="minorHAnsi" w:cstheme="minorHAnsi"/>
              </w:rPr>
              <w:t xml:space="preserve">Today we will continue our work as expert researchers. We are going to generate questions and pursue the answers to those questions. We will continue to make notes in our texts about our initial </w:t>
            </w:r>
            <w:r>
              <w:rPr>
                <w:rFonts w:asciiTheme="minorHAnsi" w:hAnsiTheme="minorHAnsi" w:cstheme="minorHAnsi"/>
              </w:rPr>
              <w:t xml:space="preserve">thoughts, </w:t>
            </w:r>
            <w:r w:rsidRPr="00DD02AE">
              <w:rPr>
                <w:rFonts w:asciiTheme="minorHAnsi" w:hAnsiTheme="minorHAnsi" w:cstheme="minorHAnsi"/>
              </w:rPr>
              <w:t xml:space="preserve">reactions and questions on post-its. </w:t>
            </w:r>
          </w:p>
          <w:p w:rsidR="000A6F9A" w:rsidRPr="00F24658" w:rsidRDefault="000A6F9A" w:rsidP="000A6F9A">
            <w:pPr>
              <w:pStyle w:val="NoSpacing"/>
              <w:spacing w:line="276" w:lineRule="auto"/>
              <w:rPr>
                <w:rFonts w:cstheme="minorHAnsi"/>
              </w:rPr>
            </w:pPr>
          </w:p>
        </w:tc>
      </w:tr>
      <w:tr w:rsidR="000A6F9A" w:rsidRPr="00F24658" w:rsidTr="000A6F9A">
        <w:trPr>
          <w:trHeight w:val="864"/>
        </w:trPr>
        <w:tc>
          <w:tcPr>
            <w:tcW w:w="10350" w:type="dxa"/>
          </w:tcPr>
          <w:p w:rsidR="000A6F9A" w:rsidRDefault="000A6F9A" w:rsidP="000A6F9A">
            <w:pPr>
              <w:pStyle w:val="NoSpacing"/>
              <w:spacing w:line="276" w:lineRule="auto"/>
              <w:rPr>
                <w:rFonts w:cstheme="minorHAnsi"/>
                <w:b/>
                <w:i/>
              </w:rPr>
            </w:pPr>
            <w:r w:rsidRPr="00F24658">
              <w:rPr>
                <w:rFonts w:cstheme="minorHAnsi"/>
                <w:b/>
                <w:i/>
              </w:rPr>
              <w:t xml:space="preserve">Teach: </w:t>
            </w:r>
          </w:p>
          <w:p w:rsidR="000A6F9A" w:rsidRDefault="000A6F9A" w:rsidP="000A6F9A">
            <w:pPr>
              <w:rPr>
                <w:rFonts w:cstheme="minorHAnsi"/>
              </w:rPr>
            </w:pPr>
            <w:r>
              <w:rPr>
                <w:rFonts w:cstheme="minorHAnsi"/>
              </w:rPr>
              <w:t xml:space="preserve">As </w:t>
            </w:r>
            <w:r>
              <w:rPr>
                <w:rFonts w:asciiTheme="minorHAnsi" w:hAnsiTheme="minorHAnsi" w:cstheme="minorHAnsi"/>
              </w:rPr>
              <w:t xml:space="preserve">expert researchers, </w:t>
            </w:r>
            <w:r w:rsidRPr="00B32C78">
              <w:rPr>
                <w:rFonts w:asciiTheme="minorHAnsi" w:hAnsiTheme="minorHAnsi" w:cstheme="minorHAnsi"/>
              </w:rPr>
              <w:t xml:space="preserve">we need to “ask meaningful, powerful questions by seeking what larger categories emerge and </w:t>
            </w:r>
            <w:r>
              <w:rPr>
                <w:rFonts w:asciiTheme="minorHAnsi" w:hAnsiTheme="minorHAnsi" w:cstheme="minorHAnsi"/>
              </w:rPr>
              <w:t>what questions we</w:t>
            </w:r>
            <w:r w:rsidRPr="00B32C78">
              <w:rPr>
                <w:rFonts w:asciiTheme="minorHAnsi" w:hAnsiTheme="minorHAnsi" w:cstheme="minorHAnsi"/>
              </w:rPr>
              <w:t xml:space="preserve"> can pursue.”</w:t>
            </w:r>
            <w:r>
              <w:rPr>
                <w:rFonts w:asciiTheme="minorHAnsi" w:hAnsiTheme="minorHAnsi" w:cstheme="minorHAnsi"/>
              </w:rPr>
              <w:t xml:space="preserve"> For example, when researching our Native American tribes…we may begin by researching what they eat. This may lead us into deeper questions. They eat corn, but why? Is it readily available? Does the terrain allow this crop to grow? </w:t>
            </w:r>
            <w:proofErr w:type="gramStart"/>
            <w:r>
              <w:rPr>
                <w:rFonts w:asciiTheme="minorHAnsi" w:hAnsiTheme="minorHAnsi" w:cstheme="minorHAnsi"/>
              </w:rPr>
              <w:t>or</w:t>
            </w:r>
            <w:proofErr w:type="gramEnd"/>
            <w:r>
              <w:rPr>
                <w:rFonts w:asciiTheme="minorHAnsi" w:hAnsiTheme="minorHAnsi" w:cstheme="minorHAnsi"/>
              </w:rPr>
              <w:t xml:space="preserve"> is </w:t>
            </w:r>
            <w:proofErr w:type="spellStart"/>
            <w:r>
              <w:rPr>
                <w:rFonts w:asciiTheme="minorHAnsi" w:hAnsiTheme="minorHAnsi" w:cstheme="minorHAnsi"/>
              </w:rPr>
              <w:t>their</w:t>
            </w:r>
            <w:proofErr w:type="spellEnd"/>
            <w:r>
              <w:rPr>
                <w:rFonts w:asciiTheme="minorHAnsi" w:hAnsiTheme="minorHAnsi" w:cstheme="minorHAnsi"/>
              </w:rPr>
              <w:t xml:space="preserve"> a deeper meaning behind the fact that their staple diet relies on corn? How are their religious beliefs tied to corn? So, it’s just enough to simply state that they eat corn. Dig deeper </w:t>
            </w:r>
            <w:r>
              <w:rPr>
                <w:rFonts w:cstheme="minorHAnsi"/>
              </w:rPr>
              <w:t xml:space="preserve">“researchers ask meaningful questions by seeing the big picture and by continuously asking questions.” </w:t>
            </w:r>
          </w:p>
          <w:p w:rsidR="000A6F9A" w:rsidRDefault="000A6F9A" w:rsidP="000A6F9A">
            <w:pPr>
              <w:rPr>
                <w:rFonts w:cstheme="minorHAnsi"/>
              </w:rPr>
            </w:pPr>
            <w:r>
              <w:rPr>
                <w:rFonts w:cstheme="minorHAnsi"/>
              </w:rPr>
              <w:t xml:space="preserve">I’m reading </w:t>
            </w:r>
            <w:proofErr w:type="gramStart"/>
            <w:r>
              <w:rPr>
                <w:rFonts w:cstheme="minorHAnsi"/>
              </w:rPr>
              <w:t>“ The</w:t>
            </w:r>
            <w:proofErr w:type="gramEnd"/>
            <w:r>
              <w:rPr>
                <w:rFonts w:cstheme="minorHAnsi"/>
              </w:rPr>
              <w:t xml:space="preserve"> Importance of Chief Joseph’s” by Lois Warburton. I learned that Chief Joseph’s name was not just Joseph. He name is </w:t>
            </w:r>
            <w:proofErr w:type="spellStart"/>
            <w:r>
              <w:rPr>
                <w:rFonts w:cstheme="minorHAnsi"/>
              </w:rPr>
              <w:t>Hin</w:t>
            </w:r>
            <w:proofErr w:type="spellEnd"/>
            <w:r>
              <w:rPr>
                <w:rFonts w:cstheme="minorHAnsi"/>
              </w:rPr>
              <w:t>-</w:t>
            </w:r>
            <w:proofErr w:type="spellStart"/>
            <w:r>
              <w:rPr>
                <w:rFonts w:cstheme="minorHAnsi"/>
              </w:rPr>
              <w:t>mah</w:t>
            </w:r>
            <w:proofErr w:type="spellEnd"/>
            <w:r>
              <w:rPr>
                <w:rFonts w:cstheme="minorHAnsi"/>
              </w:rPr>
              <w:t>-too-yah-</w:t>
            </w:r>
            <w:proofErr w:type="spellStart"/>
            <w:r>
              <w:rPr>
                <w:rFonts w:cstheme="minorHAnsi"/>
              </w:rPr>
              <w:t>lat</w:t>
            </w:r>
            <w:proofErr w:type="spellEnd"/>
            <w:r>
              <w:rPr>
                <w:rFonts w:cstheme="minorHAnsi"/>
              </w:rPr>
              <w:t>-</w:t>
            </w:r>
            <w:proofErr w:type="spellStart"/>
            <w:r>
              <w:rPr>
                <w:rFonts w:cstheme="minorHAnsi"/>
              </w:rPr>
              <w:t>kekht</w:t>
            </w:r>
            <w:proofErr w:type="spellEnd"/>
            <w:r>
              <w:rPr>
                <w:rFonts w:cstheme="minorHAnsi"/>
              </w:rPr>
              <w:t>. I could just share that his name was Joseph and also “</w:t>
            </w:r>
            <w:proofErr w:type="spellStart"/>
            <w:r>
              <w:rPr>
                <w:rFonts w:cstheme="minorHAnsi"/>
              </w:rPr>
              <w:t>Hin</w:t>
            </w:r>
            <w:proofErr w:type="spellEnd"/>
            <w:r>
              <w:rPr>
                <w:rFonts w:cstheme="minorHAnsi"/>
              </w:rPr>
              <w:t>-</w:t>
            </w:r>
            <w:proofErr w:type="spellStart"/>
            <w:r>
              <w:rPr>
                <w:rFonts w:cstheme="minorHAnsi"/>
              </w:rPr>
              <w:t>mah</w:t>
            </w:r>
            <w:proofErr w:type="spellEnd"/>
            <w:r>
              <w:rPr>
                <w:rFonts w:cstheme="minorHAnsi"/>
              </w:rPr>
              <w:t>-too-yah-</w:t>
            </w:r>
            <w:proofErr w:type="spellStart"/>
            <w:r>
              <w:rPr>
                <w:rFonts w:cstheme="minorHAnsi"/>
              </w:rPr>
              <w:t>lat</w:t>
            </w:r>
            <w:proofErr w:type="spellEnd"/>
            <w:r>
              <w:rPr>
                <w:rFonts w:cstheme="minorHAnsi"/>
              </w:rPr>
              <w:t>-</w:t>
            </w:r>
            <w:proofErr w:type="spellStart"/>
            <w:r>
              <w:rPr>
                <w:rFonts w:cstheme="minorHAnsi"/>
              </w:rPr>
              <w:t>kekht</w:t>
            </w:r>
            <w:proofErr w:type="spellEnd"/>
            <w:r>
              <w:rPr>
                <w:rFonts w:cstheme="minorHAnsi"/>
              </w:rPr>
              <w:t xml:space="preserve">.” But, I’m curious… as to why he has two names?  One so strange and one so common to me. So, I’m going to write on my post it note. The questions that I have. </w:t>
            </w:r>
          </w:p>
          <w:tbl>
            <w:tblPr>
              <w:tblStyle w:val="TableGrid"/>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3533"/>
              <w:gridCol w:w="3533"/>
            </w:tblGrid>
            <w:tr w:rsidR="000A6F9A" w:rsidTr="000A6F9A">
              <w:tc>
                <w:tcPr>
                  <w:tcW w:w="3534" w:type="dxa"/>
                </w:tcPr>
                <w:p w:rsidR="000A6F9A" w:rsidRDefault="000A6F9A" w:rsidP="000A6F9A">
                  <w:pPr>
                    <w:rPr>
                      <w:rFonts w:cstheme="minorHAnsi"/>
                    </w:rPr>
                  </w:pPr>
                </w:p>
                <w:tbl>
                  <w:tblPr>
                    <w:tblStyle w:val="TableGrid"/>
                    <w:tblpPr w:leftFromText="180" w:rightFromText="180" w:vertAnchor="text" w:tblpY="-1112"/>
                    <w:tblOverlap w:val="never"/>
                    <w:tblW w:w="3307" w:type="dxa"/>
                    <w:tblLook w:val="04A0" w:firstRow="1" w:lastRow="0" w:firstColumn="1" w:lastColumn="0" w:noHBand="0" w:noVBand="1"/>
                  </w:tblPr>
                  <w:tblGrid>
                    <w:gridCol w:w="3307"/>
                  </w:tblGrid>
                  <w:tr w:rsidR="000A6F9A" w:rsidTr="000A6F9A">
                    <w:tc>
                      <w:tcPr>
                        <w:tcW w:w="3307" w:type="dxa"/>
                        <w:shd w:val="clear" w:color="auto" w:fill="FFFF00"/>
                      </w:tcPr>
                      <w:p w:rsidR="000A6F9A" w:rsidRDefault="000A6F9A" w:rsidP="000A6F9A">
                        <w:pPr>
                          <w:rPr>
                            <w:rFonts w:cstheme="minorHAnsi"/>
                          </w:rPr>
                        </w:pPr>
                        <w:r>
                          <w:rPr>
                            <w:rFonts w:cstheme="minorHAnsi"/>
                          </w:rPr>
                          <w:t>(Example of Post-it note)</w:t>
                        </w:r>
                      </w:p>
                      <w:p w:rsidR="000A6F9A" w:rsidRPr="005442D9" w:rsidRDefault="000A6F9A" w:rsidP="000A6F9A">
                        <w:pPr>
                          <w:rPr>
                            <w:rFonts w:cstheme="minorHAnsi"/>
                            <w:color w:val="FF0000"/>
                          </w:rPr>
                        </w:pPr>
                        <w:r w:rsidRPr="005442D9">
                          <w:rPr>
                            <w:rFonts w:cstheme="minorHAnsi"/>
                            <w:color w:val="FF0000"/>
                          </w:rPr>
                          <w:t xml:space="preserve">Why does he have two names? </w:t>
                        </w:r>
                      </w:p>
                      <w:p w:rsidR="000A6F9A" w:rsidRDefault="000A6F9A" w:rsidP="000A6F9A">
                        <w:pPr>
                          <w:rPr>
                            <w:rFonts w:cstheme="minorHAnsi"/>
                          </w:rPr>
                        </w:pPr>
                        <w:r>
                          <w:rPr>
                            <w:rFonts w:cstheme="minorHAnsi"/>
                          </w:rPr>
                          <w:t xml:space="preserve">One following the Whites Religion. </w:t>
                        </w:r>
                      </w:p>
                      <w:p w:rsidR="000A6F9A" w:rsidRDefault="000A6F9A" w:rsidP="000A6F9A">
                        <w:pPr>
                          <w:rPr>
                            <w:rFonts w:cstheme="minorHAnsi"/>
                          </w:rPr>
                        </w:pPr>
                        <w:r>
                          <w:rPr>
                            <w:rFonts w:cstheme="minorHAnsi"/>
                          </w:rPr>
                          <w:t xml:space="preserve">One following his Native Religious beliefs. </w:t>
                        </w:r>
                      </w:p>
                      <w:p w:rsidR="000A6F9A" w:rsidRDefault="000A6F9A" w:rsidP="000A6F9A">
                        <w:pPr>
                          <w:rPr>
                            <w:rFonts w:cstheme="minorHAnsi"/>
                          </w:rPr>
                        </w:pPr>
                      </w:p>
                    </w:tc>
                  </w:tr>
                </w:tbl>
                <w:p w:rsidR="000A6F9A" w:rsidRDefault="000A6F9A" w:rsidP="000A6F9A">
                  <w:pPr>
                    <w:rPr>
                      <w:rFonts w:cstheme="minorHAnsi"/>
                    </w:rPr>
                  </w:pPr>
                </w:p>
              </w:tc>
              <w:tc>
                <w:tcPr>
                  <w:tcW w:w="3295" w:type="dxa"/>
                </w:tcPr>
                <w:tbl>
                  <w:tblPr>
                    <w:tblStyle w:val="TableGrid"/>
                    <w:tblpPr w:leftFromText="180" w:rightFromText="180" w:vertAnchor="text" w:tblpY="-1112"/>
                    <w:tblOverlap w:val="never"/>
                    <w:tblW w:w="3307" w:type="dxa"/>
                    <w:tblLook w:val="04A0" w:firstRow="1" w:lastRow="0" w:firstColumn="1" w:lastColumn="0" w:noHBand="0" w:noVBand="1"/>
                  </w:tblPr>
                  <w:tblGrid>
                    <w:gridCol w:w="3307"/>
                  </w:tblGrid>
                  <w:tr w:rsidR="000A6F9A" w:rsidTr="000A6F9A">
                    <w:tc>
                      <w:tcPr>
                        <w:tcW w:w="3307" w:type="dxa"/>
                        <w:shd w:val="clear" w:color="auto" w:fill="FFFF00"/>
                      </w:tcPr>
                      <w:p w:rsidR="000A6F9A" w:rsidRDefault="000A6F9A" w:rsidP="000A6F9A">
                        <w:pPr>
                          <w:rPr>
                            <w:rFonts w:cstheme="minorHAnsi"/>
                          </w:rPr>
                        </w:pPr>
                        <w:r>
                          <w:rPr>
                            <w:rFonts w:cstheme="minorHAnsi"/>
                          </w:rPr>
                          <w:t>(Example of Post-it note)</w:t>
                        </w:r>
                      </w:p>
                      <w:p w:rsidR="000A6F9A" w:rsidRPr="005442D9" w:rsidRDefault="000A6F9A" w:rsidP="000A6F9A">
                        <w:pPr>
                          <w:rPr>
                            <w:rFonts w:cstheme="minorHAnsi"/>
                            <w:color w:val="FF0000"/>
                          </w:rPr>
                        </w:pPr>
                        <w:r w:rsidRPr="005442D9">
                          <w:rPr>
                            <w:rFonts w:cstheme="minorHAnsi"/>
                            <w:color w:val="FF0000"/>
                          </w:rPr>
                          <w:t>What does Joseph mean?</w:t>
                        </w:r>
                      </w:p>
                      <w:p w:rsidR="000A6F9A" w:rsidRDefault="000A6F9A" w:rsidP="000A6F9A">
                        <w:pPr>
                          <w:rPr>
                            <w:rFonts w:ascii="Times" w:eastAsiaTheme="minorEastAsia" w:hAnsi="Times" w:cs="Times"/>
                            <w:color w:val="auto"/>
                          </w:rPr>
                        </w:pPr>
                        <w:r w:rsidRPr="005D2485">
                          <w:rPr>
                            <w:rFonts w:ascii="Times" w:eastAsiaTheme="minorEastAsia" w:hAnsi="Times" w:cs="Times"/>
                            <w:color w:val="auto"/>
                          </w:rPr>
                          <w:t xml:space="preserve">Joseph the Younger, because his father had taken the Christian name Joseph when he was baptized at the </w:t>
                        </w:r>
                        <w:hyperlink r:id="rId11" w:history="1">
                          <w:proofErr w:type="spellStart"/>
                          <w:r w:rsidRPr="005D2485">
                            <w:rPr>
                              <w:rFonts w:ascii="Times" w:eastAsiaTheme="minorEastAsia" w:hAnsi="Times" w:cs="Times"/>
                              <w:color w:val="auto"/>
                              <w:u w:val="single" w:color="0000E9"/>
                            </w:rPr>
                            <w:t>Lapwai</w:t>
                          </w:r>
                          <w:proofErr w:type="spellEnd"/>
                        </w:hyperlink>
                        <w:r w:rsidRPr="005D2485">
                          <w:rPr>
                            <w:rFonts w:ascii="Times" w:eastAsiaTheme="minorEastAsia" w:hAnsi="Times" w:cs="Times"/>
                            <w:color w:val="auto"/>
                          </w:rPr>
                          <w:t xml:space="preserve"> mission by Henry Spalding in 1838.</w:t>
                        </w:r>
                      </w:p>
                      <w:p w:rsidR="000A6F9A" w:rsidRPr="005D2485" w:rsidRDefault="000A6F9A" w:rsidP="000A6F9A">
                        <w:pPr>
                          <w:rPr>
                            <w:rFonts w:cstheme="minorHAnsi"/>
                            <w:color w:val="auto"/>
                          </w:rPr>
                        </w:pPr>
                      </w:p>
                    </w:tc>
                  </w:tr>
                </w:tbl>
                <w:p w:rsidR="000A6F9A" w:rsidRDefault="000A6F9A" w:rsidP="000A6F9A">
                  <w:pPr>
                    <w:rPr>
                      <w:rFonts w:cstheme="minorHAnsi"/>
                    </w:rPr>
                  </w:pPr>
                </w:p>
              </w:tc>
              <w:tc>
                <w:tcPr>
                  <w:tcW w:w="3295" w:type="dxa"/>
                </w:tcPr>
                <w:tbl>
                  <w:tblPr>
                    <w:tblStyle w:val="TableGrid"/>
                    <w:tblpPr w:leftFromText="180" w:rightFromText="180" w:vertAnchor="text" w:tblpY="-1112"/>
                    <w:tblOverlap w:val="never"/>
                    <w:tblW w:w="3307" w:type="dxa"/>
                    <w:tblLook w:val="04A0" w:firstRow="1" w:lastRow="0" w:firstColumn="1" w:lastColumn="0" w:noHBand="0" w:noVBand="1"/>
                  </w:tblPr>
                  <w:tblGrid>
                    <w:gridCol w:w="3307"/>
                  </w:tblGrid>
                  <w:tr w:rsidR="000A6F9A" w:rsidTr="000A6F9A">
                    <w:tc>
                      <w:tcPr>
                        <w:tcW w:w="3307" w:type="dxa"/>
                        <w:shd w:val="clear" w:color="auto" w:fill="FFFF00"/>
                      </w:tcPr>
                      <w:p w:rsidR="000A6F9A" w:rsidRDefault="000A6F9A" w:rsidP="000A6F9A">
                        <w:pPr>
                          <w:rPr>
                            <w:rFonts w:cstheme="minorHAnsi"/>
                          </w:rPr>
                        </w:pPr>
                        <w:r>
                          <w:rPr>
                            <w:rFonts w:cstheme="minorHAnsi"/>
                          </w:rPr>
                          <w:t>(Example of Post-it note)</w:t>
                        </w:r>
                      </w:p>
                      <w:p w:rsidR="000A6F9A" w:rsidRPr="00DF4BBC" w:rsidRDefault="000A6F9A" w:rsidP="000A6F9A">
                        <w:pPr>
                          <w:rPr>
                            <w:rFonts w:cstheme="minorHAnsi"/>
                            <w:color w:val="FF0000"/>
                          </w:rPr>
                        </w:pPr>
                        <w:r w:rsidRPr="005442D9">
                          <w:rPr>
                            <w:rFonts w:cstheme="minorHAnsi"/>
                            <w:color w:val="FF0000"/>
                          </w:rPr>
                          <w:t>What does “</w:t>
                        </w:r>
                        <w:proofErr w:type="spellStart"/>
                        <w:r w:rsidRPr="005442D9">
                          <w:rPr>
                            <w:rFonts w:cstheme="minorHAnsi"/>
                            <w:color w:val="FF0000"/>
                          </w:rPr>
                          <w:t>Hin</w:t>
                        </w:r>
                        <w:proofErr w:type="spellEnd"/>
                        <w:r w:rsidRPr="005442D9">
                          <w:rPr>
                            <w:rFonts w:cstheme="minorHAnsi"/>
                            <w:color w:val="FF0000"/>
                          </w:rPr>
                          <w:t>-</w:t>
                        </w:r>
                        <w:proofErr w:type="spellStart"/>
                        <w:r w:rsidRPr="005442D9">
                          <w:rPr>
                            <w:rFonts w:cstheme="minorHAnsi"/>
                            <w:color w:val="FF0000"/>
                          </w:rPr>
                          <w:t>mah</w:t>
                        </w:r>
                        <w:proofErr w:type="spellEnd"/>
                        <w:r w:rsidRPr="005442D9">
                          <w:rPr>
                            <w:rFonts w:cstheme="minorHAnsi"/>
                            <w:color w:val="FF0000"/>
                          </w:rPr>
                          <w:t>-too-yah-</w:t>
                        </w:r>
                        <w:proofErr w:type="spellStart"/>
                        <w:r w:rsidRPr="005442D9">
                          <w:rPr>
                            <w:rFonts w:cstheme="minorHAnsi"/>
                            <w:color w:val="FF0000"/>
                          </w:rPr>
                          <w:t>lat</w:t>
                        </w:r>
                        <w:proofErr w:type="spellEnd"/>
                        <w:r w:rsidRPr="005442D9">
                          <w:rPr>
                            <w:rFonts w:cstheme="minorHAnsi"/>
                            <w:color w:val="FF0000"/>
                          </w:rPr>
                          <w:t>-</w:t>
                        </w:r>
                        <w:proofErr w:type="spellStart"/>
                        <w:r w:rsidRPr="005442D9">
                          <w:rPr>
                            <w:rFonts w:cstheme="minorHAnsi"/>
                            <w:color w:val="FF0000"/>
                          </w:rPr>
                          <w:t>kekht</w:t>
                        </w:r>
                        <w:proofErr w:type="spellEnd"/>
                        <w:r w:rsidRPr="005442D9">
                          <w:rPr>
                            <w:rFonts w:cstheme="minorHAnsi"/>
                            <w:color w:val="FF0000"/>
                          </w:rPr>
                          <w:t xml:space="preserve">” mean? </w:t>
                        </w:r>
                        <w:r>
                          <w:rPr>
                            <w:rFonts w:cstheme="minorHAnsi"/>
                          </w:rPr>
                          <w:t xml:space="preserve">Means-Thunder traveling to loftier mountain heights. </w:t>
                        </w:r>
                      </w:p>
                      <w:p w:rsidR="000A6F9A" w:rsidRDefault="000A6F9A" w:rsidP="000A6F9A">
                        <w:pPr>
                          <w:rPr>
                            <w:rFonts w:cstheme="minorHAnsi"/>
                          </w:rPr>
                        </w:pPr>
                        <w:r>
                          <w:rPr>
                            <w:rFonts w:cstheme="minorHAnsi"/>
                          </w:rPr>
                          <w:t xml:space="preserve">This was a strong name and meant that it united him with the </w:t>
                        </w:r>
                        <w:proofErr w:type="spellStart"/>
                        <w:r>
                          <w:rPr>
                            <w:rFonts w:cstheme="minorHAnsi"/>
                          </w:rPr>
                          <w:t>sprit</w:t>
                        </w:r>
                        <w:proofErr w:type="spellEnd"/>
                        <w:r>
                          <w:rPr>
                            <w:rFonts w:cstheme="minorHAnsi"/>
                          </w:rPr>
                          <w:t xml:space="preserve"> of the tall rugged mountains that protected his beloved Oregon homeland. </w:t>
                        </w:r>
                      </w:p>
                    </w:tc>
                  </w:tr>
                </w:tbl>
                <w:p w:rsidR="000A6F9A" w:rsidRDefault="000A6F9A" w:rsidP="000A6F9A">
                  <w:pPr>
                    <w:rPr>
                      <w:rFonts w:cstheme="minorHAnsi"/>
                    </w:rPr>
                  </w:pPr>
                </w:p>
              </w:tc>
            </w:tr>
          </w:tbl>
          <w:p w:rsidR="000A6F9A" w:rsidRDefault="000A6F9A" w:rsidP="000A6F9A">
            <w:pPr>
              <w:rPr>
                <w:rFonts w:cstheme="minorHAnsi"/>
              </w:rPr>
            </w:pPr>
            <w:r>
              <w:rPr>
                <w:rFonts w:asciiTheme="minorHAnsi" w:hAnsiTheme="minorHAnsi" w:cstheme="minorHAnsi"/>
              </w:rPr>
              <w:t xml:space="preserve">Wow! From a couple of simple questions… I was able to continue asking questions. Just as </w:t>
            </w:r>
            <w:r>
              <w:rPr>
                <w:rFonts w:cstheme="minorHAnsi"/>
              </w:rPr>
              <w:t xml:space="preserve">“researchers ask meaningful questions by seeing the big picture and by continuously asking questions.” And I found deep meaningful information. My simple question about his name/s helped me to ask more meaningful questions. I found out why he has two names and what they meant. I was also able to see some of the history behind his name. His father was baptized by the Christians… </w:t>
            </w:r>
            <w:proofErr w:type="gramStart"/>
            <w:r>
              <w:rPr>
                <w:rFonts w:cstheme="minorHAnsi"/>
              </w:rPr>
              <w:t>Which leads me to ask more meaningful questions.</w:t>
            </w:r>
            <w:proofErr w:type="gramEnd"/>
            <w:r>
              <w:rPr>
                <w:rFonts w:cstheme="minorHAnsi"/>
              </w:rPr>
              <w:t xml:space="preserve"> </w:t>
            </w:r>
          </w:p>
          <w:p w:rsidR="000A6F9A" w:rsidRPr="00111E6F" w:rsidRDefault="000A6F9A" w:rsidP="00111E6F">
            <w:pPr>
              <w:rPr>
                <w:rFonts w:asciiTheme="minorHAnsi" w:hAnsiTheme="minorHAnsi" w:cstheme="minorHAnsi"/>
              </w:rPr>
            </w:pPr>
            <w:r>
              <w:rPr>
                <w:rFonts w:cstheme="minorHAnsi"/>
              </w:rPr>
              <w:t xml:space="preserve">Let’s pause for a moment on my own research about The Nez Perce and The importance of Chief Joseph. And continue by asking questions about your research. </w:t>
            </w:r>
          </w:p>
        </w:tc>
      </w:tr>
      <w:tr w:rsidR="000A6F9A" w:rsidRPr="00F24658" w:rsidTr="000A6F9A">
        <w:trPr>
          <w:trHeight w:val="783"/>
        </w:trPr>
        <w:tc>
          <w:tcPr>
            <w:tcW w:w="10350" w:type="dxa"/>
          </w:tcPr>
          <w:p w:rsidR="000A6F9A" w:rsidRDefault="000A6F9A" w:rsidP="000A6F9A">
            <w:pPr>
              <w:pStyle w:val="NoSpacing"/>
              <w:spacing w:line="276" w:lineRule="auto"/>
              <w:rPr>
                <w:rFonts w:cstheme="minorHAnsi"/>
                <w:b/>
                <w:i/>
              </w:rPr>
            </w:pPr>
            <w:r w:rsidRPr="00F24658">
              <w:rPr>
                <w:rFonts w:cstheme="minorHAnsi"/>
                <w:b/>
                <w:i/>
              </w:rPr>
              <w:lastRenderedPageBreak/>
              <w:t xml:space="preserve">Active Involvement: </w:t>
            </w:r>
          </w:p>
          <w:p w:rsidR="000A6F9A" w:rsidRDefault="000A6F9A" w:rsidP="000A6F9A">
            <w:pPr>
              <w:pStyle w:val="NoSpacing"/>
              <w:spacing w:line="276" w:lineRule="auto"/>
              <w:rPr>
                <w:rFonts w:cstheme="minorHAnsi"/>
              </w:rPr>
            </w:pPr>
            <w:r>
              <w:rPr>
                <w:rFonts w:cstheme="minorHAnsi"/>
                <w:i/>
              </w:rPr>
              <w:t xml:space="preserve">Take out your notes and research information and begin to annotate your initial thoughts and questions as you read the information you have. Think about how </w:t>
            </w:r>
            <w:r>
              <w:rPr>
                <w:rFonts w:cstheme="minorHAnsi"/>
              </w:rPr>
              <w:t xml:space="preserve">“researchers ask meaningful questions by seeing the big picture and by continuously asking questions.” </w:t>
            </w:r>
          </w:p>
          <w:p w:rsidR="000A6F9A" w:rsidRDefault="000A6F9A" w:rsidP="000A6F9A">
            <w:pPr>
              <w:pStyle w:val="NoSpacing"/>
              <w:spacing w:line="276" w:lineRule="auto"/>
              <w:rPr>
                <w:rFonts w:cstheme="minorHAnsi"/>
              </w:rPr>
            </w:pPr>
          </w:p>
          <w:p w:rsidR="000A6F9A" w:rsidRPr="0072506B" w:rsidRDefault="000A6F9A" w:rsidP="000A6F9A">
            <w:pPr>
              <w:pStyle w:val="NoSpacing"/>
              <w:spacing w:line="276" w:lineRule="auto"/>
              <w:rPr>
                <w:rFonts w:cstheme="minorHAnsi"/>
              </w:rPr>
            </w:pPr>
            <w:r>
              <w:rPr>
                <w:rFonts w:cstheme="minorHAnsi"/>
              </w:rPr>
              <w:t>Take your post-it notes and write down your initial thoughts, reactions and questions on the post-its. Place those post-</w:t>
            </w:r>
            <w:proofErr w:type="spellStart"/>
            <w:r>
              <w:rPr>
                <w:rFonts w:cstheme="minorHAnsi"/>
              </w:rPr>
              <w:t>its</w:t>
            </w:r>
            <w:proofErr w:type="spellEnd"/>
            <w:r>
              <w:rPr>
                <w:rFonts w:cstheme="minorHAnsi"/>
              </w:rPr>
              <w:t xml:space="preserve"> on the pages of the books you are working with and on the notes that you already have. Leave enough room on them for the answers. You will run into the answers as you continue your research. Once you find answers to your questions… write them down on the same post-it that you wrote the question on. Use markers like page numbers and details of where you found the information. Just in case you need to go back and re-</w:t>
            </w:r>
            <w:proofErr w:type="gramStart"/>
            <w:r>
              <w:rPr>
                <w:rFonts w:cstheme="minorHAnsi"/>
              </w:rPr>
              <w:t>read  for</w:t>
            </w:r>
            <w:proofErr w:type="gramEnd"/>
            <w:r>
              <w:rPr>
                <w:rFonts w:cstheme="minorHAnsi"/>
              </w:rPr>
              <w:t xml:space="preserve"> clarification. </w:t>
            </w:r>
          </w:p>
        </w:tc>
      </w:tr>
      <w:tr w:rsidR="000A6F9A" w:rsidRPr="00F24658" w:rsidTr="000A6F9A">
        <w:trPr>
          <w:trHeight w:val="837"/>
        </w:trPr>
        <w:tc>
          <w:tcPr>
            <w:tcW w:w="10350" w:type="dxa"/>
          </w:tcPr>
          <w:p w:rsidR="000A6F9A" w:rsidRDefault="000A6F9A" w:rsidP="000A6F9A">
            <w:pPr>
              <w:pStyle w:val="NoSpacing"/>
              <w:spacing w:line="276" w:lineRule="auto"/>
              <w:rPr>
                <w:rFonts w:cstheme="minorHAnsi"/>
                <w:b/>
                <w:i/>
              </w:rPr>
            </w:pPr>
            <w:r>
              <w:rPr>
                <w:rFonts w:cstheme="minorHAnsi"/>
                <w:b/>
                <w:i/>
              </w:rPr>
              <w:t>Link:</w:t>
            </w:r>
          </w:p>
          <w:p w:rsidR="000A6F9A" w:rsidRPr="00F24658" w:rsidRDefault="000A6F9A" w:rsidP="000A6F9A">
            <w:pPr>
              <w:pStyle w:val="NoSpacing"/>
              <w:spacing w:line="276" w:lineRule="auto"/>
              <w:rPr>
                <w:rFonts w:cstheme="minorHAnsi"/>
              </w:rPr>
            </w:pPr>
            <w:r>
              <w:rPr>
                <w:rFonts w:cstheme="minorHAnsi"/>
              </w:rPr>
              <w:t xml:space="preserve">Once you have questions down… and you find some of the answers, your questions may evolve into deeper and more meaningful questions. That’s what we want. Just like my initial question was “why does he have two names?” Now, my questions are deeper… like which culture did he value more? And what made him choose one over the other? </w:t>
            </w:r>
          </w:p>
        </w:tc>
      </w:tr>
      <w:tr w:rsidR="000A6F9A" w:rsidRPr="00F24658" w:rsidTr="000A6F9A">
        <w:trPr>
          <w:trHeight w:val="1070"/>
        </w:trPr>
        <w:tc>
          <w:tcPr>
            <w:tcW w:w="10350" w:type="dxa"/>
            <w:hideMark/>
          </w:tcPr>
          <w:p w:rsidR="000A6F9A" w:rsidRDefault="000A6F9A" w:rsidP="000A6F9A">
            <w:pPr>
              <w:pStyle w:val="NoSpacing"/>
              <w:spacing w:line="276" w:lineRule="auto"/>
              <w:rPr>
                <w:rFonts w:cstheme="minorHAnsi"/>
                <w:b/>
              </w:rPr>
            </w:pPr>
            <w:r w:rsidRPr="00F24658">
              <w:rPr>
                <w:rFonts w:cstheme="minorHAnsi"/>
                <w:b/>
              </w:rPr>
              <w:t>Mid-Workshop Teaching Point:</w:t>
            </w:r>
          </w:p>
          <w:p w:rsidR="000A6F9A" w:rsidRDefault="000A6F9A" w:rsidP="000A6F9A">
            <w:pPr>
              <w:pStyle w:val="ListParagraph"/>
              <w:spacing w:after="0"/>
              <w:ind w:left="0"/>
              <w:rPr>
                <w:rFonts w:cstheme="minorHAnsi"/>
              </w:rPr>
            </w:pPr>
            <w:r>
              <w:rPr>
                <w:rFonts w:cstheme="minorHAnsi"/>
                <w:b/>
              </w:rPr>
              <w:t>Remember-</w:t>
            </w:r>
            <w:r w:rsidRPr="00EF595C">
              <w:rPr>
                <w:rFonts w:asciiTheme="minorHAnsi" w:hAnsiTheme="minorHAnsi" w:cstheme="minorHAnsi"/>
                <w:sz w:val="22"/>
                <w:szCs w:val="22"/>
              </w:rPr>
              <w:t xml:space="preserve"> </w:t>
            </w:r>
            <w:r>
              <w:rPr>
                <w:rFonts w:cstheme="minorHAnsi"/>
              </w:rPr>
              <w:t>“Researchers ask meaningful questions by seeing the big picture and by continuously asking questions.”</w:t>
            </w:r>
          </w:p>
          <w:p w:rsidR="000A6F9A" w:rsidRDefault="000A6F9A" w:rsidP="000A6F9A">
            <w:pPr>
              <w:pStyle w:val="ListParagraph"/>
              <w:spacing w:after="0"/>
              <w:ind w:left="0"/>
              <w:rPr>
                <w:rFonts w:cstheme="minorHAnsi"/>
              </w:rPr>
            </w:pPr>
          </w:p>
          <w:p w:rsidR="000A6F9A" w:rsidRPr="00A67ABB" w:rsidRDefault="000A6F9A" w:rsidP="000A6F9A">
            <w:pPr>
              <w:pStyle w:val="ListParagraph"/>
              <w:spacing w:after="0"/>
              <w:ind w:left="0"/>
              <w:rPr>
                <w:rFonts w:asciiTheme="minorHAnsi" w:hAnsiTheme="minorHAnsi" w:cstheme="minorHAnsi"/>
              </w:rPr>
            </w:pPr>
            <w:r>
              <w:rPr>
                <w:rFonts w:cstheme="minorHAnsi"/>
              </w:rPr>
              <w:t xml:space="preserve">This is a good time to look at your evolving questions and revise them. Can we focus our questions into one deeper question? </w:t>
            </w:r>
          </w:p>
        </w:tc>
      </w:tr>
      <w:tr w:rsidR="000A6F9A" w:rsidRPr="00F24658" w:rsidTr="000A6F9A">
        <w:trPr>
          <w:trHeight w:val="918"/>
        </w:trPr>
        <w:tc>
          <w:tcPr>
            <w:tcW w:w="10350" w:type="dxa"/>
          </w:tcPr>
          <w:p w:rsidR="000A6F9A" w:rsidRDefault="000A6F9A" w:rsidP="000A6F9A">
            <w:pPr>
              <w:pStyle w:val="NoSpacing"/>
              <w:spacing w:line="276" w:lineRule="auto"/>
              <w:rPr>
                <w:rFonts w:cstheme="minorHAnsi"/>
                <w:b/>
              </w:rPr>
            </w:pPr>
            <w:r w:rsidRPr="00F24658">
              <w:rPr>
                <w:rFonts w:cstheme="minorHAnsi"/>
                <w:b/>
              </w:rPr>
              <w:t xml:space="preserve">Share: </w:t>
            </w:r>
          </w:p>
          <w:p w:rsidR="000A6F9A" w:rsidRPr="00F24658" w:rsidRDefault="000A6F9A" w:rsidP="000A6F9A">
            <w:pPr>
              <w:pStyle w:val="NoSpacing"/>
              <w:spacing w:line="276" w:lineRule="auto"/>
              <w:rPr>
                <w:rFonts w:cstheme="minorHAnsi"/>
              </w:rPr>
            </w:pPr>
            <w:r w:rsidRPr="00F24658">
              <w:rPr>
                <w:rFonts w:cstheme="minorHAnsi"/>
              </w:rPr>
              <w:t xml:space="preserve"> (Choose a couple of students to share and point ou</w:t>
            </w:r>
            <w:r>
              <w:rPr>
                <w:rFonts w:cstheme="minorHAnsi"/>
              </w:rPr>
              <w:t>t possible (questions and revised questions</w:t>
            </w:r>
            <w:r w:rsidRPr="00F24658">
              <w:rPr>
                <w:rFonts w:cstheme="minorHAnsi"/>
              </w:rPr>
              <w:t xml:space="preserve">) that are good examples of following up on researching.) </w:t>
            </w:r>
          </w:p>
        </w:tc>
      </w:tr>
    </w:tbl>
    <w:p w:rsidR="000A6F9A" w:rsidRDefault="000A6F9A" w:rsidP="000A6F9A"/>
    <w:p w:rsidR="000A6F9A" w:rsidRDefault="000A6F9A" w:rsidP="000A6F9A"/>
    <w:p w:rsidR="000A6F9A" w:rsidRDefault="000A6F9A" w:rsidP="000A6F9A"/>
    <w:p w:rsidR="000A6F9A" w:rsidRDefault="000A6F9A" w:rsidP="000A6F9A">
      <w:pPr>
        <w:spacing w:after="0"/>
      </w:pPr>
      <w:r>
        <w:br w:type="page"/>
      </w:r>
    </w:p>
    <w:tbl>
      <w:tblPr>
        <w:tblW w:w="0" w:type="auto"/>
        <w:tblLook w:val="00A0" w:firstRow="1" w:lastRow="0" w:firstColumn="1" w:lastColumn="0" w:noHBand="0" w:noVBand="0"/>
      </w:tblPr>
      <w:tblGrid>
        <w:gridCol w:w="9576"/>
      </w:tblGrid>
      <w:tr w:rsidR="000A6F9A" w:rsidRPr="00F24658" w:rsidTr="000A6F9A">
        <w:tc>
          <w:tcPr>
            <w:tcW w:w="9576" w:type="dxa"/>
            <w:hideMark/>
          </w:tcPr>
          <w:p w:rsidR="000A6F9A" w:rsidRDefault="000A6F9A" w:rsidP="000A6F9A">
            <w:pPr>
              <w:pStyle w:val="Header"/>
              <w:spacing w:line="276" w:lineRule="auto"/>
              <w:jc w:val="center"/>
              <w:rPr>
                <w:rFonts w:asciiTheme="minorHAnsi" w:hAnsiTheme="minorHAnsi" w:cstheme="minorHAnsi"/>
                <w:b/>
                <w:sz w:val="40"/>
                <w:szCs w:val="40"/>
              </w:rPr>
            </w:pPr>
            <w:bookmarkStart w:id="12" w:name="lesson7"/>
            <w:bookmarkEnd w:id="12"/>
            <w:r>
              <w:rPr>
                <w:rFonts w:asciiTheme="minorHAnsi" w:hAnsiTheme="minorHAnsi" w:cstheme="minorHAnsi"/>
                <w:b/>
                <w:sz w:val="40"/>
                <w:szCs w:val="40"/>
              </w:rPr>
              <w:lastRenderedPageBreak/>
              <w:t>Unit 8 Mini Lesson 7</w:t>
            </w:r>
          </w:p>
          <w:p w:rsidR="000A6F9A" w:rsidRPr="00F24658" w:rsidRDefault="000A6F9A" w:rsidP="000A6F9A">
            <w:pPr>
              <w:pStyle w:val="Header"/>
              <w:spacing w:line="276" w:lineRule="auto"/>
              <w:jc w:val="center"/>
              <w:rPr>
                <w:rFonts w:asciiTheme="minorHAnsi" w:hAnsiTheme="minorHAnsi" w:cstheme="minorHAnsi"/>
                <w:b/>
              </w:rPr>
            </w:pPr>
          </w:p>
        </w:tc>
      </w:tr>
    </w:tbl>
    <w:p w:rsidR="000A6F9A" w:rsidRPr="00F24658" w:rsidRDefault="000A6F9A" w:rsidP="000A6F9A">
      <w:pPr>
        <w:pStyle w:val="Header"/>
        <w:tabs>
          <w:tab w:val="left" w:pos="3900"/>
        </w:tabs>
        <w:rPr>
          <w:rFonts w:asciiTheme="minorHAnsi" w:hAnsiTheme="minorHAnsi" w:cstheme="minorHAnsi"/>
          <w:b/>
          <w:sz w:val="6"/>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Unit of Study:</w:t>
            </w:r>
          </w:p>
        </w:tc>
        <w:tc>
          <w:tcPr>
            <w:tcW w:w="8550" w:type="dxa"/>
            <w:tcBorders>
              <w:top w:val="nil"/>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Informational Reading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Goal:</w:t>
            </w:r>
          </w:p>
        </w:tc>
        <w:tc>
          <w:tcPr>
            <w:tcW w:w="8550" w:type="dxa"/>
            <w:tcBorders>
              <w:top w:val="single" w:sz="12" w:space="0" w:color="auto"/>
              <w:left w:val="nil"/>
              <w:bottom w:val="single" w:sz="12" w:space="0" w:color="auto"/>
              <w:right w:val="nil"/>
            </w:tcBorders>
            <w:hideMark/>
          </w:tcPr>
          <w:p w:rsidR="000A6F9A" w:rsidRPr="00F24658" w:rsidRDefault="000A6F9A" w:rsidP="000A6F9A">
            <w:pPr>
              <w:spacing w:line="276" w:lineRule="auto"/>
              <w:rPr>
                <w:rFonts w:asciiTheme="minorHAnsi" w:eastAsia="Comic Sans MS" w:hAnsiTheme="minorHAnsi" w:cstheme="minorHAnsi"/>
              </w:rPr>
            </w:pPr>
            <w:r>
              <w:rPr>
                <w:rFonts w:asciiTheme="minorHAnsi" w:hAnsiTheme="minorHAnsi" w:cstheme="minorHAnsi"/>
                <w:sz w:val="20"/>
                <w:szCs w:val="20"/>
              </w:rPr>
              <w:t xml:space="preserve">Becoming Specialist and Reading as Researchers-Synthesizing, Analyzing, and Exploring Essential Questions in Subtopics.  </w:t>
            </w:r>
          </w:p>
        </w:tc>
      </w:tr>
      <w:tr w:rsidR="000A6F9A" w:rsidRPr="00F24658" w:rsidTr="000A6F9A">
        <w:trPr>
          <w:trHeight w:val="845"/>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Teaching point</w:t>
            </w:r>
            <w:r>
              <w:rPr>
                <w:rFonts w:cstheme="minorHAnsi"/>
                <w:b/>
              </w:rPr>
              <w:t>:</w:t>
            </w:r>
          </w:p>
        </w:tc>
        <w:tc>
          <w:tcPr>
            <w:tcW w:w="8550" w:type="dxa"/>
            <w:tcBorders>
              <w:top w:val="single" w:sz="12" w:space="0" w:color="auto"/>
              <w:left w:val="nil"/>
              <w:bottom w:val="single" w:sz="12" w:space="0" w:color="auto"/>
              <w:right w:val="nil"/>
            </w:tcBorders>
            <w:hideMark/>
          </w:tcPr>
          <w:p w:rsidR="000A6F9A" w:rsidRPr="00EF595C" w:rsidRDefault="000A6F9A" w:rsidP="000A6F9A">
            <w:pPr>
              <w:pStyle w:val="ListParagraph"/>
              <w:spacing w:after="0"/>
              <w:ind w:left="0"/>
              <w:rPr>
                <w:rFonts w:asciiTheme="minorHAnsi" w:hAnsiTheme="minorHAnsi" w:cstheme="minorHAnsi"/>
              </w:rPr>
            </w:pPr>
            <w:r w:rsidRPr="00EF595C">
              <w:rPr>
                <w:rFonts w:asciiTheme="minorHAnsi" w:hAnsiTheme="minorHAnsi" w:cstheme="minorHAnsi"/>
                <w:sz w:val="22"/>
                <w:szCs w:val="22"/>
              </w:rPr>
              <w:t xml:space="preserve">Researchers pursue deeper knowledge of their topic by asking consequence questions: </w:t>
            </w:r>
          </w:p>
          <w:p w:rsidR="000A6F9A" w:rsidRPr="00EF595C" w:rsidRDefault="000A6F9A" w:rsidP="000A6F9A">
            <w:pPr>
              <w:pStyle w:val="ListParagraph"/>
              <w:ind w:left="0"/>
              <w:rPr>
                <w:rFonts w:asciiTheme="minorHAnsi" w:hAnsiTheme="minorHAnsi" w:cstheme="minorHAnsi"/>
              </w:rPr>
            </w:pPr>
            <w:r w:rsidRPr="00EF595C">
              <w:rPr>
                <w:rFonts w:asciiTheme="minorHAnsi" w:hAnsiTheme="minorHAnsi" w:cstheme="minorHAnsi"/>
                <w:sz w:val="22"/>
                <w:szCs w:val="22"/>
              </w:rPr>
              <w:t>*Why does this matter?</w:t>
            </w:r>
          </w:p>
          <w:p w:rsidR="000A6F9A" w:rsidRPr="00EF595C" w:rsidRDefault="000A6F9A" w:rsidP="000A6F9A">
            <w:pPr>
              <w:pStyle w:val="ListParagraph"/>
              <w:ind w:left="0"/>
              <w:rPr>
                <w:rFonts w:asciiTheme="minorHAnsi" w:hAnsiTheme="minorHAnsi" w:cstheme="minorHAnsi"/>
              </w:rPr>
            </w:pPr>
            <w:r w:rsidRPr="00EF595C">
              <w:rPr>
                <w:rFonts w:asciiTheme="minorHAnsi" w:hAnsiTheme="minorHAnsi" w:cstheme="minorHAnsi"/>
                <w:sz w:val="22"/>
                <w:szCs w:val="22"/>
              </w:rPr>
              <w:t>*What difference does this make?</w:t>
            </w:r>
          </w:p>
          <w:p w:rsidR="000A6F9A" w:rsidRPr="00FD6C60" w:rsidRDefault="000A6F9A" w:rsidP="000A6F9A">
            <w:pPr>
              <w:pStyle w:val="ListParagraph"/>
              <w:ind w:left="0"/>
              <w:rPr>
                <w:rFonts w:asciiTheme="minorHAnsi" w:hAnsiTheme="minorHAnsi" w:cstheme="minorHAnsi"/>
              </w:rPr>
            </w:pPr>
            <w:r w:rsidRPr="00EF595C">
              <w:rPr>
                <w:rFonts w:asciiTheme="minorHAnsi" w:hAnsiTheme="minorHAnsi" w:cstheme="minorHAnsi"/>
                <w:sz w:val="22"/>
                <w:szCs w:val="22"/>
              </w:rPr>
              <w:t>*What parts are important for us to explore?</w:t>
            </w:r>
          </w:p>
        </w:tc>
      </w:tr>
      <w:tr w:rsidR="000A6F9A" w:rsidRPr="00F24658" w:rsidTr="000A6F9A">
        <w:trPr>
          <w:trHeight w:val="378"/>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Catchy phrase:</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Pr>
                <w:rFonts w:cstheme="minorHAnsi"/>
              </w:rPr>
              <w:t>“Researchers ask consequence questions”</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Text: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General text (book that goes with your unit) </w:t>
            </w:r>
            <w:r>
              <w:rPr>
                <w:rFonts w:cstheme="minorHAnsi"/>
              </w:rPr>
              <w:t xml:space="preserve">Anchor Book (The Importance of Chief Joseph by Lois Warburton)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proofErr w:type="gramStart"/>
            <w:r w:rsidRPr="00F24658">
              <w:rPr>
                <w:rFonts w:cstheme="minorHAnsi"/>
                <w:b/>
              </w:rPr>
              <w:t>Chart(</w:t>
            </w:r>
            <w:proofErr w:type="gramEnd"/>
            <w:r w:rsidRPr="00F24658">
              <w:rPr>
                <w:rFonts w:cstheme="minorHAnsi"/>
                <w:b/>
              </w:rPr>
              <w: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Post-it’s, box and bullets, timelines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Standard:</w:t>
            </w:r>
          </w:p>
        </w:tc>
        <w:tc>
          <w:tcPr>
            <w:tcW w:w="8550" w:type="dxa"/>
            <w:tcBorders>
              <w:top w:val="single" w:sz="12" w:space="0" w:color="auto"/>
              <w:left w:val="nil"/>
              <w:bottom w:val="single" w:sz="12" w:space="0" w:color="auto"/>
              <w:right w:val="nil"/>
            </w:tcBorders>
            <w:hideMark/>
          </w:tcPr>
          <w:p w:rsidR="000A6F9A" w:rsidRPr="00945174" w:rsidRDefault="000A6F9A" w:rsidP="000A6F9A">
            <w:pPr>
              <w:tabs>
                <w:tab w:val="left" w:pos="1170"/>
              </w:tabs>
              <w:autoSpaceDE w:val="0"/>
              <w:autoSpaceDN w:val="0"/>
              <w:adjustRightInd w:val="0"/>
              <w:spacing w:before="30" w:after="0"/>
              <w:ind w:left="1152" w:right="450" w:hanging="1152"/>
              <w:rPr>
                <w:rFonts w:asciiTheme="minorHAnsi" w:eastAsia="Times New Roman" w:hAnsiTheme="minorHAnsi" w:cstheme="minorHAnsi"/>
              </w:rPr>
            </w:pPr>
            <w:proofErr w:type="gramStart"/>
            <w:r w:rsidRPr="00945174">
              <w:rPr>
                <w:rFonts w:asciiTheme="minorHAnsi" w:eastAsia="Times New Roman" w:hAnsiTheme="minorHAnsi" w:cstheme="minorHAnsi"/>
              </w:rPr>
              <w:t>4.RI.2</w:t>
            </w:r>
            <w:proofErr w:type="gramEnd"/>
            <w:r w:rsidRPr="00945174">
              <w:rPr>
                <w:rFonts w:asciiTheme="minorHAnsi" w:eastAsia="Times New Roman" w:hAnsiTheme="minorHAnsi" w:cstheme="minorHAnsi"/>
              </w:rPr>
              <w:t xml:space="preserve">           Determine the main idea of a text and explain how it is supported by key details; </w:t>
            </w:r>
            <w:r w:rsidRPr="00A57B25">
              <w:rPr>
                <w:rFonts w:asciiTheme="minorHAnsi" w:eastAsia="Times New Roman" w:hAnsiTheme="minorHAnsi" w:cstheme="minorHAnsi"/>
              </w:rPr>
              <w:t>summarize the text.</w:t>
            </w:r>
            <w:r w:rsidRPr="00945174">
              <w:rPr>
                <w:rFonts w:asciiTheme="minorHAnsi" w:eastAsia="Times New Roman" w:hAnsiTheme="minorHAnsi" w:cstheme="minorHAnsi"/>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Theme="minorHAnsi" w:eastAsia="Times New Roman" w:hAnsiTheme="minorHAnsi" w:cstheme="minorHAnsi"/>
              </w:rPr>
              <w:t>4.RI.3</w:t>
            </w:r>
            <w:proofErr w:type="gramEnd"/>
            <w:r w:rsidRPr="00945174">
              <w:rPr>
                <w:rFonts w:asciiTheme="minorHAnsi" w:eastAsia="Times New Roman" w:hAnsiTheme="minorHAnsi" w:cstheme="minorHAnsi"/>
              </w:rPr>
              <w:tab/>
              <w:t>Explain events, procedures, ideas, or concepts in a historical, scientific, or technical text, including what happened and why, based on specific information in the text.</w:t>
            </w:r>
            <w:r w:rsidRPr="00945174">
              <w:rPr>
                <w:rFonts w:ascii="Calibri" w:eastAsia="Times New Roman" w:hAnsi="Calibri" w:cs="Arial"/>
                <w:color w:val="auto"/>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4.RI.7</w:t>
            </w:r>
            <w:proofErr w:type="gramEnd"/>
            <w:r w:rsidRPr="00945174">
              <w:rPr>
                <w:rFonts w:ascii="Calibri" w:eastAsia="Times New Roman" w:hAnsi="Calibri" w:cs="Arial"/>
                <w:color w:val="auto"/>
              </w:rPr>
              <w:tab/>
            </w:r>
            <w:r w:rsidRPr="00945174">
              <w:rPr>
                <w:rFonts w:ascii="Calibri" w:eastAsia="Times New Roman" w:hAnsi="Calibri" w:cs="Times New Roman"/>
                <w:color w:val="auto"/>
              </w:rPr>
              <w:t>Interpret information presented visually, orally, or quantitatively (e.g., in charts, graphs, diagrams, time lines, animations, or interactive elements on Web pages) and explain how the information contributes to an understanding of the text in which it appears</w:t>
            </w:r>
            <w:r w:rsidRPr="00945174">
              <w:rPr>
                <w:rFonts w:ascii="Calibri" w:eastAsia="Times New Roman" w:hAnsi="Calibri" w:cs="Arial"/>
                <w:color w:val="auto"/>
              </w:rPr>
              <w:t>.</w:t>
            </w:r>
          </w:p>
          <w:p w:rsidR="000A6F9A" w:rsidRPr="00945174" w:rsidRDefault="000A6F9A" w:rsidP="000A6F9A">
            <w:pPr>
              <w:tabs>
                <w:tab w:val="left" w:pos="1170"/>
              </w:tabs>
              <w:autoSpaceDE w:val="0"/>
              <w:autoSpaceDN w:val="0"/>
              <w:adjustRightInd w:val="0"/>
              <w:spacing w:before="30" w:after="0" w:line="276" w:lineRule="auto"/>
              <w:ind w:left="1170" w:right="450" w:hanging="1170"/>
              <w:rPr>
                <w:rFonts w:asciiTheme="minorHAnsi" w:eastAsia="Times New Roman" w:hAnsiTheme="minorHAnsi" w:cstheme="minorHAnsi"/>
              </w:rPr>
            </w:pPr>
            <w:proofErr w:type="gramStart"/>
            <w:r w:rsidRPr="00945174">
              <w:rPr>
                <w:rFonts w:asciiTheme="minorHAnsi" w:eastAsia="Times New Roman" w:hAnsiTheme="minorHAnsi" w:cstheme="minorHAnsi"/>
              </w:rPr>
              <w:t>4.RI.10</w:t>
            </w:r>
            <w:proofErr w:type="gramEnd"/>
            <w:r w:rsidRPr="00945174">
              <w:rPr>
                <w:rFonts w:asciiTheme="minorHAnsi" w:eastAsia="Times New Roman" w:hAnsiTheme="minorHAnsi" w:cstheme="minorHAnsi"/>
              </w:rPr>
              <w:tab/>
            </w:r>
            <w:r w:rsidRPr="00945174">
              <w:rPr>
                <w:rFonts w:asciiTheme="minorHAnsi" w:eastAsia="Calibri" w:hAnsiTheme="minorHAnsi" w:cstheme="minorHAnsi"/>
              </w:rPr>
              <w:t>By the end of year, read and comprehend informational texts, including history/social studies, science, and technical texts, in the grades 4–5 text complexity band proficiently, with scaffolding as needed at the high end of the range</w:t>
            </w:r>
            <w:r w:rsidRPr="00945174">
              <w:rPr>
                <w:rFonts w:asciiTheme="minorHAnsi" w:eastAsia="Times New Roman" w:hAnsiTheme="minorHAnsi" w:cstheme="minorHAnsi"/>
              </w:rPr>
              <w:t>.</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4.RL.6</w:t>
            </w:r>
            <w:proofErr w:type="gramEnd"/>
            <w:r w:rsidRPr="00945174">
              <w:rPr>
                <w:rFonts w:ascii="Calibri" w:eastAsia="Times New Roman" w:hAnsi="Calibri" w:cs="Arial"/>
                <w:color w:val="auto"/>
              </w:rPr>
              <w:tab/>
              <w:t>Compare and contrast the point of view from which different stories are narrated, including the difference between first- and third-person narrations.</w:t>
            </w:r>
          </w:p>
          <w:p w:rsidR="000A6F9A" w:rsidRPr="00F24658" w:rsidRDefault="000A6F9A" w:rsidP="000A6F9A">
            <w:pPr>
              <w:tabs>
                <w:tab w:val="left" w:pos="1170"/>
              </w:tabs>
              <w:autoSpaceDE w:val="0"/>
              <w:autoSpaceDN w:val="0"/>
              <w:adjustRightInd w:val="0"/>
              <w:spacing w:before="30" w:after="0"/>
              <w:ind w:left="1170" w:right="450" w:hanging="1170"/>
              <w:rPr>
                <w:rFonts w:asciiTheme="minorHAnsi" w:eastAsia="Times New Roman" w:hAnsiTheme="minorHAnsi" w:cstheme="minorHAnsi"/>
              </w:rPr>
            </w:pPr>
          </w:p>
        </w:tc>
      </w:tr>
    </w:tbl>
    <w:p w:rsidR="000A6F9A" w:rsidRPr="00F24658" w:rsidRDefault="000A6F9A" w:rsidP="000A6F9A">
      <w:pPr>
        <w:rPr>
          <w:rFonts w:asciiTheme="minorHAnsi" w:hAnsiTheme="minorHAnsi" w:cstheme="minorHAnsi"/>
          <w:b/>
          <w:sz w:val="20"/>
          <w:szCs w:val="22"/>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0A6F9A" w:rsidRPr="00F24658" w:rsidTr="000A6F9A">
        <w:trPr>
          <w:trHeight w:val="3282"/>
        </w:trPr>
        <w:tc>
          <w:tcPr>
            <w:tcW w:w="10350" w:type="dxa"/>
            <w:vAlign w:val="center"/>
            <w:hideMark/>
          </w:tcPr>
          <w:p w:rsidR="000A6F9A" w:rsidRPr="00F24658" w:rsidRDefault="000A6F9A" w:rsidP="000A6F9A">
            <w:pPr>
              <w:pStyle w:val="NoSpacing"/>
              <w:spacing w:line="276" w:lineRule="auto"/>
              <w:rPr>
                <w:rFonts w:cstheme="minorHAnsi"/>
              </w:rPr>
            </w:pPr>
            <w:r w:rsidRPr="00F24658">
              <w:rPr>
                <w:rFonts w:cstheme="minorHAnsi"/>
                <w:b/>
              </w:rPr>
              <w:lastRenderedPageBreak/>
              <w:t>Mini Lesson:  (</w:t>
            </w:r>
            <w:r w:rsidRPr="00F24658">
              <w:rPr>
                <w:rFonts w:cstheme="minorHAnsi"/>
              </w:rPr>
              <w:t>7-10 minutes total)</w:t>
            </w:r>
          </w:p>
          <w:p w:rsidR="000A6F9A" w:rsidRDefault="000A6F9A" w:rsidP="000A6F9A">
            <w:pPr>
              <w:pStyle w:val="NoSpacing"/>
              <w:spacing w:line="276" w:lineRule="auto"/>
              <w:rPr>
                <w:rFonts w:cstheme="minorHAnsi"/>
                <w:i/>
              </w:rPr>
            </w:pPr>
            <w:r w:rsidRPr="00F24658">
              <w:rPr>
                <w:rFonts w:cstheme="minorHAnsi"/>
                <w:b/>
                <w:i/>
              </w:rPr>
              <w:t>Connection</w:t>
            </w:r>
            <w:r w:rsidRPr="00F24658">
              <w:rPr>
                <w:rFonts w:cstheme="minorHAnsi"/>
                <w:i/>
              </w:rPr>
              <w:t xml:space="preserve">: </w:t>
            </w:r>
          </w:p>
          <w:p w:rsidR="000A6F9A" w:rsidRPr="00DD02AE" w:rsidRDefault="000A6F9A" w:rsidP="000A6F9A">
            <w:pPr>
              <w:pStyle w:val="NoSpacing"/>
              <w:spacing w:line="276" w:lineRule="auto"/>
              <w:rPr>
                <w:rFonts w:cstheme="minorHAnsi"/>
                <w:sz w:val="24"/>
                <w:szCs w:val="24"/>
              </w:rPr>
            </w:pPr>
            <w:r w:rsidRPr="00DD02AE">
              <w:rPr>
                <w:rFonts w:cstheme="minorHAnsi"/>
                <w:sz w:val="24"/>
                <w:szCs w:val="24"/>
              </w:rPr>
              <w:t xml:space="preserve">Yesterday we experience how </w:t>
            </w:r>
            <w:r>
              <w:rPr>
                <w:rFonts w:cstheme="minorHAnsi"/>
              </w:rPr>
              <w:t xml:space="preserve">we </w:t>
            </w:r>
            <w:r w:rsidRPr="00DD02AE">
              <w:rPr>
                <w:rFonts w:cstheme="minorHAnsi"/>
              </w:rPr>
              <w:t>generate questions and pursue th</w:t>
            </w:r>
            <w:r>
              <w:rPr>
                <w:rFonts w:cstheme="minorHAnsi"/>
              </w:rPr>
              <w:t>e answers to those questions and we mad</w:t>
            </w:r>
            <w:r w:rsidRPr="00DD02AE">
              <w:rPr>
                <w:rFonts w:cstheme="minorHAnsi"/>
              </w:rPr>
              <w:t xml:space="preserve">e notes in our texts about our initial </w:t>
            </w:r>
            <w:r>
              <w:rPr>
                <w:rFonts w:cstheme="minorHAnsi"/>
              </w:rPr>
              <w:t xml:space="preserve">thoughts, </w:t>
            </w:r>
            <w:r w:rsidRPr="00DD02AE">
              <w:rPr>
                <w:rFonts w:cstheme="minorHAnsi"/>
              </w:rPr>
              <w:t>reactions and questions on post-its.</w:t>
            </w:r>
            <w:r>
              <w:rPr>
                <w:rFonts w:cstheme="minorHAnsi"/>
              </w:rPr>
              <w:t xml:space="preserve"> We also looked at our notes and searched for the big picture. We looked for deeper questions and our questions evolved into more focused questions. </w:t>
            </w:r>
          </w:p>
          <w:p w:rsidR="000A6F9A" w:rsidRPr="00DD02AE" w:rsidRDefault="000A6F9A" w:rsidP="000A6F9A">
            <w:pPr>
              <w:pStyle w:val="NoSpacing"/>
              <w:spacing w:line="276" w:lineRule="auto"/>
              <w:rPr>
                <w:rFonts w:cstheme="minorHAnsi"/>
                <w:sz w:val="24"/>
                <w:szCs w:val="24"/>
              </w:rPr>
            </w:pPr>
          </w:p>
          <w:p w:rsidR="000A6F9A" w:rsidRDefault="000A6F9A" w:rsidP="000A6F9A">
            <w:pPr>
              <w:pStyle w:val="ListParagraph"/>
              <w:spacing w:after="0"/>
              <w:ind w:left="0"/>
              <w:rPr>
                <w:rFonts w:asciiTheme="minorHAnsi" w:hAnsiTheme="minorHAnsi" w:cstheme="minorHAnsi"/>
                <w:sz w:val="22"/>
                <w:szCs w:val="22"/>
              </w:rPr>
            </w:pPr>
            <w:r w:rsidRPr="00DD02AE">
              <w:rPr>
                <w:rFonts w:asciiTheme="minorHAnsi" w:hAnsiTheme="minorHAnsi" w:cstheme="minorHAnsi"/>
              </w:rPr>
              <w:t>Today we will continue our work as expert</w:t>
            </w:r>
            <w:r>
              <w:rPr>
                <w:rFonts w:asciiTheme="minorHAnsi" w:hAnsiTheme="minorHAnsi" w:cstheme="minorHAnsi"/>
              </w:rPr>
              <w:t xml:space="preserve"> researchers by “</w:t>
            </w:r>
            <w:r>
              <w:rPr>
                <w:rFonts w:asciiTheme="minorHAnsi" w:hAnsiTheme="minorHAnsi" w:cstheme="minorHAnsi"/>
                <w:sz w:val="22"/>
                <w:szCs w:val="22"/>
              </w:rPr>
              <w:t>pursuing deeper knowledge of our</w:t>
            </w:r>
            <w:r w:rsidRPr="00EF595C">
              <w:rPr>
                <w:rFonts w:asciiTheme="minorHAnsi" w:hAnsiTheme="minorHAnsi" w:cstheme="minorHAnsi"/>
                <w:sz w:val="22"/>
                <w:szCs w:val="22"/>
              </w:rPr>
              <w:t xml:space="preserve"> topic by asking consequence questions:</w:t>
            </w:r>
            <w:r>
              <w:rPr>
                <w:rFonts w:asciiTheme="minorHAnsi" w:hAnsiTheme="minorHAnsi" w:cstheme="minorHAnsi"/>
                <w:sz w:val="22"/>
                <w:szCs w:val="22"/>
              </w:rPr>
              <w:t xml:space="preserve"> </w:t>
            </w:r>
          </w:p>
          <w:p w:rsidR="000A6F9A" w:rsidRPr="00EF595C" w:rsidRDefault="000A6F9A" w:rsidP="000A6F9A">
            <w:pPr>
              <w:pStyle w:val="ListParagraph"/>
              <w:numPr>
                <w:ilvl w:val="0"/>
                <w:numId w:val="16"/>
              </w:numPr>
              <w:rPr>
                <w:rFonts w:asciiTheme="minorHAnsi" w:hAnsiTheme="minorHAnsi" w:cstheme="minorHAnsi"/>
              </w:rPr>
            </w:pPr>
            <w:r w:rsidRPr="00EF595C">
              <w:rPr>
                <w:rFonts w:asciiTheme="minorHAnsi" w:hAnsiTheme="minorHAnsi" w:cstheme="minorHAnsi"/>
                <w:sz w:val="22"/>
                <w:szCs w:val="22"/>
              </w:rPr>
              <w:t>Why does this matter?</w:t>
            </w:r>
          </w:p>
          <w:p w:rsidR="000A6F9A" w:rsidRPr="00EF595C" w:rsidRDefault="000A6F9A" w:rsidP="000A6F9A">
            <w:pPr>
              <w:pStyle w:val="ListParagraph"/>
              <w:numPr>
                <w:ilvl w:val="0"/>
                <w:numId w:val="16"/>
              </w:numPr>
              <w:rPr>
                <w:rFonts w:asciiTheme="minorHAnsi" w:hAnsiTheme="minorHAnsi" w:cstheme="minorHAnsi"/>
              </w:rPr>
            </w:pPr>
            <w:r w:rsidRPr="00EF595C">
              <w:rPr>
                <w:rFonts w:asciiTheme="minorHAnsi" w:hAnsiTheme="minorHAnsi" w:cstheme="minorHAnsi"/>
                <w:sz w:val="22"/>
                <w:szCs w:val="22"/>
              </w:rPr>
              <w:t>What difference does this make?</w:t>
            </w:r>
          </w:p>
          <w:p w:rsidR="000A6F9A" w:rsidRPr="00DD02AE" w:rsidRDefault="000A6F9A" w:rsidP="000A6F9A">
            <w:pPr>
              <w:pStyle w:val="ListParagraph"/>
              <w:numPr>
                <w:ilvl w:val="0"/>
                <w:numId w:val="15"/>
              </w:numPr>
              <w:spacing w:after="0"/>
              <w:rPr>
                <w:rFonts w:asciiTheme="minorHAnsi" w:hAnsiTheme="minorHAnsi" w:cstheme="minorHAnsi"/>
              </w:rPr>
            </w:pPr>
            <w:r w:rsidRPr="00EF595C">
              <w:rPr>
                <w:rFonts w:asciiTheme="minorHAnsi" w:hAnsiTheme="minorHAnsi" w:cstheme="minorHAnsi"/>
                <w:sz w:val="22"/>
                <w:szCs w:val="22"/>
              </w:rPr>
              <w:t>What parts are important for us to explore?</w:t>
            </w:r>
          </w:p>
          <w:p w:rsidR="000A6F9A" w:rsidRPr="00F24658" w:rsidRDefault="000A6F9A" w:rsidP="000A6F9A">
            <w:pPr>
              <w:pStyle w:val="NoSpacing"/>
              <w:spacing w:line="276" w:lineRule="auto"/>
              <w:rPr>
                <w:rFonts w:cstheme="minorHAnsi"/>
              </w:rPr>
            </w:pPr>
            <w:r>
              <w:rPr>
                <w:rFonts w:cstheme="minorHAnsi"/>
              </w:rPr>
              <w:t xml:space="preserve">Questions are at the base of developing a strong research practice. These are the type of questions that we need to ask ourselves as expert researchers and then we must strive to answer them for our audience. </w:t>
            </w:r>
          </w:p>
        </w:tc>
      </w:tr>
      <w:tr w:rsidR="000A6F9A" w:rsidRPr="00F24658" w:rsidTr="000A6F9A">
        <w:trPr>
          <w:trHeight w:val="864"/>
        </w:trPr>
        <w:tc>
          <w:tcPr>
            <w:tcW w:w="10350" w:type="dxa"/>
          </w:tcPr>
          <w:p w:rsidR="000A6F9A" w:rsidRDefault="000A6F9A" w:rsidP="000A6F9A">
            <w:pPr>
              <w:pStyle w:val="NoSpacing"/>
              <w:spacing w:line="276" w:lineRule="auto"/>
              <w:rPr>
                <w:rFonts w:cstheme="minorHAnsi"/>
                <w:b/>
                <w:i/>
              </w:rPr>
            </w:pPr>
            <w:r w:rsidRPr="00F24658">
              <w:rPr>
                <w:rFonts w:cstheme="minorHAnsi"/>
                <w:b/>
                <w:i/>
              </w:rPr>
              <w:t xml:space="preserve">Teach: </w:t>
            </w:r>
          </w:p>
          <w:p w:rsidR="000A6F9A" w:rsidRDefault="000A6F9A" w:rsidP="000A6F9A">
            <w:pPr>
              <w:pStyle w:val="ListParagraph"/>
              <w:ind w:left="0"/>
              <w:rPr>
                <w:rFonts w:asciiTheme="minorHAnsi" w:hAnsiTheme="minorHAnsi" w:cstheme="minorHAnsi"/>
                <w:sz w:val="22"/>
                <w:szCs w:val="22"/>
              </w:rPr>
            </w:pPr>
            <w:r>
              <w:rPr>
                <w:rFonts w:cstheme="minorHAnsi"/>
              </w:rPr>
              <w:t xml:space="preserve"> Today we will </w:t>
            </w:r>
            <w:r>
              <w:rPr>
                <w:rFonts w:asciiTheme="minorHAnsi" w:hAnsiTheme="minorHAnsi" w:cstheme="minorHAnsi"/>
                <w:sz w:val="22"/>
                <w:szCs w:val="22"/>
              </w:rPr>
              <w:t xml:space="preserve">strive to ask questions of consequence. For example, let’s review my anchor chart about developing questions. </w:t>
            </w:r>
          </w:p>
          <w:tbl>
            <w:tblPr>
              <w:tblStyle w:val="TableGrid"/>
              <w:tblW w:w="0" w:type="auto"/>
              <w:tblLook w:val="04A0" w:firstRow="1" w:lastRow="0" w:firstColumn="1" w:lastColumn="0" w:noHBand="0" w:noVBand="1"/>
            </w:tblPr>
            <w:tblGrid>
              <w:gridCol w:w="5059"/>
              <w:gridCol w:w="5060"/>
            </w:tblGrid>
            <w:tr w:rsidR="000A6F9A" w:rsidTr="000A6F9A">
              <w:tc>
                <w:tcPr>
                  <w:tcW w:w="5059" w:type="dxa"/>
                </w:tcPr>
                <w:p w:rsidR="000A6F9A" w:rsidRDefault="000A6F9A" w:rsidP="000A6F9A">
                  <w:pPr>
                    <w:pStyle w:val="ListParagraph"/>
                    <w:ind w:left="0"/>
                    <w:rPr>
                      <w:rFonts w:asciiTheme="minorHAnsi" w:hAnsiTheme="minorHAnsi" w:cstheme="minorHAnsi"/>
                    </w:rPr>
                  </w:pPr>
                  <w:r>
                    <w:rPr>
                      <w:rFonts w:asciiTheme="minorHAnsi" w:hAnsiTheme="minorHAnsi" w:cstheme="minorHAnsi"/>
                    </w:rPr>
                    <w:t xml:space="preserve"> Level 1 question-What is this? </w:t>
                  </w:r>
                </w:p>
                <w:p w:rsidR="000A6F9A" w:rsidRDefault="000A6F9A" w:rsidP="000A6F9A">
                  <w:pPr>
                    <w:pStyle w:val="ListParagraph"/>
                    <w:ind w:left="0"/>
                    <w:rPr>
                      <w:rFonts w:asciiTheme="minorHAnsi" w:hAnsiTheme="minorHAnsi" w:cstheme="minorHAnsi"/>
                    </w:rPr>
                  </w:pPr>
                </w:p>
              </w:tc>
              <w:tc>
                <w:tcPr>
                  <w:tcW w:w="5060" w:type="dxa"/>
                </w:tcPr>
                <w:p w:rsidR="000A6F9A" w:rsidRDefault="000A6F9A" w:rsidP="000A6F9A">
                  <w:pPr>
                    <w:pStyle w:val="ListParagraph"/>
                    <w:ind w:left="0"/>
                    <w:rPr>
                      <w:rFonts w:asciiTheme="minorHAnsi" w:hAnsiTheme="minorHAnsi" w:cstheme="minorHAnsi"/>
                    </w:rPr>
                  </w:pPr>
                  <w:r>
                    <w:rPr>
                      <w:rFonts w:asciiTheme="minorHAnsi" w:hAnsiTheme="minorHAnsi" w:cstheme="minorHAnsi"/>
                    </w:rPr>
                    <w:t>What are his two names?</w:t>
                  </w:r>
                </w:p>
                <w:p w:rsidR="000A6F9A" w:rsidRDefault="000A6F9A" w:rsidP="000A6F9A">
                  <w:pPr>
                    <w:pStyle w:val="ListParagraph"/>
                    <w:ind w:left="0"/>
                    <w:rPr>
                      <w:rFonts w:asciiTheme="minorHAnsi" w:hAnsiTheme="minorHAnsi" w:cstheme="minorHAnsi"/>
                    </w:rPr>
                  </w:pPr>
                  <w:r>
                    <w:rPr>
                      <w:rFonts w:asciiTheme="minorHAnsi" w:hAnsiTheme="minorHAnsi" w:cstheme="minorHAnsi"/>
                    </w:rPr>
                    <w:t xml:space="preserve">Chief Joseph and </w:t>
                  </w:r>
                  <w:proofErr w:type="spellStart"/>
                  <w:r w:rsidRPr="00537B8D">
                    <w:rPr>
                      <w:rFonts w:cstheme="minorHAnsi"/>
                      <w:color w:val="auto"/>
                    </w:rPr>
                    <w:t>Hin</w:t>
                  </w:r>
                  <w:proofErr w:type="spellEnd"/>
                  <w:r w:rsidRPr="00537B8D">
                    <w:rPr>
                      <w:rFonts w:cstheme="minorHAnsi"/>
                      <w:color w:val="auto"/>
                    </w:rPr>
                    <w:t>-</w:t>
                  </w:r>
                  <w:proofErr w:type="spellStart"/>
                  <w:r w:rsidRPr="00537B8D">
                    <w:rPr>
                      <w:rFonts w:cstheme="minorHAnsi"/>
                      <w:color w:val="auto"/>
                    </w:rPr>
                    <w:t>mah</w:t>
                  </w:r>
                  <w:proofErr w:type="spellEnd"/>
                  <w:r w:rsidRPr="00537B8D">
                    <w:rPr>
                      <w:rFonts w:cstheme="minorHAnsi"/>
                      <w:color w:val="auto"/>
                    </w:rPr>
                    <w:t>-too-yah-</w:t>
                  </w:r>
                  <w:proofErr w:type="spellStart"/>
                  <w:r w:rsidRPr="00537B8D">
                    <w:rPr>
                      <w:rFonts w:cstheme="minorHAnsi"/>
                      <w:color w:val="auto"/>
                    </w:rPr>
                    <w:t>lat</w:t>
                  </w:r>
                  <w:proofErr w:type="spellEnd"/>
                  <w:r w:rsidRPr="00537B8D">
                    <w:rPr>
                      <w:rFonts w:cstheme="minorHAnsi"/>
                      <w:color w:val="auto"/>
                    </w:rPr>
                    <w:t>-</w:t>
                  </w:r>
                  <w:proofErr w:type="spellStart"/>
                  <w:r w:rsidRPr="00537B8D">
                    <w:rPr>
                      <w:rFonts w:cstheme="minorHAnsi"/>
                      <w:color w:val="auto"/>
                    </w:rPr>
                    <w:t>kekht</w:t>
                  </w:r>
                  <w:proofErr w:type="spellEnd"/>
                </w:p>
              </w:tc>
            </w:tr>
            <w:tr w:rsidR="000A6F9A" w:rsidTr="000A6F9A">
              <w:tc>
                <w:tcPr>
                  <w:tcW w:w="5059" w:type="dxa"/>
                </w:tcPr>
                <w:p w:rsidR="000A6F9A" w:rsidRDefault="000A6F9A" w:rsidP="000A6F9A">
                  <w:pPr>
                    <w:pStyle w:val="ListParagraph"/>
                    <w:ind w:left="0"/>
                    <w:rPr>
                      <w:rFonts w:asciiTheme="minorHAnsi" w:hAnsiTheme="minorHAnsi" w:cstheme="minorHAnsi"/>
                    </w:rPr>
                  </w:pPr>
                  <w:r>
                    <w:rPr>
                      <w:rFonts w:asciiTheme="minorHAnsi" w:hAnsiTheme="minorHAnsi" w:cstheme="minorHAnsi"/>
                    </w:rPr>
                    <w:t>Level 2 question- Why does this matter?</w:t>
                  </w:r>
                </w:p>
              </w:tc>
              <w:tc>
                <w:tcPr>
                  <w:tcW w:w="5060" w:type="dxa"/>
                </w:tcPr>
                <w:p w:rsidR="000A6F9A" w:rsidRDefault="000A6F9A" w:rsidP="000A6F9A">
                  <w:pPr>
                    <w:pStyle w:val="ListParagraph"/>
                    <w:ind w:left="0"/>
                    <w:rPr>
                      <w:rFonts w:asciiTheme="minorHAnsi" w:hAnsiTheme="minorHAnsi" w:cstheme="minorHAnsi"/>
                    </w:rPr>
                  </w:pPr>
                  <w:r>
                    <w:rPr>
                      <w:rFonts w:asciiTheme="minorHAnsi" w:hAnsiTheme="minorHAnsi" w:cstheme="minorHAnsi"/>
                    </w:rPr>
                    <w:t>Why does Chief Joseph have two names?</w:t>
                  </w:r>
                </w:p>
                <w:p w:rsidR="000A6F9A" w:rsidRDefault="000A6F9A" w:rsidP="000A6F9A">
                  <w:pPr>
                    <w:pStyle w:val="ListParagraph"/>
                    <w:ind w:left="0"/>
                    <w:rPr>
                      <w:rFonts w:asciiTheme="minorHAnsi" w:hAnsiTheme="minorHAnsi" w:cstheme="minorHAnsi"/>
                    </w:rPr>
                  </w:pPr>
                  <w:r>
                    <w:rPr>
                      <w:rFonts w:asciiTheme="minorHAnsi" w:hAnsiTheme="minorHAnsi" w:cstheme="minorHAnsi"/>
                    </w:rPr>
                    <w:t xml:space="preserve">One name came from the involvement with the White man. One from his Native traditions. It matters because he was influenced by two cultures and he was forced to choose one due to the injustice that he and his people endured. </w:t>
                  </w:r>
                </w:p>
              </w:tc>
            </w:tr>
            <w:tr w:rsidR="000A6F9A" w:rsidTr="000A6F9A">
              <w:tc>
                <w:tcPr>
                  <w:tcW w:w="5059" w:type="dxa"/>
                </w:tcPr>
                <w:p w:rsidR="000A6F9A" w:rsidRDefault="000A6F9A" w:rsidP="000A6F9A">
                  <w:pPr>
                    <w:pStyle w:val="ListParagraph"/>
                    <w:ind w:left="0"/>
                    <w:rPr>
                      <w:rFonts w:asciiTheme="minorHAnsi" w:hAnsiTheme="minorHAnsi" w:cstheme="minorHAnsi"/>
                    </w:rPr>
                  </w:pPr>
                  <w:r>
                    <w:rPr>
                      <w:rFonts w:asciiTheme="minorHAnsi" w:hAnsiTheme="minorHAnsi" w:cstheme="minorHAnsi"/>
                    </w:rPr>
                    <w:t>Level 3 question - What parts are important for me to explore?</w:t>
                  </w:r>
                </w:p>
              </w:tc>
              <w:tc>
                <w:tcPr>
                  <w:tcW w:w="5060" w:type="dxa"/>
                </w:tcPr>
                <w:p w:rsidR="000A6F9A" w:rsidRDefault="000A6F9A" w:rsidP="000A6F9A">
                  <w:pPr>
                    <w:pStyle w:val="ListParagraph"/>
                    <w:ind w:left="0"/>
                    <w:rPr>
                      <w:rFonts w:asciiTheme="minorHAnsi" w:hAnsiTheme="minorHAnsi" w:cstheme="minorHAnsi"/>
                    </w:rPr>
                  </w:pPr>
                  <w:r>
                    <w:rPr>
                      <w:rFonts w:asciiTheme="minorHAnsi" w:hAnsiTheme="minorHAnsi" w:cstheme="minorHAnsi"/>
                    </w:rPr>
                    <w:t xml:space="preserve">The progress of choosing one culture over the other, because he became a significance sign of hope and peace for his people. </w:t>
                  </w:r>
                </w:p>
              </w:tc>
            </w:tr>
          </w:tbl>
          <w:p w:rsidR="000A6F9A" w:rsidRDefault="000A6F9A" w:rsidP="000A6F9A">
            <w:pPr>
              <w:pStyle w:val="ListParagraph"/>
              <w:ind w:left="0"/>
              <w:rPr>
                <w:rFonts w:asciiTheme="minorHAnsi" w:hAnsiTheme="minorHAnsi" w:cstheme="minorHAnsi"/>
              </w:rPr>
            </w:pPr>
          </w:p>
          <w:p w:rsidR="000A6F9A" w:rsidRDefault="000A6F9A" w:rsidP="000A6F9A">
            <w:pPr>
              <w:pStyle w:val="ListParagraph"/>
              <w:ind w:left="0"/>
              <w:rPr>
                <w:rFonts w:asciiTheme="minorHAnsi" w:hAnsiTheme="minorHAnsi" w:cstheme="minorHAnsi"/>
              </w:rPr>
            </w:pPr>
            <w:r>
              <w:rPr>
                <w:rFonts w:asciiTheme="minorHAnsi" w:hAnsiTheme="minorHAnsi" w:cstheme="minorHAnsi"/>
              </w:rPr>
              <w:t>If I would have stayed in a level one question, “what is this</w:t>
            </w:r>
            <w:proofErr w:type="gramStart"/>
            <w:r>
              <w:rPr>
                <w:rFonts w:asciiTheme="minorHAnsi" w:hAnsiTheme="minorHAnsi" w:cstheme="minorHAnsi"/>
              </w:rPr>
              <w:t>?/</w:t>
            </w:r>
            <w:proofErr w:type="gramEnd"/>
            <w:r>
              <w:rPr>
                <w:rFonts w:asciiTheme="minorHAnsi" w:hAnsiTheme="minorHAnsi" w:cstheme="minorHAnsi"/>
              </w:rPr>
              <w:t xml:space="preserve">What are his two names?” I would have only informed you of his two names. For example… </w:t>
            </w:r>
          </w:p>
          <w:p w:rsidR="000A6F9A" w:rsidRDefault="000A6F9A" w:rsidP="000A6F9A">
            <w:pPr>
              <w:pStyle w:val="ListParagraph"/>
              <w:numPr>
                <w:ilvl w:val="0"/>
                <w:numId w:val="17"/>
              </w:numPr>
              <w:rPr>
                <w:rFonts w:cstheme="minorHAnsi"/>
                <w:color w:val="auto"/>
              </w:rPr>
            </w:pPr>
            <w:r>
              <w:rPr>
                <w:rFonts w:asciiTheme="minorHAnsi" w:hAnsiTheme="minorHAnsi" w:cstheme="minorHAnsi"/>
              </w:rPr>
              <w:t xml:space="preserve">Chief Joseph was known by two names. Joseph and </w:t>
            </w:r>
            <w:proofErr w:type="spellStart"/>
            <w:r w:rsidRPr="006469C8">
              <w:rPr>
                <w:rFonts w:cstheme="minorHAnsi"/>
                <w:color w:val="auto"/>
              </w:rPr>
              <w:t>Hin</w:t>
            </w:r>
            <w:proofErr w:type="spellEnd"/>
            <w:r w:rsidRPr="006469C8">
              <w:rPr>
                <w:rFonts w:cstheme="minorHAnsi"/>
                <w:color w:val="auto"/>
              </w:rPr>
              <w:t>-</w:t>
            </w:r>
            <w:proofErr w:type="spellStart"/>
            <w:r w:rsidRPr="006469C8">
              <w:rPr>
                <w:rFonts w:cstheme="minorHAnsi"/>
                <w:color w:val="auto"/>
              </w:rPr>
              <w:t>mah</w:t>
            </w:r>
            <w:proofErr w:type="spellEnd"/>
            <w:r w:rsidRPr="006469C8">
              <w:rPr>
                <w:rFonts w:cstheme="minorHAnsi"/>
                <w:color w:val="auto"/>
              </w:rPr>
              <w:t>-too-yah-</w:t>
            </w:r>
            <w:proofErr w:type="spellStart"/>
            <w:r w:rsidRPr="006469C8">
              <w:rPr>
                <w:rFonts w:cstheme="minorHAnsi"/>
                <w:color w:val="auto"/>
              </w:rPr>
              <w:t>lat</w:t>
            </w:r>
            <w:proofErr w:type="spellEnd"/>
            <w:r w:rsidRPr="006469C8">
              <w:rPr>
                <w:rFonts w:cstheme="minorHAnsi"/>
                <w:color w:val="auto"/>
              </w:rPr>
              <w:t>-</w:t>
            </w:r>
            <w:proofErr w:type="spellStart"/>
            <w:r w:rsidRPr="006469C8">
              <w:rPr>
                <w:rFonts w:cstheme="minorHAnsi"/>
                <w:color w:val="auto"/>
              </w:rPr>
              <w:t>kekht</w:t>
            </w:r>
            <w:proofErr w:type="spellEnd"/>
            <w:r>
              <w:rPr>
                <w:rFonts w:cstheme="minorHAnsi"/>
                <w:color w:val="auto"/>
              </w:rPr>
              <w:t>. THE END!!!</w:t>
            </w:r>
          </w:p>
          <w:p w:rsidR="000A6F9A" w:rsidRDefault="000A6F9A" w:rsidP="000A6F9A">
            <w:pPr>
              <w:rPr>
                <w:rFonts w:asciiTheme="minorHAnsi" w:hAnsiTheme="minorHAnsi" w:cstheme="minorHAnsi"/>
              </w:rPr>
            </w:pPr>
            <w:r>
              <w:rPr>
                <w:rFonts w:asciiTheme="minorHAnsi" w:hAnsiTheme="minorHAnsi" w:cstheme="minorHAnsi"/>
              </w:rPr>
              <w:t>In comparison, to the information that I provided by asking a deeper level questions like, “Why does this matter</w:t>
            </w:r>
            <w:proofErr w:type="gramStart"/>
            <w:r>
              <w:rPr>
                <w:rFonts w:asciiTheme="minorHAnsi" w:hAnsiTheme="minorHAnsi" w:cstheme="minorHAnsi"/>
              </w:rPr>
              <w:t>?/</w:t>
            </w:r>
            <w:proofErr w:type="gramEnd"/>
            <w:r>
              <w:rPr>
                <w:rFonts w:asciiTheme="minorHAnsi" w:hAnsiTheme="minorHAnsi" w:cstheme="minorHAnsi"/>
              </w:rPr>
              <w:t xml:space="preserve">Why does Chief Joseph have two names? </w:t>
            </w:r>
          </w:p>
          <w:p w:rsidR="000A6F9A" w:rsidRPr="006469C8" w:rsidRDefault="000A6F9A" w:rsidP="000A6F9A">
            <w:pPr>
              <w:pStyle w:val="ListParagraph"/>
              <w:numPr>
                <w:ilvl w:val="0"/>
                <w:numId w:val="17"/>
              </w:numPr>
              <w:rPr>
                <w:rFonts w:asciiTheme="minorHAnsi" w:hAnsiTheme="minorHAnsi" w:cstheme="minorHAnsi"/>
                <w:color w:val="auto"/>
              </w:rPr>
            </w:pPr>
            <w:r>
              <w:rPr>
                <w:rFonts w:asciiTheme="minorHAnsi" w:hAnsiTheme="minorHAnsi" w:cstheme="minorHAnsi"/>
              </w:rPr>
              <w:t xml:space="preserve">Chief Joseph was known by two names. Joseph and </w:t>
            </w:r>
            <w:proofErr w:type="spellStart"/>
            <w:r w:rsidRPr="006469C8">
              <w:rPr>
                <w:rFonts w:cstheme="minorHAnsi"/>
                <w:color w:val="auto"/>
              </w:rPr>
              <w:t>Hin</w:t>
            </w:r>
            <w:proofErr w:type="spellEnd"/>
            <w:r w:rsidRPr="006469C8">
              <w:rPr>
                <w:rFonts w:cstheme="minorHAnsi"/>
                <w:color w:val="auto"/>
              </w:rPr>
              <w:t>-</w:t>
            </w:r>
            <w:proofErr w:type="spellStart"/>
            <w:r w:rsidRPr="006469C8">
              <w:rPr>
                <w:rFonts w:cstheme="minorHAnsi"/>
                <w:color w:val="auto"/>
              </w:rPr>
              <w:t>mah</w:t>
            </w:r>
            <w:proofErr w:type="spellEnd"/>
            <w:r w:rsidRPr="006469C8">
              <w:rPr>
                <w:rFonts w:cstheme="minorHAnsi"/>
                <w:color w:val="auto"/>
              </w:rPr>
              <w:t>-too-yah-</w:t>
            </w:r>
            <w:proofErr w:type="spellStart"/>
            <w:r w:rsidRPr="006469C8">
              <w:rPr>
                <w:rFonts w:cstheme="minorHAnsi"/>
                <w:color w:val="auto"/>
              </w:rPr>
              <w:t>lat</w:t>
            </w:r>
            <w:proofErr w:type="spellEnd"/>
            <w:r w:rsidRPr="006469C8">
              <w:rPr>
                <w:rFonts w:cstheme="minorHAnsi"/>
                <w:color w:val="auto"/>
              </w:rPr>
              <w:t>-</w:t>
            </w:r>
            <w:proofErr w:type="spellStart"/>
            <w:r w:rsidRPr="006469C8">
              <w:rPr>
                <w:rFonts w:cstheme="minorHAnsi"/>
                <w:color w:val="auto"/>
              </w:rPr>
              <w:t>kekht</w:t>
            </w:r>
            <w:proofErr w:type="spellEnd"/>
            <w:r>
              <w:rPr>
                <w:rFonts w:cstheme="minorHAnsi"/>
                <w:color w:val="auto"/>
              </w:rPr>
              <w:t xml:space="preserve">. </w:t>
            </w:r>
            <w:r w:rsidRPr="006469C8">
              <w:rPr>
                <w:rFonts w:cstheme="minorHAnsi"/>
                <w:color w:val="auto"/>
              </w:rPr>
              <w:t xml:space="preserve"> </w:t>
            </w:r>
            <w:r>
              <w:rPr>
                <w:rFonts w:asciiTheme="minorHAnsi" w:hAnsiTheme="minorHAnsi" w:cstheme="minorHAnsi"/>
              </w:rPr>
              <w:t xml:space="preserve">One name came from the involvement with the White man. One from his Native traditions. </w:t>
            </w:r>
          </w:p>
          <w:p w:rsidR="000A6F9A" w:rsidRDefault="000A6F9A" w:rsidP="000A6F9A">
            <w:pPr>
              <w:pStyle w:val="ListParagraph"/>
              <w:numPr>
                <w:ilvl w:val="0"/>
                <w:numId w:val="17"/>
              </w:numPr>
              <w:rPr>
                <w:rFonts w:ascii="Times" w:eastAsiaTheme="minorEastAsia" w:hAnsi="Times" w:cs="Times"/>
                <w:color w:val="auto"/>
              </w:rPr>
            </w:pPr>
            <w:r w:rsidRPr="006469C8">
              <w:rPr>
                <w:rFonts w:ascii="Times" w:eastAsiaTheme="minorEastAsia" w:hAnsi="Times" w:cs="Times"/>
                <w:color w:val="auto"/>
              </w:rPr>
              <w:t xml:space="preserve">Joseph the Younger, because his father had taken the Christian name Joseph when he was baptized at the </w:t>
            </w:r>
            <w:hyperlink r:id="rId12" w:history="1">
              <w:proofErr w:type="spellStart"/>
              <w:r w:rsidRPr="006469C8">
                <w:rPr>
                  <w:rFonts w:ascii="Times" w:eastAsiaTheme="minorEastAsia" w:hAnsi="Times" w:cs="Times"/>
                  <w:color w:val="auto"/>
                  <w:u w:val="single" w:color="0000E9"/>
                </w:rPr>
                <w:t>Lapwai</w:t>
              </w:r>
              <w:proofErr w:type="spellEnd"/>
            </w:hyperlink>
            <w:r w:rsidRPr="006469C8">
              <w:rPr>
                <w:rFonts w:ascii="Times" w:eastAsiaTheme="minorEastAsia" w:hAnsi="Times" w:cs="Times"/>
                <w:color w:val="auto"/>
              </w:rPr>
              <w:t xml:space="preserve"> mission by Henry Spalding in 1838.</w:t>
            </w:r>
          </w:p>
          <w:p w:rsidR="000A6F9A" w:rsidRPr="006469C8" w:rsidRDefault="000A6F9A" w:rsidP="000A6F9A">
            <w:pPr>
              <w:pStyle w:val="ListParagraph"/>
              <w:numPr>
                <w:ilvl w:val="0"/>
                <w:numId w:val="17"/>
              </w:numPr>
              <w:rPr>
                <w:rFonts w:ascii="Times" w:eastAsiaTheme="minorEastAsia" w:hAnsi="Times" w:cs="Times"/>
                <w:color w:val="auto"/>
              </w:rPr>
            </w:pPr>
            <w:r w:rsidRPr="006469C8">
              <w:rPr>
                <w:rFonts w:cstheme="minorHAnsi"/>
                <w:color w:val="auto"/>
              </w:rPr>
              <w:t>What does “</w:t>
            </w:r>
            <w:proofErr w:type="spellStart"/>
            <w:r w:rsidRPr="006469C8">
              <w:rPr>
                <w:rFonts w:cstheme="minorHAnsi"/>
                <w:color w:val="auto"/>
              </w:rPr>
              <w:t>Hin</w:t>
            </w:r>
            <w:proofErr w:type="spellEnd"/>
            <w:r w:rsidRPr="006469C8">
              <w:rPr>
                <w:rFonts w:cstheme="minorHAnsi"/>
                <w:color w:val="auto"/>
              </w:rPr>
              <w:t>-</w:t>
            </w:r>
            <w:proofErr w:type="spellStart"/>
            <w:r w:rsidRPr="006469C8">
              <w:rPr>
                <w:rFonts w:cstheme="minorHAnsi"/>
                <w:color w:val="auto"/>
              </w:rPr>
              <w:t>mah</w:t>
            </w:r>
            <w:proofErr w:type="spellEnd"/>
            <w:r w:rsidRPr="006469C8">
              <w:rPr>
                <w:rFonts w:cstheme="minorHAnsi"/>
                <w:color w:val="auto"/>
              </w:rPr>
              <w:t>-too-yah-</w:t>
            </w:r>
            <w:proofErr w:type="spellStart"/>
            <w:r w:rsidRPr="006469C8">
              <w:rPr>
                <w:rFonts w:cstheme="minorHAnsi"/>
                <w:color w:val="auto"/>
              </w:rPr>
              <w:t>lat</w:t>
            </w:r>
            <w:proofErr w:type="spellEnd"/>
            <w:r w:rsidRPr="006469C8">
              <w:rPr>
                <w:rFonts w:cstheme="minorHAnsi"/>
                <w:color w:val="auto"/>
              </w:rPr>
              <w:t>-</w:t>
            </w:r>
            <w:proofErr w:type="spellStart"/>
            <w:r w:rsidRPr="006469C8">
              <w:rPr>
                <w:rFonts w:cstheme="minorHAnsi"/>
                <w:color w:val="auto"/>
              </w:rPr>
              <w:t>kekht</w:t>
            </w:r>
            <w:proofErr w:type="spellEnd"/>
            <w:r w:rsidRPr="006469C8">
              <w:rPr>
                <w:rFonts w:cstheme="minorHAnsi"/>
                <w:color w:val="auto"/>
              </w:rPr>
              <w:t>” mean? Means</w:t>
            </w:r>
            <w:r w:rsidRPr="006469C8">
              <w:rPr>
                <w:rFonts w:cstheme="minorHAnsi"/>
              </w:rPr>
              <w:t xml:space="preserve">-Thunder traveling to loftier mountain heights. </w:t>
            </w:r>
          </w:p>
          <w:p w:rsidR="000A6F9A" w:rsidRPr="006469C8" w:rsidRDefault="000A6F9A" w:rsidP="000A6F9A">
            <w:pPr>
              <w:pStyle w:val="ListParagraph"/>
              <w:numPr>
                <w:ilvl w:val="0"/>
                <w:numId w:val="18"/>
              </w:numPr>
              <w:rPr>
                <w:rFonts w:ascii="Times" w:eastAsiaTheme="minorEastAsia" w:hAnsi="Times" w:cs="Times"/>
                <w:color w:val="auto"/>
              </w:rPr>
            </w:pPr>
            <w:r>
              <w:rPr>
                <w:rFonts w:cstheme="minorHAnsi"/>
              </w:rPr>
              <w:t xml:space="preserve">This was a strong name and meant that it united him with the </w:t>
            </w:r>
            <w:proofErr w:type="spellStart"/>
            <w:r>
              <w:rPr>
                <w:rFonts w:cstheme="minorHAnsi"/>
              </w:rPr>
              <w:t>sprit</w:t>
            </w:r>
            <w:proofErr w:type="spellEnd"/>
            <w:r>
              <w:rPr>
                <w:rFonts w:cstheme="minorHAnsi"/>
              </w:rPr>
              <w:t xml:space="preserve"> of the tall rugged mountains that protected his beloved Oregon homeland.</w:t>
            </w:r>
          </w:p>
          <w:p w:rsidR="000A6F9A" w:rsidRPr="006469C8" w:rsidRDefault="000A6F9A" w:rsidP="000A6F9A">
            <w:pPr>
              <w:pStyle w:val="ListParagraph"/>
              <w:numPr>
                <w:ilvl w:val="0"/>
                <w:numId w:val="18"/>
              </w:numPr>
              <w:rPr>
                <w:rFonts w:asciiTheme="minorHAnsi" w:hAnsiTheme="minorHAnsi" w:cstheme="minorHAnsi"/>
                <w:color w:val="auto"/>
              </w:rPr>
            </w:pPr>
            <w:r>
              <w:rPr>
                <w:rFonts w:asciiTheme="minorHAnsi" w:hAnsiTheme="minorHAnsi" w:cstheme="minorHAnsi"/>
              </w:rPr>
              <w:lastRenderedPageBreak/>
              <w:t>It matters because he was influenced by two cultures and he was forced to choose one due to the injustice that he and his people endured.</w:t>
            </w:r>
          </w:p>
          <w:p w:rsidR="000A6F9A" w:rsidRDefault="000A6F9A" w:rsidP="000A6F9A">
            <w:pPr>
              <w:rPr>
                <w:rFonts w:asciiTheme="minorHAnsi" w:hAnsiTheme="minorHAnsi" w:cstheme="minorHAnsi"/>
                <w:color w:val="auto"/>
              </w:rPr>
            </w:pPr>
            <w:r>
              <w:rPr>
                <w:rFonts w:asciiTheme="minorHAnsi" w:hAnsiTheme="minorHAnsi" w:cstheme="minorHAnsi"/>
                <w:color w:val="auto"/>
              </w:rPr>
              <w:t xml:space="preserve">The level of my questioning automatically opens the doors to deeper information. As expert researchers we are going to practice asking questions of consequence. By starting with these questions. </w:t>
            </w:r>
          </w:p>
          <w:p w:rsidR="000A6F9A" w:rsidRPr="00EF595C" w:rsidRDefault="000A6F9A" w:rsidP="000A6F9A">
            <w:pPr>
              <w:pStyle w:val="ListParagraph"/>
              <w:numPr>
                <w:ilvl w:val="0"/>
                <w:numId w:val="16"/>
              </w:numPr>
              <w:rPr>
                <w:rFonts w:asciiTheme="minorHAnsi" w:hAnsiTheme="minorHAnsi" w:cstheme="minorHAnsi"/>
              </w:rPr>
            </w:pPr>
            <w:r w:rsidRPr="00EF595C">
              <w:rPr>
                <w:rFonts w:asciiTheme="minorHAnsi" w:hAnsiTheme="minorHAnsi" w:cstheme="minorHAnsi"/>
                <w:sz w:val="22"/>
                <w:szCs w:val="22"/>
              </w:rPr>
              <w:t>Why does this matter?</w:t>
            </w:r>
          </w:p>
          <w:p w:rsidR="000A6F9A" w:rsidRPr="00EF595C" w:rsidRDefault="000A6F9A" w:rsidP="000A6F9A">
            <w:pPr>
              <w:pStyle w:val="ListParagraph"/>
              <w:numPr>
                <w:ilvl w:val="0"/>
                <w:numId w:val="16"/>
              </w:numPr>
              <w:rPr>
                <w:rFonts w:asciiTheme="minorHAnsi" w:hAnsiTheme="minorHAnsi" w:cstheme="minorHAnsi"/>
              </w:rPr>
            </w:pPr>
            <w:r w:rsidRPr="00EF595C">
              <w:rPr>
                <w:rFonts w:asciiTheme="minorHAnsi" w:hAnsiTheme="minorHAnsi" w:cstheme="minorHAnsi"/>
                <w:sz w:val="22"/>
                <w:szCs w:val="22"/>
              </w:rPr>
              <w:t>What difference does this make?</w:t>
            </w:r>
          </w:p>
          <w:p w:rsidR="000A6F9A" w:rsidRPr="00C45774" w:rsidRDefault="000A6F9A" w:rsidP="000A6F9A">
            <w:pPr>
              <w:pStyle w:val="ListParagraph"/>
              <w:numPr>
                <w:ilvl w:val="0"/>
                <w:numId w:val="15"/>
              </w:numPr>
              <w:spacing w:after="0"/>
              <w:rPr>
                <w:rFonts w:asciiTheme="minorHAnsi" w:hAnsiTheme="minorHAnsi" w:cstheme="minorHAnsi"/>
              </w:rPr>
            </w:pPr>
            <w:r w:rsidRPr="00EF595C">
              <w:rPr>
                <w:rFonts w:asciiTheme="minorHAnsi" w:hAnsiTheme="minorHAnsi" w:cstheme="minorHAnsi"/>
                <w:sz w:val="22"/>
                <w:szCs w:val="22"/>
              </w:rPr>
              <w:t>What parts are important for us to explore?</w:t>
            </w:r>
          </w:p>
        </w:tc>
      </w:tr>
      <w:tr w:rsidR="000A6F9A" w:rsidRPr="00F24658" w:rsidTr="000A6F9A">
        <w:trPr>
          <w:trHeight w:val="783"/>
        </w:trPr>
        <w:tc>
          <w:tcPr>
            <w:tcW w:w="10350" w:type="dxa"/>
          </w:tcPr>
          <w:p w:rsidR="000A6F9A" w:rsidRDefault="000A6F9A" w:rsidP="000A6F9A">
            <w:pPr>
              <w:pStyle w:val="NoSpacing"/>
              <w:spacing w:line="276" w:lineRule="auto"/>
              <w:rPr>
                <w:rFonts w:cstheme="minorHAnsi"/>
                <w:b/>
                <w:i/>
              </w:rPr>
            </w:pPr>
            <w:r w:rsidRPr="00F24658">
              <w:rPr>
                <w:rFonts w:cstheme="minorHAnsi"/>
                <w:b/>
                <w:i/>
              </w:rPr>
              <w:lastRenderedPageBreak/>
              <w:t xml:space="preserve">Active Involvement: </w:t>
            </w:r>
          </w:p>
          <w:p w:rsidR="000A6F9A" w:rsidRDefault="000A6F9A" w:rsidP="000A6F9A">
            <w:pPr>
              <w:pStyle w:val="NoSpacing"/>
              <w:spacing w:line="276" w:lineRule="auto"/>
              <w:rPr>
                <w:rFonts w:cstheme="minorHAnsi"/>
                <w:i/>
              </w:rPr>
            </w:pPr>
            <w:r>
              <w:rPr>
                <w:rFonts w:cstheme="minorHAnsi"/>
                <w:i/>
              </w:rPr>
              <w:t xml:space="preserve">Take out your notes and research information and as you review your information ask yourselves these questions. </w:t>
            </w:r>
          </w:p>
          <w:p w:rsidR="000A6F9A" w:rsidRPr="00EF595C" w:rsidRDefault="000A6F9A" w:rsidP="000A6F9A">
            <w:pPr>
              <w:pStyle w:val="ListParagraph"/>
              <w:numPr>
                <w:ilvl w:val="0"/>
                <w:numId w:val="16"/>
              </w:numPr>
              <w:rPr>
                <w:rFonts w:asciiTheme="minorHAnsi" w:hAnsiTheme="minorHAnsi" w:cstheme="minorHAnsi"/>
              </w:rPr>
            </w:pPr>
            <w:r w:rsidRPr="00EF595C">
              <w:rPr>
                <w:rFonts w:asciiTheme="minorHAnsi" w:hAnsiTheme="minorHAnsi" w:cstheme="minorHAnsi"/>
                <w:sz w:val="22"/>
                <w:szCs w:val="22"/>
              </w:rPr>
              <w:t>Why does this matter?</w:t>
            </w:r>
          </w:p>
          <w:p w:rsidR="000A6F9A" w:rsidRPr="00C45774" w:rsidRDefault="000A6F9A" w:rsidP="000A6F9A">
            <w:pPr>
              <w:pStyle w:val="ListParagraph"/>
              <w:numPr>
                <w:ilvl w:val="0"/>
                <w:numId w:val="16"/>
              </w:numPr>
              <w:rPr>
                <w:rFonts w:asciiTheme="minorHAnsi" w:hAnsiTheme="minorHAnsi" w:cstheme="minorHAnsi"/>
              </w:rPr>
            </w:pPr>
            <w:r w:rsidRPr="00EF595C">
              <w:rPr>
                <w:rFonts w:asciiTheme="minorHAnsi" w:hAnsiTheme="minorHAnsi" w:cstheme="minorHAnsi"/>
                <w:sz w:val="22"/>
                <w:szCs w:val="22"/>
              </w:rPr>
              <w:t>What difference does this make?</w:t>
            </w:r>
          </w:p>
          <w:p w:rsidR="000A6F9A" w:rsidRPr="007101EF" w:rsidRDefault="000A6F9A" w:rsidP="000A6F9A">
            <w:pPr>
              <w:pStyle w:val="ListParagraph"/>
              <w:numPr>
                <w:ilvl w:val="0"/>
                <w:numId w:val="16"/>
              </w:numPr>
              <w:rPr>
                <w:rFonts w:asciiTheme="minorHAnsi" w:hAnsiTheme="minorHAnsi" w:cstheme="minorHAnsi"/>
              </w:rPr>
            </w:pPr>
            <w:r w:rsidRPr="00C45774">
              <w:rPr>
                <w:rFonts w:asciiTheme="minorHAnsi" w:hAnsiTheme="minorHAnsi" w:cstheme="minorHAnsi"/>
                <w:sz w:val="22"/>
                <w:szCs w:val="22"/>
              </w:rPr>
              <w:t>What parts are important for us to explore?</w:t>
            </w:r>
          </w:p>
          <w:p w:rsidR="000A6F9A" w:rsidRPr="007101EF" w:rsidRDefault="000A6F9A" w:rsidP="000A6F9A">
            <w:pPr>
              <w:pStyle w:val="ListParagraph"/>
              <w:numPr>
                <w:ilvl w:val="0"/>
                <w:numId w:val="16"/>
              </w:numPr>
              <w:rPr>
                <w:rFonts w:asciiTheme="minorHAnsi" w:hAnsiTheme="minorHAnsi" w:cstheme="minorHAnsi"/>
              </w:rPr>
            </w:pPr>
            <w:r>
              <w:rPr>
                <w:rFonts w:asciiTheme="minorHAnsi" w:hAnsiTheme="minorHAnsi" w:cstheme="minorHAnsi"/>
                <w:sz w:val="22"/>
                <w:szCs w:val="22"/>
              </w:rPr>
              <w:t xml:space="preserve">How does_______ affect us? </w:t>
            </w:r>
          </w:p>
          <w:p w:rsidR="000A6F9A" w:rsidRPr="007101EF" w:rsidRDefault="000A6F9A" w:rsidP="000A6F9A">
            <w:pPr>
              <w:pStyle w:val="ListParagraph"/>
              <w:numPr>
                <w:ilvl w:val="0"/>
                <w:numId w:val="16"/>
              </w:numPr>
              <w:rPr>
                <w:rFonts w:asciiTheme="minorHAnsi" w:hAnsiTheme="minorHAnsi" w:cstheme="minorHAnsi"/>
              </w:rPr>
            </w:pPr>
            <w:r>
              <w:rPr>
                <w:rFonts w:asciiTheme="minorHAnsi" w:hAnsiTheme="minorHAnsi" w:cstheme="minorHAnsi"/>
                <w:sz w:val="22"/>
                <w:szCs w:val="22"/>
              </w:rPr>
              <w:t>What causes ___________?</w:t>
            </w:r>
          </w:p>
          <w:p w:rsidR="000A6F9A" w:rsidRPr="007101EF" w:rsidRDefault="000A6F9A" w:rsidP="000A6F9A">
            <w:pPr>
              <w:pStyle w:val="ListParagraph"/>
              <w:numPr>
                <w:ilvl w:val="0"/>
                <w:numId w:val="16"/>
              </w:numPr>
              <w:rPr>
                <w:rFonts w:asciiTheme="minorHAnsi" w:hAnsiTheme="minorHAnsi" w:cstheme="minorHAnsi"/>
              </w:rPr>
            </w:pPr>
            <w:r>
              <w:rPr>
                <w:rFonts w:asciiTheme="minorHAnsi" w:hAnsiTheme="minorHAnsi" w:cstheme="minorHAnsi"/>
                <w:sz w:val="22"/>
                <w:szCs w:val="22"/>
              </w:rPr>
              <w:t xml:space="preserve">Why conflicts arise and what can we learn from this? </w:t>
            </w:r>
          </w:p>
          <w:p w:rsidR="000A6F9A" w:rsidRPr="007101EF" w:rsidRDefault="000A6F9A" w:rsidP="000A6F9A">
            <w:pPr>
              <w:pStyle w:val="ListParagraph"/>
              <w:numPr>
                <w:ilvl w:val="0"/>
                <w:numId w:val="16"/>
              </w:numPr>
              <w:rPr>
                <w:rFonts w:asciiTheme="minorHAnsi" w:hAnsiTheme="minorHAnsi" w:cstheme="minorHAnsi"/>
              </w:rPr>
            </w:pPr>
            <w:r>
              <w:rPr>
                <w:rFonts w:asciiTheme="minorHAnsi" w:hAnsiTheme="minorHAnsi" w:cstheme="minorHAnsi"/>
                <w:sz w:val="22"/>
                <w:szCs w:val="22"/>
              </w:rPr>
              <w:t xml:space="preserve">How are conflicts resolved? </w:t>
            </w:r>
          </w:p>
          <w:p w:rsidR="000A6F9A" w:rsidRPr="007101EF" w:rsidRDefault="000A6F9A" w:rsidP="000A6F9A">
            <w:pPr>
              <w:pStyle w:val="ListParagraph"/>
              <w:numPr>
                <w:ilvl w:val="0"/>
                <w:numId w:val="16"/>
              </w:numPr>
              <w:rPr>
                <w:rFonts w:asciiTheme="minorHAnsi" w:hAnsiTheme="minorHAnsi" w:cstheme="minorHAnsi"/>
              </w:rPr>
            </w:pPr>
            <w:r>
              <w:rPr>
                <w:rFonts w:asciiTheme="minorHAnsi" w:hAnsiTheme="minorHAnsi" w:cstheme="minorHAnsi"/>
                <w:sz w:val="22"/>
                <w:szCs w:val="22"/>
              </w:rPr>
              <w:t xml:space="preserve">What systems are replicated? </w:t>
            </w:r>
          </w:p>
          <w:p w:rsidR="000A6F9A" w:rsidRPr="007101EF" w:rsidRDefault="000A6F9A" w:rsidP="000A6F9A">
            <w:pPr>
              <w:pStyle w:val="ListParagraph"/>
              <w:numPr>
                <w:ilvl w:val="0"/>
                <w:numId w:val="16"/>
              </w:numPr>
              <w:rPr>
                <w:rFonts w:asciiTheme="minorHAnsi" w:hAnsiTheme="minorHAnsi" w:cstheme="minorHAnsi"/>
              </w:rPr>
            </w:pPr>
            <w:r>
              <w:rPr>
                <w:rFonts w:asciiTheme="minorHAnsi" w:hAnsiTheme="minorHAnsi" w:cstheme="minorHAnsi"/>
                <w:sz w:val="22"/>
                <w:szCs w:val="22"/>
              </w:rPr>
              <w:t xml:space="preserve">How does this information affect me/us now? </w:t>
            </w:r>
          </w:p>
          <w:p w:rsidR="000A6F9A" w:rsidRPr="00C45774" w:rsidRDefault="000A6F9A" w:rsidP="000A6F9A">
            <w:pPr>
              <w:pStyle w:val="ListParagraph"/>
              <w:numPr>
                <w:ilvl w:val="0"/>
                <w:numId w:val="16"/>
              </w:numPr>
              <w:rPr>
                <w:rFonts w:asciiTheme="minorHAnsi" w:hAnsiTheme="minorHAnsi" w:cstheme="minorHAnsi"/>
              </w:rPr>
            </w:pPr>
            <w:r>
              <w:rPr>
                <w:rFonts w:asciiTheme="minorHAnsi" w:hAnsiTheme="minorHAnsi" w:cstheme="minorHAnsi"/>
                <w:sz w:val="22"/>
                <w:szCs w:val="22"/>
              </w:rPr>
              <w:t xml:space="preserve">Who is affected by _____ and why ______? </w:t>
            </w:r>
          </w:p>
          <w:p w:rsidR="000A6F9A" w:rsidRPr="0072506B" w:rsidRDefault="000A6F9A" w:rsidP="000A6F9A">
            <w:pPr>
              <w:pStyle w:val="NoSpacing"/>
              <w:spacing w:line="276" w:lineRule="auto"/>
              <w:rPr>
                <w:rFonts w:cstheme="minorHAnsi"/>
              </w:rPr>
            </w:pPr>
            <w:r>
              <w:rPr>
                <w:rFonts w:cstheme="minorHAnsi"/>
              </w:rPr>
              <w:t xml:space="preserve"> Identify one or two questions that you can continue to explore. Just like my example, I took one question and asked “Why does this matter? And I was able to begin to see deeper significance in the information that I was to present. </w:t>
            </w:r>
          </w:p>
        </w:tc>
      </w:tr>
      <w:tr w:rsidR="000A6F9A" w:rsidRPr="00F24658" w:rsidTr="000A6F9A">
        <w:trPr>
          <w:trHeight w:val="837"/>
        </w:trPr>
        <w:tc>
          <w:tcPr>
            <w:tcW w:w="10350" w:type="dxa"/>
          </w:tcPr>
          <w:p w:rsidR="000A6F9A" w:rsidRDefault="000A6F9A" w:rsidP="000A6F9A">
            <w:pPr>
              <w:pStyle w:val="NoSpacing"/>
              <w:spacing w:line="276" w:lineRule="auto"/>
              <w:rPr>
                <w:rFonts w:cstheme="minorHAnsi"/>
                <w:b/>
                <w:i/>
              </w:rPr>
            </w:pPr>
            <w:r>
              <w:rPr>
                <w:rFonts w:cstheme="minorHAnsi"/>
                <w:b/>
                <w:i/>
              </w:rPr>
              <w:t>Link:</w:t>
            </w:r>
          </w:p>
          <w:p w:rsidR="000A6F9A" w:rsidRPr="00F24658" w:rsidRDefault="000A6F9A" w:rsidP="000A6F9A">
            <w:pPr>
              <w:pStyle w:val="NoSpacing"/>
              <w:spacing w:line="276" w:lineRule="auto"/>
              <w:rPr>
                <w:rFonts w:cstheme="minorHAnsi"/>
              </w:rPr>
            </w:pPr>
            <w:r>
              <w:rPr>
                <w:rFonts w:cstheme="minorHAnsi"/>
              </w:rPr>
              <w:t xml:space="preserve">Remember that expert “researchers ask consequence questions.” </w:t>
            </w:r>
          </w:p>
        </w:tc>
      </w:tr>
      <w:tr w:rsidR="000A6F9A" w:rsidRPr="00F24658" w:rsidTr="000A6F9A">
        <w:trPr>
          <w:trHeight w:val="1070"/>
        </w:trPr>
        <w:tc>
          <w:tcPr>
            <w:tcW w:w="10350" w:type="dxa"/>
            <w:hideMark/>
          </w:tcPr>
          <w:p w:rsidR="000A6F9A" w:rsidRDefault="000A6F9A" w:rsidP="000A6F9A">
            <w:pPr>
              <w:pStyle w:val="NoSpacing"/>
              <w:spacing w:line="276" w:lineRule="auto"/>
              <w:rPr>
                <w:rFonts w:cstheme="minorHAnsi"/>
                <w:b/>
              </w:rPr>
            </w:pPr>
            <w:r w:rsidRPr="00F24658">
              <w:rPr>
                <w:rFonts w:cstheme="minorHAnsi"/>
                <w:b/>
              </w:rPr>
              <w:t>Mid-Workshop Teaching Point:</w:t>
            </w:r>
          </w:p>
          <w:p w:rsidR="000A6F9A" w:rsidRPr="00A67ABB" w:rsidRDefault="000A6F9A" w:rsidP="000A6F9A">
            <w:pPr>
              <w:pStyle w:val="ListParagraph"/>
              <w:spacing w:after="0"/>
              <w:ind w:left="0"/>
              <w:rPr>
                <w:rFonts w:asciiTheme="minorHAnsi" w:hAnsiTheme="minorHAnsi" w:cstheme="minorHAnsi"/>
              </w:rPr>
            </w:pPr>
            <w:r>
              <w:rPr>
                <w:rFonts w:cstheme="minorHAnsi"/>
                <w:b/>
              </w:rPr>
              <w:t>Remember-</w:t>
            </w:r>
            <w:r w:rsidRPr="00EF595C">
              <w:rPr>
                <w:rFonts w:asciiTheme="minorHAnsi" w:hAnsiTheme="minorHAnsi" w:cstheme="minorHAnsi"/>
                <w:sz w:val="22"/>
                <w:szCs w:val="22"/>
              </w:rPr>
              <w:t xml:space="preserve"> </w:t>
            </w:r>
            <w:r>
              <w:rPr>
                <w:rFonts w:asciiTheme="minorHAnsi" w:hAnsiTheme="minorHAnsi" w:cstheme="minorHAnsi"/>
                <w:sz w:val="22"/>
                <w:szCs w:val="22"/>
              </w:rPr>
              <w:t>“</w:t>
            </w:r>
            <w:r>
              <w:rPr>
                <w:rFonts w:cstheme="minorHAnsi"/>
              </w:rPr>
              <w:t xml:space="preserve">Researchers ask consequence questions, does the information you have matter? Why? Does it make a difference whether you present it or not? Can you continue to explore some of </w:t>
            </w:r>
            <w:proofErr w:type="spellStart"/>
            <w:proofErr w:type="gramStart"/>
            <w:r>
              <w:rPr>
                <w:rFonts w:cstheme="minorHAnsi"/>
              </w:rPr>
              <w:t>it’s</w:t>
            </w:r>
            <w:proofErr w:type="spellEnd"/>
            <w:proofErr w:type="gramEnd"/>
            <w:r>
              <w:rPr>
                <w:rFonts w:cstheme="minorHAnsi"/>
              </w:rPr>
              <w:t xml:space="preserve"> parts? Or can you drop some information? </w:t>
            </w:r>
          </w:p>
          <w:p w:rsidR="000A6F9A" w:rsidRPr="00A67ABB" w:rsidRDefault="000A6F9A" w:rsidP="000A6F9A">
            <w:pPr>
              <w:pStyle w:val="ListParagraph"/>
              <w:spacing w:after="0"/>
              <w:ind w:left="0"/>
              <w:rPr>
                <w:rFonts w:asciiTheme="minorHAnsi" w:hAnsiTheme="minorHAnsi" w:cstheme="minorHAnsi"/>
              </w:rPr>
            </w:pPr>
          </w:p>
        </w:tc>
      </w:tr>
      <w:tr w:rsidR="000A6F9A" w:rsidRPr="00F24658" w:rsidTr="000A6F9A">
        <w:trPr>
          <w:trHeight w:val="918"/>
        </w:trPr>
        <w:tc>
          <w:tcPr>
            <w:tcW w:w="10350" w:type="dxa"/>
          </w:tcPr>
          <w:p w:rsidR="000A6F9A" w:rsidRDefault="000A6F9A" w:rsidP="000A6F9A">
            <w:pPr>
              <w:pStyle w:val="NoSpacing"/>
              <w:spacing w:line="276" w:lineRule="auto"/>
              <w:rPr>
                <w:rFonts w:cstheme="minorHAnsi"/>
                <w:b/>
              </w:rPr>
            </w:pPr>
            <w:r w:rsidRPr="00F24658">
              <w:rPr>
                <w:rFonts w:cstheme="minorHAnsi"/>
                <w:b/>
              </w:rPr>
              <w:t xml:space="preserve">Share: </w:t>
            </w:r>
          </w:p>
          <w:p w:rsidR="000A6F9A" w:rsidRPr="00F24658" w:rsidRDefault="000A6F9A" w:rsidP="000A6F9A">
            <w:pPr>
              <w:pStyle w:val="NoSpacing"/>
              <w:spacing w:line="276" w:lineRule="auto"/>
              <w:rPr>
                <w:rFonts w:cstheme="minorHAnsi"/>
              </w:rPr>
            </w:pPr>
            <w:r w:rsidRPr="00F24658">
              <w:rPr>
                <w:rFonts w:cstheme="minorHAnsi"/>
              </w:rPr>
              <w:t xml:space="preserve"> (Choose a couple of students to share and point ou</w:t>
            </w:r>
            <w:r>
              <w:rPr>
                <w:rFonts w:cstheme="minorHAnsi"/>
              </w:rPr>
              <w:t>t possible (questions and revised questions</w:t>
            </w:r>
            <w:r w:rsidRPr="00F24658">
              <w:rPr>
                <w:rFonts w:cstheme="minorHAnsi"/>
              </w:rPr>
              <w:t xml:space="preserve">) that are good examples of following up on researching.) </w:t>
            </w:r>
          </w:p>
        </w:tc>
      </w:tr>
    </w:tbl>
    <w:p w:rsidR="000A6F9A" w:rsidRDefault="000A6F9A" w:rsidP="000A6F9A"/>
    <w:p w:rsidR="00D0703A" w:rsidRDefault="00D0703A" w:rsidP="000A6F9A"/>
    <w:p w:rsidR="00D0703A" w:rsidRDefault="00D0703A" w:rsidP="000A6F9A"/>
    <w:p w:rsidR="00D0703A" w:rsidRDefault="00D0703A" w:rsidP="000A6F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0703A" w:rsidTr="00D0703A">
        <w:tc>
          <w:tcPr>
            <w:tcW w:w="9576" w:type="dxa"/>
          </w:tcPr>
          <w:p w:rsidR="00D0703A" w:rsidRPr="00D0703A" w:rsidRDefault="00D0703A" w:rsidP="00D0703A">
            <w:pPr>
              <w:jc w:val="center"/>
              <w:rPr>
                <w:rFonts w:ascii="Calibri" w:hAnsi="Calibri"/>
                <w:b/>
                <w:sz w:val="40"/>
              </w:rPr>
            </w:pPr>
            <w:bookmarkStart w:id="13" w:name="lesson8"/>
            <w:bookmarkEnd w:id="13"/>
            <w:r w:rsidRPr="00D0703A">
              <w:rPr>
                <w:rFonts w:ascii="Calibri" w:hAnsi="Calibri"/>
                <w:b/>
                <w:sz w:val="40"/>
              </w:rPr>
              <w:t>Unit 8 Mini Lesson 8</w:t>
            </w:r>
          </w:p>
        </w:tc>
      </w:tr>
    </w:tbl>
    <w:p w:rsidR="000A6F9A" w:rsidRDefault="000A6F9A" w:rsidP="000A6F9A"/>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D0703A" w:rsidRPr="00BC5E9B" w:rsidTr="00625D36">
        <w:tc>
          <w:tcPr>
            <w:tcW w:w="1710" w:type="dxa"/>
            <w:tcBorders>
              <w:top w:val="nil"/>
              <w:left w:val="nil"/>
              <w:bottom w:val="nil"/>
              <w:right w:val="nil"/>
            </w:tcBorders>
            <w:hideMark/>
          </w:tcPr>
          <w:p w:rsidR="00D0703A" w:rsidRPr="00BC5E9B" w:rsidRDefault="00D0703A" w:rsidP="00625D36">
            <w:pPr>
              <w:pStyle w:val="NoSpacing"/>
              <w:spacing w:line="276" w:lineRule="auto"/>
              <w:rPr>
                <w:rFonts w:cstheme="minorHAnsi"/>
                <w:b/>
              </w:rPr>
            </w:pPr>
            <w:r w:rsidRPr="00BC5E9B">
              <w:rPr>
                <w:rFonts w:cstheme="minorHAnsi"/>
                <w:b/>
              </w:rPr>
              <w:t>Unit of Study:</w:t>
            </w:r>
          </w:p>
        </w:tc>
        <w:tc>
          <w:tcPr>
            <w:tcW w:w="8730" w:type="dxa"/>
            <w:tcBorders>
              <w:top w:val="nil"/>
              <w:left w:val="nil"/>
              <w:bottom w:val="single" w:sz="12" w:space="0" w:color="auto"/>
              <w:right w:val="nil"/>
            </w:tcBorders>
            <w:hideMark/>
          </w:tcPr>
          <w:p w:rsidR="00D0703A" w:rsidRPr="00BC5E9B" w:rsidRDefault="00D0703A" w:rsidP="00625D36">
            <w:pPr>
              <w:pStyle w:val="NoSpacing"/>
              <w:spacing w:line="276" w:lineRule="auto"/>
              <w:rPr>
                <w:rFonts w:cstheme="minorHAnsi"/>
              </w:rPr>
            </w:pPr>
            <w:r w:rsidRPr="00BC5E9B">
              <w:rPr>
                <w:rFonts w:cstheme="minorHAnsi"/>
              </w:rPr>
              <w:t>Informational Reading</w:t>
            </w:r>
          </w:p>
        </w:tc>
      </w:tr>
      <w:tr w:rsidR="00D0703A" w:rsidRPr="00BC5E9B" w:rsidTr="00625D36">
        <w:tc>
          <w:tcPr>
            <w:tcW w:w="1710" w:type="dxa"/>
            <w:tcBorders>
              <w:top w:val="nil"/>
              <w:left w:val="nil"/>
              <w:bottom w:val="nil"/>
              <w:right w:val="nil"/>
            </w:tcBorders>
            <w:hideMark/>
          </w:tcPr>
          <w:p w:rsidR="00D0703A" w:rsidRPr="00BC5E9B" w:rsidRDefault="00D0703A" w:rsidP="00625D36">
            <w:pPr>
              <w:pStyle w:val="NoSpacing"/>
              <w:spacing w:line="276" w:lineRule="auto"/>
              <w:rPr>
                <w:rFonts w:cstheme="minorHAnsi"/>
                <w:b/>
              </w:rPr>
            </w:pPr>
            <w:r w:rsidRPr="00BC5E9B">
              <w:rPr>
                <w:rFonts w:cstheme="minorHAnsi"/>
                <w:b/>
              </w:rPr>
              <w:t>Goal:</w:t>
            </w:r>
          </w:p>
        </w:tc>
        <w:tc>
          <w:tcPr>
            <w:tcW w:w="8730" w:type="dxa"/>
            <w:tcBorders>
              <w:top w:val="single" w:sz="12" w:space="0" w:color="auto"/>
              <w:left w:val="nil"/>
              <w:bottom w:val="single" w:sz="12" w:space="0" w:color="auto"/>
              <w:right w:val="nil"/>
            </w:tcBorders>
            <w:hideMark/>
          </w:tcPr>
          <w:p w:rsidR="00D0703A" w:rsidRPr="00BC5E9B" w:rsidRDefault="00D0703A" w:rsidP="00625D36">
            <w:pPr>
              <w:spacing w:line="276" w:lineRule="auto"/>
              <w:rPr>
                <w:rFonts w:asciiTheme="minorHAnsi" w:eastAsia="Comic Sans MS" w:hAnsiTheme="minorHAnsi" w:cstheme="minorHAnsi"/>
              </w:rPr>
            </w:pPr>
            <w:r w:rsidRPr="00BC5E9B">
              <w:rPr>
                <w:rFonts w:asciiTheme="minorHAnsi" w:eastAsia="Comic Sans MS" w:hAnsiTheme="minorHAnsi" w:cstheme="minorHAnsi"/>
                <w:sz w:val="22"/>
                <w:szCs w:val="22"/>
              </w:rPr>
              <w:t>Becoming specialists and reading as researchers-synthesizing, analyzing and exploring essential questions in subtopics</w:t>
            </w:r>
          </w:p>
        </w:tc>
      </w:tr>
      <w:tr w:rsidR="00D0703A" w:rsidRPr="00BC5E9B" w:rsidTr="00625D36">
        <w:trPr>
          <w:trHeight w:val="845"/>
        </w:trPr>
        <w:tc>
          <w:tcPr>
            <w:tcW w:w="1710" w:type="dxa"/>
            <w:tcBorders>
              <w:top w:val="nil"/>
              <w:left w:val="nil"/>
              <w:bottom w:val="nil"/>
              <w:right w:val="nil"/>
            </w:tcBorders>
            <w:hideMark/>
          </w:tcPr>
          <w:p w:rsidR="00D0703A" w:rsidRPr="00BC5E9B" w:rsidRDefault="00D0703A" w:rsidP="00625D36">
            <w:pPr>
              <w:pStyle w:val="NoSpacing"/>
              <w:spacing w:line="276" w:lineRule="auto"/>
              <w:rPr>
                <w:rFonts w:cstheme="minorHAnsi"/>
                <w:b/>
              </w:rPr>
            </w:pPr>
            <w:r w:rsidRPr="00BC5E9B">
              <w:rPr>
                <w:rFonts w:cstheme="minorHAnsi"/>
                <w:b/>
              </w:rPr>
              <w:t>Teaching point</w:t>
            </w:r>
            <w:r>
              <w:rPr>
                <w:rFonts w:cstheme="minorHAnsi"/>
                <w:b/>
              </w:rPr>
              <w:t>:</w:t>
            </w:r>
          </w:p>
        </w:tc>
        <w:tc>
          <w:tcPr>
            <w:tcW w:w="8730" w:type="dxa"/>
            <w:tcBorders>
              <w:top w:val="single" w:sz="12" w:space="0" w:color="auto"/>
              <w:left w:val="nil"/>
              <w:bottom w:val="single" w:sz="12" w:space="0" w:color="auto"/>
              <w:right w:val="nil"/>
            </w:tcBorders>
          </w:tcPr>
          <w:p w:rsidR="00D0703A" w:rsidRPr="00BC5E9B" w:rsidRDefault="00D0703A" w:rsidP="00625D36">
            <w:pPr>
              <w:rPr>
                <w:rFonts w:asciiTheme="minorHAnsi" w:hAnsiTheme="minorHAnsi" w:cstheme="minorHAnsi"/>
              </w:rPr>
            </w:pPr>
            <w:r w:rsidRPr="00BC5E9B">
              <w:rPr>
                <w:rFonts w:asciiTheme="minorHAnsi" w:hAnsiTheme="minorHAnsi" w:cstheme="minorHAnsi"/>
                <w:sz w:val="22"/>
                <w:szCs w:val="22"/>
              </w:rPr>
              <w:t xml:space="preserve">Researchers find answers to their essential questions by reading closely and considering several possible explanations or answers. </w:t>
            </w:r>
          </w:p>
        </w:tc>
      </w:tr>
      <w:tr w:rsidR="00D0703A" w:rsidRPr="00BC5E9B" w:rsidTr="00625D36">
        <w:trPr>
          <w:trHeight w:val="378"/>
        </w:trPr>
        <w:tc>
          <w:tcPr>
            <w:tcW w:w="1710" w:type="dxa"/>
            <w:tcBorders>
              <w:top w:val="nil"/>
              <w:left w:val="nil"/>
              <w:bottom w:val="nil"/>
              <w:right w:val="nil"/>
            </w:tcBorders>
            <w:hideMark/>
          </w:tcPr>
          <w:p w:rsidR="00D0703A" w:rsidRPr="00BC5E9B" w:rsidRDefault="00D0703A" w:rsidP="00625D36">
            <w:pPr>
              <w:pStyle w:val="NoSpacing"/>
              <w:spacing w:line="276" w:lineRule="auto"/>
              <w:rPr>
                <w:rFonts w:cstheme="minorHAnsi"/>
                <w:b/>
              </w:rPr>
            </w:pPr>
            <w:r w:rsidRPr="00BC5E9B">
              <w:rPr>
                <w:rFonts w:cstheme="minorHAnsi"/>
                <w:b/>
              </w:rPr>
              <w:t>Catchy phrase:</w:t>
            </w:r>
          </w:p>
        </w:tc>
        <w:tc>
          <w:tcPr>
            <w:tcW w:w="8730" w:type="dxa"/>
            <w:tcBorders>
              <w:top w:val="single" w:sz="12" w:space="0" w:color="auto"/>
              <w:left w:val="nil"/>
              <w:bottom w:val="single" w:sz="12" w:space="0" w:color="auto"/>
              <w:right w:val="nil"/>
            </w:tcBorders>
            <w:hideMark/>
          </w:tcPr>
          <w:p w:rsidR="00D0703A" w:rsidRPr="00BC5E9B" w:rsidRDefault="00D0703A" w:rsidP="00625D36">
            <w:pPr>
              <w:pStyle w:val="NoSpacing"/>
              <w:spacing w:line="276" w:lineRule="auto"/>
              <w:rPr>
                <w:rFonts w:cstheme="minorHAnsi"/>
              </w:rPr>
            </w:pPr>
            <w:r w:rsidRPr="00BC5E9B">
              <w:rPr>
                <w:rFonts w:cstheme="minorHAnsi"/>
              </w:rPr>
              <w:t>Keep an open mind, because different texts might have different points of view, and sometimes we think we know an answer, but we read something that changes our mind.</w:t>
            </w:r>
          </w:p>
        </w:tc>
      </w:tr>
      <w:tr w:rsidR="00D0703A" w:rsidRPr="00BC5E9B" w:rsidTr="00625D36">
        <w:tc>
          <w:tcPr>
            <w:tcW w:w="1710" w:type="dxa"/>
            <w:tcBorders>
              <w:top w:val="nil"/>
              <w:left w:val="nil"/>
              <w:bottom w:val="nil"/>
              <w:right w:val="nil"/>
            </w:tcBorders>
            <w:hideMark/>
          </w:tcPr>
          <w:p w:rsidR="00D0703A" w:rsidRPr="00BC5E9B" w:rsidRDefault="00D0703A" w:rsidP="00625D36">
            <w:pPr>
              <w:pStyle w:val="NoSpacing"/>
              <w:spacing w:line="276" w:lineRule="auto"/>
              <w:rPr>
                <w:rFonts w:cstheme="minorHAnsi"/>
                <w:b/>
              </w:rPr>
            </w:pPr>
            <w:r w:rsidRPr="00BC5E9B">
              <w:rPr>
                <w:rFonts w:cstheme="minorHAnsi"/>
                <w:b/>
              </w:rPr>
              <w:t>Text:</w:t>
            </w:r>
          </w:p>
        </w:tc>
        <w:tc>
          <w:tcPr>
            <w:tcW w:w="8730" w:type="dxa"/>
            <w:tcBorders>
              <w:top w:val="single" w:sz="12" w:space="0" w:color="auto"/>
              <w:left w:val="nil"/>
              <w:bottom w:val="single" w:sz="12" w:space="0" w:color="auto"/>
              <w:right w:val="nil"/>
            </w:tcBorders>
            <w:hideMark/>
          </w:tcPr>
          <w:p w:rsidR="00D0703A" w:rsidRPr="00BC5E9B" w:rsidRDefault="00D0703A" w:rsidP="00625D36">
            <w:pPr>
              <w:pStyle w:val="NoSpacing"/>
              <w:spacing w:line="276" w:lineRule="auto"/>
              <w:rPr>
                <w:rFonts w:cstheme="minorHAnsi"/>
              </w:rPr>
            </w:pPr>
            <w:r w:rsidRPr="00BC5E9B">
              <w:rPr>
                <w:rFonts w:cstheme="minorHAnsi"/>
                <w:u w:val="single"/>
              </w:rPr>
              <w:t>Cannibal Animals:  Animals That Eat Their Own Kind</w:t>
            </w:r>
            <w:r w:rsidRPr="00BC5E9B">
              <w:rPr>
                <w:rFonts w:cstheme="minorHAnsi"/>
              </w:rPr>
              <w:t xml:space="preserve"> by Anthony D. Fredericks (level V)</w:t>
            </w:r>
          </w:p>
          <w:p w:rsidR="00D0703A" w:rsidRPr="00BC5E9B" w:rsidRDefault="00D0703A" w:rsidP="00625D36">
            <w:pPr>
              <w:pStyle w:val="NoSpacing"/>
              <w:spacing w:line="276" w:lineRule="auto"/>
              <w:rPr>
                <w:rFonts w:cstheme="minorHAnsi"/>
              </w:rPr>
            </w:pPr>
            <w:r w:rsidRPr="00BC5E9B">
              <w:rPr>
                <w:rFonts w:cstheme="minorHAnsi"/>
                <w:u w:val="single"/>
              </w:rPr>
              <w:t>In Danger!</w:t>
            </w:r>
            <w:r w:rsidRPr="00BC5E9B">
              <w:rPr>
                <w:rFonts w:cstheme="minorHAnsi"/>
              </w:rPr>
              <w:t xml:space="preserve"> By Andrew Kelly (M)</w:t>
            </w:r>
          </w:p>
        </w:tc>
      </w:tr>
      <w:tr w:rsidR="00D0703A" w:rsidRPr="00BC5E9B" w:rsidTr="00625D36">
        <w:tc>
          <w:tcPr>
            <w:tcW w:w="1710" w:type="dxa"/>
            <w:tcBorders>
              <w:top w:val="nil"/>
              <w:left w:val="nil"/>
              <w:bottom w:val="nil"/>
              <w:right w:val="nil"/>
            </w:tcBorders>
            <w:hideMark/>
          </w:tcPr>
          <w:p w:rsidR="00D0703A" w:rsidRPr="00BC5E9B" w:rsidRDefault="00D0703A" w:rsidP="00625D36">
            <w:pPr>
              <w:pStyle w:val="NoSpacing"/>
              <w:spacing w:line="276" w:lineRule="auto"/>
              <w:rPr>
                <w:rFonts w:cstheme="minorHAnsi"/>
                <w:b/>
              </w:rPr>
            </w:pPr>
            <w:r w:rsidRPr="00BC5E9B">
              <w:rPr>
                <w:rFonts w:cstheme="minorHAnsi"/>
                <w:b/>
              </w:rPr>
              <w:t>Chart:</w:t>
            </w:r>
          </w:p>
        </w:tc>
        <w:tc>
          <w:tcPr>
            <w:tcW w:w="8730" w:type="dxa"/>
            <w:tcBorders>
              <w:top w:val="single" w:sz="12" w:space="0" w:color="auto"/>
              <w:left w:val="nil"/>
              <w:bottom w:val="single" w:sz="12" w:space="0" w:color="auto"/>
              <w:right w:val="nil"/>
            </w:tcBorders>
          </w:tcPr>
          <w:p w:rsidR="00D0703A" w:rsidRPr="00BC5E9B" w:rsidRDefault="00D0703A" w:rsidP="00625D36">
            <w:pPr>
              <w:pStyle w:val="NoSpacing"/>
              <w:spacing w:line="276" w:lineRule="auto"/>
              <w:rPr>
                <w:rFonts w:cstheme="minorHAnsi"/>
              </w:rPr>
            </w:pPr>
          </w:p>
        </w:tc>
      </w:tr>
      <w:tr w:rsidR="00D0703A" w:rsidRPr="00BC5E9B" w:rsidTr="00625D36">
        <w:tc>
          <w:tcPr>
            <w:tcW w:w="1710" w:type="dxa"/>
            <w:tcBorders>
              <w:top w:val="nil"/>
              <w:left w:val="nil"/>
              <w:bottom w:val="nil"/>
              <w:right w:val="nil"/>
            </w:tcBorders>
            <w:hideMark/>
          </w:tcPr>
          <w:p w:rsidR="00D0703A" w:rsidRPr="00BC5E9B" w:rsidRDefault="00D0703A" w:rsidP="00625D36">
            <w:pPr>
              <w:pStyle w:val="NoSpacing"/>
              <w:spacing w:line="276" w:lineRule="auto"/>
              <w:rPr>
                <w:rFonts w:cstheme="minorHAnsi"/>
                <w:b/>
              </w:rPr>
            </w:pPr>
            <w:r w:rsidRPr="00BC5E9B">
              <w:rPr>
                <w:rFonts w:cstheme="minorHAnsi"/>
                <w:b/>
              </w:rPr>
              <w:t>Standard:</w:t>
            </w:r>
          </w:p>
        </w:tc>
        <w:tc>
          <w:tcPr>
            <w:tcW w:w="8730" w:type="dxa"/>
            <w:tcBorders>
              <w:top w:val="single" w:sz="12" w:space="0" w:color="auto"/>
              <w:left w:val="nil"/>
              <w:bottom w:val="single" w:sz="12" w:space="0" w:color="auto"/>
              <w:right w:val="nil"/>
            </w:tcBorders>
          </w:tcPr>
          <w:p w:rsidR="00D0703A" w:rsidRPr="00BC5E9B" w:rsidRDefault="00D0703A" w:rsidP="00625D36">
            <w:pPr>
              <w:tabs>
                <w:tab w:val="left" w:pos="1170"/>
              </w:tabs>
              <w:autoSpaceDE w:val="0"/>
              <w:autoSpaceDN w:val="0"/>
              <w:adjustRightInd w:val="0"/>
              <w:spacing w:before="30" w:after="0"/>
              <w:ind w:left="1170" w:right="450" w:hanging="1170"/>
              <w:rPr>
                <w:rFonts w:asciiTheme="minorHAnsi" w:eastAsia="Times New Roman" w:hAnsiTheme="minorHAnsi" w:cstheme="minorHAnsi"/>
              </w:rPr>
            </w:pPr>
            <w:proofErr w:type="gramStart"/>
            <w:r w:rsidRPr="00BC5E9B">
              <w:rPr>
                <w:rFonts w:asciiTheme="minorHAnsi" w:eastAsia="Times New Roman" w:hAnsiTheme="minorHAnsi" w:cstheme="minorHAnsi"/>
                <w:sz w:val="22"/>
                <w:szCs w:val="22"/>
              </w:rPr>
              <w:t>4.RI.1</w:t>
            </w:r>
            <w:proofErr w:type="gramEnd"/>
            <w:r w:rsidRPr="00BC5E9B">
              <w:rPr>
                <w:rFonts w:asciiTheme="minorHAnsi" w:eastAsia="Times New Roman" w:hAnsiTheme="minorHAnsi" w:cstheme="minorHAnsi"/>
                <w:sz w:val="22"/>
                <w:szCs w:val="22"/>
              </w:rPr>
              <w:tab/>
              <w:t>Refer to details and examples in a text when explaining what the text says explicitly and when drawing inferences from the text.</w:t>
            </w:r>
          </w:p>
          <w:p w:rsidR="00D0703A" w:rsidRPr="00BC5E9B" w:rsidRDefault="00D0703A" w:rsidP="00625D36">
            <w:pPr>
              <w:tabs>
                <w:tab w:val="left" w:pos="1170"/>
              </w:tabs>
              <w:autoSpaceDE w:val="0"/>
              <w:autoSpaceDN w:val="0"/>
              <w:adjustRightInd w:val="0"/>
              <w:spacing w:before="30" w:after="0"/>
              <w:ind w:left="1170" w:right="450" w:hanging="1170"/>
              <w:rPr>
                <w:rFonts w:asciiTheme="minorHAnsi" w:eastAsia="Times New Roman" w:hAnsiTheme="minorHAnsi" w:cstheme="minorHAnsi"/>
              </w:rPr>
            </w:pPr>
            <w:proofErr w:type="gramStart"/>
            <w:r w:rsidRPr="00BC5E9B">
              <w:rPr>
                <w:rFonts w:asciiTheme="minorHAnsi" w:eastAsia="Times New Roman" w:hAnsiTheme="minorHAnsi" w:cstheme="minorHAnsi"/>
                <w:sz w:val="22"/>
                <w:szCs w:val="22"/>
              </w:rPr>
              <w:t>4.RI.8</w:t>
            </w:r>
            <w:proofErr w:type="gramEnd"/>
            <w:r w:rsidRPr="00BC5E9B">
              <w:rPr>
                <w:rFonts w:asciiTheme="minorHAnsi" w:eastAsia="Times New Roman" w:hAnsiTheme="minorHAnsi" w:cstheme="minorHAnsi"/>
                <w:sz w:val="22"/>
                <w:szCs w:val="22"/>
              </w:rPr>
              <w:tab/>
              <w:t>Explain how an author uses reasons and evidence to support particular points in a text.</w:t>
            </w:r>
          </w:p>
          <w:p w:rsidR="00D0703A" w:rsidRPr="00BC5E9B" w:rsidRDefault="00D0703A" w:rsidP="00625D36">
            <w:pPr>
              <w:tabs>
                <w:tab w:val="left" w:pos="1170"/>
              </w:tabs>
              <w:autoSpaceDE w:val="0"/>
              <w:autoSpaceDN w:val="0"/>
              <w:adjustRightInd w:val="0"/>
              <w:spacing w:before="30" w:after="0"/>
              <w:ind w:left="1170" w:right="450" w:hanging="1170"/>
              <w:rPr>
                <w:rFonts w:asciiTheme="minorHAnsi" w:eastAsia="Times New Roman" w:hAnsiTheme="minorHAnsi" w:cstheme="minorHAnsi"/>
              </w:rPr>
            </w:pPr>
            <w:proofErr w:type="gramStart"/>
            <w:r w:rsidRPr="00BC5E9B">
              <w:rPr>
                <w:rFonts w:asciiTheme="minorHAnsi" w:eastAsia="Times New Roman" w:hAnsiTheme="minorHAnsi" w:cstheme="minorHAnsi"/>
                <w:sz w:val="22"/>
                <w:szCs w:val="22"/>
              </w:rPr>
              <w:t>4.RI.10</w:t>
            </w:r>
            <w:proofErr w:type="gramEnd"/>
            <w:r w:rsidRPr="00BC5E9B">
              <w:rPr>
                <w:rFonts w:asciiTheme="minorHAnsi" w:eastAsia="Times New Roman" w:hAnsiTheme="minorHAnsi" w:cstheme="minorHAnsi"/>
                <w:sz w:val="22"/>
                <w:szCs w:val="22"/>
              </w:rPr>
              <w:tab/>
            </w:r>
            <w:r w:rsidRPr="00BC5E9B">
              <w:rPr>
                <w:rFonts w:asciiTheme="minorHAnsi" w:eastAsia="Calibri" w:hAnsiTheme="minorHAnsi" w:cstheme="minorHAnsi"/>
                <w:sz w:val="22"/>
                <w:szCs w:val="22"/>
              </w:rPr>
              <w:t>By the end of year, read and comprehend informational texts, including history/social studies, science, and technical texts, in the grades 4–5 text complexity band proficiently, with scaffolding as needed at the high end of the range</w:t>
            </w:r>
            <w:r w:rsidRPr="00BC5E9B">
              <w:rPr>
                <w:rFonts w:asciiTheme="minorHAnsi" w:eastAsia="Times New Roman" w:hAnsiTheme="minorHAnsi" w:cstheme="minorHAnsi"/>
                <w:sz w:val="22"/>
                <w:szCs w:val="22"/>
              </w:rPr>
              <w:t>.</w:t>
            </w:r>
          </w:p>
        </w:tc>
      </w:tr>
    </w:tbl>
    <w:p w:rsidR="00D0703A" w:rsidRPr="00BC5E9B" w:rsidRDefault="00D0703A" w:rsidP="00D0703A">
      <w:pPr>
        <w:rPr>
          <w:rFonts w:asciiTheme="minorHAnsi" w:hAnsiTheme="minorHAnsi" w:cstheme="minorHAnsi"/>
          <w:b/>
          <w:sz w:val="20"/>
          <w:szCs w:val="22"/>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D0703A" w:rsidRPr="00BC5E9B" w:rsidTr="00625D36">
        <w:tc>
          <w:tcPr>
            <w:tcW w:w="10440" w:type="dxa"/>
            <w:vAlign w:val="center"/>
            <w:hideMark/>
          </w:tcPr>
          <w:p w:rsidR="00D0703A" w:rsidRPr="00BC5E9B" w:rsidRDefault="00D0703A" w:rsidP="00625D36">
            <w:pPr>
              <w:pStyle w:val="NoSpacing"/>
              <w:spacing w:line="276" w:lineRule="auto"/>
              <w:rPr>
                <w:rFonts w:cstheme="minorHAnsi"/>
              </w:rPr>
            </w:pPr>
            <w:r w:rsidRPr="00BC5E9B">
              <w:rPr>
                <w:rFonts w:cstheme="minorHAnsi"/>
                <w:b/>
              </w:rPr>
              <w:t>Mini Lesson:  (</w:t>
            </w:r>
            <w:r w:rsidRPr="00BC5E9B">
              <w:rPr>
                <w:rFonts w:cstheme="minorHAnsi"/>
              </w:rPr>
              <w:t>7-10 minutes total)</w:t>
            </w:r>
          </w:p>
        </w:tc>
      </w:tr>
      <w:tr w:rsidR="00D0703A" w:rsidRPr="00BC5E9B" w:rsidTr="00625D36">
        <w:trPr>
          <w:trHeight w:val="720"/>
        </w:trPr>
        <w:tc>
          <w:tcPr>
            <w:tcW w:w="10440" w:type="dxa"/>
          </w:tcPr>
          <w:p w:rsidR="00D0703A" w:rsidRPr="00BC5E9B" w:rsidRDefault="00D0703A" w:rsidP="00625D36">
            <w:pPr>
              <w:pStyle w:val="NoSpacing"/>
              <w:spacing w:line="276" w:lineRule="auto"/>
              <w:rPr>
                <w:rFonts w:cstheme="minorHAnsi"/>
                <w:i/>
              </w:rPr>
            </w:pPr>
            <w:r w:rsidRPr="00BC5E9B">
              <w:rPr>
                <w:rFonts w:cstheme="minorHAnsi"/>
                <w:b/>
                <w:i/>
              </w:rPr>
              <w:t>Connection</w:t>
            </w:r>
            <w:r w:rsidRPr="00BC5E9B">
              <w:rPr>
                <w:rFonts w:cstheme="minorHAnsi"/>
                <w:i/>
              </w:rPr>
              <w:t xml:space="preserve">: </w:t>
            </w:r>
          </w:p>
          <w:p w:rsidR="00D0703A" w:rsidRPr="00BC5E9B" w:rsidRDefault="00D0703A" w:rsidP="00625D36">
            <w:pPr>
              <w:pStyle w:val="NoSpacing"/>
              <w:spacing w:line="276" w:lineRule="auto"/>
              <w:rPr>
                <w:rFonts w:cstheme="minorHAnsi"/>
              </w:rPr>
            </w:pPr>
            <w:r w:rsidRPr="00BC5E9B">
              <w:rPr>
                <w:rFonts w:cstheme="minorHAnsi"/>
              </w:rPr>
              <w:t xml:space="preserve">Boys and girls, you’ve been working on developing your essential questions.   Remember we talked about consequence questions, and how they help us to develop an essential question?  They help us to think about the important information that we are reading too.  </w:t>
            </w:r>
          </w:p>
          <w:p w:rsidR="00D0703A" w:rsidRPr="00BC5E9B" w:rsidRDefault="00D0703A" w:rsidP="00625D36">
            <w:pPr>
              <w:rPr>
                <w:rFonts w:asciiTheme="minorHAnsi" w:hAnsiTheme="minorHAnsi" w:cstheme="minorHAnsi"/>
              </w:rPr>
            </w:pPr>
            <w:r w:rsidRPr="00BC5E9B">
              <w:rPr>
                <w:rFonts w:asciiTheme="minorHAnsi" w:hAnsiTheme="minorHAnsi" w:cstheme="minorHAnsi"/>
                <w:sz w:val="22"/>
                <w:szCs w:val="22"/>
              </w:rPr>
              <w:t>Today, we are going to continue thinking about our essential questions, and try to find answers to them.  Researchers find answers to their essential questions by reading closely and considering several possible explanations or answers. Keep an open mind, because different texts might have different points of view, and sometimes we think we know an answer, but we read something that changes our mind.</w:t>
            </w:r>
          </w:p>
        </w:tc>
      </w:tr>
      <w:tr w:rsidR="00D0703A" w:rsidRPr="00BC5E9B" w:rsidTr="00625D36">
        <w:trPr>
          <w:trHeight w:val="864"/>
        </w:trPr>
        <w:tc>
          <w:tcPr>
            <w:tcW w:w="10440" w:type="dxa"/>
          </w:tcPr>
          <w:p w:rsidR="00D0703A" w:rsidRPr="00BC5E9B" w:rsidRDefault="00D0703A" w:rsidP="00625D36">
            <w:pPr>
              <w:pStyle w:val="NoSpacing"/>
              <w:spacing w:line="276" w:lineRule="auto"/>
              <w:rPr>
                <w:rFonts w:cstheme="minorHAnsi"/>
                <w:b/>
                <w:i/>
              </w:rPr>
            </w:pPr>
            <w:r w:rsidRPr="00BC5E9B">
              <w:rPr>
                <w:rFonts w:cstheme="minorHAnsi"/>
                <w:b/>
                <w:i/>
              </w:rPr>
              <w:t xml:space="preserve">Teach:  </w:t>
            </w:r>
          </w:p>
          <w:p w:rsidR="00D0703A" w:rsidRPr="00BC5E9B" w:rsidRDefault="00D0703A" w:rsidP="00625D36">
            <w:pPr>
              <w:pStyle w:val="ListParagraph"/>
              <w:spacing w:line="276" w:lineRule="auto"/>
              <w:ind w:left="0"/>
              <w:rPr>
                <w:rFonts w:asciiTheme="minorHAnsi" w:eastAsiaTheme="minorHAnsi" w:hAnsiTheme="minorHAnsi" w:cstheme="minorHAnsi"/>
              </w:rPr>
            </w:pPr>
            <w:r w:rsidRPr="00BC5E9B">
              <w:rPr>
                <w:rFonts w:asciiTheme="minorHAnsi" w:hAnsiTheme="minorHAnsi" w:cstheme="minorHAnsi"/>
                <w:sz w:val="22"/>
                <w:szCs w:val="22"/>
              </w:rPr>
              <w:t xml:space="preserve">One of the essential questions that </w:t>
            </w:r>
            <w:proofErr w:type="gramStart"/>
            <w:r w:rsidRPr="00BC5E9B">
              <w:rPr>
                <w:rFonts w:asciiTheme="minorHAnsi" w:hAnsiTheme="minorHAnsi" w:cstheme="minorHAnsi"/>
                <w:sz w:val="22"/>
                <w:szCs w:val="22"/>
              </w:rPr>
              <w:t>has</w:t>
            </w:r>
            <w:proofErr w:type="gramEnd"/>
            <w:r w:rsidRPr="00BC5E9B">
              <w:rPr>
                <w:rFonts w:asciiTheme="minorHAnsi" w:hAnsiTheme="minorHAnsi" w:cstheme="minorHAnsi"/>
                <w:sz w:val="22"/>
                <w:szCs w:val="22"/>
              </w:rPr>
              <w:t xml:space="preserve"> come up recently in our study groups is around the idea of extinction.  How and why do animals become extinct?</w:t>
            </w:r>
            <w:r w:rsidRPr="00BC5E9B">
              <w:rPr>
                <w:rFonts w:asciiTheme="minorHAnsi" w:eastAsiaTheme="minorHAnsi" w:hAnsiTheme="minorHAnsi" w:cstheme="minorHAnsi"/>
                <w:sz w:val="22"/>
                <w:szCs w:val="22"/>
              </w:rPr>
              <w:t xml:space="preserve">  Some of us probably think we already know the answer to this question.  For example, if someone asked me that question about sharks, I might think that it was because of global warming or pollution in the oceans.   But today, as I was reading, I discovered something that changed my mind.  Listen as I read a small section of the book</w:t>
            </w:r>
            <w:r w:rsidRPr="00BC5E9B">
              <w:rPr>
                <w:rFonts w:asciiTheme="minorHAnsi" w:eastAsiaTheme="minorHAnsi" w:hAnsiTheme="minorHAnsi" w:cstheme="minorHAnsi"/>
                <w:sz w:val="22"/>
                <w:szCs w:val="22"/>
                <w:u w:val="single"/>
              </w:rPr>
              <w:t xml:space="preserve"> Cannibal Animals:  Animals That Eat Their Own Kind</w:t>
            </w:r>
            <w:r w:rsidRPr="00BC5E9B">
              <w:rPr>
                <w:rFonts w:asciiTheme="minorHAnsi" w:eastAsiaTheme="minorHAnsi" w:hAnsiTheme="minorHAnsi" w:cstheme="minorHAnsi"/>
                <w:sz w:val="22"/>
                <w:szCs w:val="22"/>
              </w:rPr>
              <w:t xml:space="preserve">.  (Teacher reads aloud paragraph 2 on page 31 up to the word “However” on page 32.)  </w:t>
            </w:r>
          </w:p>
          <w:p w:rsidR="00D0703A" w:rsidRPr="00BC5E9B" w:rsidRDefault="00D0703A" w:rsidP="00625D36">
            <w:pPr>
              <w:pStyle w:val="ListParagraph"/>
              <w:spacing w:line="276" w:lineRule="auto"/>
              <w:ind w:left="0"/>
              <w:rPr>
                <w:rFonts w:asciiTheme="minorHAnsi" w:eastAsiaTheme="minorHAnsi" w:hAnsiTheme="minorHAnsi" w:cstheme="minorHAnsi"/>
              </w:rPr>
            </w:pPr>
            <w:r w:rsidRPr="00BC5E9B">
              <w:rPr>
                <w:rFonts w:asciiTheme="minorHAnsi" w:eastAsiaTheme="minorHAnsi" w:hAnsiTheme="minorHAnsi" w:cstheme="minorHAnsi"/>
                <w:sz w:val="22"/>
                <w:szCs w:val="22"/>
              </w:rPr>
              <w:t xml:space="preserve">Oh my goodness, I did not realize people killed sharks just because they are sharks!  It says right here that several species of sharks are on the endangered species list JUST because they have a reputation as a man killer, even though they’re really not.  Far more sharks are killed by people than people killed by sharks.  </w:t>
            </w:r>
          </w:p>
          <w:p w:rsidR="00D0703A" w:rsidRPr="00BC5E9B" w:rsidRDefault="00D0703A" w:rsidP="00625D36">
            <w:pPr>
              <w:rPr>
                <w:rFonts w:asciiTheme="minorHAnsi" w:eastAsiaTheme="minorHAnsi" w:hAnsiTheme="minorHAnsi" w:cstheme="minorHAnsi"/>
              </w:rPr>
            </w:pPr>
            <w:r w:rsidRPr="00BC5E9B">
              <w:rPr>
                <w:rFonts w:asciiTheme="minorHAnsi" w:hAnsiTheme="minorHAnsi" w:cstheme="minorHAnsi"/>
                <w:sz w:val="22"/>
                <w:szCs w:val="22"/>
              </w:rPr>
              <w:t xml:space="preserve">Boys and girls, researchers find answers to their essential questions by reading closely and considering several possible explanations or answers. They need to keep an open mind, because different texts might have different points of view, and sometimes we think we know an answer, but we read something that changes our mind, like I just showed you.  </w:t>
            </w:r>
          </w:p>
        </w:tc>
      </w:tr>
      <w:tr w:rsidR="00D0703A" w:rsidRPr="00BC5E9B" w:rsidTr="00625D36">
        <w:trPr>
          <w:trHeight w:val="783"/>
        </w:trPr>
        <w:tc>
          <w:tcPr>
            <w:tcW w:w="10440" w:type="dxa"/>
          </w:tcPr>
          <w:p w:rsidR="00D0703A" w:rsidRPr="00BC5E9B" w:rsidRDefault="00D0703A" w:rsidP="00625D36">
            <w:pPr>
              <w:pStyle w:val="NoSpacing"/>
              <w:spacing w:line="276" w:lineRule="auto"/>
              <w:rPr>
                <w:rFonts w:cstheme="minorHAnsi"/>
                <w:b/>
                <w:i/>
              </w:rPr>
            </w:pPr>
            <w:r w:rsidRPr="00BC5E9B">
              <w:rPr>
                <w:rFonts w:cstheme="minorHAnsi"/>
                <w:b/>
                <w:i/>
              </w:rPr>
              <w:t xml:space="preserve">Active Involvement: </w:t>
            </w:r>
          </w:p>
          <w:p w:rsidR="00D0703A" w:rsidRPr="00BC5E9B" w:rsidRDefault="00D0703A" w:rsidP="00625D36">
            <w:pPr>
              <w:pStyle w:val="NoSpacing"/>
              <w:spacing w:line="276" w:lineRule="auto"/>
              <w:rPr>
                <w:rFonts w:cstheme="minorHAnsi"/>
              </w:rPr>
            </w:pPr>
            <w:r w:rsidRPr="00BC5E9B">
              <w:rPr>
                <w:rFonts w:cstheme="minorHAnsi"/>
              </w:rPr>
              <w:t xml:space="preserve">Now, it’s your turn to practice this important new strategy.  I want you to turn and tell your partner why you think tigers are in danger of being extinct.   </w:t>
            </w:r>
          </w:p>
          <w:p w:rsidR="00D0703A" w:rsidRPr="00BC5E9B" w:rsidRDefault="00D0703A" w:rsidP="00625D36">
            <w:pPr>
              <w:pStyle w:val="NoSpacing"/>
              <w:spacing w:line="276" w:lineRule="auto"/>
              <w:rPr>
                <w:rFonts w:cstheme="minorHAnsi"/>
              </w:rPr>
            </w:pPr>
            <w:r w:rsidRPr="00BC5E9B">
              <w:rPr>
                <w:rFonts w:cstheme="minorHAnsi"/>
              </w:rPr>
              <w:t xml:space="preserve">(Teachers </w:t>
            </w:r>
            <w:proofErr w:type="gramStart"/>
            <w:r w:rsidRPr="00BC5E9B">
              <w:rPr>
                <w:rFonts w:cstheme="minorHAnsi"/>
              </w:rPr>
              <w:t>listens</w:t>
            </w:r>
            <w:proofErr w:type="gramEnd"/>
            <w:r w:rsidRPr="00BC5E9B">
              <w:rPr>
                <w:rFonts w:cstheme="minorHAnsi"/>
              </w:rPr>
              <w:t xml:space="preserve"> in as partners share.) </w:t>
            </w:r>
          </w:p>
          <w:p w:rsidR="00D0703A" w:rsidRPr="00BC5E9B" w:rsidRDefault="00D0703A" w:rsidP="00625D36">
            <w:pPr>
              <w:rPr>
                <w:rFonts w:asciiTheme="minorHAnsi" w:hAnsiTheme="minorHAnsi" w:cstheme="minorHAnsi"/>
              </w:rPr>
            </w:pPr>
            <w:r w:rsidRPr="00BC5E9B">
              <w:rPr>
                <w:rFonts w:asciiTheme="minorHAnsi" w:hAnsiTheme="minorHAnsi" w:cstheme="minorHAnsi"/>
                <w:sz w:val="22"/>
                <w:szCs w:val="22"/>
              </w:rPr>
              <w:t xml:space="preserve">Okay, I head a few different ideas about why some of you think tigers could be in danger of extinction.  Now, we are going to read a small section of this book </w:t>
            </w:r>
            <w:r w:rsidRPr="00BC5E9B">
              <w:rPr>
                <w:rFonts w:asciiTheme="minorHAnsi" w:hAnsiTheme="minorHAnsi" w:cstheme="minorHAnsi"/>
                <w:sz w:val="22"/>
                <w:szCs w:val="22"/>
                <w:u w:val="single"/>
              </w:rPr>
              <w:t>In Danger</w:t>
            </w:r>
            <w:r w:rsidRPr="00BC5E9B">
              <w:rPr>
                <w:rFonts w:asciiTheme="minorHAnsi" w:hAnsiTheme="minorHAnsi" w:cstheme="minorHAnsi"/>
                <w:sz w:val="22"/>
                <w:szCs w:val="22"/>
              </w:rPr>
              <w:t xml:space="preserve">!  Remember, researchers find answers to their essential questions by reading closely and considering several possible explanations or answers. They need to keep an open mind, because different texts might have different points of view, and sometimes we think we know an answer, but we read something that changes our mind.  </w:t>
            </w:r>
          </w:p>
          <w:p w:rsidR="00D0703A" w:rsidRPr="00BC5E9B" w:rsidRDefault="00D0703A" w:rsidP="00625D36">
            <w:pPr>
              <w:pStyle w:val="NoSpacing"/>
              <w:spacing w:line="276" w:lineRule="auto"/>
              <w:rPr>
                <w:rFonts w:cstheme="minorHAnsi"/>
              </w:rPr>
            </w:pPr>
            <w:r w:rsidRPr="00BC5E9B">
              <w:rPr>
                <w:rFonts w:cstheme="minorHAnsi"/>
              </w:rPr>
              <w:t xml:space="preserve">(Teacher reads the paragraph below In Danger! on page 7 of </w:t>
            </w:r>
            <w:r w:rsidRPr="00BC5E9B">
              <w:rPr>
                <w:rFonts w:cstheme="minorHAnsi"/>
                <w:u w:val="single"/>
              </w:rPr>
              <w:t xml:space="preserve">In Danger!) </w:t>
            </w:r>
          </w:p>
          <w:p w:rsidR="00D0703A" w:rsidRPr="00BC5E9B" w:rsidRDefault="00D0703A" w:rsidP="00625D36">
            <w:pPr>
              <w:pStyle w:val="NoSpacing"/>
              <w:spacing w:line="276" w:lineRule="auto"/>
              <w:rPr>
                <w:rFonts w:cstheme="minorHAnsi"/>
              </w:rPr>
            </w:pPr>
            <w:r w:rsidRPr="00BC5E9B">
              <w:rPr>
                <w:rFonts w:cstheme="minorHAnsi"/>
              </w:rPr>
              <w:t>Now, turn and tell your partner what you think after listening to me read this section.  (Teacher listens in as partners share.)</w:t>
            </w:r>
          </w:p>
          <w:p w:rsidR="00D0703A" w:rsidRPr="00BC5E9B" w:rsidRDefault="00D0703A" w:rsidP="00625D36">
            <w:pPr>
              <w:pStyle w:val="NoSpacing"/>
              <w:spacing w:line="276" w:lineRule="auto"/>
              <w:rPr>
                <w:rFonts w:cstheme="minorHAnsi"/>
              </w:rPr>
            </w:pPr>
            <w:r w:rsidRPr="00BC5E9B">
              <w:rPr>
                <w:rFonts w:cstheme="minorHAnsi"/>
              </w:rPr>
              <w:t>How many of you thought about this fact right here?  It says that some people use bones of tigers to make medicines that they believe are magical.  I had no idea that they did that and that that is one reason why tigers are in danger of becoming extinct.  That is why it’s good to remember to keep an open mind, because different texts might have different points of view, and sometimes we think we know an answer, but we read something that changes our mind</w:t>
            </w:r>
          </w:p>
          <w:p w:rsidR="00D0703A" w:rsidRPr="00BC5E9B" w:rsidRDefault="00D0703A" w:rsidP="00625D36">
            <w:pPr>
              <w:pStyle w:val="NoSpacing"/>
              <w:spacing w:line="276" w:lineRule="auto"/>
              <w:rPr>
                <w:rFonts w:cstheme="minorHAnsi"/>
                <w:b/>
              </w:rPr>
            </w:pPr>
          </w:p>
        </w:tc>
      </w:tr>
      <w:tr w:rsidR="00D0703A" w:rsidRPr="00BC5E9B" w:rsidTr="00625D36">
        <w:trPr>
          <w:trHeight w:val="837"/>
        </w:trPr>
        <w:tc>
          <w:tcPr>
            <w:tcW w:w="10440" w:type="dxa"/>
          </w:tcPr>
          <w:p w:rsidR="00D0703A" w:rsidRPr="00BC5E9B" w:rsidRDefault="00D0703A" w:rsidP="00625D36">
            <w:pPr>
              <w:pStyle w:val="NoSpacing"/>
              <w:spacing w:line="276" w:lineRule="auto"/>
              <w:rPr>
                <w:rFonts w:cstheme="minorHAnsi"/>
                <w:b/>
                <w:i/>
              </w:rPr>
            </w:pPr>
            <w:r w:rsidRPr="00BC5E9B">
              <w:rPr>
                <w:rFonts w:cstheme="minorHAnsi"/>
                <w:b/>
                <w:i/>
              </w:rPr>
              <w:t>Link:</w:t>
            </w:r>
          </w:p>
          <w:p w:rsidR="00D0703A" w:rsidRPr="00BC5E9B" w:rsidRDefault="00D0703A" w:rsidP="00625D36">
            <w:pPr>
              <w:pStyle w:val="NoSpacing"/>
              <w:spacing w:line="276" w:lineRule="auto"/>
              <w:rPr>
                <w:rFonts w:cstheme="minorHAnsi"/>
              </w:rPr>
            </w:pPr>
            <w:r w:rsidRPr="00BC5E9B">
              <w:rPr>
                <w:rFonts w:cstheme="minorHAnsi"/>
              </w:rPr>
              <w:t xml:space="preserve">Today we learned that researchers find answers to their essential questions by reading closely and considering several possible explanations or answers. They need to keep an open mind, because different texts might have different points of view, and sometimes we think we know an answer, but we read something that changes our mind.  </w:t>
            </w:r>
          </w:p>
          <w:p w:rsidR="00D0703A" w:rsidRPr="00BC5E9B" w:rsidRDefault="00D0703A" w:rsidP="00625D36">
            <w:pPr>
              <w:pStyle w:val="NoSpacing"/>
              <w:spacing w:line="276" w:lineRule="auto"/>
              <w:rPr>
                <w:rFonts w:cstheme="minorHAnsi"/>
              </w:rPr>
            </w:pPr>
            <w:r w:rsidRPr="00BC5E9B">
              <w:rPr>
                <w:rFonts w:cstheme="minorHAnsi"/>
              </w:rPr>
              <w:t>From now on, whenever you are reading nonfiction, don’t forget this!  Now off you go to read.  Enjoy!</w:t>
            </w:r>
          </w:p>
          <w:p w:rsidR="00D0703A" w:rsidRPr="00BC5E9B" w:rsidRDefault="00D0703A" w:rsidP="00625D36">
            <w:pPr>
              <w:pStyle w:val="NoSpacing"/>
              <w:spacing w:line="276" w:lineRule="auto"/>
              <w:rPr>
                <w:rFonts w:cstheme="minorHAnsi"/>
              </w:rPr>
            </w:pPr>
          </w:p>
        </w:tc>
      </w:tr>
      <w:tr w:rsidR="00D0703A" w:rsidRPr="00BC5E9B" w:rsidTr="00625D36">
        <w:trPr>
          <w:trHeight w:val="1070"/>
        </w:trPr>
        <w:tc>
          <w:tcPr>
            <w:tcW w:w="10440" w:type="dxa"/>
            <w:hideMark/>
          </w:tcPr>
          <w:p w:rsidR="00D0703A" w:rsidRPr="00BC5E9B" w:rsidRDefault="00D0703A" w:rsidP="00625D36">
            <w:pPr>
              <w:pStyle w:val="NoSpacing"/>
              <w:spacing w:line="276" w:lineRule="auto"/>
              <w:rPr>
                <w:rFonts w:cstheme="minorHAnsi"/>
                <w:b/>
              </w:rPr>
            </w:pPr>
            <w:r w:rsidRPr="00BC5E9B">
              <w:rPr>
                <w:rFonts w:cstheme="minorHAnsi"/>
                <w:b/>
              </w:rPr>
              <w:t>Mid-Workshop Teaching Point:</w:t>
            </w:r>
          </w:p>
          <w:p w:rsidR="00D0703A" w:rsidRPr="00BC5E9B" w:rsidRDefault="00D0703A" w:rsidP="00625D36">
            <w:pPr>
              <w:pStyle w:val="NoSpacing"/>
              <w:spacing w:line="276" w:lineRule="auto"/>
              <w:rPr>
                <w:rFonts w:cstheme="minorHAnsi"/>
                <w:b/>
              </w:rPr>
            </w:pPr>
            <w:r w:rsidRPr="00BC5E9B">
              <w:rPr>
                <w:rFonts w:cstheme="minorHAnsi"/>
              </w:rPr>
              <w:t xml:space="preserve">We are never done asking questions.  We can always add to our essential questions as we learn about our topic.  </w:t>
            </w:r>
          </w:p>
        </w:tc>
      </w:tr>
      <w:tr w:rsidR="00D0703A" w:rsidRPr="00BC5E9B" w:rsidTr="00625D36">
        <w:trPr>
          <w:trHeight w:val="918"/>
        </w:trPr>
        <w:tc>
          <w:tcPr>
            <w:tcW w:w="10440" w:type="dxa"/>
          </w:tcPr>
          <w:p w:rsidR="00D0703A" w:rsidRPr="00BC5E9B" w:rsidRDefault="00D0703A" w:rsidP="00625D36">
            <w:pPr>
              <w:pStyle w:val="NoSpacing"/>
              <w:spacing w:line="276" w:lineRule="auto"/>
              <w:rPr>
                <w:rFonts w:cstheme="minorHAnsi"/>
                <w:b/>
              </w:rPr>
            </w:pPr>
            <w:r w:rsidRPr="00BC5E9B">
              <w:rPr>
                <w:rFonts w:cstheme="minorHAnsi"/>
                <w:b/>
              </w:rPr>
              <w:t>Share:</w:t>
            </w:r>
          </w:p>
          <w:p w:rsidR="00D0703A" w:rsidRPr="00BC5E9B" w:rsidRDefault="00D0703A" w:rsidP="00625D36">
            <w:pPr>
              <w:pStyle w:val="NoSpacing"/>
              <w:spacing w:line="276" w:lineRule="auto"/>
              <w:rPr>
                <w:rFonts w:cstheme="minorHAnsi"/>
              </w:rPr>
            </w:pPr>
          </w:p>
        </w:tc>
      </w:tr>
    </w:tbl>
    <w:p w:rsidR="000A6F9A" w:rsidRDefault="000A6F9A" w:rsidP="000A6F9A">
      <w:pPr>
        <w:spacing w:after="0"/>
      </w:pPr>
    </w:p>
    <w:p w:rsidR="00D0703A" w:rsidRDefault="00D0703A" w:rsidP="000A6F9A">
      <w:pPr>
        <w:spacing w:after="0"/>
      </w:pPr>
    </w:p>
    <w:tbl>
      <w:tblPr>
        <w:tblW w:w="0" w:type="auto"/>
        <w:tblLook w:val="00A0" w:firstRow="1" w:lastRow="0" w:firstColumn="1" w:lastColumn="0" w:noHBand="0" w:noVBand="0"/>
      </w:tblPr>
      <w:tblGrid>
        <w:gridCol w:w="9576"/>
      </w:tblGrid>
      <w:tr w:rsidR="000A6F9A" w:rsidRPr="00F24658" w:rsidTr="000A6F9A">
        <w:tc>
          <w:tcPr>
            <w:tcW w:w="9576" w:type="dxa"/>
            <w:hideMark/>
          </w:tcPr>
          <w:p w:rsidR="000A6F9A" w:rsidRDefault="000A6F9A" w:rsidP="000A6F9A">
            <w:pPr>
              <w:pStyle w:val="Header"/>
              <w:spacing w:line="276" w:lineRule="auto"/>
              <w:jc w:val="center"/>
              <w:rPr>
                <w:rFonts w:asciiTheme="minorHAnsi" w:hAnsiTheme="minorHAnsi" w:cstheme="minorHAnsi"/>
                <w:b/>
                <w:sz w:val="40"/>
                <w:szCs w:val="40"/>
              </w:rPr>
            </w:pPr>
            <w:bookmarkStart w:id="14" w:name="lesson9"/>
            <w:bookmarkEnd w:id="14"/>
            <w:r>
              <w:rPr>
                <w:rFonts w:asciiTheme="minorHAnsi" w:hAnsiTheme="minorHAnsi" w:cstheme="minorHAnsi"/>
                <w:b/>
                <w:sz w:val="40"/>
                <w:szCs w:val="40"/>
              </w:rPr>
              <w:t>Unit 8 Mini Lesson 9</w:t>
            </w:r>
          </w:p>
          <w:p w:rsidR="000A6F9A" w:rsidRPr="00F24658" w:rsidRDefault="000A6F9A" w:rsidP="000A6F9A">
            <w:pPr>
              <w:pStyle w:val="Header"/>
              <w:spacing w:line="276" w:lineRule="auto"/>
              <w:jc w:val="center"/>
              <w:rPr>
                <w:rFonts w:asciiTheme="minorHAnsi" w:hAnsiTheme="minorHAnsi" w:cstheme="minorHAnsi"/>
                <w:b/>
              </w:rPr>
            </w:pPr>
          </w:p>
        </w:tc>
      </w:tr>
    </w:tbl>
    <w:p w:rsidR="000A6F9A" w:rsidRPr="00F24658" w:rsidRDefault="000A6F9A" w:rsidP="000A6F9A">
      <w:pPr>
        <w:pStyle w:val="Header"/>
        <w:tabs>
          <w:tab w:val="left" w:pos="3900"/>
        </w:tabs>
        <w:rPr>
          <w:rFonts w:asciiTheme="minorHAnsi" w:hAnsiTheme="minorHAnsi" w:cstheme="minorHAnsi"/>
          <w:b/>
          <w:sz w:val="6"/>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Unit of Study:</w:t>
            </w:r>
          </w:p>
        </w:tc>
        <w:tc>
          <w:tcPr>
            <w:tcW w:w="8550" w:type="dxa"/>
            <w:tcBorders>
              <w:top w:val="nil"/>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Informational Reading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Goal:</w:t>
            </w:r>
          </w:p>
        </w:tc>
        <w:tc>
          <w:tcPr>
            <w:tcW w:w="8550" w:type="dxa"/>
            <w:tcBorders>
              <w:top w:val="single" w:sz="12" w:space="0" w:color="auto"/>
              <w:left w:val="nil"/>
              <w:bottom w:val="single" w:sz="12" w:space="0" w:color="auto"/>
              <w:right w:val="nil"/>
            </w:tcBorders>
            <w:hideMark/>
          </w:tcPr>
          <w:p w:rsidR="000A6F9A" w:rsidRPr="00F24658" w:rsidRDefault="000A6F9A" w:rsidP="000A6F9A">
            <w:pPr>
              <w:spacing w:line="276" w:lineRule="auto"/>
              <w:rPr>
                <w:rFonts w:asciiTheme="minorHAnsi" w:eastAsia="Comic Sans MS" w:hAnsiTheme="minorHAnsi" w:cstheme="minorHAnsi"/>
              </w:rPr>
            </w:pPr>
            <w:r>
              <w:rPr>
                <w:rFonts w:asciiTheme="minorHAnsi" w:hAnsiTheme="minorHAnsi" w:cstheme="minorHAnsi"/>
                <w:sz w:val="20"/>
                <w:szCs w:val="20"/>
              </w:rPr>
              <w:t xml:space="preserve">Forming a Research Community and Reading to Build Rich Background Knowledge. </w:t>
            </w:r>
          </w:p>
        </w:tc>
      </w:tr>
      <w:tr w:rsidR="000A6F9A" w:rsidRPr="00F24658" w:rsidTr="000A6F9A">
        <w:trPr>
          <w:trHeight w:val="845"/>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Teaching point</w:t>
            </w:r>
            <w:r>
              <w:rPr>
                <w:rFonts w:cstheme="minorHAnsi"/>
                <w:b/>
              </w:rPr>
              <w:t>:</w:t>
            </w:r>
          </w:p>
        </w:tc>
        <w:tc>
          <w:tcPr>
            <w:tcW w:w="8550" w:type="dxa"/>
            <w:tcBorders>
              <w:top w:val="single" w:sz="12" w:space="0" w:color="auto"/>
              <w:left w:val="nil"/>
              <w:bottom w:val="single" w:sz="12" w:space="0" w:color="auto"/>
              <w:right w:val="nil"/>
            </w:tcBorders>
            <w:hideMark/>
          </w:tcPr>
          <w:p w:rsidR="000A6F9A" w:rsidRPr="00FD6C60" w:rsidRDefault="000A6F9A" w:rsidP="000A6F9A">
            <w:pPr>
              <w:pStyle w:val="ListParagraph"/>
              <w:ind w:left="0"/>
              <w:rPr>
                <w:rFonts w:asciiTheme="minorHAnsi" w:hAnsiTheme="minorHAnsi" w:cstheme="minorHAnsi"/>
              </w:rPr>
            </w:pPr>
            <w:r w:rsidRPr="00EF595C">
              <w:rPr>
                <w:rFonts w:asciiTheme="minorHAnsi" w:hAnsiTheme="minorHAnsi" w:cstheme="minorHAnsi"/>
                <w:sz w:val="22"/>
                <w:szCs w:val="22"/>
              </w:rPr>
              <w:t xml:space="preserve">Research subgroups deepen their understanding about their essential questions by sharing what they have learned about their subtopic with each other. </w:t>
            </w:r>
          </w:p>
        </w:tc>
      </w:tr>
      <w:tr w:rsidR="000A6F9A" w:rsidRPr="00F24658" w:rsidTr="000A6F9A">
        <w:trPr>
          <w:trHeight w:val="378"/>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Catchy phrase:</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Pr>
                <w:rFonts w:cstheme="minorHAnsi"/>
              </w:rPr>
              <w:t xml:space="preserve">“Researchers deepen their knowledge by sharing subtopics with each other."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Text: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General text (book that goes with your unit) </w:t>
            </w:r>
            <w:r>
              <w:rPr>
                <w:rFonts w:cstheme="minorHAnsi"/>
              </w:rPr>
              <w:t>The importance of Chief Joseph by Lois Warburton</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proofErr w:type="gramStart"/>
            <w:r w:rsidRPr="00F24658">
              <w:rPr>
                <w:rFonts w:cstheme="minorHAnsi"/>
                <w:b/>
              </w:rPr>
              <w:t>Chart(</w:t>
            </w:r>
            <w:proofErr w:type="gramEnd"/>
            <w:r w:rsidRPr="00F24658">
              <w:rPr>
                <w:rFonts w:cstheme="minorHAnsi"/>
                <w:b/>
              </w:rPr>
              <w: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Post-it’s, box and bullets, timelines</w:t>
            </w:r>
            <w:r>
              <w:rPr>
                <w:rFonts w:cstheme="minorHAnsi"/>
              </w:rPr>
              <w:t xml:space="preserve">, index cards or paper with chart below printed </w:t>
            </w:r>
            <w:r w:rsidRPr="00F24658">
              <w:rPr>
                <w:rFonts w:cstheme="minorHAnsi"/>
              </w:rPr>
              <w:t xml:space="preserve">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Standard:</w:t>
            </w:r>
          </w:p>
        </w:tc>
        <w:tc>
          <w:tcPr>
            <w:tcW w:w="8550" w:type="dxa"/>
            <w:tcBorders>
              <w:top w:val="single" w:sz="12" w:space="0" w:color="auto"/>
              <w:left w:val="nil"/>
              <w:bottom w:val="single" w:sz="12" w:space="0" w:color="auto"/>
              <w:right w:val="nil"/>
            </w:tcBorders>
            <w:hideMark/>
          </w:tcPr>
          <w:p w:rsidR="000A6F9A" w:rsidRPr="00945174" w:rsidRDefault="000A6F9A" w:rsidP="000A6F9A">
            <w:pPr>
              <w:tabs>
                <w:tab w:val="left" w:pos="1170"/>
              </w:tabs>
              <w:autoSpaceDE w:val="0"/>
              <w:autoSpaceDN w:val="0"/>
              <w:adjustRightInd w:val="0"/>
              <w:spacing w:before="30" w:after="0"/>
              <w:ind w:left="1152" w:right="450" w:hanging="1152"/>
              <w:rPr>
                <w:rFonts w:asciiTheme="minorHAnsi" w:eastAsia="Times New Roman" w:hAnsiTheme="minorHAnsi" w:cstheme="minorHAnsi"/>
              </w:rPr>
            </w:pPr>
            <w:proofErr w:type="gramStart"/>
            <w:r w:rsidRPr="00945174">
              <w:rPr>
                <w:rFonts w:asciiTheme="minorHAnsi" w:eastAsia="Times New Roman" w:hAnsiTheme="minorHAnsi" w:cstheme="minorHAnsi"/>
              </w:rPr>
              <w:t>4.RI.2</w:t>
            </w:r>
            <w:proofErr w:type="gramEnd"/>
            <w:r w:rsidRPr="00945174">
              <w:rPr>
                <w:rFonts w:asciiTheme="minorHAnsi" w:eastAsia="Times New Roman" w:hAnsiTheme="minorHAnsi" w:cstheme="minorHAnsi"/>
              </w:rPr>
              <w:t xml:space="preserve">           Determine the main idea of a text and explain how it is supported by key details; </w:t>
            </w:r>
            <w:r w:rsidRPr="00CD5C1C">
              <w:rPr>
                <w:rFonts w:asciiTheme="minorHAnsi" w:eastAsia="Times New Roman" w:hAnsiTheme="minorHAnsi" w:cstheme="minorHAnsi"/>
              </w:rPr>
              <w:t>summarize the text.</w:t>
            </w:r>
            <w:r w:rsidRPr="00945174">
              <w:rPr>
                <w:rFonts w:asciiTheme="minorHAnsi" w:eastAsia="Times New Roman" w:hAnsiTheme="minorHAnsi" w:cstheme="minorHAnsi"/>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Theme="minorHAnsi" w:eastAsia="Times New Roman" w:hAnsiTheme="minorHAnsi" w:cstheme="minorHAnsi"/>
              </w:rPr>
              <w:t>4.RI.3</w:t>
            </w:r>
            <w:proofErr w:type="gramEnd"/>
            <w:r w:rsidRPr="00945174">
              <w:rPr>
                <w:rFonts w:asciiTheme="minorHAnsi" w:eastAsia="Times New Roman" w:hAnsiTheme="minorHAnsi" w:cstheme="minorHAnsi"/>
              </w:rPr>
              <w:tab/>
              <w:t>Explain events, procedures, ideas, or concepts in a historical, scientific, or technical text, including what happened and why, based on specific information in the text.</w:t>
            </w:r>
            <w:r w:rsidRPr="00945174">
              <w:rPr>
                <w:rFonts w:ascii="Calibri" w:eastAsia="Times New Roman" w:hAnsi="Calibri" w:cs="Arial"/>
                <w:color w:val="auto"/>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4.RI.7</w:t>
            </w:r>
            <w:proofErr w:type="gramEnd"/>
            <w:r w:rsidRPr="00945174">
              <w:rPr>
                <w:rFonts w:ascii="Calibri" w:eastAsia="Times New Roman" w:hAnsi="Calibri" w:cs="Arial"/>
                <w:color w:val="auto"/>
              </w:rPr>
              <w:tab/>
            </w:r>
            <w:r w:rsidRPr="00945174">
              <w:rPr>
                <w:rFonts w:ascii="Calibri" w:eastAsia="Times New Roman" w:hAnsi="Calibri" w:cs="Times New Roman"/>
                <w:color w:val="auto"/>
              </w:rPr>
              <w:t>Interpret information presented visually, orally, or quantitatively (e.g., in charts, graphs, diagrams, time lines, animations, or interactive elements on Web pages) and explain how the information contributes to an understanding of the text in which it appears</w:t>
            </w:r>
            <w:r w:rsidRPr="00945174">
              <w:rPr>
                <w:rFonts w:ascii="Calibri" w:eastAsia="Times New Roman" w:hAnsi="Calibri" w:cs="Arial"/>
                <w:color w:val="auto"/>
              </w:rPr>
              <w:t>.</w:t>
            </w:r>
          </w:p>
          <w:p w:rsidR="000A6F9A" w:rsidRPr="00945174" w:rsidRDefault="000A6F9A" w:rsidP="000A6F9A">
            <w:pPr>
              <w:tabs>
                <w:tab w:val="left" w:pos="1170"/>
              </w:tabs>
              <w:autoSpaceDE w:val="0"/>
              <w:autoSpaceDN w:val="0"/>
              <w:adjustRightInd w:val="0"/>
              <w:spacing w:before="30" w:after="0" w:line="276" w:lineRule="auto"/>
              <w:ind w:left="1170" w:right="450" w:hanging="1170"/>
              <w:rPr>
                <w:rFonts w:asciiTheme="minorHAnsi" w:eastAsia="Times New Roman" w:hAnsiTheme="minorHAnsi" w:cstheme="minorHAnsi"/>
              </w:rPr>
            </w:pPr>
            <w:proofErr w:type="gramStart"/>
            <w:r w:rsidRPr="00945174">
              <w:rPr>
                <w:rFonts w:asciiTheme="minorHAnsi" w:eastAsia="Times New Roman" w:hAnsiTheme="minorHAnsi" w:cstheme="minorHAnsi"/>
              </w:rPr>
              <w:t>4.RI.10</w:t>
            </w:r>
            <w:proofErr w:type="gramEnd"/>
            <w:r w:rsidRPr="00945174">
              <w:rPr>
                <w:rFonts w:asciiTheme="minorHAnsi" w:eastAsia="Times New Roman" w:hAnsiTheme="minorHAnsi" w:cstheme="minorHAnsi"/>
              </w:rPr>
              <w:tab/>
            </w:r>
            <w:r w:rsidRPr="00945174">
              <w:rPr>
                <w:rFonts w:asciiTheme="minorHAnsi" w:eastAsia="Calibri" w:hAnsiTheme="minorHAnsi" w:cstheme="minorHAnsi"/>
              </w:rPr>
              <w:t>By the end of year, read and comprehend informational texts, including history/social studies, science, and technical texts, in the grades 4–5 text complexity band proficiently, with scaffolding as needed at the high end of the range</w:t>
            </w:r>
            <w:r w:rsidRPr="00945174">
              <w:rPr>
                <w:rFonts w:asciiTheme="minorHAnsi" w:eastAsia="Times New Roman" w:hAnsiTheme="minorHAnsi" w:cstheme="minorHAnsi"/>
              </w:rPr>
              <w:t>.</w:t>
            </w:r>
          </w:p>
          <w:p w:rsidR="000A6F9A" w:rsidRPr="00D0703A" w:rsidRDefault="000A6F9A" w:rsidP="00D0703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4.RL.6</w:t>
            </w:r>
            <w:proofErr w:type="gramEnd"/>
            <w:r w:rsidRPr="00945174">
              <w:rPr>
                <w:rFonts w:ascii="Calibri" w:eastAsia="Times New Roman" w:hAnsi="Calibri" w:cs="Arial"/>
                <w:color w:val="auto"/>
              </w:rPr>
              <w:tab/>
              <w:t>Compare and contrast the point of view from which different stories are narrated, including the difference between firs</w:t>
            </w:r>
            <w:r w:rsidR="00D0703A">
              <w:rPr>
                <w:rFonts w:ascii="Calibri" w:eastAsia="Times New Roman" w:hAnsi="Calibri" w:cs="Arial"/>
                <w:color w:val="auto"/>
              </w:rPr>
              <w:t>t- and third-person narrations.</w:t>
            </w:r>
          </w:p>
        </w:tc>
      </w:tr>
    </w:tbl>
    <w:p w:rsidR="000A6F9A" w:rsidRPr="00F24658" w:rsidRDefault="000A6F9A" w:rsidP="000A6F9A">
      <w:pPr>
        <w:rPr>
          <w:rFonts w:asciiTheme="minorHAnsi" w:hAnsiTheme="minorHAnsi" w:cstheme="minorHAnsi"/>
          <w:b/>
          <w:sz w:val="20"/>
          <w:szCs w:val="22"/>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0A6F9A" w:rsidRPr="00F24658" w:rsidTr="000A6F9A">
        <w:trPr>
          <w:trHeight w:val="3282"/>
        </w:trPr>
        <w:tc>
          <w:tcPr>
            <w:tcW w:w="10350" w:type="dxa"/>
            <w:vAlign w:val="center"/>
            <w:hideMark/>
          </w:tcPr>
          <w:p w:rsidR="000A6F9A" w:rsidRPr="00F24658" w:rsidRDefault="000A6F9A" w:rsidP="000A6F9A">
            <w:pPr>
              <w:pStyle w:val="NoSpacing"/>
              <w:spacing w:line="276" w:lineRule="auto"/>
              <w:rPr>
                <w:rFonts w:cstheme="minorHAnsi"/>
              </w:rPr>
            </w:pPr>
            <w:r w:rsidRPr="00F24658">
              <w:rPr>
                <w:rFonts w:cstheme="minorHAnsi"/>
                <w:b/>
              </w:rPr>
              <w:lastRenderedPageBreak/>
              <w:t>Mini Lesson:  (</w:t>
            </w:r>
            <w:r w:rsidRPr="00F24658">
              <w:rPr>
                <w:rFonts w:cstheme="minorHAnsi"/>
              </w:rPr>
              <w:t>7-10 minutes total)</w:t>
            </w:r>
          </w:p>
          <w:p w:rsidR="000A6F9A" w:rsidRDefault="000A6F9A" w:rsidP="000A6F9A">
            <w:pPr>
              <w:pStyle w:val="NoSpacing"/>
              <w:spacing w:line="276" w:lineRule="auto"/>
              <w:rPr>
                <w:rFonts w:cstheme="minorHAnsi"/>
                <w:i/>
              </w:rPr>
            </w:pPr>
            <w:r w:rsidRPr="00F24658">
              <w:rPr>
                <w:rFonts w:cstheme="minorHAnsi"/>
                <w:b/>
                <w:i/>
              </w:rPr>
              <w:t>Connection</w:t>
            </w:r>
            <w:r w:rsidRPr="00F24658">
              <w:rPr>
                <w:rFonts w:cstheme="minorHAnsi"/>
                <w:i/>
              </w:rPr>
              <w:t xml:space="preserve">: </w:t>
            </w:r>
          </w:p>
          <w:p w:rsidR="000A6F9A" w:rsidRPr="0032476E" w:rsidRDefault="000A6F9A" w:rsidP="000A6F9A">
            <w:pPr>
              <w:pStyle w:val="NoSpacing"/>
              <w:spacing w:line="276" w:lineRule="auto"/>
              <w:rPr>
                <w:rFonts w:cstheme="minorHAnsi"/>
              </w:rPr>
            </w:pPr>
            <w:r>
              <w:rPr>
                <w:rFonts w:cstheme="minorHAnsi"/>
                <w:i/>
              </w:rPr>
              <w:t xml:space="preserve">Yesterday we talked about how, </w:t>
            </w:r>
            <w:r>
              <w:rPr>
                <w:rFonts w:cstheme="minorHAnsi"/>
              </w:rPr>
              <w:t>researchers continue thinking about their</w:t>
            </w:r>
            <w:r w:rsidRPr="00BC5E9B">
              <w:rPr>
                <w:rFonts w:cstheme="minorHAnsi"/>
              </w:rPr>
              <w:t xml:space="preserve"> essential questions, and </w:t>
            </w:r>
            <w:r>
              <w:rPr>
                <w:rFonts w:cstheme="minorHAnsi"/>
              </w:rPr>
              <w:t xml:space="preserve">they </w:t>
            </w:r>
            <w:r w:rsidRPr="00BC5E9B">
              <w:rPr>
                <w:rFonts w:cstheme="minorHAnsi"/>
              </w:rPr>
              <w:t xml:space="preserve">try to find answers to them.  Researchers find answers to their essential questions by reading closely and considering several possible explanations or answers. </w:t>
            </w:r>
            <w:r>
              <w:rPr>
                <w:rFonts w:cstheme="minorHAnsi"/>
              </w:rPr>
              <w:t>For example, we need to k</w:t>
            </w:r>
            <w:r w:rsidRPr="00BC5E9B">
              <w:rPr>
                <w:rFonts w:cstheme="minorHAnsi"/>
              </w:rPr>
              <w:t>eep an open mind, because different texts might have different points of view, and sometimes we think we know an answer, but we read something that changes our mind.</w:t>
            </w:r>
            <w:r>
              <w:rPr>
                <w:rFonts w:cstheme="minorHAnsi"/>
              </w:rPr>
              <w:t xml:space="preserve"> </w:t>
            </w:r>
          </w:p>
          <w:p w:rsidR="000A6F9A" w:rsidRDefault="000A6F9A" w:rsidP="000A6F9A">
            <w:pPr>
              <w:pStyle w:val="NoSpacing"/>
              <w:spacing w:line="276" w:lineRule="auto"/>
              <w:rPr>
                <w:rFonts w:cstheme="minorHAnsi"/>
                <w:i/>
              </w:rPr>
            </w:pPr>
          </w:p>
          <w:p w:rsidR="000A6F9A" w:rsidRDefault="000A6F9A" w:rsidP="000A6F9A">
            <w:pPr>
              <w:pStyle w:val="ListParagraph"/>
              <w:spacing w:after="0"/>
              <w:ind w:left="0"/>
              <w:rPr>
                <w:rFonts w:cstheme="minorHAnsi"/>
              </w:rPr>
            </w:pPr>
            <w:r>
              <w:rPr>
                <w:rFonts w:cstheme="minorHAnsi"/>
                <w:i/>
              </w:rPr>
              <w:t xml:space="preserve">Today we will continue our work as researchers. </w:t>
            </w:r>
            <w:r>
              <w:rPr>
                <w:rFonts w:cstheme="minorHAnsi"/>
              </w:rPr>
              <w:t xml:space="preserve">“Researchers deepen their knowledge by sharing subtopics with each other." We will review our essential questions and then share our subtopics and determine how our subtopics answer the essential questions. </w:t>
            </w:r>
          </w:p>
          <w:p w:rsidR="000A6F9A" w:rsidRPr="00F24658" w:rsidRDefault="000A6F9A" w:rsidP="000A6F9A">
            <w:pPr>
              <w:pStyle w:val="NoSpacing"/>
              <w:spacing w:line="276" w:lineRule="auto"/>
              <w:rPr>
                <w:rFonts w:cstheme="minorHAnsi"/>
              </w:rPr>
            </w:pPr>
          </w:p>
        </w:tc>
      </w:tr>
      <w:tr w:rsidR="000A6F9A" w:rsidRPr="00F24658" w:rsidTr="000A6F9A">
        <w:trPr>
          <w:trHeight w:val="864"/>
        </w:trPr>
        <w:tc>
          <w:tcPr>
            <w:tcW w:w="10350" w:type="dxa"/>
          </w:tcPr>
          <w:p w:rsidR="000A6F9A" w:rsidRDefault="000A6F9A" w:rsidP="000A6F9A">
            <w:pPr>
              <w:pStyle w:val="NoSpacing"/>
              <w:spacing w:line="276" w:lineRule="auto"/>
              <w:rPr>
                <w:rFonts w:cstheme="minorHAnsi"/>
                <w:b/>
                <w:i/>
              </w:rPr>
            </w:pPr>
            <w:r w:rsidRPr="00F24658">
              <w:rPr>
                <w:rFonts w:cstheme="minorHAnsi"/>
                <w:b/>
                <w:i/>
              </w:rPr>
              <w:t xml:space="preserve">Teach: </w:t>
            </w:r>
          </w:p>
          <w:p w:rsidR="000A6F9A" w:rsidRPr="005201CD" w:rsidRDefault="000A6F9A" w:rsidP="000A6F9A">
            <w:pPr>
              <w:pStyle w:val="NoSpacing"/>
              <w:spacing w:line="276" w:lineRule="auto"/>
              <w:rPr>
                <w:rFonts w:cstheme="minorHAnsi"/>
                <w:sz w:val="24"/>
                <w:szCs w:val="24"/>
              </w:rPr>
            </w:pPr>
            <w:r w:rsidRPr="005201CD">
              <w:rPr>
                <w:rFonts w:cstheme="minorHAnsi"/>
                <w:sz w:val="24"/>
                <w:szCs w:val="24"/>
              </w:rPr>
              <w:t xml:space="preserve">Today we continue to work like expert researchers. Expert “researchers deepen their knowledge by sharing subtopics with each other." Therefore, we will get into round table groups according to our research topics and share. As you share, it’s important to think about the categories that the information first into. When readers acquire information, it’s important to think about the whole topic while also thinking about the smaller part within it. This is might help to gather information about those smaller parts: for example, a group might be exploring the essential question, </w:t>
            </w:r>
          </w:p>
          <w:p w:rsidR="000A6F9A" w:rsidRDefault="000A6F9A" w:rsidP="000A6F9A">
            <w:pPr>
              <w:pStyle w:val="ListParagraph"/>
              <w:spacing w:after="0"/>
              <w:ind w:left="0"/>
              <w:rPr>
                <w:rFonts w:cstheme="minorHAnsi"/>
              </w:rPr>
            </w:pPr>
            <w:r w:rsidRPr="005201CD">
              <w:rPr>
                <w:rFonts w:cstheme="minorHAnsi"/>
              </w:rPr>
              <w:t xml:space="preserve">“Why do big conflicts arise and what can we learn from them? </w:t>
            </w:r>
            <w:proofErr w:type="gramStart"/>
            <w:r w:rsidRPr="005201CD">
              <w:rPr>
                <w:rFonts w:cstheme="minorHAnsi"/>
              </w:rPr>
              <w:t>or</w:t>
            </w:r>
            <w:proofErr w:type="gramEnd"/>
            <w:r w:rsidRPr="005201CD">
              <w:rPr>
                <w:rFonts w:cstheme="minorHAnsi"/>
              </w:rPr>
              <w:t xml:space="preserve"> </w:t>
            </w:r>
            <w:r w:rsidRPr="005201CD">
              <w:rPr>
                <w:rFonts w:asciiTheme="minorHAnsi" w:hAnsiTheme="minorHAnsi" w:cstheme="minorHAnsi"/>
              </w:rPr>
              <w:t>For example</w:t>
            </w:r>
            <w:r>
              <w:rPr>
                <w:rFonts w:asciiTheme="minorHAnsi" w:hAnsiTheme="minorHAnsi" w:cstheme="minorHAnsi"/>
              </w:rPr>
              <w:t>,</w:t>
            </w:r>
            <w:r w:rsidRPr="005201CD">
              <w:rPr>
                <w:rFonts w:asciiTheme="minorHAnsi" w:hAnsiTheme="minorHAnsi" w:cstheme="minorHAnsi"/>
              </w:rPr>
              <w:t xml:space="preserve"> let’s review our anchor chart from two lessons ago. As I was researching Chief Joseph, my essential question was, “Why was Chief Joseph important to his “Native people” and to the “White people?”  This was not my original question. My original question was, “What are his two names?” As we discovered together we need to ask questions of consequence. By asking questions of consequence we are lead to quality essential questions. We can also “deepen our knowledge by </w:t>
            </w:r>
            <w:r w:rsidRPr="005201CD">
              <w:rPr>
                <w:rFonts w:cstheme="minorHAnsi"/>
              </w:rPr>
              <w:t>sharing subtopics with each other."(</w:t>
            </w:r>
            <w:proofErr w:type="gramStart"/>
            <w:r w:rsidRPr="005201CD">
              <w:rPr>
                <w:rFonts w:cstheme="minorHAnsi"/>
              </w:rPr>
              <w:t>refer</w:t>
            </w:r>
            <w:proofErr w:type="gramEnd"/>
            <w:r w:rsidRPr="005201CD">
              <w:rPr>
                <w:rFonts w:cstheme="minorHAnsi"/>
              </w:rPr>
              <w:t xml:space="preserve"> to anchor chart to remind students of the progression of asking questions and sharing information.) </w:t>
            </w:r>
          </w:p>
          <w:p w:rsidR="000A6F9A" w:rsidRDefault="000A6F9A" w:rsidP="000A6F9A">
            <w:pPr>
              <w:pStyle w:val="ListParagraph"/>
              <w:spacing w:after="0"/>
              <w:ind w:left="0"/>
              <w:rPr>
                <w:rFonts w:cstheme="minorHAnsi"/>
              </w:rPr>
            </w:pPr>
          </w:p>
          <w:p w:rsidR="000A6F9A" w:rsidRDefault="000A6F9A" w:rsidP="000A6F9A">
            <w:pPr>
              <w:pStyle w:val="ListParagraph"/>
              <w:spacing w:after="0"/>
              <w:ind w:left="0"/>
              <w:rPr>
                <w:rFonts w:cstheme="minorHAnsi"/>
              </w:rPr>
            </w:pPr>
            <w:r>
              <w:rPr>
                <w:rFonts w:cstheme="minorHAnsi"/>
              </w:rPr>
              <w:t>As you explore with your groups, you might break the question apart into smaller parts. Then group members might take on one of these smaller parts to read and research, rather than the essential question in its entirety.</w:t>
            </w:r>
          </w:p>
          <w:p w:rsidR="000A6F9A" w:rsidRPr="00FF55CD" w:rsidRDefault="000A6F9A" w:rsidP="000A6F9A">
            <w:pPr>
              <w:pStyle w:val="ListParagraph"/>
              <w:spacing w:after="0"/>
              <w:ind w:left="0"/>
              <w:rPr>
                <w:rFonts w:cstheme="minorHAnsi"/>
              </w:rPr>
            </w:pPr>
          </w:p>
          <w:tbl>
            <w:tblPr>
              <w:tblStyle w:val="TableGrid"/>
              <w:tblW w:w="0" w:type="auto"/>
              <w:tblInd w:w="337" w:type="dxa"/>
              <w:tblLook w:val="04A0" w:firstRow="1" w:lastRow="0" w:firstColumn="1" w:lastColumn="0" w:noHBand="0" w:noVBand="1"/>
            </w:tblPr>
            <w:tblGrid>
              <w:gridCol w:w="4722"/>
              <w:gridCol w:w="4728"/>
            </w:tblGrid>
            <w:tr w:rsidR="000A6F9A" w:rsidTr="000A6F9A">
              <w:tc>
                <w:tcPr>
                  <w:tcW w:w="4722" w:type="dxa"/>
                </w:tcPr>
                <w:p w:rsidR="000A6F9A" w:rsidRDefault="000A6F9A" w:rsidP="000A6F9A">
                  <w:pPr>
                    <w:pStyle w:val="ListParagraph"/>
                    <w:ind w:left="0"/>
                    <w:rPr>
                      <w:rFonts w:asciiTheme="minorHAnsi" w:hAnsiTheme="minorHAnsi" w:cstheme="minorHAnsi"/>
                    </w:rPr>
                  </w:pPr>
                  <w:r>
                    <w:rPr>
                      <w:rFonts w:asciiTheme="minorHAnsi" w:hAnsiTheme="minorHAnsi" w:cstheme="minorHAnsi"/>
                    </w:rPr>
                    <w:t xml:space="preserve">Level 1 question-What is this? </w:t>
                  </w:r>
                </w:p>
                <w:p w:rsidR="000A6F9A" w:rsidRDefault="000A6F9A" w:rsidP="000A6F9A">
                  <w:pPr>
                    <w:pStyle w:val="ListParagraph"/>
                    <w:ind w:left="0"/>
                    <w:rPr>
                      <w:rFonts w:asciiTheme="minorHAnsi" w:hAnsiTheme="minorHAnsi" w:cstheme="minorHAnsi"/>
                    </w:rPr>
                  </w:pPr>
                </w:p>
              </w:tc>
              <w:tc>
                <w:tcPr>
                  <w:tcW w:w="4728" w:type="dxa"/>
                </w:tcPr>
                <w:p w:rsidR="000A6F9A" w:rsidRDefault="000A6F9A" w:rsidP="000A6F9A">
                  <w:pPr>
                    <w:pStyle w:val="ListParagraph"/>
                    <w:ind w:left="0"/>
                    <w:rPr>
                      <w:rFonts w:asciiTheme="minorHAnsi" w:hAnsiTheme="minorHAnsi" w:cstheme="minorHAnsi"/>
                    </w:rPr>
                  </w:pPr>
                  <w:r>
                    <w:rPr>
                      <w:rFonts w:asciiTheme="minorHAnsi" w:hAnsiTheme="minorHAnsi" w:cstheme="minorHAnsi"/>
                    </w:rPr>
                    <w:t>What are his two names?</w:t>
                  </w:r>
                </w:p>
                <w:p w:rsidR="000A6F9A" w:rsidRDefault="000A6F9A" w:rsidP="000A6F9A">
                  <w:pPr>
                    <w:pStyle w:val="ListParagraph"/>
                    <w:ind w:left="0"/>
                    <w:rPr>
                      <w:rFonts w:asciiTheme="minorHAnsi" w:hAnsiTheme="minorHAnsi" w:cstheme="minorHAnsi"/>
                    </w:rPr>
                  </w:pPr>
                  <w:r>
                    <w:rPr>
                      <w:rFonts w:asciiTheme="minorHAnsi" w:hAnsiTheme="minorHAnsi" w:cstheme="minorHAnsi"/>
                    </w:rPr>
                    <w:t xml:space="preserve">Chief Joseph and </w:t>
                  </w:r>
                  <w:proofErr w:type="spellStart"/>
                  <w:r w:rsidRPr="00537B8D">
                    <w:rPr>
                      <w:rFonts w:cstheme="minorHAnsi"/>
                      <w:color w:val="auto"/>
                    </w:rPr>
                    <w:t>Hin</w:t>
                  </w:r>
                  <w:proofErr w:type="spellEnd"/>
                  <w:r w:rsidRPr="00537B8D">
                    <w:rPr>
                      <w:rFonts w:cstheme="minorHAnsi"/>
                      <w:color w:val="auto"/>
                    </w:rPr>
                    <w:t>-</w:t>
                  </w:r>
                  <w:proofErr w:type="spellStart"/>
                  <w:r w:rsidRPr="00537B8D">
                    <w:rPr>
                      <w:rFonts w:cstheme="minorHAnsi"/>
                      <w:color w:val="auto"/>
                    </w:rPr>
                    <w:t>mah</w:t>
                  </w:r>
                  <w:proofErr w:type="spellEnd"/>
                  <w:r w:rsidRPr="00537B8D">
                    <w:rPr>
                      <w:rFonts w:cstheme="minorHAnsi"/>
                      <w:color w:val="auto"/>
                    </w:rPr>
                    <w:t>-too-yah-</w:t>
                  </w:r>
                  <w:proofErr w:type="spellStart"/>
                  <w:r w:rsidRPr="00537B8D">
                    <w:rPr>
                      <w:rFonts w:cstheme="minorHAnsi"/>
                      <w:color w:val="auto"/>
                    </w:rPr>
                    <w:t>lat</w:t>
                  </w:r>
                  <w:proofErr w:type="spellEnd"/>
                  <w:r w:rsidRPr="00537B8D">
                    <w:rPr>
                      <w:rFonts w:cstheme="minorHAnsi"/>
                      <w:color w:val="auto"/>
                    </w:rPr>
                    <w:t>-</w:t>
                  </w:r>
                  <w:proofErr w:type="spellStart"/>
                  <w:r w:rsidRPr="00537B8D">
                    <w:rPr>
                      <w:rFonts w:cstheme="minorHAnsi"/>
                      <w:color w:val="auto"/>
                    </w:rPr>
                    <w:t>kekht</w:t>
                  </w:r>
                  <w:proofErr w:type="spellEnd"/>
                </w:p>
              </w:tc>
            </w:tr>
            <w:tr w:rsidR="000A6F9A" w:rsidTr="000A6F9A">
              <w:tc>
                <w:tcPr>
                  <w:tcW w:w="4722" w:type="dxa"/>
                </w:tcPr>
                <w:p w:rsidR="000A6F9A" w:rsidRDefault="000A6F9A" w:rsidP="000A6F9A">
                  <w:pPr>
                    <w:pStyle w:val="ListParagraph"/>
                    <w:ind w:left="0"/>
                    <w:rPr>
                      <w:rFonts w:asciiTheme="minorHAnsi" w:hAnsiTheme="minorHAnsi" w:cstheme="minorHAnsi"/>
                    </w:rPr>
                  </w:pPr>
                  <w:r>
                    <w:rPr>
                      <w:rFonts w:asciiTheme="minorHAnsi" w:hAnsiTheme="minorHAnsi" w:cstheme="minorHAnsi"/>
                    </w:rPr>
                    <w:t>Level 2 question- Why does this matter?</w:t>
                  </w:r>
                </w:p>
              </w:tc>
              <w:tc>
                <w:tcPr>
                  <w:tcW w:w="4728" w:type="dxa"/>
                </w:tcPr>
                <w:p w:rsidR="000A6F9A" w:rsidRDefault="000A6F9A" w:rsidP="000A6F9A">
                  <w:pPr>
                    <w:pStyle w:val="ListParagraph"/>
                    <w:ind w:left="0"/>
                    <w:rPr>
                      <w:rFonts w:asciiTheme="minorHAnsi" w:hAnsiTheme="minorHAnsi" w:cstheme="minorHAnsi"/>
                    </w:rPr>
                  </w:pPr>
                  <w:r>
                    <w:rPr>
                      <w:rFonts w:asciiTheme="minorHAnsi" w:hAnsiTheme="minorHAnsi" w:cstheme="minorHAnsi"/>
                    </w:rPr>
                    <w:t>Why does Chief Joseph have two names?</w:t>
                  </w:r>
                </w:p>
                <w:p w:rsidR="000A6F9A" w:rsidRDefault="000A6F9A" w:rsidP="000A6F9A">
                  <w:pPr>
                    <w:pStyle w:val="ListParagraph"/>
                    <w:ind w:left="0"/>
                    <w:rPr>
                      <w:rFonts w:asciiTheme="minorHAnsi" w:hAnsiTheme="minorHAnsi" w:cstheme="minorHAnsi"/>
                    </w:rPr>
                  </w:pPr>
                  <w:r>
                    <w:rPr>
                      <w:rFonts w:asciiTheme="minorHAnsi" w:hAnsiTheme="minorHAnsi" w:cstheme="minorHAnsi"/>
                    </w:rPr>
                    <w:t xml:space="preserve">One name came from the involvement with the White man. One from his Native traditions. It matters because he was influenced by two cultures and he was forced to choose one due to the injustice that he and his people endured. </w:t>
                  </w:r>
                </w:p>
              </w:tc>
            </w:tr>
            <w:tr w:rsidR="000A6F9A" w:rsidTr="000A6F9A">
              <w:tc>
                <w:tcPr>
                  <w:tcW w:w="4722" w:type="dxa"/>
                </w:tcPr>
                <w:p w:rsidR="000A6F9A" w:rsidRDefault="000A6F9A" w:rsidP="000A6F9A">
                  <w:pPr>
                    <w:pStyle w:val="ListParagraph"/>
                    <w:ind w:left="0"/>
                    <w:rPr>
                      <w:rFonts w:asciiTheme="minorHAnsi" w:hAnsiTheme="minorHAnsi" w:cstheme="minorHAnsi"/>
                    </w:rPr>
                  </w:pPr>
                  <w:r>
                    <w:rPr>
                      <w:rFonts w:asciiTheme="minorHAnsi" w:hAnsiTheme="minorHAnsi" w:cstheme="minorHAnsi"/>
                    </w:rPr>
                    <w:t>Level 3 question - What parts are important for me to explore?</w:t>
                  </w:r>
                </w:p>
              </w:tc>
              <w:tc>
                <w:tcPr>
                  <w:tcW w:w="4728" w:type="dxa"/>
                </w:tcPr>
                <w:p w:rsidR="000A6F9A" w:rsidRDefault="000A6F9A" w:rsidP="000A6F9A">
                  <w:pPr>
                    <w:pStyle w:val="ListParagraph"/>
                    <w:ind w:left="0"/>
                    <w:rPr>
                      <w:rFonts w:asciiTheme="minorHAnsi" w:hAnsiTheme="minorHAnsi" w:cstheme="minorHAnsi"/>
                    </w:rPr>
                  </w:pPr>
                  <w:r>
                    <w:rPr>
                      <w:rFonts w:asciiTheme="minorHAnsi" w:hAnsiTheme="minorHAnsi" w:cstheme="minorHAnsi"/>
                    </w:rPr>
                    <w:t xml:space="preserve">The progress of choosing one culture over the other, because he became a significance sign of hope and peace for his people. </w:t>
                  </w:r>
                </w:p>
              </w:tc>
            </w:tr>
          </w:tbl>
          <w:p w:rsidR="000A6F9A" w:rsidRDefault="000A6F9A" w:rsidP="000A6F9A">
            <w:pPr>
              <w:pStyle w:val="NoSpacing"/>
              <w:spacing w:line="276" w:lineRule="auto"/>
              <w:rPr>
                <w:rFonts w:cstheme="minorHAnsi"/>
                <w:sz w:val="24"/>
                <w:szCs w:val="24"/>
              </w:rPr>
            </w:pPr>
          </w:p>
          <w:p w:rsidR="000A6F9A" w:rsidRDefault="000A6F9A" w:rsidP="000A6F9A">
            <w:pPr>
              <w:pStyle w:val="NoSpacing"/>
              <w:spacing w:line="276" w:lineRule="auto"/>
              <w:rPr>
                <w:rFonts w:cstheme="minorHAnsi"/>
                <w:sz w:val="24"/>
                <w:szCs w:val="24"/>
              </w:rPr>
            </w:pPr>
            <w:r>
              <w:rPr>
                <w:rFonts w:cstheme="minorHAnsi"/>
              </w:rPr>
              <w:lastRenderedPageBreak/>
              <w:t>After talking about my essential question with my group, our essential question evolved. We will talk about this later. Just keep in mind that your research can still evolve into something deeper once everyone contributes to the research. In my research one group member found the name of Chief Joseph. The second group member found the background that the names came from. The third person found the significance and once we put it all together we found that our essential question was deeper than originally thought. Now my essential question is “Why do big conflicts arise and what can we learn from them?”</w:t>
            </w:r>
          </w:p>
          <w:p w:rsidR="000A6F9A" w:rsidRPr="00943AB5" w:rsidRDefault="000A6F9A" w:rsidP="000A6F9A">
            <w:pPr>
              <w:pStyle w:val="NoSpacing"/>
              <w:spacing w:line="276" w:lineRule="auto"/>
              <w:rPr>
                <w:rFonts w:cstheme="minorHAnsi"/>
                <w:sz w:val="24"/>
                <w:szCs w:val="24"/>
              </w:rPr>
            </w:pPr>
          </w:p>
        </w:tc>
      </w:tr>
      <w:tr w:rsidR="000A6F9A" w:rsidRPr="00F24658" w:rsidTr="000A6F9A">
        <w:trPr>
          <w:trHeight w:val="783"/>
        </w:trPr>
        <w:tc>
          <w:tcPr>
            <w:tcW w:w="10350" w:type="dxa"/>
          </w:tcPr>
          <w:p w:rsidR="000A6F9A" w:rsidRDefault="000A6F9A" w:rsidP="000A6F9A">
            <w:pPr>
              <w:pStyle w:val="NoSpacing"/>
              <w:spacing w:line="276" w:lineRule="auto"/>
              <w:rPr>
                <w:rFonts w:cstheme="minorHAnsi"/>
                <w:b/>
                <w:i/>
              </w:rPr>
            </w:pPr>
            <w:r w:rsidRPr="00F24658">
              <w:rPr>
                <w:rFonts w:cstheme="minorHAnsi"/>
                <w:b/>
                <w:i/>
              </w:rPr>
              <w:lastRenderedPageBreak/>
              <w:t xml:space="preserve">Active Involvement: </w:t>
            </w:r>
          </w:p>
          <w:p w:rsidR="000A6F9A" w:rsidRPr="005201CD" w:rsidRDefault="000A6F9A" w:rsidP="000A6F9A">
            <w:pPr>
              <w:pStyle w:val="NoSpacing"/>
              <w:spacing w:line="276" w:lineRule="auto"/>
              <w:rPr>
                <w:rFonts w:cstheme="minorHAnsi"/>
              </w:rPr>
            </w:pPr>
            <w:r>
              <w:rPr>
                <w:rFonts w:cstheme="minorHAnsi"/>
              </w:rPr>
              <w:t xml:space="preserve">(Have students gather in their table groups and break down the essential question into parts. Have the group section out a piece of the question. Each student should be responsible for one part of the research.)  </w:t>
            </w:r>
          </w:p>
        </w:tc>
      </w:tr>
      <w:tr w:rsidR="000A6F9A" w:rsidRPr="00F24658" w:rsidTr="000A6F9A">
        <w:trPr>
          <w:trHeight w:val="837"/>
        </w:trPr>
        <w:tc>
          <w:tcPr>
            <w:tcW w:w="10350" w:type="dxa"/>
          </w:tcPr>
          <w:p w:rsidR="000A6F9A" w:rsidRDefault="000A6F9A" w:rsidP="000A6F9A">
            <w:pPr>
              <w:pStyle w:val="NoSpacing"/>
              <w:spacing w:line="276" w:lineRule="auto"/>
              <w:rPr>
                <w:rFonts w:cstheme="minorHAnsi"/>
                <w:b/>
                <w:i/>
              </w:rPr>
            </w:pPr>
            <w:r>
              <w:rPr>
                <w:rFonts w:cstheme="minorHAnsi"/>
                <w:b/>
                <w:i/>
              </w:rPr>
              <w:t>Link:</w:t>
            </w:r>
          </w:p>
          <w:p w:rsidR="000A6F9A" w:rsidRPr="00EF595C" w:rsidRDefault="000A6F9A" w:rsidP="000A6F9A">
            <w:pPr>
              <w:pStyle w:val="ListParagraph"/>
              <w:spacing w:after="0"/>
              <w:ind w:left="0"/>
              <w:rPr>
                <w:rFonts w:asciiTheme="minorHAnsi" w:hAnsiTheme="minorHAnsi" w:cstheme="minorHAnsi"/>
              </w:rPr>
            </w:pPr>
            <w:r>
              <w:rPr>
                <w:rFonts w:cstheme="minorHAnsi"/>
                <w:b/>
              </w:rPr>
              <w:t>Remember-</w:t>
            </w:r>
            <w:r w:rsidRPr="00EF595C">
              <w:rPr>
                <w:rFonts w:asciiTheme="minorHAnsi" w:hAnsiTheme="minorHAnsi" w:cstheme="minorHAnsi"/>
                <w:sz w:val="22"/>
                <w:szCs w:val="22"/>
              </w:rPr>
              <w:t xml:space="preserve"> </w:t>
            </w:r>
            <w:r>
              <w:rPr>
                <w:rFonts w:cstheme="minorHAnsi"/>
              </w:rPr>
              <w:t>“Researchers deepen their knowledge by sharing subtopics with each other."</w:t>
            </w:r>
          </w:p>
          <w:p w:rsidR="000A6F9A" w:rsidRPr="00F24658" w:rsidRDefault="000A6F9A" w:rsidP="000A6F9A">
            <w:pPr>
              <w:pStyle w:val="NoSpacing"/>
              <w:spacing w:line="276" w:lineRule="auto"/>
              <w:rPr>
                <w:rFonts w:cstheme="minorHAnsi"/>
              </w:rPr>
            </w:pPr>
          </w:p>
        </w:tc>
      </w:tr>
      <w:tr w:rsidR="000A6F9A" w:rsidRPr="00F24658" w:rsidTr="000A6F9A">
        <w:trPr>
          <w:trHeight w:val="1070"/>
        </w:trPr>
        <w:tc>
          <w:tcPr>
            <w:tcW w:w="10350" w:type="dxa"/>
            <w:hideMark/>
          </w:tcPr>
          <w:p w:rsidR="000A6F9A" w:rsidRDefault="000A6F9A" w:rsidP="000A6F9A">
            <w:pPr>
              <w:pStyle w:val="NoSpacing"/>
              <w:spacing w:line="276" w:lineRule="auto"/>
              <w:rPr>
                <w:rFonts w:cstheme="minorHAnsi"/>
                <w:b/>
              </w:rPr>
            </w:pPr>
            <w:r w:rsidRPr="00F24658">
              <w:rPr>
                <w:rFonts w:cstheme="minorHAnsi"/>
                <w:b/>
              </w:rPr>
              <w:t>Mid-Workshop Teaching Point:</w:t>
            </w:r>
          </w:p>
          <w:p w:rsidR="000A6F9A" w:rsidRPr="00EF595C" w:rsidRDefault="000A6F9A" w:rsidP="000A6F9A">
            <w:pPr>
              <w:pStyle w:val="ListParagraph"/>
              <w:spacing w:after="0"/>
              <w:ind w:left="0"/>
              <w:rPr>
                <w:rFonts w:asciiTheme="minorHAnsi" w:hAnsiTheme="minorHAnsi" w:cstheme="minorHAnsi"/>
              </w:rPr>
            </w:pPr>
            <w:r>
              <w:rPr>
                <w:rFonts w:cstheme="minorHAnsi"/>
              </w:rPr>
              <w:t>When readers acquire information, it’s important to think about the whole topic, while also thinking about the smaller part within it. Remember “researchers deepen their knowledge by sharing subtopics with each other."</w:t>
            </w:r>
          </w:p>
          <w:p w:rsidR="000A6F9A" w:rsidRPr="00EB309B" w:rsidRDefault="000A6F9A" w:rsidP="000A6F9A">
            <w:pPr>
              <w:pStyle w:val="ListParagraph"/>
              <w:spacing w:after="0"/>
              <w:ind w:left="0"/>
              <w:rPr>
                <w:rFonts w:cstheme="minorHAnsi"/>
              </w:rPr>
            </w:pPr>
          </w:p>
        </w:tc>
      </w:tr>
      <w:tr w:rsidR="000A6F9A" w:rsidRPr="00F24658" w:rsidTr="000A6F9A">
        <w:trPr>
          <w:trHeight w:val="918"/>
        </w:trPr>
        <w:tc>
          <w:tcPr>
            <w:tcW w:w="10350" w:type="dxa"/>
          </w:tcPr>
          <w:p w:rsidR="000A6F9A" w:rsidRDefault="000A6F9A" w:rsidP="000A6F9A">
            <w:pPr>
              <w:pStyle w:val="NoSpacing"/>
              <w:spacing w:line="276" w:lineRule="auto"/>
              <w:rPr>
                <w:rFonts w:cstheme="minorHAnsi"/>
                <w:b/>
              </w:rPr>
            </w:pPr>
            <w:r w:rsidRPr="00F24658">
              <w:rPr>
                <w:rFonts w:cstheme="minorHAnsi"/>
                <w:b/>
              </w:rPr>
              <w:t xml:space="preserve">Share: </w:t>
            </w:r>
          </w:p>
          <w:p w:rsidR="000A6F9A" w:rsidRPr="00F24658" w:rsidRDefault="000A6F9A" w:rsidP="000A6F9A">
            <w:pPr>
              <w:pStyle w:val="NoSpacing"/>
              <w:spacing w:line="276" w:lineRule="auto"/>
              <w:rPr>
                <w:rFonts w:cstheme="minorHAnsi"/>
              </w:rPr>
            </w:pPr>
            <w:r w:rsidRPr="00F24658">
              <w:rPr>
                <w:rFonts w:cstheme="minorHAnsi"/>
              </w:rPr>
              <w:t xml:space="preserve"> (Choose a couple of students to share and point out possible (topics and subtopics) that are good examples of following up on researching.) </w:t>
            </w:r>
          </w:p>
        </w:tc>
      </w:tr>
    </w:tbl>
    <w:p w:rsidR="000A6F9A" w:rsidRDefault="000A6F9A" w:rsidP="000A6F9A"/>
    <w:p w:rsidR="000A6F9A" w:rsidRDefault="000A6F9A" w:rsidP="000A6F9A"/>
    <w:p w:rsidR="000A6F9A" w:rsidRDefault="000A6F9A" w:rsidP="000A6F9A">
      <w:pPr>
        <w:spacing w:after="0"/>
      </w:pPr>
      <w:r>
        <w:br w:type="page"/>
      </w:r>
    </w:p>
    <w:tbl>
      <w:tblPr>
        <w:tblW w:w="0" w:type="auto"/>
        <w:tblLook w:val="00A0" w:firstRow="1" w:lastRow="0" w:firstColumn="1" w:lastColumn="0" w:noHBand="0" w:noVBand="0"/>
      </w:tblPr>
      <w:tblGrid>
        <w:gridCol w:w="9576"/>
      </w:tblGrid>
      <w:tr w:rsidR="000A6F9A" w:rsidRPr="00F24658" w:rsidTr="000A6F9A">
        <w:tc>
          <w:tcPr>
            <w:tcW w:w="9576" w:type="dxa"/>
            <w:hideMark/>
          </w:tcPr>
          <w:p w:rsidR="000A6F9A" w:rsidRDefault="000A6F9A" w:rsidP="000A6F9A">
            <w:pPr>
              <w:pStyle w:val="Header"/>
              <w:spacing w:line="276" w:lineRule="auto"/>
              <w:jc w:val="center"/>
              <w:rPr>
                <w:rFonts w:asciiTheme="minorHAnsi" w:hAnsiTheme="minorHAnsi" w:cstheme="minorHAnsi"/>
                <w:b/>
                <w:sz w:val="40"/>
                <w:szCs w:val="40"/>
              </w:rPr>
            </w:pPr>
            <w:bookmarkStart w:id="15" w:name="lesson10"/>
            <w:bookmarkEnd w:id="15"/>
            <w:r>
              <w:rPr>
                <w:rFonts w:asciiTheme="minorHAnsi" w:hAnsiTheme="minorHAnsi" w:cstheme="minorHAnsi"/>
                <w:b/>
                <w:sz w:val="40"/>
                <w:szCs w:val="40"/>
              </w:rPr>
              <w:lastRenderedPageBreak/>
              <w:t>Unit 8 Mini Lesson 10</w:t>
            </w:r>
          </w:p>
          <w:p w:rsidR="000A6F9A" w:rsidRPr="00F24658" w:rsidRDefault="000A6F9A" w:rsidP="000A6F9A">
            <w:pPr>
              <w:pStyle w:val="Header"/>
              <w:spacing w:line="276" w:lineRule="auto"/>
              <w:jc w:val="center"/>
              <w:rPr>
                <w:rFonts w:asciiTheme="minorHAnsi" w:hAnsiTheme="minorHAnsi" w:cstheme="minorHAnsi"/>
                <w:b/>
              </w:rPr>
            </w:pPr>
          </w:p>
        </w:tc>
      </w:tr>
    </w:tbl>
    <w:p w:rsidR="000A6F9A" w:rsidRPr="00F24658" w:rsidRDefault="000A6F9A" w:rsidP="000A6F9A">
      <w:pPr>
        <w:pStyle w:val="Header"/>
        <w:tabs>
          <w:tab w:val="left" w:pos="3900"/>
        </w:tabs>
        <w:rPr>
          <w:rFonts w:asciiTheme="minorHAnsi" w:hAnsiTheme="minorHAnsi" w:cstheme="minorHAnsi"/>
          <w:b/>
          <w:sz w:val="6"/>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Unit of Study:</w:t>
            </w:r>
          </w:p>
        </w:tc>
        <w:tc>
          <w:tcPr>
            <w:tcW w:w="8550" w:type="dxa"/>
            <w:tcBorders>
              <w:top w:val="nil"/>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Informational Reading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Goal:</w:t>
            </w:r>
          </w:p>
        </w:tc>
        <w:tc>
          <w:tcPr>
            <w:tcW w:w="8550" w:type="dxa"/>
            <w:tcBorders>
              <w:top w:val="single" w:sz="12" w:space="0" w:color="auto"/>
              <w:left w:val="nil"/>
              <w:bottom w:val="single" w:sz="12" w:space="0" w:color="auto"/>
              <w:right w:val="nil"/>
            </w:tcBorders>
            <w:hideMark/>
          </w:tcPr>
          <w:p w:rsidR="000A6F9A" w:rsidRPr="00F24658" w:rsidRDefault="000A6F9A" w:rsidP="000A6F9A">
            <w:pPr>
              <w:spacing w:line="276" w:lineRule="auto"/>
              <w:rPr>
                <w:rFonts w:asciiTheme="minorHAnsi" w:eastAsia="Comic Sans MS" w:hAnsiTheme="minorHAnsi" w:cstheme="minorHAnsi"/>
              </w:rPr>
            </w:pPr>
            <w:r>
              <w:rPr>
                <w:rFonts w:asciiTheme="minorHAnsi" w:hAnsiTheme="minorHAnsi" w:cstheme="minorHAnsi"/>
                <w:sz w:val="20"/>
                <w:szCs w:val="20"/>
              </w:rPr>
              <w:t xml:space="preserve">Forming a Research Community and Reading to Build Rich Background Knowledge. </w:t>
            </w:r>
          </w:p>
        </w:tc>
      </w:tr>
      <w:tr w:rsidR="000A6F9A" w:rsidRPr="00F24658" w:rsidTr="000A6F9A">
        <w:trPr>
          <w:trHeight w:val="845"/>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Teaching point</w:t>
            </w:r>
            <w:r>
              <w:rPr>
                <w:rFonts w:cstheme="minorHAnsi"/>
                <w:b/>
              </w:rPr>
              <w:t>:</w:t>
            </w:r>
          </w:p>
        </w:tc>
        <w:tc>
          <w:tcPr>
            <w:tcW w:w="8550" w:type="dxa"/>
            <w:tcBorders>
              <w:top w:val="single" w:sz="12" w:space="0" w:color="auto"/>
              <w:left w:val="nil"/>
              <w:bottom w:val="single" w:sz="12" w:space="0" w:color="auto"/>
              <w:right w:val="nil"/>
            </w:tcBorders>
            <w:hideMark/>
          </w:tcPr>
          <w:p w:rsidR="000A6F9A" w:rsidRPr="00EF595C" w:rsidRDefault="000A6F9A" w:rsidP="000A6F9A">
            <w:pPr>
              <w:pStyle w:val="ListParagraph"/>
              <w:ind w:left="0"/>
              <w:rPr>
                <w:rFonts w:asciiTheme="minorHAnsi" w:hAnsiTheme="minorHAnsi" w:cstheme="minorHAnsi"/>
              </w:rPr>
            </w:pPr>
            <w:r w:rsidRPr="00EF595C">
              <w:rPr>
                <w:rFonts w:asciiTheme="minorHAnsi" w:hAnsiTheme="minorHAnsi" w:cstheme="minorHAnsi"/>
                <w:sz w:val="22"/>
                <w:szCs w:val="22"/>
              </w:rPr>
              <w:t xml:space="preserve">Research subgroups refine their findings by piecing their information together and discriminating between what is relevant and what is not. </w:t>
            </w:r>
          </w:p>
          <w:p w:rsidR="000A6F9A" w:rsidRPr="00FD6C60" w:rsidRDefault="000A6F9A" w:rsidP="000A6F9A">
            <w:pPr>
              <w:pStyle w:val="ListParagraph"/>
              <w:ind w:left="0"/>
              <w:rPr>
                <w:rFonts w:asciiTheme="minorHAnsi" w:hAnsiTheme="minorHAnsi" w:cstheme="minorHAnsi"/>
              </w:rPr>
            </w:pPr>
            <w:r w:rsidRPr="00EF595C">
              <w:rPr>
                <w:rFonts w:asciiTheme="minorHAnsi" w:hAnsiTheme="minorHAnsi" w:cstheme="minorHAnsi"/>
                <w:sz w:val="22"/>
                <w:szCs w:val="22"/>
              </w:rPr>
              <w:t>4.RML.8-10</w:t>
            </w:r>
          </w:p>
        </w:tc>
      </w:tr>
      <w:tr w:rsidR="000A6F9A" w:rsidRPr="00F24658" w:rsidTr="000A6F9A">
        <w:trPr>
          <w:trHeight w:val="378"/>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Catchy phrase:</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Pr>
                <w:rFonts w:cstheme="minorHAnsi"/>
              </w:rPr>
              <w:t>“Research subgroups piece their information together and discard the unimportant.”</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Text: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General text (book that goes with your unit) </w:t>
            </w:r>
            <w:r>
              <w:rPr>
                <w:rFonts w:cstheme="minorHAnsi"/>
              </w:rPr>
              <w:t>The Importance of Chief Joseph by Lois Warburton</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proofErr w:type="gramStart"/>
            <w:r w:rsidRPr="00F24658">
              <w:rPr>
                <w:rFonts w:cstheme="minorHAnsi"/>
                <w:b/>
              </w:rPr>
              <w:t>Chart(</w:t>
            </w:r>
            <w:proofErr w:type="gramEnd"/>
            <w:r w:rsidRPr="00F24658">
              <w:rPr>
                <w:rFonts w:cstheme="minorHAnsi"/>
                <w:b/>
              </w:rPr>
              <w: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Post-it’s, box and bullets, timelines</w:t>
            </w:r>
            <w:r>
              <w:rPr>
                <w:rFonts w:cstheme="minorHAnsi"/>
              </w:rPr>
              <w:t xml:space="preserve">, index cards or paper with chart below printed </w:t>
            </w:r>
            <w:r w:rsidRPr="00F24658">
              <w:rPr>
                <w:rFonts w:cstheme="minorHAnsi"/>
              </w:rPr>
              <w:t xml:space="preserve">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Standard:</w:t>
            </w:r>
          </w:p>
        </w:tc>
        <w:tc>
          <w:tcPr>
            <w:tcW w:w="8550" w:type="dxa"/>
            <w:tcBorders>
              <w:top w:val="single" w:sz="12" w:space="0" w:color="auto"/>
              <w:left w:val="nil"/>
              <w:bottom w:val="single" w:sz="12" w:space="0" w:color="auto"/>
              <w:right w:val="nil"/>
            </w:tcBorders>
            <w:hideMark/>
          </w:tcPr>
          <w:p w:rsidR="000A6F9A" w:rsidRPr="00945174" w:rsidRDefault="000A6F9A" w:rsidP="000A6F9A">
            <w:pPr>
              <w:tabs>
                <w:tab w:val="left" w:pos="1170"/>
              </w:tabs>
              <w:autoSpaceDE w:val="0"/>
              <w:autoSpaceDN w:val="0"/>
              <w:adjustRightInd w:val="0"/>
              <w:spacing w:before="30" w:after="0"/>
              <w:ind w:left="1152" w:right="450" w:hanging="1152"/>
              <w:rPr>
                <w:rFonts w:asciiTheme="minorHAnsi" w:eastAsia="Times New Roman" w:hAnsiTheme="minorHAnsi" w:cstheme="minorHAnsi"/>
              </w:rPr>
            </w:pPr>
            <w:proofErr w:type="gramStart"/>
            <w:r w:rsidRPr="00945174">
              <w:rPr>
                <w:rFonts w:asciiTheme="minorHAnsi" w:eastAsia="Times New Roman" w:hAnsiTheme="minorHAnsi" w:cstheme="minorHAnsi"/>
              </w:rPr>
              <w:t>4.RI.2</w:t>
            </w:r>
            <w:proofErr w:type="gramEnd"/>
            <w:r w:rsidRPr="00945174">
              <w:rPr>
                <w:rFonts w:asciiTheme="minorHAnsi" w:eastAsia="Times New Roman" w:hAnsiTheme="minorHAnsi" w:cstheme="minorHAnsi"/>
              </w:rPr>
              <w:t xml:space="preserve">           Determine the main idea of a text and explain how it is supported by key details; </w:t>
            </w:r>
            <w:r w:rsidRPr="00CD5C1C">
              <w:rPr>
                <w:rFonts w:asciiTheme="minorHAnsi" w:eastAsia="Times New Roman" w:hAnsiTheme="minorHAnsi" w:cstheme="minorHAnsi"/>
              </w:rPr>
              <w:t>summarize the text.</w:t>
            </w:r>
            <w:r w:rsidRPr="00945174">
              <w:rPr>
                <w:rFonts w:asciiTheme="minorHAnsi" w:eastAsia="Times New Roman" w:hAnsiTheme="minorHAnsi" w:cstheme="minorHAnsi"/>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Theme="minorHAnsi" w:eastAsia="Times New Roman" w:hAnsiTheme="minorHAnsi" w:cstheme="minorHAnsi"/>
              </w:rPr>
              <w:t>4.RI.3</w:t>
            </w:r>
            <w:proofErr w:type="gramEnd"/>
            <w:r w:rsidRPr="00945174">
              <w:rPr>
                <w:rFonts w:asciiTheme="minorHAnsi" w:eastAsia="Times New Roman" w:hAnsiTheme="minorHAnsi" w:cstheme="minorHAnsi"/>
              </w:rPr>
              <w:tab/>
              <w:t>Explain events, procedures, ideas, or concepts in a historical, scientific, or technical text, including what happened and why, based on specific information in the text.</w:t>
            </w:r>
            <w:r w:rsidRPr="00945174">
              <w:rPr>
                <w:rFonts w:ascii="Calibri" w:eastAsia="Times New Roman" w:hAnsi="Calibri" w:cs="Arial"/>
                <w:color w:val="auto"/>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4.RI.7</w:t>
            </w:r>
            <w:proofErr w:type="gramEnd"/>
            <w:r w:rsidRPr="00945174">
              <w:rPr>
                <w:rFonts w:ascii="Calibri" w:eastAsia="Times New Roman" w:hAnsi="Calibri" w:cs="Arial"/>
                <w:color w:val="auto"/>
              </w:rPr>
              <w:tab/>
            </w:r>
            <w:r w:rsidRPr="00945174">
              <w:rPr>
                <w:rFonts w:ascii="Calibri" w:eastAsia="Times New Roman" w:hAnsi="Calibri" w:cs="Times New Roman"/>
                <w:color w:val="auto"/>
              </w:rPr>
              <w:t>Interpret information presented visually, orally, or quantitatively (e.g., in charts, graphs, diagrams, time lines, animations, or interactive elements on Web pages) and explain how the information contributes to an understanding of the text in which it appears</w:t>
            </w:r>
            <w:r w:rsidRPr="00945174">
              <w:rPr>
                <w:rFonts w:ascii="Calibri" w:eastAsia="Times New Roman" w:hAnsi="Calibri" w:cs="Arial"/>
                <w:color w:val="auto"/>
              </w:rPr>
              <w:t>.</w:t>
            </w:r>
          </w:p>
          <w:p w:rsidR="000A6F9A" w:rsidRPr="00945174" w:rsidRDefault="000A6F9A" w:rsidP="000A6F9A">
            <w:pPr>
              <w:tabs>
                <w:tab w:val="left" w:pos="1170"/>
              </w:tabs>
              <w:autoSpaceDE w:val="0"/>
              <w:autoSpaceDN w:val="0"/>
              <w:adjustRightInd w:val="0"/>
              <w:spacing w:before="30" w:after="0" w:line="276" w:lineRule="auto"/>
              <w:ind w:left="1170" w:right="450" w:hanging="1170"/>
              <w:rPr>
                <w:rFonts w:asciiTheme="minorHAnsi" w:eastAsia="Times New Roman" w:hAnsiTheme="minorHAnsi" w:cstheme="minorHAnsi"/>
              </w:rPr>
            </w:pPr>
            <w:proofErr w:type="gramStart"/>
            <w:r w:rsidRPr="00945174">
              <w:rPr>
                <w:rFonts w:asciiTheme="minorHAnsi" w:eastAsia="Times New Roman" w:hAnsiTheme="minorHAnsi" w:cstheme="minorHAnsi"/>
              </w:rPr>
              <w:t>4.RI.10</w:t>
            </w:r>
            <w:proofErr w:type="gramEnd"/>
            <w:r w:rsidRPr="00945174">
              <w:rPr>
                <w:rFonts w:asciiTheme="minorHAnsi" w:eastAsia="Times New Roman" w:hAnsiTheme="minorHAnsi" w:cstheme="minorHAnsi"/>
              </w:rPr>
              <w:tab/>
            </w:r>
            <w:r w:rsidRPr="00945174">
              <w:rPr>
                <w:rFonts w:asciiTheme="minorHAnsi" w:eastAsia="Calibri" w:hAnsiTheme="minorHAnsi" w:cstheme="minorHAnsi"/>
              </w:rPr>
              <w:t>By the end of year, read and comprehend informational texts, including history/social studies, science, and technical texts, in the grades 4–5 text complexity band proficiently, with scaffolding as needed at the high end of the range</w:t>
            </w:r>
            <w:r w:rsidRPr="00945174">
              <w:rPr>
                <w:rFonts w:asciiTheme="minorHAnsi" w:eastAsia="Times New Roman" w:hAnsiTheme="minorHAnsi" w:cstheme="minorHAnsi"/>
              </w:rPr>
              <w:t>.</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4.RL.6</w:t>
            </w:r>
            <w:proofErr w:type="gramEnd"/>
            <w:r w:rsidRPr="00945174">
              <w:rPr>
                <w:rFonts w:ascii="Calibri" w:eastAsia="Times New Roman" w:hAnsi="Calibri" w:cs="Arial"/>
                <w:color w:val="auto"/>
              </w:rPr>
              <w:tab/>
              <w:t>Compare and contrast the point of view from which different stories are narrated, including the difference between first- and third-person narrations.</w:t>
            </w:r>
          </w:p>
          <w:p w:rsidR="000A6F9A" w:rsidRPr="00F24658" w:rsidRDefault="000A6F9A" w:rsidP="000A6F9A">
            <w:pPr>
              <w:tabs>
                <w:tab w:val="left" w:pos="1170"/>
              </w:tabs>
              <w:autoSpaceDE w:val="0"/>
              <w:autoSpaceDN w:val="0"/>
              <w:adjustRightInd w:val="0"/>
              <w:spacing w:before="30" w:after="0"/>
              <w:ind w:left="1170" w:right="450" w:hanging="1170"/>
              <w:rPr>
                <w:rFonts w:asciiTheme="minorHAnsi" w:eastAsia="Times New Roman" w:hAnsiTheme="minorHAnsi" w:cstheme="minorHAnsi"/>
              </w:rPr>
            </w:pPr>
          </w:p>
        </w:tc>
      </w:tr>
    </w:tbl>
    <w:p w:rsidR="000A6F9A" w:rsidRPr="00F24658" w:rsidRDefault="000A6F9A" w:rsidP="000A6F9A">
      <w:pPr>
        <w:rPr>
          <w:rFonts w:asciiTheme="minorHAnsi" w:hAnsiTheme="minorHAnsi" w:cstheme="minorHAnsi"/>
          <w:b/>
          <w:sz w:val="20"/>
          <w:szCs w:val="22"/>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0A6F9A" w:rsidRPr="00F24658" w:rsidTr="000A6F9A">
        <w:trPr>
          <w:trHeight w:val="3282"/>
        </w:trPr>
        <w:tc>
          <w:tcPr>
            <w:tcW w:w="10350" w:type="dxa"/>
            <w:vAlign w:val="center"/>
            <w:hideMark/>
          </w:tcPr>
          <w:p w:rsidR="000A6F9A" w:rsidRPr="00F24658" w:rsidRDefault="000A6F9A" w:rsidP="000A6F9A">
            <w:pPr>
              <w:pStyle w:val="NoSpacing"/>
              <w:spacing w:line="276" w:lineRule="auto"/>
              <w:rPr>
                <w:rFonts w:cstheme="minorHAnsi"/>
              </w:rPr>
            </w:pPr>
            <w:r w:rsidRPr="00F24658">
              <w:rPr>
                <w:rFonts w:cstheme="minorHAnsi"/>
                <w:b/>
              </w:rPr>
              <w:lastRenderedPageBreak/>
              <w:t>Mini Lesson:  (</w:t>
            </w:r>
            <w:r w:rsidRPr="00F24658">
              <w:rPr>
                <w:rFonts w:cstheme="minorHAnsi"/>
              </w:rPr>
              <w:t>7-10 minutes total)</w:t>
            </w:r>
          </w:p>
          <w:p w:rsidR="000A6F9A" w:rsidRPr="00A85D70" w:rsidRDefault="000A6F9A" w:rsidP="000A6F9A">
            <w:pPr>
              <w:pStyle w:val="NoSpacing"/>
              <w:spacing w:line="276" w:lineRule="auto"/>
              <w:rPr>
                <w:rFonts w:cstheme="minorHAnsi"/>
                <w:sz w:val="24"/>
                <w:szCs w:val="24"/>
              </w:rPr>
            </w:pPr>
            <w:r w:rsidRPr="00A85D70">
              <w:rPr>
                <w:rFonts w:cstheme="minorHAnsi"/>
                <w:b/>
                <w:sz w:val="24"/>
                <w:szCs w:val="24"/>
              </w:rPr>
              <w:t>Connection</w:t>
            </w:r>
            <w:r w:rsidRPr="00A85D70">
              <w:rPr>
                <w:rFonts w:cstheme="minorHAnsi"/>
                <w:sz w:val="24"/>
                <w:szCs w:val="24"/>
              </w:rPr>
              <w:t xml:space="preserve">: </w:t>
            </w:r>
          </w:p>
          <w:p w:rsidR="000A6F9A" w:rsidRPr="00A85D70" w:rsidRDefault="000A6F9A" w:rsidP="000A6F9A">
            <w:pPr>
              <w:pStyle w:val="NoSpacing"/>
              <w:spacing w:line="276" w:lineRule="auto"/>
              <w:rPr>
                <w:rFonts w:cstheme="minorHAnsi"/>
                <w:sz w:val="24"/>
                <w:szCs w:val="24"/>
              </w:rPr>
            </w:pPr>
            <w:r w:rsidRPr="00A85D70">
              <w:rPr>
                <w:rFonts w:cstheme="minorHAnsi"/>
                <w:sz w:val="24"/>
                <w:szCs w:val="24"/>
              </w:rPr>
              <w:t xml:space="preserve">Yesterday we talked about how, “researchers deepen their knowledge by sharing subtopics with each other." We will </w:t>
            </w:r>
            <w:proofErr w:type="gramStart"/>
            <w:r w:rsidRPr="00A85D70">
              <w:rPr>
                <w:rFonts w:cstheme="minorHAnsi"/>
                <w:sz w:val="24"/>
                <w:szCs w:val="24"/>
              </w:rPr>
              <w:t>reviewed</w:t>
            </w:r>
            <w:proofErr w:type="gramEnd"/>
            <w:r w:rsidRPr="00A85D70">
              <w:rPr>
                <w:rFonts w:cstheme="minorHAnsi"/>
                <w:sz w:val="24"/>
                <w:szCs w:val="24"/>
              </w:rPr>
              <w:t xml:space="preserve"> our essential questions and then shared our subtopics and determined how our subtopics answers the essential questions.</w:t>
            </w:r>
          </w:p>
          <w:p w:rsidR="000A6F9A" w:rsidRPr="00A85D70" w:rsidRDefault="000A6F9A" w:rsidP="000A6F9A">
            <w:pPr>
              <w:pStyle w:val="NoSpacing"/>
              <w:spacing w:line="276" w:lineRule="auto"/>
              <w:rPr>
                <w:rFonts w:cstheme="minorHAnsi"/>
                <w:sz w:val="24"/>
                <w:szCs w:val="24"/>
              </w:rPr>
            </w:pPr>
          </w:p>
          <w:p w:rsidR="000A6F9A" w:rsidRPr="00B81F24" w:rsidRDefault="000A6F9A" w:rsidP="000A6F9A">
            <w:pPr>
              <w:pStyle w:val="ListParagraph"/>
              <w:ind w:left="0"/>
              <w:rPr>
                <w:rFonts w:asciiTheme="minorHAnsi" w:hAnsiTheme="minorHAnsi" w:cstheme="minorHAnsi"/>
              </w:rPr>
            </w:pPr>
            <w:r w:rsidRPr="00A85D70">
              <w:rPr>
                <w:rFonts w:asciiTheme="minorHAnsi" w:hAnsiTheme="minorHAnsi" w:cstheme="minorHAnsi"/>
              </w:rPr>
              <w:t>Today we will continue our work as researchers and as expert researcher we will get into subgroups and refine our findings by piecing their information together and discriminating between what is relevant and what is not. Researchers work together and look for patterns in the information that they have collected together. They look for what is relevant and important to the research. They also make important decisions on what is important and what is not important.</w:t>
            </w:r>
            <w:r>
              <w:rPr>
                <w:rFonts w:cstheme="minorHAnsi"/>
              </w:rPr>
              <w:t xml:space="preserve"> “Research subgroups piece their information together and discard the unimportant.”</w:t>
            </w:r>
            <w:r w:rsidRPr="00A85D70">
              <w:rPr>
                <w:rFonts w:asciiTheme="minorHAnsi" w:hAnsiTheme="minorHAnsi" w:cstheme="minorHAnsi"/>
              </w:rPr>
              <w:t xml:space="preserve"> Perhaps you found some information during your research and at the moment you thought it was important but now that you have seen everyone’s research and information, you may not want to add that information to your research.</w:t>
            </w:r>
            <w:r>
              <w:rPr>
                <w:rFonts w:asciiTheme="minorHAnsi" w:hAnsiTheme="minorHAnsi" w:cstheme="minorHAnsi"/>
              </w:rPr>
              <w:t xml:space="preserve"> </w:t>
            </w:r>
          </w:p>
        </w:tc>
      </w:tr>
      <w:tr w:rsidR="000A6F9A" w:rsidRPr="00F24658" w:rsidTr="000A6F9A">
        <w:trPr>
          <w:trHeight w:val="864"/>
        </w:trPr>
        <w:tc>
          <w:tcPr>
            <w:tcW w:w="10350" w:type="dxa"/>
          </w:tcPr>
          <w:p w:rsidR="000A6F9A" w:rsidRDefault="000A6F9A" w:rsidP="000A6F9A">
            <w:pPr>
              <w:pStyle w:val="NoSpacing"/>
              <w:spacing w:line="276" w:lineRule="auto"/>
              <w:rPr>
                <w:rFonts w:cstheme="minorHAnsi"/>
                <w:b/>
                <w:i/>
              </w:rPr>
            </w:pPr>
            <w:r w:rsidRPr="00F24658">
              <w:rPr>
                <w:rFonts w:cstheme="minorHAnsi"/>
                <w:b/>
                <w:i/>
              </w:rPr>
              <w:t xml:space="preserve">Teach: </w:t>
            </w:r>
          </w:p>
          <w:p w:rsidR="000A6F9A" w:rsidRDefault="000A6F9A" w:rsidP="000A6F9A">
            <w:pPr>
              <w:pStyle w:val="ListParagraph"/>
              <w:spacing w:after="0"/>
              <w:ind w:left="0"/>
              <w:rPr>
                <w:rFonts w:cstheme="minorHAnsi"/>
              </w:rPr>
            </w:pPr>
            <w:r>
              <w:rPr>
                <w:rFonts w:cstheme="minorHAnsi"/>
              </w:rPr>
              <w:t xml:space="preserve">As expert researchers do, we will gather with our round table research groups and share information as we did yesterday. Today you will put on a critical lens and view the information that you have in a discriminatory way. In your groups you will decide what is essential to your research. What should you share and what is extra information that is not </w:t>
            </w:r>
            <w:proofErr w:type="spellStart"/>
            <w:r>
              <w:rPr>
                <w:rFonts w:cstheme="minorHAnsi"/>
              </w:rPr>
              <w:t>quiet</w:t>
            </w:r>
            <w:proofErr w:type="spellEnd"/>
            <w:r>
              <w:rPr>
                <w:rFonts w:cstheme="minorHAnsi"/>
              </w:rPr>
              <w:t xml:space="preserve"> as important to share. </w:t>
            </w:r>
          </w:p>
          <w:p w:rsidR="000A6F9A" w:rsidRDefault="000A6F9A" w:rsidP="000A6F9A">
            <w:pPr>
              <w:pStyle w:val="ListParagraph"/>
              <w:spacing w:after="0"/>
              <w:ind w:left="0"/>
              <w:rPr>
                <w:rFonts w:cstheme="minorHAnsi"/>
              </w:rPr>
            </w:pPr>
          </w:p>
          <w:p w:rsidR="000A6F9A" w:rsidRDefault="000A6F9A" w:rsidP="000A6F9A">
            <w:pPr>
              <w:pStyle w:val="ListParagraph"/>
              <w:spacing w:after="0"/>
              <w:ind w:left="0"/>
              <w:rPr>
                <w:rFonts w:cstheme="minorHAnsi"/>
              </w:rPr>
            </w:pPr>
            <w:r>
              <w:rPr>
                <w:rFonts w:cstheme="minorHAnsi"/>
              </w:rPr>
              <w:t xml:space="preserve">In your groups create a chart with boxes and bullets and list everyone’s research. Then review the list and cross out the information that you don’t think is essential to share. Highlight the information that is critical to your research. “Research subgroups piece their information together and discard the unimportant.” This process will help you identify the specific information that will effectively describe all the points of your research. It will also help you find the information that is just extra and not relevant to your research.  For example, my research of Chief Joseph may look like this (see below-Demonstrate on chart paper how the students may share their information by creating an anchor chart for each group) </w:t>
            </w:r>
          </w:p>
          <w:p w:rsidR="000A6F9A" w:rsidRDefault="000A6F9A" w:rsidP="000A6F9A">
            <w:pPr>
              <w:pStyle w:val="ListParagraph"/>
              <w:spacing w:after="0"/>
              <w:ind w:left="0"/>
              <w:rPr>
                <w:rFonts w:cstheme="minorHAnsi"/>
              </w:rPr>
            </w:pPr>
          </w:p>
          <w:tbl>
            <w:tblPr>
              <w:tblStyle w:val="TableGrid"/>
              <w:tblW w:w="0" w:type="auto"/>
              <w:tblLook w:val="04A0" w:firstRow="1" w:lastRow="0" w:firstColumn="1" w:lastColumn="0" w:noHBand="0" w:noVBand="1"/>
            </w:tblPr>
            <w:tblGrid>
              <w:gridCol w:w="2529"/>
              <w:gridCol w:w="2530"/>
              <w:gridCol w:w="2530"/>
              <w:gridCol w:w="2530"/>
            </w:tblGrid>
            <w:tr w:rsidR="000A6F9A" w:rsidTr="000A6F9A">
              <w:tc>
                <w:tcPr>
                  <w:tcW w:w="2529" w:type="dxa"/>
                </w:tcPr>
                <w:p w:rsidR="000A6F9A" w:rsidRDefault="000A6F9A" w:rsidP="000A6F9A">
                  <w:pPr>
                    <w:pStyle w:val="ListParagraph"/>
                    <w:ind w:left="0"/>
                    <w:rPr>
                      <w:rFonts w:cstheme="minorHAnsi"/>
                    </w:rPr>
                  </w:pPr>
                  <w:r>
                    <w:rPr>
                      <w:rFonts w:cstheme="minorHAnsi"/>
                    </w:rPr>
                    <w:t>Mrs. Juarez</w:t>
                  </w:r>
                </w:p>
                <w:p w:rsidR="000A6F9A" w:rsidRDefault="000A6F9A" w:rsidP="000A6F9A">
                  <w:pPr>
                    <w:rPr>
                      <w:rFonts w:cstheme="minorHAnsi"/>
                    </w:rPr>
                  </w:pPr>
                  <w:r>
                    <w:rPr>
                      <w:rFonts w:cstheme="minorHAnsi"/>
                    </w:rPr>
                    <w:t>Chief Joseph Names:</w:t>
                  </w:r>
                </w:p>
              </w:tc>
              <w:tc>
                <w:tcPr>
                  <w:tcW w:w="2530" w:type="dxa"/>
                </w:tcPr>
                <w:p w:rsidR="000A6F9A" w:rsidRDefault="000A6F9A" w:rsidP="000A6F9A">
                  <w:pPr>
                    <w:pStyle w:val="ListParagraph"/>
                    <w:ind w:left="0"/>
                    <w:rPr>
                      <w:rFonts w:cstheme="minorHAnsi"/>
                    </w:rPr>
                  </w:pPr>
                  <w:r>
                    <w:rPr>
                      <w:rFonts w:cstheme="minorHAnsi"/>
                    </w:rPr>
                    <w:t xml:space="preserve">Mrs. Miller </w:t>
                  </w:r>
                </w:p>
                <w:p w:rsidR="000A6F9A" w:rsidRPr="00EA55CB" w:rsidRDefault="000A6F9A" w:rsidP="000A6F9A">
                  <w:pPr>
                    <w:rPr>
                      <w:rFonts w:cstheme="minorHAnsi"/>
                      <w:sz w:val="20"/>
                      <w:szCs w:val="20"/>
                    </w:rPr>
                  </w:pPr>
                  <w:r w:rsidRPr="00EA55CB">
                    <w:rPr>
                      <w:rFonts w:cstheme="minorHAnsi"/>
                      <w:sz w:val="20"/>
                      <w:szCs w:val="20"/>
                    </w:rPr>
                    <w:t>Chief Joseph Background:</w:t>
                  </w:r>
                </w:p>
              </w:tc>
              <w:tc>
                <w:tcPr>
                  <w:tcW w:w="2530" w:type="dxa"/>
                </w:tcPr>
                <w:p w:rsidR="000A6F9A" w:rsidRDefault="000A6F9A" w:rsidP="000A6F9A">
                  <w:pPr>
                    <w:pStyle w:val="ListParagraph"/>
                    <w:ind w:left="0"/>
                    <w:rPr>
                      <w:rFonts w:cstheme="minorHAnsi"/>
                    </w:rPr>
                  </w:pPr>
                  <w:r>
                    <w:rPr>
                      <w:rFonts w:cstheme="minorHAnsi"/>
                    </w:rPr>
                    <w:t xml:space="preserve">Mrs. Jackson </w:t>
                  </w:r>
                </w:p>
                <w:p w:rsidR="000A6F9A" w:rsidRPr="00EA55CB" w:rsidRDefault="000A6F9A" w:rsidP="000A6F9A">
                  <w:pPr>
                    <w:rPr>
                      <w:rFonts w:cstheme="minorHAnsi"/>
                      <w:sz w:val="20"/>
                      <w:szCs w:val="20"/>
                    </w:rPr>
                  </w:pPr>
                  <w:r w:rsidRPr="00EA55CB">
                    <w:rPr>
                      <w:rFonts w:cstheme="minorHAnsi"/>
                      <w:sz w:val="20"/>
                      <w:szCs w:val="20"/>
                    </w:rPr>
                    <w:t>Chief Joseph Leadership:</w:t>
                  </w:r>
                </w:p>
              </w:tc>
              <w:tc>
                <w:tcPr>
                  <w:tcW w:w="2530" w:type="dxa"/>
                </w:tcPr>
                <w:p w:rsidR="000A6F9A" w:rsidRDefault="000A6F9A" w:rsidP="000A6F9A">
                  <w:pPr>
                    <w:pStyle w:val="ListParagraph"/>
                    <w:ind w:left="0"/>
                    <w:rPr>
                      <w:rFonts w:cstheme="minorHAnsi"/>
                    </w:rPr>
                  </w:pPr>
                  <w:r>
                    <w:rPr>
                      <w:rFonts w:cstheme="minorHAnsi"/>
                    </w:rPr>
                    <w:t xml:space="preserve">Mrs. </w:t>
                  </w:r>
                  <w:proofErr w:type="spellStart"/>
                  <w:r>
                    <w:rPr>
                      <w:rFonts w:cstheme="minorHAnsi"/>
                    </w:rPr>
                    <w:t>Tahlon</w:t>
                  </w:r>
                  <w:proofErr w:type="spellEnd"/>
                  <w:r>
                    <w:rPr>
                      <w:rFonts w:cstheme="minorHAnsi"/>
                    </w:rPr>
                    <w:t xml:space="preserve"> </w:t>
                  </w:r>
                </w:p>
                <w:p w:rsidR="000A6F9A" w:rsidRDefault="000A6F9A" w:rsidP="000A6F9A">
                  <w:pPr>
                    <w:rPr>
                      <w:rFonts w:cstheme="minorHAnsi"/>
                    </w:rPr>
                  </w:pPr>
                  <w:r>
                    <w:rPr>
                      <w:rFonts w:cstheme="minorHAnsi"/>
                    </w:rPr>
                    <w:t xml:space="preserve">Chief Joseph Diet: </w:t>
                  </w:r>
                </w:p>
              </w:tc>
            </w:tr>
            <w:tr w:rsidR="000A6F9A" w:rsidTr="000A6F9A">
              <w:trPr>
                <w:trHeight w:val="1583"/>
              </w:trPr>
              <w:tc>
                <w:tcPr>
                  <w:tcW w:w="2529" w:type="dxa"/>
                </w:tcPr>
                <w:p w:rsidR="000A6F9A" w:rsidRPr="0077366F" w:rsidRDefault="000A6F9A" w:rsidP="000A6F9A">
                  <w:pPr>
                    <w:pStyle w:val="ListParagraph"/>
                    <w:numPr>
                      <w:ilvl w:val="0"/>
                      <w:numId w:val="20"/>
                    </w:numPr>
                    <w:rPr>
                      <w:rFonts w:cstheme="minorHAnsi"/>
                      <w:sz w:val="16"/>
                      <w:szCs w:val="16"/>
                    </w:rPr>
                  </w:pPr>
                  <w:r w:rsidRPr="0077366F">
                    <w:rPr>
                      <w:rFonts w:cstheme="minorHAnsi"/>
                      <w:sz w:val="16"/>
                      <w:szCs w:val="16"/>
                    </w:rPr>
                    <w:t>Joseph</w:t>
                  </w:r>
                </w:p>
                <w:p w:rsidR="000A6F9A" w:rsidRPr="0077366F" w:rsidRDefault="000A6F9A" w:rsidP="000A6F9A">
                  <w:pPr>
                    <w:pStyle w:val="ListParagraph"/>
                    <w:numPr>
                      <w:ilvl w:val="0"/>
                      <w:numId w:val="20"/>
                    </w:numPr>
                    <w:rPr>
                      <w:rFonts w:cstheme="minorHAnsi"/>
                      <w:sz w:val="16"/>
                      <w:szCs w:val="16"/>
                    </w:rPr>
                  </w:pPr>
                  <w:proofErr w:type="spellStart"/>
                  <w:r w:rsidRPr="0077366F">
                    <w:rPr>
                      <w:rFonts w:cstheme="minorHAnsi"/>
                      <w:color w:val="auto"/>
                      <w:sz w:val="16"/>
                      <w:szCs w:val="16"/>
                    </w:rPr>
                    <w:t>Hin</w:t>
                  </w:r>
                  <w:proofErr w:type="spellEnd"/>
                  <w:r w:rsidRPr="0077366F">
                    <w:rPr>
                      <w:rFonts w:cstheme="minorHAnsi"/>
                      <w:color w:val="auto"/>
                      <w:sz w:val="16"/>
                      <w:szCs w:val="16"/>
                    </w:rPr>
                    <w:t>-</w:t>
                  </w:r>
                  <w:proofErr w:type="spellStart"/>
                  <w:r w:rsidRPr="0077366F">
                    <w:rPr>
                      <w:rFonts w:cstheme="minorHAnsi"/>
                      <w:color w:val="auto"/>
                      <w:sz w:val="16"/>
                      <w:szCs w:val="16"/>
                    </w:rPr>
                    <w:t>mah</w:t>
                  </w:r>
                  <w:proofErr w:type="spellEnd"/>
                  <w:r w:rsidRPr="0077366F">
                    <w:rPr>
                      <w:rFonts w:cstheme="minorHAnsi"/>
                      <w:color w:val="auto"/>
                      <w:sz w:val="16"/>
                      <w:szCs w:val="16"/>
                    </w:rPr>
                    <w:t>-too-yah-</w:t>
                  </w:r>
                  <w:proofErr w:type="spellStart"/>
                  <w:r w:rsidRPr="0077366F">
                    <w:rPr>
                      <w:rFonts w:cstheme="minorHAnsi"/>
                      <w:color w:val="auto"/>
                      <w:sz w:val="16"/>
                      <w:szCs w:val="16"/>
                    </w:rPr>
                    <w:t>lat</w:t>
                  </w:r>
                  <w:proofErr w:type="spellEnd"/>
                  <w:r w:rsidRPr="0077366F">
                    <w:rPr>
                      <w:rFonts w:cstheme="minorHAnsi"/>
                      <w:color w:val="auto"/>
                      <w:sz w:val="16"/>
                      <w:szCs w:val="16"/>
                    </w:rPr>
                    <w:t>-</w:t>
                  </w:r>
                  <w:proofErr w:type="spellStart"/>
                  <w:r w:rsidRPr="0077366F">
                    <w:rPr>
                      <w:rFonts w:cstheme="minorHAnsi"/>
                      <w:color w:val="auto"/>
                      <w:sz w:val="16"/>
                      <w:szCs w:val="16"/>
                    </w:rPr>
                    <w:t>kekht</w:t>
                  </w:r>
                  <w:proofErr w:type="spellEnd"/>
                </w:p>
                <w:p w:rsidR="000A6F9A" w:rsidRPr="009578F2" w:rsidRDefault="000A6F9A" w:rsidP="000A6F9A">
                  <w:pPr>
                    <w:pStyle w:val="ListParagraph"/>
                    <w:numPr>
                      <w:ilvl w:val="0"/>
                      <w:numId w:val="20"/>
                    </w:numPr>
                    <w:rPr>
                      <w:rFonts w:cstheme="minorHAnsi"/>
                    </w:rPr>
                  </w:pPr>
                  <w:r w:rsidRPr="001D1A42">
                    <w:rPr>
                      <w:rFonts w:ascii="Helvetica" w:eastAsiaTheme="minorEastAsia" w:hAnsi="Helvetica" w:cs="Helvetica"/>
                      <w:color w:val="1C1C1C"/>
                      <w:sz w:val="16"/>
                      <w:szCs w:val="16"/>
                      <w:highlight w:val="yellow"/>
                    </w:rPr>
                    <w:t xml:space="preserve">Chief Joseph </w:t>
                  </w:r>
                  <w:r w:rsidRPr="001D1A42">
                    <w:rPr>
                      <w:rFonts w:asciiTheme="minorHAnsi" w:eastAsiaTheme="minorEastAsia" w:hAnsiTheme="minorHAnsi" w:cs="Helvetica"/>
                      <w:color w:val="auto"/>
                      <w:sz w:val="16"/>
                      <w:szCs w:val="16"/>
                      <w:highlight w:val="yellow"/>
                    </w:rPr>
                    <w:t xml:space="preserve">was born </w:t>
                  </w:r>
                  <w:proofErr w:type="spellStart"/>
                  <w:r w:rsidRPr="001D1A42">
                    <w:rPr>
                      <w:rFonts w:asciiTheme="minorHAnsi" w:eastAsiaTheme="minorEastAsia" w:hAnsiTheme="minorHAnsi" w:cs="Helvetica"/>
                      <w:b/>
                      <w:bCs/>
                      <w:color w:val="auto"/>
                      <w:sz w:val="16"/>
                      <w:szCs w:val="16"/>
                      <w:highlight w:val="yellow"/>
                    </w:rPr>
                    <w:t>Hinmuuttu-yalatlat</w:t>
                  </w:r>
                  <w:proofErr w:type="spellEnd"/>
                  <w:r w:rsidRPr="001D1A42">
                    <w:rPr>
                      <w:rFonts w:asciiTheme="minorHAnsi" w:eastAsiaTheme="minorEastAsia" w:hAnsiTheme="minorHAnsi" w:cs="Helvetica"/>
                      <w:color w:val="auto"/>
                      <w:sz w:val="16"/>
                      <w:szCs w:val="16"/>
                      <w:highlight w:val="yellow"/>
                    </w:rPr>
                    <w:t xml:space="preserve"> (alternatively </w:t>
                  </w:r>
                  <w:proofErr w:type="spellStart"/>
                  <w:r w:rsidRPr="001D1A42">
                    <w:rPr>
                      <w:rFonts w:asciiTheme="minorHAnsi" w:eastAsiaTheme="minorEastAsia" w:hAnsiTheme="minorHAnsi" w:cs="Helvetica"/>
                      <w:b/>
                      <w:bCs/>
                      <w:color w:val="auto"/>
                      <w:sz w:val="16"/>
                      <w:szCs w:val="16"/>
                      <w:highlight w:val="yellow"/>
                    </w:rPr>
                    <w:t>Hinmaton-Yalaktit</w:t>
                  </w:r>
                  <w:proofErr w:type="spellEnd"/>
                  <w:r w:rsidRPr="001D1A42">
                    <w:rPr>
                      <w:rFonts w:asciiTheme="minorHAnsi" w:eastAsiaTheme="minorEastAsia" w:hAnsiTheme="minorHAnsi" w:cs="Helvetica"/>
                      <w:color w:val="auto"/>
                      <w:sz w:val="16"/>
                      <w:szCs w:val="16"/>
                      <w:highlight w:val="yellow"/>
                    </w:rPr>
                    <w:t xml:space="preserve"> or </w:t>
                  </w:r>
                  <w:proofErr w:type="spellStart"/>
                  <w:r w:rsidRPr="001D1A42">
                    <w:rPr>
                      <w:rFonts w:asciiTheme="minorHAnsi" w:eastAsiaTheme="minorEastAsia" w:hAnsiTheme="minorHAnsi" w:cs="Helvetica"/>
                      <w:b/>
                      <w:bCs/>
                      <w:color w:val="auto"/>
                      <w:sz w:val="16"/>
                      <w:szCs w:val="16"/>
                      <w:highlight w:val="yellow"/>
                    </w:rPr>
                    <w:t>Hin</w:t>
                  </w:r>
                  <w:proofErr w:type="spellEnd"/>
                  <w:r w:rsidRPr="001D1A42">
                    <w:rPr>
                      <w:rFonts w:asciiTheme="minorHAnsi" w:eastAsiaTheme="minorEastAsia" w:hAnsiTheme="minorHAnsi" w:cs="Helvetica"/>
                      <w:b/>
                      <w:bCs/>
                      <w:color w:val="auto"/>
                      <w:sz w:val="16"/>
                      <w:szCs w:val="16"/>
                      <w:highlight w:val="yellow"/>
                    </w:rPr>
                    <w:t>-</w:t>
                  </w:r>
                  <w:proofErr w:type="spellStart"/>
                  <w:r w:rsidRPr="001D1A42">
                    <w:rPr>
                      <w:rFonts w:asciiTheme="minorHAnsi" w:eastAsiaTheme="minorEastAsia" w:hAnsiTheme="minorHAnsi" w:cs="Helvetica"/>
                      <w:b/>
                      <w:bCs/>
                      <w:color w:val="auto"/>
                      <w:sz w:val="16"/>
                      <w:szCs w:val="16"/>
                      <w:highlight w:val="yellow"/>
                    </w:rPr>
                    <w:t>mah</w:t>
                  </w:r>
                  <w:proofErr w:type="spellEnd"/>
                  <w:r w:rsidRPr="001D1A42">
                    <w:rPr>
                      <w:rFonts w:asciiTheme="minorHAnsi" w:eastAsiaTheme="minorEastAsia" w:hAnsiTheme="minorHAnsi" w:cs="Helvetica"/>
                      <w:b/>
                      <w:bCs/>
                      <w:color w:val="auto"/>
                      <w:sz w:val="16"/>
                      <w:szCs w:val="16"/>
                      <w:highlight w:val="yellow"/>
                    </w:rPr>
                    <w:t>-too-yah-</w:t>
                  </w:r>
                  <w:proofErr w:type="spellStart"/>
                  <w:r w:rsidRPr="001D1A42">
                    <w:rPr>
                      <w:rFonts w:asciiTheme="minorHAnsi" w:eastAsiaTheme="minorEastAsia" w:hAnsiTheme="minorHAnsi" w:cs="Helvetica"/>
                      <w:b/>
                      <w:bCs/>
                      <w:color w:val="auto"/>
                      <w:sz w:val="16"/>
                      <w:szCs w:val="16"/>
                      <w:highlight w:val="yellow"/>
                    </w:rPr>
                    <w:t>lat</w:t>
                  </w:r>
                  <w:proofErr w:type="spellEnd"/>
                  <w:r w:rsidRPr="001D1A42">
                    <w:rPr>
                      <w:rFonts w:asciiTheme="minorHAnsi" w:eastAsiaTheme="minorEastAsia" w:hAnsiTheme="minorHAnsi" w:cs="Helvetica"/>
                      <w:b/>
                      <w:bCs/>
                      <w:color w:val="auto"/>
                      <w:sz w:val="16"/>
                      <w:szCs w:val="16"/>
                      <w:highlight w:val="yellow"/>
                    </w:rPr>
                    <w:t>-</w:t>
                  </w:r>
                  <w:proofErr w:type="spellStart"/>
                  <w:r w:rsidRPr="001D1A42">
                    <w:rPr>
                      <w:rFonts w:asciiTheme="minorHAnsi" w:eastAsiaTheme="minorEastAsia" w:hAnsiTheme="minorHAnsi" w:cs="Helvetica"/>
                      <w:b/>
                      <w:bCs/>
                      <w:color w:val="auto"/>
                      <w:sz w:val="16"/>
                      <w:szCs w:val="16"/>
                      <w:highlight w:val="yellow"/>
                    </w:rPr>
                    <w:t>kekt</w:t>
                  </w:r>
                  <w:proofErr w:type="spellEnd"/>
                  <w:r w:rsidRPr="001D1A42">
                    <w:rPr>
                      <w:rFonts w:asciiTheme="minorHAnsi" w:eastAsiaTheme="minorEastAsia" w:hAnsiTheme="minorHAnsi" w:cs="Helvetica"/>
                      <w:color w:val="auto"/>
                      <w:sz w:val="16"/>
                      <w:szCs w:val="16"/>
                      <w:highlight w:val="yellow"/>
                    </w:rPr>
                    <w:t xml:space="preserve">, </w:t>
                  </w:r>
                  <w:hyperlink r:id="rId13" w:history="1">
                    <w:r w:rsidRPr="001D1A42">
                      <w:rPr>
                        <w:rFonts w:asciiTheme="minorHAnsi" w:eastAsiaTheme="minorEastAsia" w:hAnsiTheme="minorHAnsi" w:cs="Helvetica"/>
                        <w:color w:val="auto"/>
                        <w:sz w:val="16"/>
                        <w:szCs w:val="16"/>
                        <w:highlight w:val="yellow"/>
                      </w:rPr>
                      <w:t>Nez Perce</w:t>
                    </w:r>
                  </w:hyperlink>
                  <w:r w:rsidRPr="001D1A42">
                    <w:rPr>
                      <w:rFonts w:asciiTheme="minorHAnsi" w:eastAsiaTheme="minorEastAsia" w:hAnsiTheme="minorHAnsi" w:cs="Helvetica"/>
                      <w:color w:val="auto"/>
                      <w:sz w:val="16"/>
                      <w:szCs w:val="16"/>
                      <w:highlight w:val="yellow"/>
                    </w:rPr>
                    <w:t>: "Thunder Rolling</w:t>
                  </w:r>
                  <w:r w:rsidRPr="009F0A6B">
                    <w:rPr>
                      <w:rFonts w:asciiTheme="minorHAnsi" w:eastAsiaTheme="minorEastAsia" w:hAnsiTheme="minorHAnsi" w:cs="Helvetica"/>
                      <w:color w:val="auto"/>
                      <w:sz w:val="16"/>
                      <w:szCs w:val="16"/>
                    </w:rPr>
                    <w:t xml:space="preserve"> Down the Mountain" or '</w:t>
                  </w:r>
                  <w:proofErr w:type="gramStart"/>
                  <w:r w:rsidRPr="009F0A6B">
                    <w:rPr>
                      <w:rFonts w:asciiTheme="minorHAnsi" w:eastAsiaTheme="minorEastAsia" w:hAnsiTheme="minorHAnsi" w:cs="Helvetica"/>
                      <w:color w:val="auto"/>
                      <w:sz w:val="16"/>
                      <w:szCs w:val="16"/>
                    </w:rPr>
                    <w:t>,</w:t>
                  </w:r>
                  <w:proofErr w:type="spellStart"/>
                  <w:r w:rsidRPr="009F0A6B">
                    <w:rPr>
                      <w:rFonts w:asciiTheme="minorHAnsi" w:eastAsiaTheme="minorEastAsia" w:hAnsiTheme="minorHAnsi" w:cs="Helvetica"/>
                      <w:i/>
                      <w:iCs/>
                      <w:color w:val="auto"/>
                      <w:sz w:val="16"/>
                      <w:szCs w:val="16"/>
                    </w:rPr>
                    <w:t>Hinmatóoyalahtq'it</w:t>
                  </w:r>
                  <w:proofErr w:type="spellEnd"/>
                  <w:proofErr w:type="gramEnd"/>
                  <w:r w:rsidRPr="009F0A6B">
                    <w:rPr>
                      <w:rFonts w:asciiTheme="minorHAnsi" w:eastAsiaTheme="minorEastAsia" w:hAnsiTheme="minorHAnsi" w:cs="Helvetica"/>
                      <w:color w:val="auto"/>
                      <w:sz w:val="16"/>
                      <w:szCs w:val="16"/>
                    </w:rPr>
                    <w:t xml:space="preserve"> – “Thunder traveling to higher areas”)[1] in the </w:t>
                  </w:r>
                  <w:hyperlink r:id="rId14" w:history="1">
                    <w:r w:rsidRPr="009F0A6B">
                      <w:rPr>
                        <w:rFonts w:asciiTheme="minorHAnsi" w:eastAsiaTheme="minorEastAsia" w:hAnsiTheme="minorHAnsi" w:cs="Helvetica"/>
                        <w:color w:val="auto"/>
                        <w:sz w:val="16"/>
                        <w:szCs w:val="16"/>
                      </w:rPr>
                      <w:t>Wallowa Valley</w:t>
                    </w:r>
                  </w:hyperlink>
                  <w:r w:rsidRPr="009F0A6B">
                    <w:rPr>
                      <w:rFonts w:asciiTheme="minorHAnsi" w:eastAsiaTheme="minorEastAsia" w:hAnsiTheme="minorHAnsi" w:cs="Helvetica"/>
                      <w:color w:val="auto"/>
                      <w:sz w:val="16"/>
                      <w:szCs w:val="16"/>
                    </w:rPr>
                    <w:t xml:space="preserve"> of north </w:t>
                  </w:r>
                  <w:hyperlink r:id="rId15" w:history="1">
                    <w:r w:rsidRPr="009F0A6B">
                      <w:rPr>
                        <w:rFonts w:asciiTheme="minorHAnsi" w:eastAsiaTheme="minorEastAsia" w:hAnsiTheme="minorHAnsi" w:cs="Helvetica"/>
                        <w:color w:val="auto"/>
                        <w:sz w:val="16"/>
                        <w:szCs w:val="16"/>
                      </w:rPr>
                      <w:t>eastern Oregon</w:t>
                    </w:r>
                  </w:hyperlink>
                  <w:r w:rsidRPr="009F0A6B">
                    <w:rPr>
                      <w:rFonts w:asciiTheme="minorHAnsi" w:eastAsiaTheme="minorEastAsia" w:hAnsiTheme="minorHAnsi" w:cs="Helvetica"/>
                      <w:color w:val="auto"/>
                      <w:sz w:val="16"/>
                      <w:szCs w:val="16"/>
                    </w:rPr>
                    <w:t xml:space="preserve">. He was known as Young Joseph during his youth because his father, </w:t>
                  </w:r>
                  <w:proofErr w:type="spellStart"/>
                  <w:r w:rsidRPr="009F0A6B">
                    <w:rPr>
                      <w:rFonts w:asciiTheme="minorHAnsi" w:eastAsiaTheme="minorEastAsia" w:hAnsiTheme="minorHAnsi" w:cs="Helvetica"/>
                      <w:color w:val="auto"/>
                      <w:sz w:val="16"/>
                      <w:szCs w:val="16"/>
                    </w:rPr>
                    <w:t>Tuekakas</w:t>
                  </w:r>
                  <w:proofErr w:type="spellEnd"/>
                  <w:proofErr w:type="gramStart"/>
                  <w:r w:rsidRPr="009F0A6B">
                    <w:rPr>
                      <w:rFonts w:asciiTheme="minorHAnsi" w:eastAsiaTheme="minorEastAsia" w:hAnsiTheme="minorHAnsi" w:cs="Helvetica"/>
                      <w:color w:val="auto"/>
                      <w:sz w:val="16"/>
                      <w:szCs w:val="16"/>
                    </w:rPr>
                    <w:t>,[</w:t>
                  </w:r>
                  <w:proofErr w:type="gramEnd"/>
                  <w:r w:rsidRPr="009F0A6B">
                    <w:rPr>
                      <w:rFonts w:asciiTheme="minorHAnsi" w:eastAsiaTheme="minorEastAsia" w:hAnsiTheme="minorHAnsi" w:cs="Helvetica"/>
                      <w:color w:val="auto"/>
                      <w:sz w:val="16"/>
                      <w:szCs w:val="16"/>
                    </w:rPr>
                    <w:t>2] was baptized with the same Christian name, later becoming known as "Old Joseph" or "Joseph the Elder."</w:t>
                  </w:r>
                </w:p>
              </w:tc>
              <w:tc>
                <w:tcPr>
                  <w:tcW w:w="2530" w:type="dxa"/>
                </w:tcPr>
                <w:p w:rsidR="000A6F9A" w:rsidRPr="001D1A42" w:rsidRDefault="000A6F9A" w:rsidP="000A6F9A">
                  <w:pPr>
                    <w:pStyle w:val="ListParagraph"/>
                    <w:numPr>
                      <w:ilvl w:val="0"/>
                      <w:numId w:val="22"/>
                    </w:numPr>
                    <w:rPr>
                      <w:rFonts w:asciiTheme="minorHAnsi" w:hAnsiTheme="minorHAnsi" w:cstheme="minorHAnsi"/>
                      <w:color w:val="auto"/>
                      <w:sz w:val="16"/>
                      <w:szCs w:val="16"/>
                      <w:highlight w:val="yellow"/>
                    </w:rPr>
                  </w:pPr>
                  <w:hyperlink r:id="rId16" w:history="1">
                    <w:r w:rsidRPr="001D1A42">
                      <w:rPr>
                        <w:rFonts w:asciiTheme="minorHAnsi" w:eastAsiaTheme="minorEastAsia" w:hAnsiTheme="minorHAnsi" w:cs="Helvetica"/>
                        <w:color w:val="auto"/>
                        <w:sz w:val="16"/>
                        <w:szCs w:val="16"/>
                        <w:highlight w:val="yellow"/>
                      </w:rPr>
                      <w:t>Nez Perce</w:t>
                    </w:r>
                  </w:hyperlink>
                  <w:r w:rsidRPr="001D1A42">
                    <w:rPr>
                      <w:rFonts w:asciiTheme="minorHAnsi" w:eastAsiaTheme="minorEastAsia" w:hAnsiTheme="minorHAnsi" w:cs="Helvetica"/>
                      <w:color w:val="auto"/>
                      <w:sz w:val="16"/>
                      <w:szCs w:val="16"/>
                      <w:highlight w:val="yellow"/>
                    </w:rPr>
                    <w:t xml:space="preserve">, a </w:t>
                  </w:r>
                  <w:hyperlink r:id="rId17" w:history="1">
                    <w:r w:rsidRPr="001D1A42">
                      <w:rPr>
                        <w:rFonts w:asciiTheme="minorHAnsi" w:eastAsiaTheme="minorEastAsia" w:hAnsiTheme="minorHAnsi" w:cs="Helvetica"/>
                        <w:color w:val="auto"/>
                        <w:sz w:val="16"/>
                        <w:szCs w:val="16"/>
                        <w:highlight w:val="yellow"/>
                      </w:rPr>
                      <w:t>Native American</w:t>
                    </w:r>
                  </w:hyperlink>
                  <w:r w:rsidRPr="001D1A42">
                    <w:rPr>
                      <w:rFonts w:asciiTheme="minorHAnsi" w:eastAsiaTheme="minorEastAsia" w:hAnsiTheme="minorHAnsi" w:cs="Helvetica"/>
                      <w:color w:val="auto"/>
                      <w:sz w:val="16"/>
                      <w:szCs w:val="16"/>
                      <w:highlight w:val="yellow"/>
                    </w:rPr>
                    <w:t xml:space="preserve"> tribe indigenous to the </w:t>
                  </w:r>
                  <w:hyperlink r:id="rId18" w:history="1">
                    <w:r w:rsidRPr="001D1A42">
                      <w:rPr>
                        <w:rFonts w:asciiTheme="minorHAnsi" w:eastAsiaTheme="minorEastAsia" w:hAnsiTheme="minorHAnsi" w:cs="Helvetica"/>
                        <w:color w:val="auto"/>
                        <w:sz w:val="16"/>
                        <w:szCs w:val="16"/>
                        <w:highlight w:val="yellow"/>
                      </w:rPr>
                      <w:t>Wallowa Valley</w:t>
                    </w:r>
                  </w:hyperlink>
                  <w:r w:rsidRPr="001D1A42">
                    <w:rPr>
                      <w:rFonts w:asciiTheme="minorHAnsi" w:eastAsiaTheme="minorEastAsia" w:hAnsiTheme="minorHAnsi" w:cs="Helvetica"/>
                      <w:color w:val="auto"/>
                      <w:sz w:val="16"/>
                      <w:szCs w:val="16"/>
                      <w:highlight w:val="yellow"/>
                    </w:rPr>
                    <w:t xml:space="preserve"> in northeastern </w:t>
                  </w:r>
                  <w:hyperlink r:id="rId19" w:history="1">
                    <w:r w:rsidRPr="001D1A42">
                      <w:rPr>
                        <w:rFonts w:asciiTheme="minorHAnsi" w:eastAsiaTheme="minorEastAsia" w:hAnsiTheme="minorHAnsi" w:cs="Helvetica"/>
                        <w:color w:val="auto"/>
                        <w:sz w:val="16"/>
                        <w:szCs w:val="16"/>
                        <w:highlight w:val="yellow"/>
                      </w:rPr>
                      <w:t>Oregon</w:t>
                    </w:r>
                  </w:hyperlink>
                  <w:r w:rsidRPr="001D1A42">
                    <w:rPr>
                      <w:rFonts w:asciiTheme="minorHAnsi" w:eastAsiaTheme="minorEastAsia" w:hAnsiTheme="minorHAnsi" w:cs="Helvetica"/>
                      <w:color w:val="auto"/>
                      <w:sz w:val="16"/>
                      <w:szCs w:val="16"/>
                      <w:highlight w:val="yellow"/>
                    </w:rPr>
                    <w:t xml:space="preserve">, in the interior </w:t>
                  </w:r>
                  <w:hyperlink r:id="rId20" w:history="1">
                    <w:r w:rsidRPr="001D1A42">
                      <w:rPr>
                        <w:rFonts w:asciiTheme="minorHAnsi" w:eastAsiaTheme="minorEastAsia" w:hAnsiTheme="minorHAnsi" w:cs="Helvetica"/>
                        <w:color w:val="auto"/>
                        <w:sz w:val="16"/>
                        <w:szCs w:val="16"/>
                        <w:highlight w:val="yellow"/>
                      </w:rPr>
                      <w:t>Pacific Northwest</w:t>
                    </w:r>
                  </w:hyperlink>
                  <w:r w:rsidRPr="001D1A42">
                    <w:rPr>
                      <w:rFonts w:asciiTheme="minorHAnsi" w:eastAsiaTheme="minorEastAsia" w:hAnsiTheme="minorHAnsi" w:cs="Helvetica"/>
                      <w:color w:val="auto"/>
                      <w:sz w:val="16"/>
                      <w:szCs w:val="16"/>
                      <w:highlight w:val="yellow"/>
                    </w:rPr>
                    <w:t xml:space="preserve"> region of the </w:t>
                  </w:r>
                  <w:hyperlink r:id="rId21" w:history="1">
                    <w:r w:rsidRPr="001D1A42">
                      <w:rPr>
                        <w:rFonts w:asciiTheme="minorHAnsi" w:eastAsiaTheme="minorEastAsia" w:hAnsiTheme="minorHAnsi" w:cs="Helvetica"/>
                        <w:color w:val="auto"/>
                        <w:sz w:val="16"/>
                        <w:szCs w:val="16"/>
                        <w:highlight w:val="yellow"/>
                      </w:rPr>
                      <w:t>United States</w:t>
                    </w:r>
                  </w:hyperlink>
                  <w:r w:rsidRPr="001D1A42">
                    <w:rPr>
                      <w:rFonts w:asciiTheme="minorHAnsi" w:eastAsiaTheme="minorEastAsia" w:hAnsiTheme="minorHAnsi" w:cs="Helvetica"/>
                      <w:color w:val="auto"/>
                      <w:sz w:val="16"/>
                      <w:szCs w:val="16"/>
                      <w:highlight w:val="yellow"/>
                    </w:rPr>
                    <w:t>.</w:t>
                  </w:r>
                </w:p>
                <w:p w:rsidR="000A6F9A" w:rsidRPr="001D1A42" w:rsidRDefault="000A6F9A" w:rsidP="000A6F9A">
                  <w:pPr>
                    <w:pStyle w:val="ListParagraph"/>
                    <w:numPr>
                      <w:ilvl w:val="0"/>
                      <w:numId w:val="22"/>
                    </w:numPr>
                    <w:rPr>
                      <w:rFonts w:asciiTheme="minorHAnsi" w:hAnsiTheme="minorHAnsi" w:cstheme="minorHAnsi"/>
                      <w:strike/>
                      <w:color w:val="auto"/>
                      <w:sz w:val="16"/>
                      <w:szCs w:val="16"/>
                    </w:rPr>
                  </w:pPr>
                  <w:r w:rsidRPr="001D1A42">
                    <w:rPr>
                      <w:rFonts w:asciiTheme="minorHAnsi" w:hAnsiTheme="minorHAnsi" w:cstheme="minorHAnsi"/>
                      <w:strike/>
                      <w:color w:val="auto"/>
                      <w:sz w:val="16"/>
                      <w:szCs w:val="16"/>
                    </w:rPr>
                    <w:t xml:space="preserve">They played games for entertainment. </w:t>
                  </w:r>
                </w:p>
                <w:p w:rsidR="000A6F9A" w:rsidRPr="001D1A42" w:rsidRDefault="000A6F9A" w:rsidP="000A6F9A">
                  <w:pPr>
                    <w:pStyle w:val="ListParagraph"/>
                    <w:numPr>
                      <w:ilvl w:val="0"/>
                      <w:numId w:val="22"/>
                    </w:numPr>
                    <w:rPr>
                      <w:rFonts w:asciiTheme="minorHAnsi" w:hAnsiTheme="minorHAnsi" w:cstheme="minorHAnsi"/>
                      <w:color w:val="auto"/>
                      <w:sz w:val="16"/>
                      <w:szCs w:val="16"/>
                    </w:rPr>
                  </w:pPr>
                  <w:r w:rsidRPr="00367CAB">
                    <w:rPr>
                      <w:rFonts w:asciiTheme="minorHAnsi" w:eastAsiaTheme="minorEastAsia" w:hAnsiTheme="minorHAnsi" w:cs="Helvetica"/>
                      <w:color w:val="auto"/>
                      <w:sz w:val="16"/>
                      <w:szCs w:val="16"/>
                    </w:rPr>
                    <w:t xml:space="preserve">While initially hospitable to the region's newcomers, </w:t>
                  </w:r>
                  <w:hyperlink r:id="rId22" w:history="1">
                    <w:r w:rsidRPr="00367CAB">
                      <w:rPr>
                        <w:rFonts w:asciiTheme="minorHAnsi" w:eastAsiaTheme="minorEastAsia" w:hAnsiTheme="minorHAnsi" w:cs="Helvetica"/>
                        <w:color w:val="auto"/>
                        <w:sz w:val="16"/>
                        <w:szCs w:val="16"/>
                      </w:rPr>
                      <w:t>Joseph the Elder</w:t>
                    </w:r>
                  </w:hyperlink>
                  <w:r w:rsidRPr="00367CAB">
                    <w:rPr>
                      <w:rFonts w:asciiTheme="minorHAnsi" w:eastAsiaTheme="minorEastAsia" w:hAnsiTheme="minorHAnsi" w:cs="Helvetica"/>
                      <w:color w:val="auto"/>
                      <w:sz w:val="16"/>
                      <w:szCs w:val="16"/>
                    </w:rPr>
                    <w:t xml:space="preserve"> grew wary when settlers </w:t>
                  </w:r>
                  <w:r w:rsidRPr="00367CAB">
                    <w:rPr>
                      <w:rFonts w:asciiTheme="minorHAnsi" w:eastAsiaTheme="minorEastAsia" w:hAnsiTheme="minorHAnsi" w:cs="Helvetica"/>
                      <w:color w:val="auto"/>
                      <w:sz w:val="16"/>
                      <w:szCs w:val="16"/>
                    </w:rPr>
                    <w:lastRenderedPageBreak/>
                    <w:t xml:space="preserve">wanted more Indian lands. </w:t>
                  </w:r>
                </w:p>
                <w:p w:rsidR="000A6F9A" w:rsidRPr="001D1A42" w:rsidRDefault="000A6F9A" w:rsidP="000A6F9A">
                  <w:pPr>
                    <w:pStyle w:val="ListParagraph"/>
                    <w:numPr>
                      <w:ilvl w:val="0"/>
                      <w:numId w:val="22"/>
                    </w:numPr>
                    <w:rPr>
                      <w:rFonts w:asciiTheme="minorHAnsi" w:hAnsiTheme="minorHAnsi" w:cstheme="minorHAnsi"/>
                      <w:color w:val="auto"/>
                      <w:sz w:val="16"/>
                      <w:szCs w:val="16"/>
                      <w:highlight w:val="yellow"/>
                    </w:rPr>
                  </w:pPr>
                  <w:r w:rsidRPr="001D1A42">
                    <w:rPr>
                      <w:rFonts w:asciiTheme="minorHAnsi" w:eastAsiaTheme="minorEastAsia" w:hAnsiTheme="minorHAnsi" w:cs="Helvetica"/>
                      <w:color w:val="auto"/>
                      <w:sz w:val="16"/>
                      <w:szCs w:val="16"/>
                      <w:highlight w:val="yellow"/>
                    </w:rPr>
                    <w:t>Tensions grew as the settlers appropriated traditional Indian lands for farming and grazing livestock.</w:t>
                  </w:r>
                </w:p>
                <w:p w:rsidR="000A6F9A" w:rsidRPr="009F0A6B" w:rsidRDefault="000A6F9A" w:rsidP="000A6F9A">
                  <w:pPr>
                    <w:pStyle w:val="ListParagraph"/>
                    <w:rPr>
                      <w:rFonts w:asciiTheme="minorHAnsi" w:hAnsiTheme="minorHAnsi" w:cstheme="minorHAnsi"/>
                      <w:color w:val="auto"/>
                      <w:sz w:val="16"/>
                      <w:szCs w:val="16"/>
                    </w:rPr>
                  </w:pPr>
                </w:p>
              </w:tc>
              <w:tc>
                <w:tcPr>
                  <w:tcW w:w="2530" w:type="dxa"/>
                </w:tcPr>
                <w:p w:rsidR="000A6F9A" w:rsidRPr="00A53262" w:rsidRDefault="000A6F9A" w:rsidP="000A6F9A">
                  <w:pPr>
                    <w:pStyle w:val="ListParagraph"/>
                    <w:numPr>
                      <w:ilvl w:val="0"/>
                      <w:numId w:val="22"/>
                    </w:numPr>
                    <w:rPr>
                      <w:rFonts w:asciiTheme="minorHAnsi" w:hAnsiTheme="minorHAnsi" w:cstheme="minorHAnsi"/>
                      <w:sz w:val="16"/>
                      <w:szCs w:val="16"/>
                    </w:rPr>
                  </w:pPr>
                  <w:r w:rsidRPr="00A53262">
                    <w:rPr>
                      <w:rFonts w:asciiTheme="minorHAnsi" w:eastAsiaTheme="minorEastAsia" w:hAnsiTheme="minorHAnsi" w:cs="Helvetica"/>
                      <w:color w:val="1C1C1C"/>
                      <w:sz w:val="16"/>
                      <w:szCs w:val="16"/>
                    </w:rPr>
                    <w:lastRenderedPageBreak/>
                    <w:t>Joseph the Younger succeeded his father as leader of the Wallowa band in 1871. Before his death, the latter counseled his son:</w:t>
                  </w:r>
                </w:p>
                <w:p w:rsidR="000A6F9A" w:rsidRPr="00555888" w:rsidRDefault="000A6F9A" w:rsidP="000A6F9A">
                  <w:pPr>
                    <w:pStyle w:val="ListParagraph"/>
                    <w:numPr>
                      <w:ilvl w:val="0"/>
                      <w:numId w:val="22"/>
                    </w:numPr>
                    <w:rPr>
                      <w:rFonts w:asciiTheme="minorHAnsi" w:hAnsiTheme="minorHAnsi" w:cstheme="minorHAnsi"/>
                      <w:sz w:val="16"/>
                      <w:szCs w:val="16"/>
                    </w:rPr>
                  </w:pPr>
                  <w:r w:rsidRPr="00A53262">
                    <w:rPr>
                      <w:rFonts w:asciiTheme="minorHAnsi" w:eastAsiaTheme="minorEastAsia" w:hAnsiTheme="minorHAnsi" w:cs="Helvetica"/>
                      <w:color w:val="1C1C1C"/>
                      <w:sz w:val="16"/>
                      <w:szCs w:val="16"/>
                    </w:rPr>
                    <w:t xml:space="preserve">The non-treaty Nez Perce suffered many injustices at the hands of </w:t>
                  </w:r>
                  <w:r w:rsidRPr="00564F7B">
                    <w:rPr>
                      <w:rFonts w:asciiTheme="minorHAnsi" w:eastAsiaTheme="minorEastAsia" w:hAnsiTheme="minorHAnsi" w:cs="Helvetica"/>
                      <w:color w:val="auto"/>
                      <w:sz w:val="16"/>
                      <w:szCs w:val="16"/>
                    </w:rPr>
                    <w:t xml:space="preserve">settlers and </w:t>
                  </w:r>
                  <w:hyperlink r:id="rId23" w:history="1">
                    <w:r w:rsidRPr="00564F7B">
                      <w:rPr>
                        <w:rFonts w:asciiTheme="minorHAnsi" w:eastAsiaTheme="minorEastAsia" w:hAnsiTheme="minorHAnsi" w:cs="Helvetica"/>
                        <w:color w:val="auto"/>
                        <w:sz w:val="16"/>
                        <w:szCs w:val="16"/>
                      </w:rPr>
                      <w:t>prospectors</w:t>
                    </w:r>
                  </w:hyperlink>
                  <w:r w:rsidRPr="00564F7B">
                    <w:rPr>
                      <w:rFonts w:asciiTheme="minorHAnsi" w:eastAsiaTheme="minorEastAsia" w:hAnsiTheme="minorHAnsi" w:cs="Helvetica"/>
                      <w:color w:val="auto"/>
                      <w:sz w:val="16"/>
                      <w:szCs w:val="16"/>
                    </w:rPr>
                    <w:t xml:space="preserve">, but out of fear of reprisal from the militarily superior </w:t>
                  </w:r>
                  <w:hyperlink r:id="rId24" w:history="1">
                    <w:r w:rsidRPr="00564F7B">
                      <w:rPr>
                        <w:rFonts w:asciiTheme="minorHAnsi" w:eastAsiaTheme="minorEastAsia" w:hAnsiTheme="minorHAnsi" w:cs="Helvetica"/>
                        <w:color w:val="auto"/>
                        <w:sz w:val="16"/>
                        <w:szCs w:val="16"/>
                      </w:rPr>
                      <w:t>Americans</w:t>
                    </w:r>
                  </w:hyperlink>
                  <w:r w:rsidRPr="00564F7B">
                    <w:rPr>
                      <w:rFonts w:asciiTheme="minorHAnsi" w:eastAsiaTheme="minorEastAsia" w:hAnsiTheme="minorHAnsi" w:cs="Helvetica"/>
                      <w:color w:val="auto"/>
                      <w:sz w:val="16"/>
                      <w:szCs w:val="16"/>
                    </w:rPr>
                    <w:t>,</w:t>
                  </w:r>
                  <w:r w:rsidRPr="00A53262">
                    <w:rPr>
                      <w:rFonts w:asciiTheme="minorHAnsi" w:eastAsiaTheme="minorEastAsia" w:hAnsiTheme="minorHAnsi" w:cs="Helvetica"/>
                      <w:color w:val="1C1C1C"/>
                      <w:sz w:val="16"/>
                      <w:szCs w:val="16"/>
                    </w:rPr>
                    <w:t xml:space="preserve"> Joseph never allowed any </w:t>
                  </w:r>
                  <w:r w:rsidRPr="00A53262">
                    <w:rPr>
                      <w:rFonts w:asciiTheme="minorHAnsi" w:eastAsiaTheme="minorEastAsia" w:hAnsiTheme="minorHAnsi" w:cs="Helvetica"/>
                      <w:color w:val="1C1C1C"/>
                      <w:sz w:val="16"/>
                      <w:szCs w:val="16"/>
                    </w:rPr>
                    <w:lastRenderedPageBreak/>
                    <w:t>violence against them, instead making many concessions to them in</w:t>
                  </w:r>
                  <w:r w:rsidRPr="00367CAB">
                    <w:rPr>
                      <w:rFonts w:asciiTheme="minorHAnsi" w:eastAsiaTheme="minorEastAsia" w:hAnsiTheme="minorHAnsi" w:cs="Helvetica"/>
                      <w:color w:val="1C1C1C"/>
                      <w:sz w:val="16"/>
                      <w:szCs w:val="16"/>
                    </w:rPr>
                    <w:t xml:space="preserve"> hopes of securing peace.</w:t>
                  </w:r>
                </w:p>
              </w:tc>
              <w:tc>
                <w:tcPr>
                  <w:tcW w:w="2530" w:type="dxa"/>
                </w:tcPr>
                <w:p w:rsidR="000A6F9A" w:rsidRPr="00EA55CB" w:rsidRDefault="000A6F9A" w:rsidP="000A6F9A">
                  <w:pPr>
                    <w:pStyle w:val="ListParagraph"/>
                    <w:numPr>
                      <w:ilvl w:val="0"/>
                      <w:numId w:val="22"/>
                    </w:numPr>
                    <w:rPr>
                      <w:rFonts w:cstheme="minorHAnsi"/>
                      <w:sz w:val="20"/>
                      <w:szCs w:val="20"/>
                    </w:rPr>
                  </w:pPr>
                  <w:r w:rsidRPr="00EA55CB">
                    <w:rPr>
                      <w:rFonts w:cstheme="minorHAnsi"/>
                      <w:sz w:val="20"/>
                      <w:szCs w:val="20"/>
                    </w:rPr>
                    <w:lastRenderedPageBreak/>
                    <w:t>Corn</w:t>
                  </w:r>
                </w:p>
                <w:p w:rsidR="000A6F9A" w:rsidRPr="00EA55CB" w:rsidRDefault="000A6F9A" w:rsidP="000A6F9A">
                  <w:pPr>
                    <w:pStyle w:val="ListParagraph"/>
                    <w:numPr>
                      <w:ilvl w:val="0"/>
                      <w:numId w:val="22"/>
                    </w:numPr>
                    <w:rPr>
                      <w:rFonts w:cstheme="minorHAnsi"/>
                      <w:sz w:val="20"/>
                      <w:szCs w:val="20"/>
                    </w:rPr>
                  </w:pPr>
                  <w:r w:rsidRPr="00EA55CB">
                    <w:rPr>
                      <w:rFonts w:cstheme="minorHAnsi"/>
                      <w:sz w:val="20"/>
                      <w:szCs w:val="20"/>
                    </w:rPr>
                    <w:t>Vegetables</w:t>
                  </w:r>
                </w:p>
                <w:p w:rsidR="000A6F9A" w:rsidRPr="00EA55CB" w:rsidRDefault="000A6F9A" w:rsidP="000A6F9A">
                  <w:pPr>
                    <w:pStyle w:val="ListParagraph"/>
                    <w:numPr>
                      <w:ilvl w:val="0"/>
                      <w:numId w:val="22"/>
                    </w:numPr>
                    <w:rPr>
                      <w:rFonts w:cstheme="minorHAnsi"/>
                      <w:sz w:val="20"/>
                      <w:szCs w:val="20"/>
                    </w:rPr>
                  </w:pPr>
                  <w:r w:rsidRPr="00EA55CB">
                    <w:rPr>
                      <w:rFonts w:cstheme="minorHAnsi"/>
                      <w:sz w:val="20"/>
                      <w:szCs w:val="20"/>
                    </w:rPr>
                    <w:t>Hunted game</w:t>
                  </w:r>
                </w:p>
                <w:p w:rsidR="000A6F9A" w:rsidRPr="009F0A6B" w:rsidRDefault="000A6F9A" w:rsidP="000A6F9A">
                  <w:pPr>
                    <w:pStyle w:val="ListParagraph"/>
                    <w:rPr>
                      <w:rFonts w:cstheme="minorHAnsi"/>
                    </w:rPr>
                  </w:pPr>
                </w:p>
              </w:tc>
            </w:tr>
          </w:tbl>
          <w:p w:rsidR="000A6F9A" w:rsidRPr="00943AB5" w:rsidRDefault="000A6F9A" w:rsidP="000A6F9A">
            <w:pPr>
              <w:pStyle w:val="NoSpacing"/>
              <w:spacing w:line="276" w:lineRule="auto"/>
              <w:rPr>
                <w:rFonts w:cstheme="minorHAnsi"/>
                <w:sz w:val="24"/>
                <w:szCs w:val="24"/>
              </w:rPr>
            </w:pPr>
          </w:p>
        </w:tc>
      </w:tr>
      <w:tr w:rsidR="000A6F9A" w:rsidRPr="00F24658" w:rsidTr="000A6F9A">
        <w:trPr>
          <w:trHeight w:val="783"/>
        </w:trPr>
        <w:tc>
          <w:tcPr>
            <w:tcW w:w="10350" w:type="dxa"/>
          </w:tcPr>
          <w:p w:rsidR="000A6F9A" w:rsidRDefault="000A6F9A" w:rsidP="000A6F9A">
            <w:pPr>
              <w:pStyle w:val="NoSpacing"/>
              <w:spacing w:line="276" w:lineRule="auto"/>
              <w:rPr>
                <w:rFonts w:cstheme="minorHAnsi"/>
                <w:b/>
                <w:i/>
              </w:rPr>
            </w:pPr>
            <w:r w:rsidRPr="00F24658">
              <w:rPr>
                <w:rFonts w:cstheme="minorHAnsi"/>
                <w:b/>
                <w:i/>
              </w:rPr>
              <w:lastRenderedPageBreak/>
              <w:t xml:space="preserve">Active Involvement: </w:t>
            </w:r>
          </w:p>
          <w:p w:rsidR="000A6F9A" w:rsidRPr="005201CD" w:rsidRDefault="000A6F9A" w:rsidP="000A6F9A">
            <w:pPr>
              <w:pStyle w:val="NoSpacing"/>
              <w:spacing w:line="276" w:lineRule="auto"/>
              <w:rPr>
                <w:rFonts w:cstheme="minorHAnsi"/>
              </w:rPr>
            </w:pPr>
            <w:r>
              <w:rPr>
                <w:rFonts w:cstheme="minorHAnsi"/>
              </w:rPr>
              <w:t xml:space="preserve">(Have students gather in their table groups and break down the essential question into parts and create a boxes and bullets anchor chart to organize their information. See example above.)  </w:t>
            </w:r>
          </w:p>
        </w:tc>
      </w:tr>
      <w:tr w:rsidR="000A6F9A" w:rsidRPr="00F24658" w:rsidTr="000A6F9A">
        <w:trPr>
          <w:trHeight w:val="837"/>
        </w:trPr>
        <w:tc>
          <w:tcPr>
            <w:tcW w:w="10350" w:type="dxa"/>
          </w:tcPr>
          <w:p w:rsidR="000A6F9A" w:rsidRDefault="000A6F9A" w:rsidP="000A6F9A">
            <w:pPr>
              <w:pStyle w:val="NoSpacing"/>
              <w:spacing w:line="276" w:lineRule="auto"/>
              <w:rPr>
                <w:rFonts w:cstheme="minorHAnsi"/>
                <w:b/>
                <w:i/>
              </w:rPr>
            </w:pPr>
            <w:r>
              <w:rPr>
                <w:rFonts w:cstheme="minorHAnsi"/>
                <w:b/>
                <w:i/>
              </w:rPr>
              <w:t>Link:</w:t>
            </w:r>
          </w:p>
          <w:p w:rsidR="000A6F9A" w:rsidRPr="00EF595C" w:rsidRDefault="000A6F9A" w:rsidP="000A6F9A">
            <w:pPr>
              <w:pStyle w:val="ListParagraph"/>
              <w:spacing w:after="0"/>
              <w:ind w:left="0"/>
              <w:rPr>
                <w:rFonts w:asciiTheme="minorHAnsi" w:hAnsiTheme="minorHAnsi" w:cstheme="minorHAnsi"/>
              </w:rPr>
            </w:pPr>
            <w:r>
              <w:rPr>
                <w:rFonts w:cstheme="minorHAnsi"/>
                <w:b/>
              </w:rPr>
              <w:t>Remember-</w:t>
            </w:r>
            <w:r w:rsidRPr="00EF595C">
              <w:rPr>
                <w:rFonts w:asciiTheme="minorHAnsi" w:hAnsiTheme="minorHAnsi" w:cstheme="minorHAnsi"/>
                <w:sz w:val="22"/>
                <w:szCs w:val="22"/>
              </w:rPr>
              <w:t xml:space="preserve"> </w:t>
            </w:r>
            <w:r>
              <w:rPr>
                <w:rFonts w:cstheme="minorHAnsi"/>
              </w:rPr>
              <w:t>“Research subgroups piece their information together and discard the unimportant.”</w:t>
            </w:r>
          </w:p>
          <w:p w:rsidR="000A6F9A" w:rsidRPr="00F24658" w:rsidRDefault="000A6F9A" w:rsidP="000A6F9A">
            <w:pPr>
              <w:pStyle w:val="NoSpacing"/>
              <w:spacing w:line="276" w:lineRule="auto"/>
              <w:rPr>
                <w:rFonts w:cstheme="minorHAnsi"/>
              </w:rPr>
            </w:pPr>
          </w:p>
        </w:tc>
      </w:tr>
      <w:tr w:rsidR="000A6F9A" w:rsidRPr="00F24658" w:rsidTr="000A6F9A">
        <w:trPr>
          <w:trHeight w:val="1070"/>
        </w:trPr>
        <w:tc>
          <w:tcPr>
            <w:tcW w:w="10350" w:type="dxa"/>
            <w:hideMark/>
          </w:tcPr>
          <w:p w:rsidR="000A6F9A" w:rsidRDefault="000A6F9A" w:rsidP="000A6F9A">
            <w:pPr>
              <w:pStyle w:val="NoSpacing"/>
              <w:spacing w:line="276" w:lineRule="auto"/>
              <w:rPr>
                <w:rFonts w:cstheme="minorHAnsi"/>
                <w:b/>
              </w:rPr>
            </w:pPr>
            <w:r w:rsidRPr="00F24658">
              <w:rPr>
                <w:rFonts w:cstheme="minorHAnsi"/>
                <w:b/>
              </w:rPr>
              <w:t>Mid-Workshop Teaching Point:</w:t>
            </w:r>
          </w:p>
          <w:p w:rsidR="000A6F9A" w:rsidRPr="00EB309B" w:rsidRDefault="000A6F9A" w:rsidP="000A6F9A">
            <w:pPr>
              <w:pStyle w:val="ListParagraph"/>
              <w:spacing w:after="0"/>
              <w:ind w:left="0"/>
              <w:rPr>
                <w:rFonts w:cstheme="minorHAnsi"/>
              </w:rPr>
            </w:pPr>
            <w:r>
              <w:rPr>
                <w:rFonts w:cstheme="minorHAnsi"/>
              </w:rPr>
              <w:t xml:space="preserve">You may also want to think about different ways that your information can be organized. You can may quick lists of information, describe an important scene, explain something using a visual organizer or discuss a specific cause and effect relationship, or explore the dynamics of a topic by comparing and contrasting. </w:t>
            </w:r>
          </w:p>
        </w:tc>
      </w:tr>
      <w:tr w:rsidR="000A6F9A" w:rsidRPr="00F24658" w:rsidTr="000A6F9A">
        <w:trPr>
          <w:trHeight w:val="918"/>
        </w:trPr>
        <w:tc>
          <w:tcPr>
            <w:tcW w:w="10350" w:type="dxa"/>
          </w:tcPr>
          <w:p w:rsidR="000A6F9A" w:rsidRDefault="000A6F9A" w:rsidP="000A6F9A">
            <w:pPr>
              <w:pStyle w:val="NoSpacing"/>
              <w:spacing w:line="276" w:lineRule="auto"/>
              <w:rPr>
                <w:rFonts w:cstheme="minorHAnsi"/>
                <w:b/>
              </w:rPr>
            </w:pPr>
            <w:r w:rsidRPr="00F24658">
              <w:rPr>
                <w:rFonts w:cstheme="minorHAnsi"/>
                <w:b/>
              </w:rPr>
              <w:t xml:space="preserve">Share: </w:t>
            </w:r>
          </w:p>
          <w:p w:rsidR="000A6F9A" w:rsidRPr="00F24658" w:rsidRDefault="000A6F9A" w:rsidP="000A6F9A">
            <w:pPr>
              <w:pStyle w:val="NoSpacing"/>
              <w:spacing w:line="276" w:lineRule="auto"/>
              <w:rPr>
                <w:rFonts w:cstheme="minorHAnsi"/>
              </w:rPr>
            </w:pPr>
            <w:r w:rsidRPr="00F24658">
              <w:rPr>
                <w:rFonts w:cstheme="minorHAnsi"/>
              </w:rPr>
              <w:t xml:space="preserve"> (Choose a couple of students to share and point out possible (topics and subtopics) that are good examples of following up on researching.) </w:t>
            </w:r>
          </w:p>
        </w:tc>
      </w:tr>
    </w:tbl>
    <w:p w:rsidR="000A6F9A" w:rsidRDefault="000A6F9A" w:rsidP="000A6F9A"/>
    <w:p w:rsidR="000A6F9A" w:rsidRDefault="000A6F9A" w:rsidP="000A6F9A"/>
    <w:p w:rsidR="000A6F9A" w:rsidRDefault="000A6F9A" w:rsidP="000A6F9A">
      <w:pPr>
        <w:spacing w:after="0"/>
      </w:pPr>
      <w:r>
        <w:br w:type="page"/>
      </w:r>
    </w:p>
    <w:tbl>
      <w:tblPr>
        <w:tblW w:w="0" w:type="auto"/>
        <w:tblLook w:val="00A0" w:firstRow="1" w:lastRow="0" w:firstColumn="1" w:lastColumn="0" w:noHBand="0" w:noVBand="0"/>
      </w:tblPr>
      <w:tblGrid>
        <w:gridCol w:w="9576"/>
      </w:tblGrid>
      <w:tr w:rsidR="000A6F9A" w:rsidRPr="00F24658" w:rsidTr="000A6F9A">
        <w:tc>
          <w:tcPr>
            <w:tcW w:w="9576" w:type="dxa"/>
            <w:hideMark/>
          </w:tcPr>
          <w:p w:rsidR="000A6F9A" w:rsidRDefault="000A6F9A" w:rsidP="000A6F9A">
            <w:pPr>
              <w:pStyle w:val="Header"/>
              <w:spacing w:line="276" w:lineRule="auto"/>
              <w:jc w:val="center"/>
              <w:rPr>
                <w:rFonts w:asciiTheme="minorHAnsi" w:hAnsiTheme="minorHAnsi" w:cstheme="minorHAnsi"/>
                <w:b/>
                <w:sz w:val="40"/>
                <w:szCs w:val="40"/>
              </w:rPr>
            </w:pPr>
            <w:bookmarkStart w:id="16" w:name="lesson11"/>
            <w:bookmarkEnd w:id="16"/>
            <w:r>
              <w:rPr>
                <w:rFonts w:asciiTheme="minorHAnsi" w:hAnsiTheme="minorHAnsi" w:cstheme="minorHAnsi"/>
                <w:b/>
                <w:sz w:val="40"/>
                <w:szCs w:val="40"/>
              </w:rPr>
              <w:lastRenderedPageBreak/>
              <w:t>Unit 8 Mini Lesson 11</w:t>
            </w:r>
          </w:p>
          <w:p w:rsidR="000A6F9A" w:rsidRPr="00F24658" w:rsidRDefault="000A6F9A" w:rsidP="000A6F9A">
            <w:pPr>
              <w:pStyle w:val="Header"/>
              <w:spacing w:line="276" w:lineRule="auto"/>
              <w:jc w:val="center"/>
              <w:rPr>
                <w:rFonts w:asciiTheme="minorHAnsi" w:hAnsiTheme="minorHAnsi" w:cstheme="minorHAnsi"/>
                <w:b/>
              </w:rPr>
            </w:pPr>
          </w:p>
        </w:tc>
      </w:tr>
    </w:tbl>
    <w:p w:rsidR="000A6F9A" w:rsidRPr="00F24658" w:rsidRDefault="000A6F9A" w:rsidP="000A6F9A">
      <w:pPr>
        <w:pStyle w:val="Header"/>
        <w:tabs>
          <w:tab w:val="left" w:pos="3900"/>
        </w:tabs>
        <w:rPr>
          <w:rFonts w:asciiTheme="minorHAnsi" w:hAnsiTheme="minorHAnsi" w:cstheme="minorHAnsi"/>
          <w:b/>
          <w:sz w:val="6"/>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Unit of Study:</w:t>
            </w:r>
          </w:p>
        </w:tc>
        <w:tc>
          <w:tcPr>
            <w:tcW w:w="8550" w:type="dxa"/>
            <w:tcBorders>
              <w:top w:val="nil"/>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Informational Reading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Goal:</w:t>
            </w:r>
          </w:p>
        </w:tc>
        <w:tc>
          <w:tcPr>
            <w:tcW w:w="8550" w:type="dxa"/>
            <w:tcBorders>
              <w:top w:val="single" w:sz="12" w:space="0" w:color="auto"/>
              <w:left w:val="nil"/>
              <w:bottom w:val="single" w:sz="12" w:space="0" w:color="auto"/>
              <w:right w:val="nil"/>
            </w:tcBorders>
            <w:hideMark/>
          </w:tcPr>
          <w:p w:rsidR="000A6F9A" w:rsidRPr="00F24658" w:rsidRDefault="000A6F9A" w:rsidP="000A6F9A">
            <w:pPr>
              <w:spacing w:line="276" w:lineRule="auto"/>
              <w:rPr>
                <w:rFonts w:asciiTheme="minorHAnsi" w:eastAsia="Comic Sans MS" w:hAnsiTheme="minorHAnsi" w:cstheme="minorHAnsi"/>
              </w:rPr>
            </w:pPr>
            <w:r>
              <w:rPr>
                <w:rFonts w:asciiTheme="minorHAnsi" w:hAnsiTheme="minorHAnsi" w:cstheme="minorHAnsi"/>
                <w:sz w:val="20"/>
                <w:szCs w:val="20"/>
              </w:rPr>
              <w:t xml:space="preserve">Connecting the Past with the Present –Exploring Point of View and Perspective of Texts when Forming Ideas and Theories. </w:t>
            </w:r>
          </w:p>
        </w:tc>
      </w:tr>
      <w:tr w:rsidR="000A6F9A" w:rsidRPr="00F24658" w:rsidTr="000A6F9A">
        <w:trPr>
          <w:trHeight w:val="845"/>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Teaching point</w:t>
            </w:r>
            <w:r>
              <w:rPr>
                <w:rFonts w:cstheme="minorHAnsi"/>
                <w:b/>
              </w:rPr>
              <w:t>:</w:t>
            </w:r>
          </w:p>
        </w:tc>
        <w:tc>
          <w:tcPr>
            <w:tcW w:w="8550" w:type="dxa"/>
            <w:tcBorders>
              <w:top w:val="single" w:sz="12" w:space="0" w:color="auto"/>
              <w:left w:val="nil"/>
              <w:bottom w:val="single" w:sz="12" w:space="0" w:color="auto"/>
              <w:right w:val="nil"/>
            </w:tcBorders>
            <w:hideMark/>
          </w:tcPr>
          <w:p w:rsidR="000A6F9A" w:rsidRPr="00EF595C" w:rsidRDefault="000A6F9A" w:rsidP="000A6F9A">
            <w:pPr>
              <w:pStyle w:val="ListParagraph"/>
              <w:spacing w:after="0"/>
              <w:ind w:left="0"/>
              <w:rPr>
                <w:rFonts w:asciiTheme="minorHAnsi" w:hAnsiTheme="minorHAnsi" w:cstheme="minorHAnsi"/>
                <w:b/>
              </w:rPr>
            </w:pPr>
            <w:r>
              <w:rPr>
                <w:rFonts w:asciiTheme="minorHAnsi" w:hAnsiTheme="minorHAnsi" w:cstheme="minorHAnsi"/>
                <w:sz w:val="22"/>
                <w:szCs w:val="22"/>
              </w:rPr>
              <w:t xml:space="preserve">Researchers consider </w:t>
            </w:r>
            <w:r w:rsidRPr="00EF595C">
              <w:rPr>
                <w:rFonts w:asciiTheme="minorHAnsi" w:hAnsiTheme="minorHAnsi" w:cstheme="minorHAnsi"/>
                <w:sz w:val="22"/>
                <w:szCs w:val="22"/>
              </w:rPr>
              <w:t xml:space="preserve">perspectives from which stories are told by asking themselves whose voice is and is not heard in a text.  </w:t>
            </w:r>
          </w:p>
          <w:p w:rsidR="000A6F9A" w:rsidRPr="00FD6C60" w:rsidRDefault="000A6F9A" w:rsidP="000A6F9A">
            <w:pPr>
              <w:pStyle w:val="ListParagraph"/>
              <w:ind w:left="0"/>
              <w:rPr>
                <w:rFonts w:asciiTheme="minorHAnsi" w:hAnsiTheme="minorHAnsi" w:cstheme="minorHAnsi"/>
              </w:rPr>
            </w:pPr>
            <w:r w:rsidRPr="00EF595C">
              <w:rPr>
                <w:rFonts w:asciiTheme="minorHAnsi" w:hAnsiTheme="minorHAnsi" w:cstheme="minorHAnsi"/>
                <w:sz w:val="22"/>
                <w:szCs w:val="22"/>
              </w:rPr>
              <w:t>4.RML.8-11</w:t>
            </w:r>
          </w:p>
        </w:tc>
      </w:tr>
      <w:tr w:rsidR="000A6F9A" w:rsidRPr="00F24658" w:rsidTr="000A6F9A">
        <w:trPr>
          <w:trHeight w:val="378"/>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Catchy phrase:</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Pr>
                <w:rFonts w:cstheme="minorHAnsi"/>
              </w:rPr>
              <w:t xml:space="preserve">“Researchers consider the voice heard and not heard.”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Text: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General text </w:t>
            </w:r>
            <w:r>
              <w:rPr>
                <w:rFonts w:cstheme="minorHAnsi"/>
              </w:rPr>
              <w:t xml:space="preserve">(book that goes with your unit), Encounter by Jane </w:t>
            </w:r>
            <w:proofErr w:type="spellStart"/>
            <w:r>
              <w:rPr>
                <w:rFonts w:cstheme="minorHAnsi"/>
              </w:rPr>
              <w:t>Yolen</w:t>
            </w:r>
            <w:proofErr w:type="spellEnd"/>
            <w:r>
              <w:rPr>
                <w:rFonts w:cstheme="minorHAnsi"/>
              </w:rPr>
              <w:t xml:space="preserve">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proofErr w:type="gramStart"/>
            <w:r w:rsidRPr="00F24658">
              <w:rPr>
                <w:rFonts w:cstheme="minorHAnsi"/>
                <w:b/>
              </w:rPr>
              <w:t>Chart(</w:t>
            </w:r>
            <w:proofErr w:type="gramEnd"/>
            <w:r w:rsidRPr="00F24658">
              <w:rPr>
                <w:rFonts w:cstheme="minorHAnsi"/>
                <w:b/>
              </w:rPr>
              <w: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Post-it’s, box and bullets, timelines</w:t>
            </w:r>
            <w:r>
              <w:rPr>
                <w:rFonts w:cstheme="minorHAnsi"/>
              </w:rPr>
              <w:t xml:space="preserve">, index cards or paper with chart below printed </w:t>
            </w:r>
            <w:r w:rsidRPr="00F24658">
              <w:rPr>
                <w:rFonts w:cstheme="minorHAnsi"/>
              </w:rPr>
              <w:t xml:space="preserve">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Standard:</w:t>
            </w:r>
          </w:p>
        </w:tc>
        <w:tc>
          <w:tcPr>
            <w:tcW w:w="8550" w:type="dxa"/>
            <w:tcBorders>
              <w:top w:val="single" w:sz="12" w:space="0" w:color="auto"/>
              <w:left w:val="nil"/>
              <w:bottom w:val="single" w:sz="12" w:space="0" w:color="auto"/>
              <w:right w:val="nil"/>
            </w:tcBorders>
            <w:hideMark/>
          </w:tcPr>
          <w:p w:rsidR="000A6F9A" w:rsidRPr="00945174" w:rsidRDefault="000A6F9A" w:rsidP="000A6F9A">
            <w:pPr>
              <w:tabs>
                <w:tab w:val="left" w:pos="1170"/>
              </w:tabs>
              <w:autoSpaceDE w:val="0"/>
              <w:autoSpaceDN w:val="0"/>
              <w:adjustRightInd w:val="0"/>
              <w:spacing w:before="30" w:after="0"/>
              <w:ind w:left="1152" w:right="450" w:hanging="1152"/>
              <w:rPr>
                <w:rFonts w:asciiTheme="minorHAnsi" w:eastAsia="Times New Roman" w:hAnsiTheme="minorHAnsi" w:cstheme="minorHAnsi"/>
              </w:rPr>
            </w:pPr>
            <w:proofErr w:type="gramStart"/>
            <w:r w:rsidRPr="00945174">
              <w:rPr>
                <w:rFonts w:asciiTheme="minorHAnsi" w:eastAsia="Times New Roman" w:hAnsiTheme="minorHAnsi" w:cstheme="minorHAnsi"/>
              </w:rPr>
              <w:t>4.RI.2</w:t>
            </w:r>
            <w:proofErr w:type="gramEnd"/>
            <w:r w:rsidRPr="00945174">
              <w:rPr>
                <w:rFonts w:asciiTheme="minorHAnsi" w:eastAsia="Times New Roman" w:hAnsiTheme="minorHAnsi" w:cstheme="minorHAnsi"/>
              </w:rPr>
              <w:t xml:space="preserve">           Determine the main idea of a text and explain how it is supported by key details; </w:t>
            </w:r>
            <w:r w:rsidRPr="00CD5C1C">
              <w:rPr>
                <w:rFonts w:asciiTheme="minorHAnsi" w:eastAsia="Times New Roman" w:hAnsiTheme="minorHAnsi" w:cstheme="minorHAnsi"/>
              </w:rPr>
              <w:t>summarize the text.</w:t>
            </w:r>
            <w:r w:rsidRPr="00945174">
              <w:rPr>
                <w:rFonts w:asciiTheme="minorHAnsi" w:eastAsia="Times New Roman" w:hAnsiTheme="minorHAnsi" w:cstheme="minorHAnsi"/>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Theme="minorHAnsi" w:eastAsia="Times New Roman" w:hAnsiTheme="minorHAnsi" w:cstheme="minorHAnsi"/>
              </w:rPr>
              <w:t>4.RI.3</w:t>
            </w:r>
            <w:proofErr w:type="gramEnd"/>
            <w:r w:rsidRPr="00945174">
              <w:rPr>
                <w:rFonts w:asciiTheme="minorHAnsi" w:eastAsia="Times New Roman" w:hAnsiTheme="minorHAnsi" w:cstheme="minorHAnsi"/>
              </w:rPr>
              <w:tab/>
              <w:t>Explain events, procedures, ideas, or concepts in a historical, scientific, or technical text, including what happened and why, based on specific information in the text.</w:t>
            </w:r>
            <w:r w:rsidRPr="00945174">
              <w:rPr>
                <w:rFonts w:ascii="Calibri" w:eastAsia="Times New Roman" w:hAnsi="Calibri" w:cs="Arial"/>
                <w:color w:val="auto"/>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4.RI.7</w:t>
            </w:r>
            <w:proofErr w:type="gramEnd"/>
            <w:r w:rsidRPr="00945174">
              <w:rPr>
                <w:rFonts w:ascii="Calibri" w:eastAsia="Times New Roman" w:hAnsi="Calibri" w:cs="Arial"/>
                <w:color w:val="auto"/>
              </w:rPr>
              <w:tab/>
            </w:r>
            <w:r w:rsidRPr="00945174">
              <w:rPr>
                <w:rFonts w:ascii="Calibri" w:eastAsia="Times New Roman" w:hAnsi="Calibri" w:cs="Times New Roman"/>
                <w:color w:val="auto"/>
              </w:rPr>
              <w:t>Interpret information presented visually, orally, or quantitatively (e.g., in charts, graphs, diagrams, time lines, animations, or interactive elements on Web pages) and explain how the information contributes to an understanding of the text in which it appears</w:t>
            </w:r>
            <w:r w:rsidRPr="00945174">
              <w:rPr>
                <w:rFonts w:ascii="Calibri" w:eastAsia="Times New Roman" w:hAnsi="Calibri" w:cs="Arial"/>
                <w:color w:val="auto"/>
              </w:rPr>
              <w:t>.</w:t>
            </w:r>
          </w:p>
          <w:p w:rsidR="000A6F9A" w:rsidRPr="00945174" w:rsidRDefault="000A6F9A" w:rsidP="000A6F9A">
            <w:pPr>
              <w:tabs>
                <w:tab w:val="left" w:pos="1170"/>
              </w:tabs>
              <w:autoSpaceDE w:val="0"/>
              <w:autoSpaceDN w:val="0"/>
              <w:adjustRightInd w:val="0"/>
              <w:spacing w:before="30" w:after="0" w:line="276" w:lineRule="auto"/>
              <w:ind w:left="1170" w:right="450" w:hanging="1170"/>
              <w:rPr>
                <w:rFonts w:asciiTheme="minorHAnsi" w:eastAsia="Times New Roman" w:hAnsiTheme="minorHAnsi" w:cstheme="minorHAnsi"/>
              </w:rPr>
            </w:pPr>
            <w:proofErr w:type="gramStart"/>
            <w:r w:rsidRPr="00945174">
              <w:rPr>
                <w:rFonts w:asciiTheme="minorHAnsi" w:eastAsia="Times New Roman" w:hAnsiTheme="minorHAnsi" w:cstheme="minorHAnsi"/>
              </w:rPr>
              <w:t>4.RI.10</w:t>
            </w:r>
            <w:proofErr w:type="gramEnd"/>
            <w:r w:rsidRPr="00945174">
              <w:rPr>
                <w:rFonts w:asciiTheme="minorHAnsi" w:eastAsia="Times New Roman" w:hAnsiTheme="minorHAnsi" w:cstheme="minorHAnsi"/>
              </w:rPr>
              <w:tab/>
            </w:r>
            <w:r w:rsidRPr="00945174">
              <w:rPr>
                <w:rFonts w:asciiTheme="minorHAnsi" w:eastAsia="Calibri" w:hAnsiTheme="minorHAnsi" w:cstheme="minorHAnsi"/>
              </w:rPr>
              <w:t>By the end of year, read and comprehend informational texts, including history/social studies, science, and technical texts, in the grades 4–5 text complexity band proficiently, with scaffolding as needed at the high end of the range</w:t>
            </w:r>
            <w:r w:rsidRPr="00945174">
              <w:rPr>
                <w:rFonts w:asciiTheme="minorHAnsi" w:eastAsia="Times New Roman" w:hAnsiTheme="minorHAnsi" w:cstheme="minorHAnsi"/>
              </w:rPr>
              <w:t>.</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4.RL.6</w:t>
            </w:r>
            <w:proofErr w:type="gramEnd"/>
            <w:r w:rsidRPr="00945174">
              <w:rPr>
                <w:rFonts w:ascii="Calibri" w:eastAsia="Times New Roman" w:hAnsi="Calibri" w:cs="Arial"/>
                <w:color w:val="auto"/>
              </w:rPr>
              <w:tab/>
              <w:t>Compare and contrast the point of view from which different stories are narrated, including the difference between first- and third-person narrations.</w:t>
            </w:r>
          </w:p>
          <w:p w:rsidR="000A6F9A" w:rsidRPr="00F24658" w:rsidRDefault="000A6F9A" w:rsidP="000A6F9A">
            <w:pPr>
              <w:tabs>
                <w:tab w:val="left" w:pos="1170"/>
              </w:tabs>
              <w:autoSpaceDE w:val="0"/>
              <w:autoSpaceDN w:val="0"/>
              <w:adjustRightInd w:val="0"/>
              <w:spacing w:before="30" w:after="0"/>
              <w:ind w:left="1170" w:right="450" w:hanging="1170"/>
              <w:rPr>
                <w:rFonts w:asciiTheme="minorHAnsi" w:eastAsia="Times New Roman" w:hAnsiTheme="minorHAnsi" w:cstheme="minorHAnsi"/>
              </w:rPr>
            </w:pPr>
          </w:p>
        </w:tc>
      </w:tr>
    </w:tbl>
    <w:p w:rsidR="000A6F9A" w:rsidRPr="00F24658" w:rsidRDefault="000A6F9A" w:rsidP="000A6F9A">
      <w:pPr>
        <w:rPr>
          <w:rFonts w:asciiTheme="minorHAnsi" w:hAnsiTheme="minorHAnsi" w:cstheme="minorHAnsi"/>
          <w:b/>
          <w:sz w:val="20"/>
          <w:szCs w:val="22"/>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0A6F9A" w:rsidRPr="00F24658" w:rsidTr="000A6F9A">
        <w:trPr>
          <w:trHeight w:val="3282"/>
        </w:trPr>
        <w:tc>
          <w:tcPr>
            <w:tcW w:w="10350" w:type="dxa"/>
            <w:vAlign w:val="center"/>
            <w:hideMark/>
          </w:tcPr>
          <w:p w:rsidR="000A6F9A" w:rsidRPr="00F24658" w:rsidRDefault="000A6F9A" w:rsidP="000A6F9A">
            <w:pPr>
              <w:pStyle w:val="NoSpacing"/>
              <w:spacing w:line="276" w:lineRule="auto"/>
              <w:rPr>
                <w:rFonts w:cstheme="minorHAnsi"/>
              </w:rPr>
            </w:pPr>
            <w:r w:rsidRPr="00F24658">
              <w:rPr>
                <w:rFonts w:cstheme="minorHAnsi"/>
                <w:b/>
              </w:rPr>
              <w:lastRenderedPageBreak/>
              <w:t>Mini Lesson:  (</w:t>
            </w:r>
            <w:r w:rsidRPr="00F24658">
              <w:rPr>
                <w:rFonts w:cstheme="minorHAnsi"/>
              </w:rPr>
              <w:t>7-10 minutes total)</w:t>
            </w:r>
          </w:p>
          <w:p w:rsidR="000A6F9A" w:rsidRPr="00A85D70" w:rsidRDefault="000A6F9A" w:rsidP="000A6F9A">
            <w:pPr>
              <w:pStyle w:val="NoSpacing"/>
              <w:spacing w:line="276" w:lineRule="auto"/>
              <w:rPr>
                <w:rFonts w:cstheme="minorHAnsi"/>
                <w:sz w:val="24"/>
                <w:szCs w:val="24"/>
              </w:rPr>
            </w:pPr>
            <w:r w:rsidRPr="00A85D70">
              <w:rPr>
                <w:rFonts w:cstheme="minorHAnsi"/>
                <w:b/>
                <w:sz w:val="24"/>
                <w:szCs w:val="24"/>
              </w:rPr>
              <w:t>Connection</w:t>
            </w:r>
            <w:r w:rsidRPr="00A85D70">
              <w:rPr>
                <w:rFonts w:cstheme="minorHAnsi"/>
                <w:sz w:val="24"/>
                <w:szCs w:val="24"/>
              </w:rPr>
              <w:t xml:space="preserve">: </w:t>
            </w:r>
          </w:p>
          <w:p w:rsidR="000A6F9A" w:rsidRPr="003E6698" w:rsidRDefault="000A6F9A" w:rsidP="000A6F9A">
            <w:pPr>
              <w:pStyle w:val="NoSpacing"/>
              <w:spacing w:line="276" w:lineRule="auto"/>
              <w:rPr>
                <w:rFonts w:cstheme="minorHAnsi"/>
              </w:rPr>
            </w:pPr>
            <w:r>
              <w:rPr>
                <w:rFonts w:cstheme="minorHAnsi"/>
              </w:rPr>
              <w:t xml:space="preserve">Yesterday we talked about how, </w:t>
            </w:r>
            <w:r w:rsidRPr="003E6698">
              <w:rPr>
                <w:rFonts w:cstheme="minorHAnsi"/>
              </w:rPr>
              <w:t>expert researcher</w:t>
            </w:r>
            <w:r>
              <w:rPr>
                <w:rFonts w:cstheme="minorHAnsi"/>
              </w:rPr>
              <w:t>s form</w:t>
            </w:r>
            <w:r w:rsidRPr="003E6698">
              <w:rPr>
                <w:rFonts w:cstheme="minorHAnsi"/>
              </w:rPr>
              <w:t xml:space="preserve"> subgroups and refine our findings by piecing their information together and discriminating between what is relevant and what is not. </w:t>
            </w:r>
            <w:r>
              <w:rPr>
                <w:rFonts w:cstheme="minorHAnsi"/>
              </w:rPr>
              <w:t>We experienced how r</w:t>
            </w:r>
            <w:r w:rsidRPr="003E6698">
              <w:rPr>
                <w:rFonts w:cstheme="minorHAnsi"/>
              </w:rPr>
              <w:t xml:space="preserve">esearchers work together and look for patterns in the information that they have collected together. They look for what is relevant and important to the research. They also make important decisions on what is important and what is not important. “Research subgroups piece their information together and discard the unimportant.” </w:t>
            </w:r>
            <w:r>
              <w:rPr>
                <w:rFonts w:cstheme="minorHAnsi"/>
              </w:rPr>
              <w:t xml:space="preserve">We also noticed that </w:t>
            </w:r>
            <w:r w:rsidRPr="003E6698">
              <w:rPr>
                <w:rFonts w:cstheme="minorHAnsi"/>
              </w:rPr>
              <w:t xml:space="preserve">some information </w:t>
            </w:r>
            <w:r>
              <w:rPr>
                <w:rFonts w:cstheme="minorHAnsi"/>
              </w:rPr>
              <w:t>found during our research, seemed at the moment</w:t>
            </w:r>
            <w:r w:rsidRPr="003E6698">
              <w:rPr>
                <w:rFonts w:cstheme="minorHAnsi"/>
              </w:rPr>
              <w:t xml:space="preserve"> important</w:t>
            </w:r>
            <w:r>
              <w:rPr>
                <w:rFonts w:cstheme="minorHAnsi"/>
              </w:rPr>
              <w:t>,</w:t>
            </w:r>
            <w:r w:rsidRPr="003E6698">
              <w:rPr>
                <w:rFonts w:cstheme="minorHAnsi"/>
              </w:rPr>
              <w:t xml:space="preserve"> but now that you have seen everyone’s r</w:t>
            </w:r>
            <w:r>
              <w:rPr>
                <w:rFonts w:cstheme="minorHAnsi"/>
              </w:rPr>
              <w:t xml:space="preserve">esearch and information, you were able to discriminate and determine what was really important to the research. </w:t>
            </w:r>
          </w:p>
          <w:p w:rsidR="000A6F9A" w:rsidRDefault="000A6F9A" w:rsidP="000A6F9A">
            <w:pPr>
              <w:pStyle w:val="ListParagraph"/>
              <w:ind w:left="0"/>
              <w:rPr>
                <w:rFonts w:asciiTheme="minorHAnsi" w:hAnsiTheme="minorHAnsi" w:cstheme="minorHAnsi"/>
              </w:rPr>
            </w:pPr>
          </w:p>
          <w:p w:rsidR="000A6F9A" w:rsidRPr="00EF595C" w:rsidRDefault="000A6F9A" w:rsidP="000A6F9A">
            <w:pPr>
              <w:pStyle w:val="ListParagraph"/>
              <w:spacing w:after="0"/>
              <w:ind w:left="0"/>
              <w:rPr>
                <w:rFonts w:asciiTheme="minorHAnsi" w:hAnsiTheme="minorHAnsi" w:cstheme="minorHAnsi"/>
                <w:b/>
              </w:rPr>
            </w:pPr>
            <w:r>
              <w:rPr>
                <w:rFonts w:asciiTheme="minorHAnsi" w:hAnsiTheme="minorHAnsi" w:cstheme="minorHAnsi"/>
                <w:sz w:val="22"/>
                <w:szCs w:val="22"/>
              </w:rPr>
              <w:t xml:space="preserve">Today we are going to learn how “researchers consider </w:t>
            </w:r>
            <w:r w:rsidRPr="00EF595C">
              <w:rPr>
                <w:rFonts w:asciiTheme="minorHAnsi" w:hAnsiTheme="minorHAnsi" w:cstheme="minorHAnsi"/>
                <w:sz w:val="22"/>
                <w:szCs w:val="22"/>
              </w:rPr>
              <w:t>perspectives from which stories are told by asking themselves whose voice</w:t>
            </w:r>
            <w:r>
              <w:rPr>
                <w:rFonts w:asciiTheme="minorHAnsi" w:hAnsiTheme="minorHAnsi" w:cstheme="minorHAnsi"/>
                <w:sz w:val="22"/>
                <w:szCs w:val="22"/>
              </w:rPr>
              <w:t xml:space="preserve"> is and is not heard in a text.” So, expert </w:t>
            </w:r>
            <w:proofErr w:type="gramStart"/>
            <w:r>
              <w:rPr>
                <w:rFonts w:asciiTheme="minorHAnsi" w:hAnsiTheme="minorHAnsi" w:cstheme="minorHAnsi"/>
                <w:sz w:val="22"/>
                <w:szCs w:val="22"/>
              </w:rPr>
              <w:t xml:space="preserve">researchers </w:t>
            </w:r>
            <w:r w:rsidRPr="00EF595C">
              <w:rPr>
                <w:rFonts w:asciiTheme="minorHAnsi" w:hAnsiTheme="minorHAnsi" w:cstheme="minorHAnsi"/>
                <w:sz w:val="22"/>
                <w:szCs w:val="22"/>
              </w:rPr>
              <w:t xml:space="preserve"> </w:t>
            </w:r>
            <w:r>
              <w:rPr>
                <w:rFonts w:cstheme="minorHAnsi"/>
              </w:rPr>
              <w:t>“</w:t>
            </w:r>
            <w:proofErr w:type="gramEnd"/>
            <w:r>
              <w:rPr>
                <w:rFonts w:cstheme="minorHAnsi"/>
              </w:rPr>
              <w:t xml:space="preserve">consider the voice heard and not heard.” We will read with not just our own point of view of the text or the content in the text. We are going to wonder and consider the voice that is being heard and the voice that is not heard. It’s important to be able to view content from beyond our own points of view. Text is presented to us constantly and it all is coming from someone or something. We need to be able to seek out the sources and ask ourselves about the “voice” that it is being presented by. As we analyze the content, will be able to see the different points of view that the content is being presented with and we will able be able to see what perspective or “voice” is missing. </w:t>
            </w:r>
          </w:p>
          <w:p w:rsidR="000A6F9A" w:rsidRPr="00B81F24" w:rsidRDefault="000A6F9A" w:rsidP="000A6F9A">
            <w:pPr>
              <w:pStyle w:val="ListParagraph"/>
              <w:ind w:left="0"/>
              <w:rPr>
                <w:rFonts w:asciiTheme="minorHAnsi" w:hAnsiTheme="minorHAnsi" w:cstheme="minorHAnsi"/>
              </w:rPr>
            </w:pPr>
          </w:p>
        </w:tc>
      </w:tr>
      <w:tr w:rsidR="000A6F9A" w:rsidRPr="00F24658" w:rsidTr="000A6F9A">
        <w:trPr>
          <w:trHeight w:val="864"/>
        </w:trPr>
        <w:tc>
          <w:tcPr>
            <w:tcW w:w="10350" w:type="dxa"/>
          </w:tcPr>
          <w:p w:rsidR="000A6F9A" w:rsidRDefault="000A6F9A" w:rsidP="000A6F9A">
            <w:pPr>
              <w:pStyle w:val="NoSpacing"/>
              <w:spacing w:line="276" w:lineRule="auto"/>
              <w:rPr>
                <w:rFonts w:cstheme="minorHAnsi"/>
                <w:b/>
                <w:i/>
              </w:rPr>
            </w:pPr>
            <w:r w:rsidRPr="00F24658">
              <w:rPr>
                <w:rFonts w:cstheme="minorHAnsi"/>
                <w:b/>
                <w:i/>
              </w:rPr>
              <w:t xml:space="preserve">Teach: </w:t>
            </w:r>
          </w:p>
          <w:p w:rsidR="000A6F9A" w:rsidRDefault="000A6F9A" w:rsidP="000A6F9A">
            <w:pPr>
              <w:pStyle w:val="ListParagraph"/>
              <w:spacing w:after="0"/>
              <w:ind w:left="0"/>
              <w:rPr>
                <w:rFonts w:cstheme="minorHAnsi"/>
              </w:rPr>
            </w:pPr>
            <w:r>
              <w:rPr>
                <w:rFonts w:cstheme="minorHAnsi"/>
              </w:rPr>
              <w:t xml:space="preserve">All text has a perspective, a point of view that the text represents. For instance in the book, “Encounter” by Jane </w:t>
            </w:r>
            <w:proofErr w:type="spellStart"/>
            <w:r>
              <w:rPr>
                <w:rFonts w:cstheme="minorHAnsi"/>
              </w:rPr>
              <w:t>Yolen</w:t>
            </w:r>
            <w:proofErr w:type="spellEnd"/>
            <w:r>
              <w:rPr>
                <w:rFonts w:cstheme="minorHAnsi"/>
              </w:rPr>
              <w:t xml:space="preserve">. This is a story of Christopher Columbus’ discovery of America, yet told from the point of view and perspective of the Native Americans originally living on this continent. This alternative perspective allows the reader of the text a different side of the story. Thereby constructing a new layer of meaning to that moment in history. As you read the various informational book on your topics, for your research ask yourselves these questions: </w:t>
            </w:r>
          </w:p>
          <w:p w:rsidR="000A6F9A" w:rsidRDefault="000A6F9A" w:rsidP="000A6F9A">
            <w:pPr>
              <w:pStyle w:val="ListParagraph"/>
              <w:numPr>
                <w:ilvl w:val="0"/>
                <w:numId w:val="23"/>
              </w:numPr>
              <w:spacing w:after="0"/>
              <w:rPr>
                <w:rFonts w:cstheme="minorHAnsi"/>
              </w:rPr>
            </w:pPr>
            <w:proofErr w:type="gramStart"/>
            <w:r>
              <w:rPr>
                <w:rFonts w:cstheme="minorHAnsi"/>
              </w:rPr>
              <w:t>Who’s</w:t>
            </w:r>
            <w:proofErr w:type="gramEnd"/>
            <w:r>
              <w:rPr>
                <w:rFonts w:cstheme="minorHAnsi"/>
              </w:rPr>
              <w:t xml:space="preserve"> voice is heard? </w:t>
            </w:r>
          </w:p>
          <w:p w:rsidR="000A6F9A" w:rsidRDefault="000A6F9A" w:rsidP="000A6F9A">
            <w:pPr>
              <w:pStyle w:val="ListParagraph"/>
              <w:numPr>
                <w:ilvl w:val="0"/>
                <w:numId w:val="23"/>
              </w:numPr>
              <w:spacing w:after="0"/>
              <w:rPr>
                <w:rFonts w:cstheme="minorHAnsi"/>
              </w:rPr>
            </w:pPr>
            <w:r>
              <w:rPr>
                <w:rFonts w:cstheme="minorHAnsi"/>
              </w:rPr>
              <w:t>Whose voice is not heard?</w:t>
            </w:r>
          </w:p>
          <w:p w:rsidR="000A6F9A" w:rsidRDefault="000A6F9A" w:rsidP="000A6F9A">
            <w:pPr>
              <w:pStyle w:val="ListParagraph"/>
              <w:numPr>
                <w:ilvl w:val="0"/>
                <w:numId w:val="23"/>
              </w:numPr>
              <w:spacing w:after="0"/>
              <w:rPr>
                <w:rFonts w:cstheme="minorHAnsi"/>
              </w:rPr>
            </w:pPr>
            <w:r>
              <w:rPr>
                <w:rFonts w:cstheme="minorHAnsi"/>
              </w:rPr>
              <w:t xml:space="preserve">Which people are represented most in this text? </w:t>
            </w:r>
          </w:p>
          <w:p w:rsidR="000A6F9A" w:rsidRDefault="000A6F9A" w:rsidP="000A6F9A">
            <w:pPr>
              <w:pStyle w:val="ListParagraph"/>
              <w:numPr>
                <w:ilvl w:val="0"/>
                <w:numId w:val="23"/>
              </w:numPr>
              <w:spacing w:after="0"/>
              <w:rPr>
                <w:rFonts w:cstheme="minorHAnsi"/>
              </w:rPr>
            </w:pPr>
            <w:r>
              <w:rPr>
                <w:rFonts w:cstheme="minorHAnsi"/>
              </w:rPr>
              <w:t xml:space="preserve">Which people are left out most often in this text? </w:t>
            </w:r>
          </w:p>
          <w:p w:rsidR="000A6F9A" w:rsidRDefault="000A6F9A" w:rsidP="000A6F9A">
            <w:pPr>
              <w:pStyle w:val="ListParagraph"/>
              <w:numPr>
                <w:ilvl w:val="0"/>
                <w:numId w:val="23"/>
              </w:numPr>
              <w:spacing w:after="0"/>
              <w:rPr>
                <w:rFonts w:cstheme="minorHAnsi"/>
              </w:rPr>
            </w:pPr>
            <w:r>
              <w:rPr>
                <w:rFonts w:cstheme="minorHAnsi"/>
              </w:rPr>
              <w:t xml:space="preserve">Which side of the story do you hear more about? </w:t>
            </w:r>
          </w:p>
          <w:p w:rsidR="000A6F9A" w:rsidRPr="00290B38" w:rsidRDefault="000A6F9A" w:rsidP="000A6F9A">
            <w:pPr>
              <w:pStyle w:val="ListParagraph"/>
              <w:numPr>
                <w:ilvl w:val="0"/>
                <w:numId w:val="23"/>
              </w:numPr>
              <w:spacing w:after="0"/>
              <w:rPr>
                <w:rFonts w:cstheme="minorHAnsi"/>
              </w:rPr>
            </w:pPr>
            <w:r>
              <w:rPr>
                <w:rFonts w:cstheme="minorHAnsi"/>
              </w:rPr>
              <w:t xml:space="preserve">Which </w:t>
            </w:r>
            <w:proofErr w:type="gramStart"/>
            <w:r>
              <w:rPr>
                <w:rFonts w:cstheme="minorHAnsi"/>
              </w:rPr>
              <w:t>side of the story are</w:t>
            </w:r>
            <w:proofErr w:type="gramEnd"/>
            <w:r>
              <w:rPr>
                <w:rFonts w:cstheme="minorHAnsi"/>
              </w:rPr>
              <w:t xml:space="preserve"> you left wondering about? </w:t>
            </w:r>
          </w:p>
          <w:p w:rsidR="000A6F9A" w:rsidRDefault="000A6F9A" w:rsidP="000A6F9A">
            <w:pPr>
              <w:pStyle w:val="ListParagraph"/>
              <w:spacing w:after="0"/>
              <w:ind w:left="0"/>
              <w:rPr>
                <w:rFonts w:cstheme="minorHAnsi"/>
              </w:rPr>
            </w:pPr>
          </w:p>
          <w:p w:rsidR="000A6F9A" w:rsidRPr="00943AB5" w:rsidRDefault="000A6F9A" w:rsidP="000A6F9A">
            <w:pPr>
              <w:pStyle w:val="NoSpacing"/>
              <w:spacing w:line="276" w:lineRule="auto"/>
              <w:rPr>
                <w:rFonts w:cstheme="minorHAnsi"/>
                <w:sz w:val="24"/>
                <w:szCs w:val="24"/>
              </w:rPr>
            </w:pPr>
            <w:r>
              <w:rPr>
                <w:rFonts w:cstheme="minorHAnsi"/>
                <w:sz w:val="24"/>
                <w:szCs w:val="24"/>
              </w:rPr>
              <w:t xml:space="preserve">Asking yourselves questions and </w:t>
            </w:r>
            <w:proofErr w:type="gramStart"/>
            <w:r>
              <w:rPr>
                <w:rFonts w:cstheme="minorHAnsi"/>
                <w:sz w:val="24"/>
                <w:szCs w:val="24"/>
              </w:rPr>
              <w:t xml:space="preserve">remembering  </w:t>
            </w:r>
            <w:r>
              <w:rPr>
                <w:rFonts w:cstheme="minorHAnsi"/>
              </w:rPr>
              <w:t>“</w:t>
            </w:r>
            <w:proofErr w:type="gramEnd"/>
            <w:r>
              <w:rPr>
                <w:rFonts w:cstheme="minorHAnsi"/>
              </w:rPr>
              <w:t xml:space="preserve">Researchers consider the voice heard and not heard,” in text will allow you to see the other side of the story. It will build an additional and deeper dimension to your research. </w:t>
            </w:r>
          </w:p>
        </w:tc>
      </w:tr>
      <w:tr w:rsidR="000A6F9A" w:rsidRPr="00F24658" w:rsidTr="000A6F9A">
        <w:trPr>
          <w:trHeight w:val="783"/>
        </w:trPr>
        <w:tc>
          <w:tcPr>
            <w:tcW w:w="10350" w:type="dxa"/>
          </w:tcPr>
          <w:p w:rsidR="000A6F9A" w:rsidRDefault="000A6F9A" w:rsidP="000A6F9A">
            <w:pPr>
              <w:pStyle w:val="NoSpacing"/>
              <w:spacing w:line="276" w:lineRule="auto"/>
              <w:rPr>
                <w:rFonts w:cstheme="minorHAnsi"/>
                <w:b/>
                <w:i/>
              </w:rPr>
            </w:pPr>
            <w:r w:rsidRPr="00F24658">
              <w:rPr>
                <w:rFonts w:cstheme="minorHAnsi"/>
                <w:b/>
                <w:i/>
              </w:rPr>
              <w:t xml:space="preserve">Active Involvement: </w:t>
            </w:r>
          </w:p>
          <w:p w:rsidR="000A6F9A" w:rsidRPr="005201CD" w:rsidRDefault="000A6F9A" w:rsidP="000A6F9A">
            <w:pPr>
              <w:pStyle w:val="NoSpacing"/>
              <w:spacing w:line="276" w:lineRule="auto"/>
              <w:rPr>
                <w:rFonts w:cstheme="minorHAnsi"/>
              </w:rPr>
            </w:pPr>
            <w:r>
              <w:rPr>
                <w:rFonts w:cstheme="minorHAnsi"/>
              </w:rPr>
              <w:t xml:space="preserve">(Have students return to their own desks and work on their own research. Have them refer to the anchor chart of questions above as they continue to ask themselves about the voice heard in their text. Have students search for one or two pieces of information that they already have in their research and consider the source and the </w:t>
            </w:r>
            <w:r>
              <w:rPr>
                <w:rFonts w:cstheme="minorHAnsi"/>
              </w:rPr>
              <w:lastRenderedPageBreak/>
              <w:t xml:space="preserve">perspective that it’s coming from. Have students share the information that they believe is from one voice and another voice. Also have them attempt to answer some of the questions above to each other.)  </w:t>
            </w:r>
          </w:p>
        </w:tc>
      </w:tr>
      <w:tr w:rsidR="000A6F9A" w:rsidRPr="00F24658" w:rsidTr="000A6F9A">
        <w:trPr>
          <w:trHeight w:val="837"/>
        </w:trPr>
        <w:tc>
          <w:tcPr>
            <w:tcW w:w="10350" w:type="dxa"/>
          </w:tcPr>
          <w:p w:rsidR="000A6F9A" w:rsidRDefault="000A6F9A" w:rsidP="000A6F9A">
            <w:pPr>
              <w:pStyle w:val="NoSpacing"/>
              <w:spacing w:line="276" w:lineRule="auto"/>
              <w:rPr>
                <w:rFonts w:cstheme="minorHAnsi"/>
                <w:b/>
                <w:i/>
              </w:rPr>
            </w:pPr>
            <w:r>
              <w:rPr>
                <w:rFonts w:cstheme="minorHAnsi"/>
                <w:b/>
                <w:i/>
              </w:rPr>
              <w:lastRenderedPageBreak/>
              <w:t>Link:</w:t>
            </w:r>
          </w:p>
          <w:p w:rsidR="000A6F9A" w:rsidRPr="00EF595C" w:rsidRDefault="000A6F9A" w:rsidP="000A6F9A">
            <w:pPr>
              <w:pStyle w:val="ListParagraph"/>
              <w:spacing w:after="0"/>
              <w:ind w:left="0"/>
              <w:rPr>
                <w:rFonts w:asciiTheme="minorHAnsi" w:hAnsiTheme="minorHAnsi" w:cstheme="minorHAnsi"/>
              </w:rPr>
            </w:pPr>
            <w:r>
              <w:rPr>
                <w:rFonts w:cstheme="minorHAnsi"/>
                <w:b/>
              </w:rPr>
              <w:t>Remember-</w:t>
            </w:r>
            <w:r w:rsidRPr="00EF595C">
              <w:rPr>
                <w:rFonts w:asciiTheme="minorHAnsi" w:hAnsiTheme="minorHAnsi" w:cstheme="minorHAnsi"/>
                <w:sz w:val="22"/>
                <w:szCs w:val="22"/>
              </w:rPr>
              <w:t xml:space="preserve"> </w:t>
            </w:r>
            <w:r>
              <w:rPr>
                <w:rFonts w:cstheme="minorHAnsi"/>
              </w:rPr>
              <w:t>“Researchers consider the voice heard and not heard.”</w:t>
            </w:r>
          </w:p>
          <w:p w:rsidR="000A6F9A" w:rsidRPr="00F24658" w:rsidRDefault="000A6F9A" w:rsidP="000A6F9A">
            <w:pPr>
              <w:pStyle w:val="NoSpacing"/>
              <w:spacing w:line="276" w:lineRule="auto"/>
              <w:rPr>
                <w:rFonts w:cstheme="minorHAnsi"/>
              </w:rPr>
            </w:pPr>
          </w:p>
        </w:tc>
      </w:tr>
      <w:tr w:rsidR="000A6F9A" w:rsidRPr="00F24658" w:rsidTr="000A6F9A">
        <w:trPr>
          <w:trHeight w:val="1070"/>
        </w:trPr>
        <w:tc>
          <w:tcPr>
            <w:tcW w:w="10350" w:type="dxa"/>
            <w:hideMark/>
          </w:tcPr>
          <w:p w:rsidR="000A6F9A" w:rsidRDefault="000A6F9A" w:rsidP="000A6F9A">
            <w:pPr>
              <w:pStyle w:val="NoSpacing"/>
              <w:spacing w:line="276" w:lineRule="auto"/>
              <w:rPr>
                <w:rFonts w:cstheme="minorHAnsi"/>
                <w:b/>
              </w:rPr>
            </w:pPr>
            <w:r w:rsidRPr="00F24658">
              <w:rPr>
                <w:rFonts w:cstheme="minorHAnsi"/>
                <w:b/>
              </w:rPr>
              <w:t>Mid-Workshop Teaching Point:</w:t>
            </w:r>
          </w:p>
          <w:p w:rsidR="000A6F9A" w:rsidRDefault="000A6F9A" w:rsidP="000A6F9A">
            <w:pPr>
              <w:pStyle w:val="ListParagraph"/>
              <w:spacing w:after="0"/>
              <w:ind w:left="0"/>
              <w:rPr>
                <w:rFonts w:cstheme="minorHAnsi"/>
              </w:rPr>
            </w:pPr>
            <w:r>
              <w:rPr>
                <w:rFonts w:cstheme="minorHAnsi"/>
              </w:rPr>
              <w:t xml:space="preserve">Using other texts (other sources) to find out the other side of the story helps empower researchers. Researchers become empowered when they seek out different perspectives by using different sources like asking other groups for their information/opinion, and/or interview librarian, history teacher, or search different books, or search engines online. </w:t>
            </w:r>
          </w:p>
          <w:p w:rsidR="000A6F9A" w:rsidRPr="00EB309B" w:rsidRDefault="000A6F9A" w:rsidP="000A6F9A">
            <w:pPr>
              <w:pStyle w:val="ListParagraph"/>
              <w:spacing w:after="0"/>
              <w:ind w:left="0"/>
              <w:rPr>
                <w:rFonts w:cstheme="minorHAnsi"/>
              </w:rPr>
            </w:pPr>
            <w:r>
              <w:rPr>
                <w:rFonts w:cstheme="minorHAnsi"/>
              </w:rPr>
              <w:t>**most importantly** Find out the truth from both sides!</w:t>
            </w:r>
          </w:p>
        </w:tc>
      </w:tr>
      <w:tr w:rsidR="000A6F9A" w:rsidRPr="00F24658" w:rsidTr="000A6F9A">
        <w:trPr>
          <w:trHeight w:val="918"/>
        </w:trPr>
        <w:tc>
          <w:tcPr>
            <w:tcW w:w="10350" w:type="dxa"/>
          </w:tcPr>
          <w:p w:rsidR="000A6F9A" w:rsidRDefault="000A6F9A" w:rsidP="000A6F9A">
            <w:pPr>
              <w:pStyle w:val="NoSpacing"/>
              <w:spacing w:line="276" w:lineRule="auto"/>
              <w:rPr>
                <w:rFonts w:cstheme="minorHAnsi"/>
                <w:b/>
              </w:rPr>
            </w:pPr>
            <w:r w:rsidRPr="00F24658">
              <w:rPr>
                <w:rFonts w:cstheme="minorHAnsi"/>
                <w:b/>
              </w:rPr>
              <w:t xml:space="preserve">Share: </w:t>
            </w:r>
          </w:p>
          <w:p w:rsidR="000A6F9A" w:rsidRPr="00F24658" w:rsidRDefault="000A6F9A" w:rsidP="000A6F9A">
            <w:pPr>
              <w:pStyle w:val="NoSpacing"/>
              <w:spacing w:line="276" w:lineRule="auto"/>
              <w:rPr>
                <w:rFonts w:cstheme="minorHAnsi"/>
              </w:rPr>
            </w:pPr>
            <w:r w:rsidRPr="00F24658">
              <w:rPr>
                <w:rFonts w:cstheme="minorHAnsi"/>
              </w:rPr>
              <w:t xml:space="preserve"> (Choose a couple of students to share and point out possible (topics and subtopics) that are good examples of following up on researching.) </w:t>
            </w:r>
          </w:p>
        </w:tc>
      </w:tr>
    </w:tbl>
    <w:p w:rsidR="000A6F9A" w:rsidRDefault="000A6F9A" w:rsidP="000A6F9A"/>
    <w:p w:rsidR="000A6F9A" w:rsidRDefault="000A6F9A" w:rsidP="000A6F9A">
      <w:pPr>
        <w:spacing w:after="0"/>
      </w:pPr>
      <w:r>
        <w:br w:type="page"/>
      </w:r>
    </w:p>
    <w:tbl>
      <w:tblPr>
        <w:tblW w:w="0" w:type="auto"/>
        <w:tblLook w:val="00A0" w:firstRow="1" w:lastRow="0" w:firstColumn="1" w:lastColumn="0" w:noHBand="0" w:noVBand="0"/>
      </w:tblPr>
      <w:tblGrid>
        <w:gridCol w:w="9576"/>
      </w:tblGrid>
      <w:tr w:rsidR="000A6F9A" w:rsidRPr="00F24658" w:rsidTr="000A6F9A">
        <w:tc>
          <w:tcPr>
            <w:tcW w:w="9576" w:type="dxa"/>
            <w:hideMark/>
          </w:tcPr>
          <w:p w:rsidR="000A6F9A" w:rsidRDefault="000A6F9A" w:rsidP="000A6F9A">
            <w:pPr>
              <w:pStyle w:val="Header"/>
              <w:spacing w:line="276" w:lineRule="auto"/>
              <w:jc w:val="center"/>
              <w:rPr>
                <w:rFonts w:asciiTheme="minorHAnsi" w:hAnsiTheme="minorHAnsi" w:cstheme="minorHAnsi"/>
                <w:b/>
                <w:sz w:val="40"/>
                <w:szCs w:val="40"/>
              </w:rPr>
            </w:pPr>
            <w:bookmarkStart w:id="17" w:name="lesson12"/>
            <w:bookmarkEnd w:id="17"/>
            <w:r>
              <w:rPr>
                <w:rFonts w:asciiTheme="minorHAnsi" w:hAnsiTheme="minorHAnsi" w:cstheme="minorHAnsi"/>
                <w:b/>
                <w:sz w:val="40"/>
                <w:szCs w:val="40"/>
              </w:rPr>
              <w:lastRenderedPageBreak/>
              <w:t>Unit 8 Mini Lesson 12</w:t>
            </w:r>
          </w:p>
          <w:p w:rsidR="000A6F9A" w:rsidRPr="00F24658" w:rsidRDefault="000A6F9A" w:rsidP="000A6F9A">
            <w:pPr>
              <w:pStyle w:val="Header"/>
              <w:spacing w:line="276" w:lineRule="auto"/>
              <w:jc w:val="center"/>
              <w:rPr>
                <w:rFonts w:asciiTheme="minorHAnsi" w:hAnsiTheme="minorHAnsi" w:cstheme="minorHAnsi"/>
                <w:b/>
              </w:rPr>
            </w:pPr>
          </w:p>
        </w:tc>
      </w:tr>
    </w:tbl>
    <w:p w:rsidR="000A6F9A" w:rsidRPr="00F24658" w:rsidRDefault="000A6F9A" w:rsidP="000A6F9A">
      <w:pPr>
        <w:pStyle w:val="Header"/>
        <w:tabs>
          <w:tab w:val="left" w:pos="3900"/>
        </w:tabs>
        <w:rPr>
          <w:rFonts w:asciiTheme="minorHAnsi" w:hAnsiTheme="minorHAnsi" w:cstheme="minorHAnsi"/>
          <w:b/>
          <w:sz w:val="6"/>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Unit of Study:</w:t>
            </w:r>
          </w:p>
        </w:tc>
        <w:tc>
          <w:tcPr>
            <w:tcW w:w="8550" w:type="dxa"/>
            <w:tcBorders>
              <w:top w:val="nil"/>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Informational Reading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Goal:</w:t>
            </w:r>
          </w:p>
        </w:tc>
        <w:tc>
          <w:tcPr>
            <w:tcW w:w="8550" w:type="dxa"/>
            <w:tcBorders>
              <w:top w:val="single" w:sz="12" w:space="0" w:color="auto"/>
              <w:left w:val="nil"/>
              <w:bottom w:val="single" w:sz="12" w:space="0" w:color="auto"/>
              <w:right w:val="nil"/>
            </w:tcBorders>
            <w:hideMark/>
          </w:tcPr>
          <w:p w:rsidR="000A6F9A" w:rsidRPr="00F24658" w:rsidRDefault="000A6F9A" w:rsidP="000A6F9A">
            <w:pPr>
              <w:spacing w:line="276" w:lineRule="auto"/>
              <w:rPr>
                <w:rFonts w:asciiTheme="minorHAnsi" w:eastAsia="Comic Sans MS" w:hAnsiTheme="minorHAnsi" w:cstheme="minorHAnsi"/>
              </w:rPr>
            </w:pPr>
            <w:r>
              <w:rPr>
                <w:rFonts w:asciiTheme="minorHAnsi" w:hAnsiTheme="minorHAnsi" w:cstheme="minorHAnsi"/>
                <w:sz w:val="20"/>
                <w:szCs w:val="20"/>
              </w:rPr>
              <w:t xml:space="preserve">Connecting the Past with the Present –Exploring Point of View and Perspective of Texts when Forming Ideas and Theories. </w:t>
            </w:r>
          </w:p>
        </w:tc>
      </w:tr>
      <w:tr w:rsidR="000A6F9A" w:rsidRPr="00F24658" w:rsidTr="000A6F9A">
        <w:trPr>
          <w:trHeight w:val="845"/>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Teaching point</w:t>
            </w:r>
            <w:r>
              <w:rPr>
                <w:rFonts w:cstheme="minorHAnsi"/>
                <w:b/>
              </w:rPr>
              <w:t>:</w:t>
            </w:r>
          </w:p>
        </w:tc>
        <w:tc>
          <w:tcPr>
            <w:tcW w:w="8550" w:type="dxa"/>
            <w:tcBorders>
              <w:top w:val="single" w:sz="12" w:space="0" w:color="auto"/>
              <w:left w:val="nil"/>
              <w:bottom w:val="single" w:sz="12" w:space="0" w:color="auto"/>
              <w:right w:val="nil"/>
            </w:tcBorders>
            <w:hideMark/>
          </w:tcPr>
          <w:p w:rsidR="000A6F9A" w:rsidRPr="00FD6C60" w:rsidRDefault="000A6F9A" w:rsidP="000A6F9A">
            <w:pPr>
              <w:pStyle w:val="ListParagraph"/>
              <w:ind w:left="0"/>
              <w:rPr>
                <w:rFonts w:asciiTheme="minorHAnsi" w:hAnsiTheme="minorHAnsi" w:cstheme="minorHAnsi"/>
              </w:rPr>
            </w:pPr>
            <w:r w:rsidRPr="00EF595C">
              <w:rPr>
                <w:rFonts w:asciiTheme="minorHAnsi" w:hAnsiTheme="minorHAnsi" w:cstheme="minorHAnsi"/>
                <w:sz w:val="22"/>
                <w:szCs w:val="22"/>
              </w:rPr>
              <w:t>Researchers are influenced by what they read, by considering how texts leave them feeling.  4.RML.8-12</w:t>
            </w:r>
          </w:p>
        </w:tc>
      </w:tr>
      <w:tr w:rsidR="000A6F9A" w:rsidRPr="00F24658" w:rsidTr="000A6F9A">
        <w:trPr>
          <w:trHeight w:val="378"/>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Catchy phrase:</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Pr>
                <w:rFonts w:cstheme="minorHAnsi"/>
              </w:rPr>
              <w:t xml:space="preserve"> “Researchers are influenced by the feelings that the information leaves.”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Text: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General text </w:t>
            </w:r>
            <w:r>
              <w:rPr>
                <w:rFonts w:cstheme="minorHAnsi"/>
              </w:rPr>
              <w:t xml:space="preserve">(book that goes with your unit), Encounter by Jane </w:t>
            </w:r>
            <w:proofErr w:type="spellStart"/>
            <w:r>
              <w:rPr>
                <w:rFonts w:cstheme="minorHAnsi"/>
              </w:rPr>
              <w:t>Yolen</w:t>
            </w:r>
            <w:proofErr w:type="spellEnd"/>
            <w:r>
              <w:rPr>
                <w:rFonts w:cstheme="minorHAnsi"/>
              </w:rPr>
              <w:t xml:space="preserve">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proofErr w:type="gramStart"/>
            <w:r w:rsidRPr="00F24658">
              <w:rPr>
                <w:rFonts w:cstheme="minorHAnsi"/>
                <w:b/>
              </w:rPr>
              <w:t>Chart(</w:t>
            </w:r>
            <w:proofErr w:type="gramEnd"/>
            <w:r w:rsidRPr="00F24658">
              <w:rPr>
                <w:rFonts w:cstheme="minorHAnsi"/>
                <w:b/>
              </w:rPr>
              <w: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Post-it’s, box and bullets, timelines</w:t>
            </w:r>
            <w:r>
              <w:rPr>
                <w:rFonts w:cstheme="minorHAnsi"/>
              </w:rPr>
              <w:t xml:space="preserve">, index cards or paper with chart below printed </w:t>
            </w:r>
            <w:r w:rsidRPr="00F24658">
              <w:rPr>
                <w:rFonts w:cstheme="minorHAnsi"/>
              </w:rPr>
              <w:t xml:space="preserve">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Standard:</w:t>
            </w:r>
          </w:p>
        </w:tc>
        <w:tc>
          <w:tcPr>
            <w:tcW w:w="8550" w:type="dxa"/>
            <w:tcBorders>
              <w:top w:val="single" w:sz="12" w:space="0" w:color="auto"/>
              <w:left w:val="nil"/>
              <w:bottom w:val="single" w:sz="12" w:space="0" w:color="auto"/>
              <w:right w:val="nil"/>
            </w:tcBorders>
            <w:hideMark/>
          </w:tcPr>
          <w:p w:rsidR="000A6F9A" w:rsidRPr="00945174" w:rsidRDefault="000A6F9A" w:rsidP="000A6F9A">
            <w:pPr>
              <w:tabs>
                <w:tab w:val="left" w:pos="1170"/>
              </w:tabs>
              <w:autoSpaceDE w:val="0"/>
              <w:autoSpaceDN w:val="0"/>
              <w:adjustRightInd w:val="0"/>
              <w:spacing w:before="30" w:after="0"/>
              <w:ind w:left="1152" w:right="450" w:hanging="1152"/>
              <w:rPr>
                <w:rFonts w:asciiTheme="minorHAnsi" w:eastAsia="Times New Roman" w:hAnsiTheme="minorHAnsi" w:cstheme="minorHAnsi"/>
              </w:rPr>
            </w:pPr>
            <w:proofErr w:type="gramStart"/>
            <w:r w:rsidRPr="00945174">
              <w:rPr>
                <w:rFonts w:asciiTheme="minorHAnsi" w:eastAsia="Times New Roman" w:hAnsiTheme="minorHAnsi" w:cstheme="minorHAnsi"/>
              </w:rPr>
              <w:t>4.RI.2</w:t>
            </w:r>
            <w:proofErr w:type="gramEnd"/>
            <w:r w:rsidRPr="00945174">
              <w:rPr>
                <w:rFonts w:asciiTheme="minorHAnsi" w:eastAsia="Times New Roman" w:hAnsiTheme="minorHAnsi" w:cstheme="minorHAnsi"/>
              </w:rPr>
              <w:t xml:space="preserve">           Determine the main idea of a text and explain how it is supported by key details; </w:t>
            </w:r>
            <w:r w:rsidRPr="00CD5C1C">
              <w:rPr>
                <w:rFonts w:asciiTheme="minorHAnsi" w:eastAsia="Times New Roman" w:hAnsiTheme="minorHAnsi" w:cstheme="minorHAnsi"/>
              </w:rPr>
              <w:t>summarize the text.</w:t>
            </w:r>
            <w:r w:rsidRPr="00945174">
              <w:rPr>
                <w:rFonts w:asciiTheme="minorHAnsi" w:eastAsia="Times New Roman" w:hAnsiTheme="minorHAnsi" w:cstheme="minorHAnsi"/>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Theme="minorHAnsi" w:eastAsia="Times New Roman" w:hAnsiTheme="minorHAnsi" w:cstheme="minorHAnsi"/>
              </w:rPr>
              <w:t>4.RI.3</w:t>
            </w:r>
            <w:proofErr w:type="gramEnd"/>
            <w:r w:rsidRPr="00945174">
              <w:rPr>
                <w:rFonts w:asciiTheme="minorHAnsi" w:eastAsia="Times New Roman" w:hAnsiTheme="minorHAnsi" w:cstheme="minorHAnsi"/>
              </w:rPr>
              <w:tab/>
              <w:t>Explain events, procedures, ideas, or concepts in a historical, scientific, or technical text, including what happened and why, based on specific information in the text.</w:t>
            </w:r>
            <w:r w:rsidRPr="00945174">
              <w:rPr>
                <w:rFonts w:ascii="Calibri" w:eastAsia="Times New Roman" w:hAnsi="Calibri" w:cs="Arial"/>
                <w:color w:val="auto"/>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4.RI.7</w:t>
            </w:r>
            <w:proofErr w:type="gramEnd"/>
            <w:r w:rsidRPr="00945174">
              <w:rPr>
                <w:rFonts w:ascii="Calibri" w:eastAsia="Times New Roman" w:hAnsi="Calibri" w:cs="Arial"/>
                <w:color w:val="auto"/>
              </w:rPr>
              <w:tab/>
            </w:r>
            <w:r w:rsidRPr="00945174">
              <w:rPr>
                <w:rFonts w:ascii="Calibri" w:eastAsia="Times New Roman" w:hAnsi="Calibri" w:cs="Times New Roman"/>
                <w:color w:val="auto"/>
              </w:rPr>
              <w:t>Interpret information presented visually, orally, or quantitatively (e.g., in charts, graphs, diagrams, time lines, animations, or interactive elements on Web pages) and explain how the information contributes to an understanding of the text in which it appears</w:t>
            </w:r>
            <w:r w:rsidRPr="00945174">
              <w:rPr>
                <w:rFonts w:ascii="Calibri" w:eastAsia="Times New Roman" w:hAnsi="Calibri" w:cs="Arial"/>
                <w:color w:val="auto"/>
              </w:rPr>
              <w:t>.</w:t>
            </w:r>
          </w:p>
          <w:p w:rsidR="000A6F9A" w:rsidRPr="00945174" w:rsidRDefault="000A6F9A" w:rsidP="000A6F9A">
            <w:pPr>
              <w:tabs>
                <w:tab w:val="left" w:pos="1170"/>
              </w:tabs>
              <w:autoSpaceDE w:val="0"/>
              <w:autoSpaceDN w:val="0"/>
              <w:adjustRightInd w:val="0"/>
              <w:spacing w:before="30" w:after="0" w:line="276" w:lineRule="auto"/>
              <w:ind w:left="1170" w:right="450" w:hanging="1170"/>
              <w:rPr>
                <w:rFonts w:asciiTheme="minorHAnsi" w:eastAsia="Times New Roman" w:hAnsiTheme="minorHAnsi" w:cstheme="minorHAnsi"/>
              </w:rPr>
            </w:pPr>
            <w:proofErr w:type="gramStart"/>
            <w:r w:rsidRPr="00945174">
              <w:rPr>
                <w:rFonts w:asciiTheme="minorHAnsi" w:eastAsia="Times New Roman" w:hAnsiTheme="minorHAnsi" w:cstheme="minorHAnsi"/>
              </w:rPr>
              <w:t>4.RI.10</w:t>
            </w:r>
            <w:proofErr w:type="gramEnd"/>
            <w:r w:rsidRPr="00945174">
              <w:rPr>
                <w:rFonts w:asciiTheme="minorHAnsi" w:eastAsia="Times New Roman" w:hAnsiTheme="minorHAnsi" w:cstheme="minorHAnsi"/>
              </w:rPr>
              <w:tab/>
            </w:r>
            <w:r w:rsidRPr="00945174">
              <w:rPr>
                <w:rFonts w:asciiTheme="minorHAnsi" w:eastAsia="Calibri" w:hAnsiTheme="minorHAnsi" w:cstheme="minorHAnsi"/>
              </w:rPr>
              <w:t>By the end of year, read and comprehend informational texts, including history/social studies, science, and technical texts, in the grades 4–5 text complexity band proficiently, with scaffolding as needed at the high end of the range</w:t>
            </w:r>
            <w:r w:rsidRPr="00945174">
              <w:rPr>
                <w:rFonts w:asciiTheme="minorHAnsi" w:eastAsia="Times New Roman" w:hAnsiTheme="minorHAnsi" w:cstheme="minorHAnsi"/>
              </w:rPr>
              <w:t>.</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4.RL.6</w:t>
            </w:r>
            <w:proofErr w:type="gramEnd"/>
            <w:r w:rsidRPr="00945174">
              <w:rPr>
                <w:rFonts w:ascii="Calibri" w:eastAsia="Times New Roman" w:hAnsi="Calibri" w:cs="Arial"/>
                <w:color w:val="auto"/>
              </w:rPr>
              <w:tab/>
              <w:t>Compare and contrast the point of view from which different stories are narrated, including the difference between first- and third-person narrations.</w:t>
            </w:r>
          </w:p>
          <w:p w:rsidR="000A6F9A" w:rsidRPr="00F24658" w:rsidRDefault="000A6F9A" w:rsidP="000A6F9A">
            <w:pPr>
              <w:tabs>
                <w:tab w:val="left" w:pos="1170"/>
              </w:tabs>
              <w:autoSpaceDE w:val="0"/>
              <w:autoSpaceDN w:val="0"/>
              <w:adjustRightInd w:val="0"/>
              <w:spacing w:before="30" w:after="0"/>
              <w:ind w:left="1170" w:right="450" w:hanging="1170"/>
              <w:rPr>
                <w:rFonts w:asciiTheme="minorHAnsi" w:eastAsia="Times New Roman" w:hAnsiTheme="minorHAnsi" w:cstheme="minorHAnsi"/>
              </w:rPr>
            </w:pPr>
          </w:p>
        </w:tc>
      </w:tr>
    </w:tbl>
    <w:p w:rsidR="000A6F9A" w:rsidRPr="00F24658" w:rsidRDefault="000A6F9A" w:rsidP="000A6F9A">
      <w:pPr>
        <w:rPr>
          <w:rFonts w:asciiTheme="minorHAnsi" w:hAnsiTheme="minorHAnsi" w:cstheme="minorHAnsi"/>
          <w:b/>
          <w:sz w:val="20"/>
          <w:szCs w:val="22"/>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0A6F9A" w:rsidRPr="00F24658" w:rsidTr="000A6F9A">
        <w:trPr>
          <w:trHeight w:val="3282"/>
        </w:trPr>
        <w:tc>
          <w:tcPr>
            <w:tcW w:w="10350" w:type="dxa"/>
            <w:vAlign w:val="center"/>
            <w:hideMark/>
          </w:tcPr>
          <w:p w:rsidR="000A6F9A" w:rsidRPr="00F24658" w:rsidRDefault="000A6F9A" w:rsidP="000A6F9A">
            <w:pPr>
              <w:pStyle w:val="NoSpacing"/>
              <w:spacing w:line="276" w:lineRule="auto"/>
              <w:rPr>
                <w:rFonts w:cstheme="minorHAnsi"/>
              </w:rPr>
            </w:pPr>
            <w:r w:rsidRPr="00F24658">
              <w:rPr>
                <w:rFonts w:cstheme="minorHAnsi"/>
                <w:b/>
              </w:rPr>
              <w:lastRenderedPageBreak/>
              <w:t>Mini Lesson:  (</w:t>
            </w:r>
            <w:r w:rsidRPr="00F24658">
              <w:rPr>
                <w:rFonts w:cstheme="minorHAnsi"/>
              </w:rPr>
              <w:t>7-10 minutes total)</w:t>
            </w:r>
          </w:p>
          <w:p w:rsidR="000A6F9A" w:rsidRPr="00A85D70" w:rsidRDefault="000A6F9A" w:rsidP="000A6F9A">
            <w:pPr>
              <w:pStyle w:val="NoSpacing"/>
              <w:spacing w:line="276" w:lineRule="auto"/>
              <w:rPr>
                <w:rFonts w:cstheme="minorHAnsi"/>
                <w:sz w:val="24"/>
                <w:szCs w:val="24"/>
              </w:rPr>
            </w:pPr>
            <w:r w:rsidRPr="00A85D70">
              <w:rPr>
                <w:rFonts w:cstheme="minorHAnsi"/>
                <w:b/>
                <w:sz w:val="24"/>
                <w:szCs w:val="24"/>
              </w:rPr>
              <w:t>Connection</w:t>
            </w:r>
            <w:r w:rsidRPr="00A85D70">
              <w:rPr>
                <w:rFonts w:cstheme="minorHAnsi"/>
                <w:sz w:val="24"/>
                <w:szCs w:val="24"/>
              </w:rPr>
              <w:t xml:space="preserve">: </w:t>
            </w:r>
          </w:p>
          <w:p w:rsidR="000A6F9A" w:rsidRPr="003E6698" w:rsidRDefault="000A6F9A" w:rsidP="000A6F9A">
            <w:pPr>
              <w:pStyle w:val="NoSpacing"/>
              <w:spacing w:line="276" w:lineRule="auto"/>
              <w:rPr>
                <w:rFonts w:cstheme="minorHAnsi"/>
              </w:rPr>
            </w:pPr>
            <w:r>
              <w:rPr>
                <w:rFonts w:cstheme="minorHAnsi"/>
              </w:rPr>
              <w:t xml:space="preserve">Yesterday we talked about how, researchers consider </w:t>
            </w:r>
            <w:r w:rsidRPr="00EF595C">
              <w:rPr>
                <w:rFonts w:cstheme="minorHAnsi"/>
              </w:rPr>
              <w:t>perspectives from which stories are told by asking themselves whose voice</w:t>
            </w:r>
            <w:r>
              <w:rPr>
                <w:rFonts w:cstheme="minorHAnsi"/>
              </w:rPr>
              <w:t xml:space="preserve"> is and is not heard in a text.” We worked like expert researchers by</w:t>
            </w:r>
            <w:r w:rsidRPr="00EF595C">
              <w:rPr>
                <w:rFonts w:cstheme="minorHAnsi"/>
              </w:rPr>
              <w:t xml:space="preserve"> </w:t>
            </w:r>
            <w:r>
              <w:rPr>
                <w:rFonts w:cstheme="minorHAnsi"/>
              </w:rPr>
              <w:t>“considering the voice heard and not heard.” We also read with not just our own point-of-view of the text or the content in the text. We wondered and considered the voice that is being heard and the voice that is not heard. It was important to be able to view content from beyond our own points of view. We talked about how the text is presented to us constantly and it all is coming from someone or something. We need to be able to seek out the sources and ask ourselves about the “voice” that it is being presented by. As we analyzed the content, to be able to see the different points of view that the content is being presented with and we were able to see what perspective or “voice” was missing.</w:t>
            </w:r>
          </w:p>
          <w:p w:rsidR="000A6F9A" w:rsidRDefault="000A6F9A" w:rsidP="000A6F9A">
            <w:pPr>
              <w:pStyle w:val="ListParagraph"/>
              <w:ind w:left="0"/>
              <w:rPr>
                <w:rFonts w:asciiTheme="minorHAnsi" w:hAnsiTheme="minorHAnsi" w:cstheme="minorHAnsi"/>
              </w:rPr>
            </w:pPr>
          </w:p>
          <w:p w:rsidR="000A6F9A" w:rsidRPr="00B81F24" w:rsidRDefault="000A6F9A" w:rsidP="000A6F9A">
            <w:pPr>
              <w:pStyle w:val="ListParagraph"/>
              <w:ind w:left="0"/>
              <w:rPr>
                <w:rFonts w:asciiTheme="minorHAnsi" w:hAnsiTheme="minorHAnsi" w:cstheme="minorHAnsi"/>
              </w:rPr>
            </w:pPr>
            <w:r>
              <w:rPr>
                <w:rFonts w:asciiTheme="minorHAnsi" w:hAnsiTheme="minorHAnsi" w:cstheme="minorHAnsi"/>
                <w:sz w:val="22"/>
                <w:szCs w:val="22"/>
              </w:rPr>
              <w:t>Today we are going to learn how “r</w:t>
            </w:r>
            <w:r w:rsidRPr="00EF595C">
              <w:rPr>
                <w:rFonts w:asciiTheme="minorHAnsi" w:hAnsiTheme="minorHAnsi" w:cstheme="minorHAnsi"/>
                <w:sz w:val="22"/>
                <w:szCs w:val="22"/>
              </w:rPr>
              <w:t>esearchers are influenced by what they read, by considering how tex</w:t>
            </w:r>
            <w:r>
              <w:rPr>
                <w:rFonts w:asciiTheme="minorHAnsi" w:hAnsiTheme="minorHAnsi" w:cstheme="minorHAnsi"/>
                <w:sz w:val="22"/>
                <w:szCs w:val="22"/>
              </w:rPr>
              <w:t xml:space="preserve">ts leave them feeling.” When we read, we are continuously influenced by what we read. We are left with an emotion of some sort. For example, as we reviewed my research on Chief Joseph, we have been able to see things in his perspective and in the “European” perspective. As Chief Joseph explained in detail about his struggle to want peace and yet found himself fighting, we experienced some discomfort and began understanding some of his points. We began relating to his struggle. We understood his anger and his frustration in wanting to compromise for his people’s </w:t>
            </w:r>
            <w:proofErr w:type="spellStart"/>
            <w:r>
              <w:rPr>
                <w:rFonts w:asciiTheme="minorHAnsi" w:hAnsiTheme="minorHAnsi" w:cstheme="minorHAnsi"/>
                <w:sz w:val="22"/>
                <w:szCs w:val="22"/>
              </w:rPr>
              <w:t>well being</w:t>
            </w:r>
            <w:proofErr w:type="spellEnd"/>
            <w:r>
              <w:rPr>
                <w:rFonts w:asciiTheme="minorHAnsi" w:hAnsiTheme="minorHAnsi" w:cstheme="minorHAnsi"/>
                <w:sz w:val="22"/>
                <w:szCs w:val="22"/>
              </w:rPr>
              <w:t xml:space="preserve">.   </w:t>
            </w:r>
          </w:p>
        </w:tc>
      </w:tr>
      <w:tr w:rsidR="000A6F9A" w:rsidRPr="00F24658" w:rsidTr="000A6F9A">
        <w:trPr>
          <w:trHeight w:val="864"/>
        </w:trPr>
        <w:tc>
          <w:tcPr>
            <w:tcW w:w="10350" w:type="dxa"/>
          </w:tcPr>
          <w:p w:rsidR="000A6F9A" w:rsidRDefault="000A6F9A" w:rsidP="000A6F9A">
            <w:pPr>
              <w:pStyle w:val="NoSpacing"/>
              <w:spacing w:line="276" w:lineRule="auto"/>
              <w:rPr>
                <w:rFonts w:cstheme="minorHAnsi"/>
                <w:b/>
                <w:i/>
              </w:rPr>
            </w:pPr>
            <w:r w:rsidRPr="00F24658">
              <w:rPr>
                <w:rFonts w:cstheme="minorHAnsi"/>
                <w:b/>
                <w:i/>
              </w:rPr>
              <w:t xml:space="preserve">Teach: </w:t>
            </w:r>
          </w:p>
          <w:p w:rsidR="000A6F9A" w:rsidRDefault="000A6F9A" w:rsidP="000A6F9A">
            <w:pPr>
              <w:pStyle w:val="NoSpacing"/>
              <w:spacing w:line="276" w:lineRule="auto"/>
              <w:rPr>
                <w:rFonts w:cstheme="minorHAnsi"/>
              </w:rPr>
            </w:pPr>
            <w:r>
              <w:rPr>
                <w:rFonts w:cstheme="minorHAnsi"/>
              </w:rPr>
              <w:t xml:space="preserve">As researchers we also have to take note of our emotions/feelings about what we are discovering. We need to be able to step back and ask ourselves questions like: </w:t>
            </w:r>
          </w:p>
          <w:p w:rsidR="000A6F9A" w:rsidRPr="00C7226E" w:rsidRDefault="000A6F9A" w:rsidP="000A6F9A">
            <w:pPr>
              <w:pStyle w:val="NoSpacing"/>
              <w:numPr>
                <w:ilvl w:val="0"/>
                <w:numId w:val="24"/>
              </w:numPr>
              <w:spacing w:line="276" w:lineRule="auto"/>
              <w:rPr>
                <w:rFonts w:cstheme="minorHAnsi"/>
                <w:sz w:val="24"/>
                <w:szCs w:val="24"/>
              </w:rPr>
            </w:pPr>
            <w:r>
              <w:rPr>
                <w:rFonts w:cstheme="minorHAnsi"/>
              </w:rPr>
              <w:t>How am I left feeling about his_________</w:t>
            </w:r>
            <w:proofErr w:type="gramStart"/>
            <w:r>
              <w:rPr>
                <w:rFonts w:cstheme="minorHAnsi"/>
              </w:rPr>
              <w:t>_(</w:t>
            </w:r>
            <w:proofErr w:type="gramEnd"/>
            <w:r>
              <w:rPr>
                <w:rFonts w:cstheme="minorHAnsi"/>
              </w:rPr>
              <w:t xml:space="preserve">person, action, information, topic)? </w:t>
            </w:r>
          </w:p>
          <w:p w:rsidR="000A6F9A" w:rsidRDefault="000A6F9A" w:rsidP="000A6F9A">
            <w:pPr>
              <w:pStyle w:val="NoSpacing"/>
              <w:numPr>
                <w:ilvl w:val="0"/>
                <w:numId w:val="24"/>
              </w:numPr>
              <w:spacing w:line="276" w:lineRule="auto"/>
              <w:rPr>
                <w:rFonts w:cstheme="minorHAnsi"/>
                <w:sz w:val="24"/>
                <w:szCs w:val="24"/>
              </w:rPr>
            </w:pPr>
            <w:r>
              <w:rPr>
                <w:rFonts w:cstheme="minorHAnsi"/>
                <w:sz w:val="24"/>
                <w:szCs w:val="24"/>
              </w:rPr>
              <w:t xml:space="preserve">Am I left </w:t>
            </w:r>
            <w:proofErr w:type="gramStart"/>
            <w:r>
              <w:rPr>
                <w:rFonts w:cstheme="minorHAnsi"/>
                <w:sz w:val="24"/>
                <w:szCs w:val="24"/>
              </w:rPr>
              <w:t>with an extremely positive or negative feelings</w:t>
            </w:r>
            <w:proofErr w:type="gramEnd"/>
            <w:r>
              <w:rPr>
                <w:rFonts w:cstheme="minorHAnsi"/>
                <w:sz w:val="24"/>
                <w:szCs w:val="24"/>
              </w:rPr>
              <w:t>?</w:t>
            </w:r>
          </w:p>
          <w:p w:rsidR="000A6F9A" w:rsidRDefault="000A6F9A" w:rsidP="000A6F9A">
            <w:pPr>
              <w:pStyle w:val="NoSpacing"/>
              <w:numPr>
                <w:ilvl w:val="0"/>
                <w:numId w:val="24"/>
              </w:numPr>
              <w:spacing w:line="276" w:lineRule="auto"/>
              <w:rPr>
                <w:rFonts w:cstheme="minorHAnsi"/>
                <w:sz w:val="24"/>
                <w:szCs w:val="24"/>
              </w:rPr>
            </w:pPr>
            <w:r>
              <w:rPr>
                <w:rFonts w:cstheme="minorHAnsi"/>
                <w:sz w:val="24"/>
                <w:szCs w:val="24"/>
              </w:rPr>
              <w:t xml:space="preserve">Do I suspect that I’m missing a part of the picture? </w:t>
            </w:r>
          </w:p>
          <w:p w:rsidR="000A6F9A" w:rsidRDefault="000A6F9A" w:rsidP="000A6F9A">
            <w:pPr>
              <w:pStyle w:val="NoSpacing"/>
              <w:numPr>
                <w:ilvl w:val="0"/>
                <w:numId w:val="24"/>
              </w:numPr>
              <w:spacing w:line="276" w:lineRule="auto"/>
              <w:rPr>
                <w:rFonts w:cstheme="minorHAnsi"/>
                <w:sz w:val="24"/>
                <w:szCs w:val="24"/>
              </w:rPr>
            </w:pPr>
            <w:r>
              <w:rPr>
                <w:rFonts w:cstheme="minorHAnsi"/>
                <w:sz w:val="24"/>
                <w:szCs w:val="24"/>
              </w:rPr>
              <w:t xml:space="preserve">What new information does each text offer? </w:t>
            </w:r>
          </w:p>
          <w:p w:rsidR="000A6F9A" w:rsidRDefault="000A6F9A" w:rsidP="000A6F9A">
            <w:pPr>
              <w:pStyle w:val="NoSpacing"/>
              <w:numPr>
                <w:ilvl w:val="0"/>
                <w:numId w:val="24"/>
              </w:numPr>
              <w:spacing w:line="276" w:lineRule="auto"/>
              <w:rPr>
                <w:rFonts w:cstheme="minorHAnsi"/>
                <w:sz w:val="24"/>
                <w:szCs w:val="24"/>
              </w:rPr>
            </w:pPr>
            <w:r>
              <w:rPr>
                <w:rFonts w:cstheme="minorHAnsi"/>
                <w:sz w:val="24"/>
                <w:szCs w:val="24"/>
              </w:rPr>
              <w:t xml:space="preserve">What new perspectives are included? </w:t>
            </w:r>
          </w:p>
          <w:p w:rsidR="000A6F9A" w:rsidRDefault="000A6F9A" w:rsidP="000A6F9A">
            <w:pPr>
              <w:pStyle w:val="NoSpacing"/>
              <w:numPr>
                <w:ilvl w:val="0"/>
                <w:numId w:val="24"/>
              </w:numPr>
              <w:spacing w:line="276" w:lineRule="auto"/>
              <w:rPr>
                <w:rFonts w:cstheme="minorHAnsi"/>
                <w:sz w:val="24"/>
                <w:szCs w:val="24"/>
              </w:rPr>
            </w:pPr>
            <w:r>
              <w:rPr>
                <w:rFonts w:cstheme="minorHAnsi"/>
                <w:sz w:val="24"/>
                <w:szCs w:val="24"/>
              </w:rPr>
              <w:t xml:space="preserve">Does any group of people continue to be left out? </w:t>
            </w:r>
            <w:proofErr w:type="gramStart"/>
            <w:r>
              <w:rPr>
                <w:rFonts w:cstheme="minorHAnsi"/>
                <w:sz w:val="24"/>
                <w:szCs w:val="24"/>
              </w:rPr>
              <w:t>continue</w:t>
            </w:r>
            <w:proofErr w:type="gramEnd"/>
            <w:r>
              <w:rPr>
                <w:rFonts w:cstheme="minorHAnsi"/>
                <w:sz w:val="24"/>
                <w:szCs w:val="24"/>
              </w:rPr>
              <w:t xml:space="preserve"> to not be represented? </w:t>
            </w:r>
          </w:p>
          <w:p w:rsidR="000A6F9A" w:rsidRDefault="000A6F9A" w:rsidP="000A6F9A">
            <w:pPr>
              <w:pStyle w:val="NoSpacing"/>
              <w:spacing w:line="276" w:lineRule="auto"/>
              <w:rPr>
                <w:rFonts w:cstheme="minorHAnsi"/>
                <w:sz w:val="24"/>
                <w:szCs w:val="24"/>
              </w:rPr>
            </w:pPr>
            <w:r>
              <w:rPr>
                <w:rFonts w:cstheme="minorHAnsi"/>
                <w:sz w:val="24"/>
                <w:szCs w:val="24"/>
              </w:rPr>
              <w:t xml:space="preserve">This type of analytical reading and questioning will fuel productive, meaningful conversations in your research. It will also help you determine what your position on this topic is. You will be able to verbalize/share how this research topic has changed you or impressed you. </w:t>
            </w:r>
          </w:p>
          <w:p w:rsidR="000A6F9A" w:rsidRPr="00943AB5" w:rsidRDefault="000A6F9A" w:rsidP="000A6F9A">
            <w:pPr>
              <w:pStyle w:val="NoSpacing"/>
              <w:spacing w:line="276" w:lineRule="auto"/>
              <w:rPr>
                <w:rFonts w:cstheme="minorHAnsi"/>
                <w:sz w:val="24"/>
                <w:szCs w:val="24"/>
              </w:rPr>
            </w:pPr>
            <w:r>
              <w:rPr>
                <w:rFonts w:cstheme="minorHAnsi"/>
                <w:sz w:val="24"/>
                <w:szCs w:val="24"/>
              </w:rPr>
              <w:t xml:space="preserve">(Create an anchor chart with these questions and place somewhere in the classroom where students can easily access it) </w:t>
            </w:r>
          </w:p>
        </w:tc>
      </w:tr>
      <w:tr w:rsidR="000A6F9A" w:rsidRPr="00F24658" w:rsidTr="000A6F9A">
        <w:trPr>
          <w:trHeight w:val="783"/>
        </w:trPr>
        <w:tc>
          <w:tcPr>
            <w:tcW w:w="10350" w:type="dxa"/>
          </w:tcPr>
          <w:p w:rsidR="000A6F9A" w:rsidRDefault="000A6F9A" w:rsidP="000A6F9A">
            <w:pPr>
              <w:pStyle w:val="NoSpacing"/>
              <w:spacing w:line="276" w:lineRule="auto"/>
              <w:rPr>
                <w:rFonts w:cstheme="minorHAnsi"/>
                <w:b/>
                <w:i/>
              </w:rPr>
            </w:pPr>
            <w:r w:rsidRPr="00F24658">
              <w:rPr>
                <w:rFonts w:cstheme="minorHAnsi"/>
                <w:b/>
                <w:i/>
              </w:rPr>
              <w:t xml:space="preserve">Active Involvement: </w:t>
            </w:r>
          </w:p>
          <w:p w:rsidR="000A6F9A" w:rsidRPr="005201CD" w:rsidRDefault="000A6F9A" w:rsidP="000A6F9A">
            <w:pPr>
              <w:pStyle w:val="NoSpacing"/>
              <w:spacing w:line="276" w:lineRule="auto"/>
              <w:rPr>
                <w:rFonts w:cstheme="minorHAnsi"/>
              </w:rPr>
            </w:pPr>
            <w:r>
              <w:rPr>
                <w:rFonts w:cstheme="minorHAnsi"/>
              </w:rPr>
              <w:t xml:space="preserve">(Have students return to their own desks and work on their own research. Have them refer to the anchor chart of questions above as they continue to ask themselves about their feelings about the topic. Have students search for one or two pieces of information that they already have in their research and consider the source and the perspective that it’s coming from. Have students share the information that they believe is from one voice and another voice. Also have them attempt to answer some of the questions above to each other. Then have them share how this information leaves them feeling and why)  </w:t>
            </w:r>
          </w:p>
        </w:tc>
      </w:tr>
      <w:tr w:rsidR="000A6F9A" w:rsidRPr="00F24658" w:rsidTr="000A6F9A">
        <w:trPr>
          <w:trHeight w:val="837"/>
        </w:trPr>
        <w:tc>
          <w:tcPr>
            <w:tcW w:w="10350" w:type="dxa"/>
          </w:tcPr>
          <w:p w:rsidR="000A6F9A" w:rsidRDefault="000A6F9A" w:rsidP="000A6F9A">
            <w:pPr>
              <w:pStyle w:val="NoSpacing"/>
              <w:spacing w:line="276" w:lineRule="auto"/>
              <w:rPr>
                <w:rFonts w:cstheme="minorHAnsi"/>
                <w:b/>
                <w:i/>
              </w:rPr>
            </w:pPr>
            <w:r>
              <w:rPr>
                <w:rFonts w:cstheme="minorHAnsi"/>
                <w:b/>
                <w:i/>
              </w:rPr>
              <w:lastRenderedPageBreak/>
              <w:t>Link:</w:t>
            </w:r>
          </w:p>
          <w:p w:rsidR="000A6F9A" w:rsidRPr="00EF595C" w:rsidRDefault="000A6F9A" w:rsidP="000A6F9A">
            <w:pPr>
              <w:pStyle w:val="ListParagraph"/>
              <w:spacing w:after="0"/>
              <w:ind w:left="0"/>
              <w:rPr>
                <w:rFonts w:asciiTheme="minorHAnsi" w:hAnsiTheme="minorHAnsi" w:cstheme="minorHAnsi"/>
              </w:rPr>
            </w:pPr>
            <w:r>
              <w:rPr>
                <w:rFonts w:cstheme="minorHAnsi"/>
                <w:b/>
              </w:rPr>
              <w:t>Remember</w:t>
            </w:r>
            <w:proofErr w:type="gramStart"/>
            <w:r>
              <w:rPr>
                <w:rFonts w:cstheme="minorHAnsi"/>
                <w:b/>
              </w:rPr>
              <w:t>-</w:t>
            </w:r>
            <w:r w:rsidRPr="00EF595C">
              <w:rPr>
                <w:rFonts w:asciiTheme="minorHAnsi" w:hAnsiTheme="minorHAnsi" w:cstheme="minorHAnsi"/>
                <w:sz w:val="22"/>
                <w:szCs w:val="22"/>
              </w:rPr>
              <w:t xml:space="preserve"> </w:t>
            </w:r>
            <w:r>
              <w:rPr>
                <w:rFonts w:cstheme="minorHAnsi"/>
              </w:rPr>
              <w:t xml:space="preserve"> “</w:t>
            </w:r>
            <w:proofErr w:type="gramEnd"/>
            <w:r>
              <w:rPr>
                <w:rFonts w:cstheme="minorHAnsi"/>
              </w:rPr>
              <w:t>Researchers are influenced by the feelings that the information leaves.”</w:t>
            </w:r>
          </w:p>
          <w:p w:rsidR="000A6F9A" w:rsidRPr="00F24658" w:rsidRDefault="000A6F9A" w:rsidP="000A6F9A">
            <w:pPr>
              <w:pStyle w:val="NoSpacing"/>
              <w:spacing w:line="276" w:lineRule="auto"/>
              <w:rPr>
                <w:rFonts w:cstheme="minorHAnsi"/>
              </w:rPr>
            </w:pPr>
          </w:p>
        </w:tc>
      </w:tr>
      <w:tr w:rsidR="000A6F9A" w:rsidRPr="00F24658" w:rsidTr="000A6F9A">
        <w:trPr>
          <w:trHeight w:val="1070"/>
        </w:trPr>
        <w:tc>
          <w:tcPr>
            <w:tcW w:w="10350" w:type="dxa"/>
            <w:hideMark/>
          </w:tcPr>
          <w:p w:rsidR="000A6F9A" w:rsidRDefault="000A6F9A" w:rsidP="000A6F9A">
            <w:pPr>
              <w:pStyle w:val="NoSpacing"/>
              <w:spacing w:line="276" w:lineRule="auto"/>
              <w:rPr>
                <w:rFonts w:cstheme="minorHAnsi"/>
                <w:b/>
              </w:rPr>
            </w:pPr>
            <w:r w:rsidRPr="00F24658">
              <w:rPr>
                <w:rFonts w:cstheme="minorHAnsi"/>
                <w:b/>
              </w:rPr>
              <w:t>Mid-Workshop Teaching Point:</w:t>
            </w:r>
          </w:p>
          <w:p w:rsidR="000A6F9A" w:rsidRDefault="000A6F9A" w:rsidP="000A6F9A">
            <w:pPr>
              <w:pStyle w:val="ListParagraph"/>
              <w:spacing w:after="0"/>
              <w:ind w:left="0"/>
              <w:rPr>
                <w:rFonts w:cstheme="minorHAnsi"/>
              </w:rPr>
            </w:pPr>
            <w:r>
              <w:rPr>
                <w:rFonts w:cstheme="minorHAnsi"/>
              </w:rPr>
              <w:t xml:space="preserve">Using other texts (other sources) to find out the other side of the story helps empower researchers. Researchers become empowered when they seek out different perspectives by using different sources like asking other groups for their information/opinion, and/or interview librarian, history teacher, or search different books, or search engines online. </w:t>
            </w:r>
          </w:p>
          <w:p w:rsidR="000A6F9A" w:rsidRPr="00EB309B" w:rsidRDefault="000A6F9A" w:rsidP="000A6F9A">
            <w:pPr>
              <w:pStyle w:val="ListParagraph"/>
              <w:spacing w:after="0"/>
              <w:ind w:left="0"/>
              <w:rPr>
                <w:rFonts w:cstheme="minorHAnsi"/>
              </w:rPr>
            </w:pPr>
            <w:r>
              <w:rPr>
                <w:rFonts w:cstheme="minorHAnsi"/>
              </w:rPr>
              <w:t>**most importantly** Find out the truth from both sides</w:t>
            </w:r>
            <w:r w:rsidRPr="000C3077">
              <w:rPr>
                <w:rFonts w:cstheme="minorHAnsi"/>
                <w:highlight w:val="yellow"/>
              </w:rPr>
              <w:t>! And how does this information make you feel?</w:t>
            </w:r>
            <w:r>
              <w:rPr>
                <w:rFonts w:cstheme="minorHAnsi"/>
              </w:rPr>
              <w:t xml:space="preserve"> </w:t>
            </w:r>
          </w:p>
        </w:tc>
      </w:tr>
      <w:tr w:rsidR="000A6F9A" w:rsidRPr="00F24658" w:rsidTr="000A6F9A">
        <w:trPr>
          <w:trHeight w:val="918"/>
        </w:trPr>
        <w:tc>
          <w:tcPr>
            <w:tcW w:w="10350" w:type="dxa"/>
          </w:tcPr>
          <w:p w:rsidR="000A6F9A" w:rsidRDefault="000A6F9A" w:rsidP="000A6F9A">
            <w:pPr>
              <w:pStyle w:val="NoSpacing"/>
              <w:spacing w:line="276" w:lineRule="auto"/>
              <w:rPr>
                <w:rFonts w:cstheme="minorHAnsi"/>
                <w:b/>
              </w:rPr>
            </w:pPr>
            <w:r w:rsidRPr="00F24658">
              <w:rPr>
                <w:rFonts w:cstheme="minorHAnsi"/>
                <w:b/>
              </w:rPr>
              <w:t xml:space="preserve">Share: </w:t>
            </w:r>
          </w:p>
          <w:p w:rsidR="000A6F9A" w:rsidRPr="00F24658" w:rsidRDefault="000A6F9A" w:rsidP="000A6F9A">
            <w:pPr>
              <w:pStyle w:val="NoSpacing"/>
              <w:spacing w:line="276" w:lineRule="auto"/>
              <w:rPr>
                <w:rFonts w:cstheme="minorHAnsi"/>
              </w:rPr>
            </w:pPr>
            <w:r w:rsidRPr="00F24658">
              <w:rPr>
                <w:rFonts w:cstheme="minorHAnsi"/>
              </w:rPr>
              <w:t xml:space="preserve"> (Choose a couple of students to share and point out possible (topics and subtopics) that are good examples of following up on researching.) </w:t>
            </w:r>
          </w:p>
        </w:tc>
      </w:tr>
    </w:tbl>
    <w:p w:rsidR="000A6F9A" w:rsidRDefault="000A6F9A" w:rsidP="000A6F9A"/>
    <w:p w:rsidR="000A6F9A" w:rsidRDefault="000A6F9A" w:rsidP="000A6F9A"/>
    <w:p w:rsidR="000A6F9A" w:rsidRDefault="000A6F9A" w:rsidP="000A6F9A"/>
    <w:p w:rsidR="000A6F9A" w:rsidRDefault="000A6F9A" w:rsidP="000A6F9A">
      <w:pPr>
        <w:spacing w:after="0"/>
      </w:pPr>
      <w:r>
        <w:br w:type="page"/>
      </w:r>
    </w:p>
    <w:tbl>
      <w:tblPr>
        <w:tblW w:w="0" w:type="auto"/>
        <w:tblLook w:val="00A0" w:firstRow="1" w:lastRow="0" w:firstColumn="1" w:lastColumn="0" w:noHBand="0" w:noVBand="0"/>
      </w:tblPr>
      <w:tblGrid>
        <w:gridCol w:w="9576"/>
      </w:tblGrid>
      <w:tr w:rsidR="000A6F9A" w:rsidRPr="00F24658" w:rsidTr="000A6F9A">
        <w:tc>
          <w:tcPr>
            <w:tcW w:w="9576" w:type="dxa"/>
            <w:hideMark/>
          </w:tcPr>
          <w:p w:rsidR="000A6F9A" w:rsidRDefault="000A6F9A" w:rsidP="000A6F9A">
            <w:pPr>
              <w:pStyle w:val="Header"/>
              <w:spacing w:line="276" w:lineRule="auto"/>
              <w:jc w:val="center"/>
              <w:rPr>
                <w:rFonts w:asciiTheme="minorHAnsi" w:hAnsiTheme="minorHAnsi" w:cstheme="minorHAnsi"/>
                <w:b/>
                <w:sz w:val="40"/>
                <w:szCs w:val="40"/>
              </w:rPr>
            </w:pPr>
            <w:bookmarkStart w:id="18" w:name="lesson13"/>
            <w:bookmarkEnd w:id="18"/>
            <w:r>
              <w:rPr>
                <w:rFonts w:asciiTheme="minorHAnsi" w:hAnsiTheme="minorHAnsi" w:cstheme="minorHAnsi"/>
                <w:b/>
                <w:sz w:val="40"/>
                <w:szCs w:val="40"/>
              </w:rPr>
              <w:lastRenderedPageBreak/>
              <w:t>Unit 8 Mini Lesson 13</w:t>
            </w:r>
          </w:p>
          <w:p w:rsidR="000A6F9A" w:rsidRPr="00F24658" w:rsidRDefault="000A6F9A" w:rsidP="000A6F9A">
            <w:pPr>
              <w:pStyle w:val="Header"/>
              <w:spacing w:line="276" w:lineRule="auto"/>
              <w:jc w:val="center"/>
              <w:rPr>
                <w:rFonts w:asciiTheme="minorHAnsi" w:hAnsiTheme="minorHAnsi" w:cstheme="minorHAnsi"/>
                <w:b/>
              </w:rPr>
            </w:pPr>
          </w:p>
        </w:tc>
      </w:tr>
    </w:tbl>
    <w:p w:rsidR="000A6F9A" w:rsidRPr="00F24658" w:rsidRDefault="000A6F9A" w:rsidP="000A6F9A">
      <w:pPr>
        <w:pStyle w:val="Header"/>
        <w:tabs>
          <w:tab w:val="left" w:pos="3900"/>
        </w:tabs>
        <w:rPr>
          <w:rFonts w:asciiTheme="minorHAnsi" w:hAnsiTheme="minorHAnsi" w:cstheme="minorHAnsi"/>
          <w:b/>
          <w:sz w:val="6"/>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Unit of Study:</w:t>
            </w:r>
          </w:p>
        </w:tc>
        <w:tc>
          <w:tcPr>
            <w:tcW w:w="8550" w:type="dxa"/>
            <w:tcBorders>
              <w:top w:val="nil"/>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Informational Reading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Goal:</w:t>
            </w:r>
          </w:p>
        </w:tc>
        <w:tc>
          <w:tcPr>
            <w:tcW w:w="8550" w:type="dxa"/>
            <w:tcBorders>
              <w:top w:val="single" w:sz="12" w:space="0" w:color="auto"/>
              <w:left w:val="nil"/>
              <w:bottom w:val="single" w:sz="12" w:space="0" w:color="auto"/>
              <w:right w:val="nil"/>
            </w:tcBorders>
            <w:hideMark/>
          </w:tcPr>
          <w:p w:rsidR="000A6F9A" w:rsidRPr="00F24658" w:rsidRDefault="000A6F9A" w:rsidP="000A6F9A">
            <w:pPr>
              <w:spacing w:line="276" w:lineRule="auto"/>
              <w:rPr>
                <w:rFonts w:asciiTheme="minorHAnsi" w:eastAsia="Comic Sans MS" w:hAnsiTheme="minorHAnsi" w:cstheme="minorHAnsi"/>
              </w:rPr>
            </w:pPr>
            <w:r>
              <w:rPr>
                <w:rFonts w:asciiTheme="minorHAnsi" w:hAnsiTheme="minorHAnsi" w:cstheme="minorHAnsi"/>
                <w:sz w:val="20"/>
                <w:szCs w:val="20"/>
              </w:rPr>
              <w:t xml:space="preserve">Connecting the Past with the Present –Exploring Point of View and Perspective of Texts when Forming Ideas and Theories. </w:t>
            </w:r>
          </w:p>
        </w:tc>
      </w:tr>
      <w:tr w:rsidR="000A6F9A" w:rsidRPr="00F24658" w:rsidTr="000A6F9A">
        <w:trPr>
          <w:trHeight w:val="845"/>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Teaching point</w:t>
            </w:r>
            <w:r>
              <w:rPr>
                <w:rFonts w:cstheme="minorHAnsi"/>
                <w:b/>
              </w:rPr>
              <w:t>:</w:t>
            </w:r>
          </w:p>
        </w:tc>
        <w:tc>
          <w:tcPr>
            <w:tcW w:w="8550" w:type="dxa"/>
            <w:tcBorders>
              <w:top w:val="single" w:sz="12" w:space="0" w:color="auto"/>
              <w:left w:val="nil"/>
              <w:bottom w:val="single" w:sz="12" w:space="0" w:color="auto"/>
              <w:right w:val="nil"/>
            </w:tcBorders>
            <w:hideMark/>
          </w:tcPr>
          <w:p w:rsidR="000A6F9A" w:rsidRPr="00FD6C60" w:rsidRDefault="000A6F9A" w:rsidP="000A6F9A">
            <w:pPr>
              <w:pStyle w:val="ListParagraph"/>
              <w:ind w:left="0"/>
              <w:rPr>
                <w:rFonts w:asciiTheme="minorHAnsi" w:hAnsiTheme="minorHAnsi" w:cstheme="minorHAnsi"/>
              </w:rPr>
            </w:pPr>
            <w:r w:rsidRPr="00EF595C">
              <w:rPr>
                <w:rFonts w:asciiTheme="minorHAnsi" w:hAnsiTheme="minorHAnsi" w:cstheme="minorHAnsi"/>
                <w:sz w:val="22"/>
                <w:szCs w:val="22"/>
              </w:rPr>
              <w:t>Researchers make connections between what they read and real life (text-to-world connections) by recognizing patterns of points of view across texts and across time periods.4.RML.8-13</w:t>
            </w:r>
          </w:p>
        </w:tc>
      </w:tr>
      <w:tr w:rsidR="000A6F9A" w:rsidRPr="00F24658" w:rsidTr="000A6F9A">
        <w:trPr>
          <w:trHeight w:val="378"/>
        </w:trPr>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Catchy phrase:</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Pr>
                <w:rFonts w:cstheme="minorHAnsi"/>
              </w:rPr>
              <w:t>“Researchers make text to world connections with what they read.”</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Text: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 xml:space="preserve">General text </w:t>
            </w:r>
            <w:r>
              <w:rPr>
                <w:rFonts w:cstheme="minorHAnsi"/>
              </w:rPr>
              <w:t xml:space="preserve">(book that goes with your unit), Encounter by Jane </w:t>
            </w:r>
            <w:proofErr w:type="spellStart"/>
            <w:r>
              <w:rPr>
                <w:rFonts w:cstheme="minorHAnsi"/>
              </w:rPr>
              <w:t>Yolen</w:t>
            </w:r>
            <w:proofErr w:type="spellEnd"/>
            <w:r>
              <w:rPr>
                <w:rFonts w:cstheme="minorHAnsi"/>
              </w:rPr>
              <w:t xml:space="preserve">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proofErr w:type="gramStart"/>
            <w:r w:rsidRPr="00F24658">
              <w:rPr>
                <w:rFonts w:cstheme="minorHAnsi"/>
                <w:b/>
              </w:rPr>
              <w:t>Chart(</w:t>
            </w:r>
            <w:proofErr w:type="gramEnd"/>
            <w:r w:rsidRPr="00F24658">
              <w:rPr>
                <w:rFonts w:cstheme="minorHAnsi"/>
                <w:b/>
              </w:rPr>
              <w:t>?):</w:t>
            </w:r>
          </w:p>
        </w:tc>
        <w:tc>
          <w:tcPr>
            <w:tcW w:w="8550" w:type="dxa"/>
            <w:tcBorders>
              <w:top w:val="single" w:sz="12" w:space="0" w:color="auto"/>
              <w:left w:val="nil"/>
              <w:bottom w:val="single" w:sz="12" w:space="0" w:color="auto"/>
              <w:right w:val="nil"/>
            </w:tcBorders>
            <w:hideMark/>
          </w:tcPr>
          <w:p w:rsidR="000A6F9A" w:rsidRPr="00F24658" w:rsidRDefault="000A6F9A" w:rsidP="000A6F9A">
            <w:pPr>
              <w:pStyle w:val="NoSpacing"/>
              <w:spacing w:line="276" w:lineRule="auto"/>
              <w:rPr>
                <w:rFonts w:cstheme="minorHAnsi"/>
              </w:rPr>
            </w:pPr>
            <w:r w:rsidRPr="00F24658">
              <w:rPr>
                <w:rFonts w:cstheme="minorHAnsi"/>
              </w:rPr>
              <w:t>Post-it’s, box and bullets, timelines</w:t>
            </w:r>
            <w:r>
              <w:rPr>
                <w:rFonts w:cstheme="minorHAnsi"/>
              </w:rPr>
              <w:t xml:space="preserve">, index cards or paper with chart below printed </w:t>
            </w:r>
            <w:r w:rsidRPr="00F24658">
              <w:rPr>
                <w:rFonts w:cstheme="minorHAnsi"/>
              </w:rPr>
              <w:t xml:space="preserve"> </w:t>
            </w:r>
          </w:p>
        </w:tc>
      </w:tr>
      <w:tr w:rsidR="000A6F9A" w:rsidRPr="00F24658" w:rsidTr="000A6F9A">
        <w:tc>
          <w:tcPr>
            <w:tcW w:w="1800" w:type="dxa"/>
            <w:tcBorders>
              <w:top w:val="nil"/>
              <w:left w:val="nil"/>
              <w:bottom w:val="nil"/>
              <w:right w:val="nil"/>
            </w:tcBorders>
            <w:hideMark/>
          </w:tcPr>
          <w:p w:rsidR="000A6F9A" w:rsidRPr="00F24658" w:rsidRDefault="000A6F9A" w:rsidP="000A6F9A">
            <w:pPr>
              <w:pStyle w:val="NoSpacing"/>
              <w:spacing w:line="276" w:lineRule="auto"/>
              <w:rPr>
                <w:rFonts w:cstheme="minorHAnsi"/>
                <w:b/>
              </w:rPr>
            </w:pPr>
            <w:r w:rsidRPr="00F24658">
              <w:rPr>
                <w:rFonts w:cstheme="minorHAnsi"/>
                <w:b/>
              </w:rPr>
              <w:t>Standard:</w:t>
            </w:r>
          </w:p>
        </w:tc>
        <w:tc>
          <w:tcPr>
            <w:tcW w:w="8550" w:type="dxa"/>
            <w:tcBorders>
              <w:top w:val="single" w:sz="12" w:space="0" w:color="auto"/>
              <w:left w:val="nil"/>
              <w:bottom w:val="single" w:sz="12" w:space="0" w:color="auto"/>
              <w:right w:val="nil"/>
            </w:tcBorders>
            <w:hideMark/>
          </w:tcPr>
          <w:p w:rsidR="000A6F9A" w:rsidRPr="00945174" w:rsidRDefault="000A6F9A" w:rsidP="000A6F9A">
            <w:pPr>
              <w:tabs>
                <w:tab w:val="left" w:pos="1170"/>
              </w:tabs>
              <w:autoSpaceDE w:val="0"/>
              <w:autoSpaceDN w:val="0"/>
              <w:adjustRightInd w:val="0"/>
              <w:spacing w:before="30" w:after="0"/>
              <w:ind w:left="1152" w:right="450" w:hanging="1152"/>
              <w:rPr>
                <w:rFonts w:asciiTheme="minorHAnsi" w:eastAsia="Times New Roman" w:hAnsiTheme="minorHAnsi" w:cstheme="minorHAnsi"/>
              </w:rPr>
            </w:pPr>
            <w:proofErr w:type="gramStart"/>
            <w:r w:rsidRPr="00945174">
              <w:rPr>
                <w:rFonts w:asciiTheme="minorHAnsi" w:eastAsia="Times New Roman" w:hAnsiTheme="minorHAnsi" w:cstheme="minorHAnsi"/>
              </w:rPr>
              <w:t>4.RI.2</w:t>
            </w:r>
            <w:proofErr w:type="gramEnd"/>
            <w:r w:rsidRPr="00945174">
              <w:rPr>
                <w:rFonts w:asciiTheme="minorHAnsi" w:eastAsia="Times New Roman" w:hAnsiTheme="minorHAnsi" w:cstheme="minorHAnsi"/>
              </w:rPr>
              <w:t xml:space="preserve">           Determine the main idea of a text and explain how it is supported by key details; </w:t>
            </w:r>
            <w:r w:rsidRPr="00CD5C1C">
              <w:rPr>
                <w:rFonts w:asciiTheme="minorHAnsi" w:eastAsia="Times New Roman" w:hAnsiTheme="minorHAnsi" w:cstheme="minorHAnsi"/>
              </w:rPr>
              <w:t>summarize the text.</w:t>
            </w:r>
            <w:r w:rsidRPr="00945174">
              <w:rPr>
                <w:rFonts w:asciiTheme="minorHAnsi" w:eastAsia="Times New Roman" w:hAnsiTheme="minorHAnsi" w:cstheme="minorHAnsi"/>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Theme="minorHAnsi" w:eastAsia="Times New Roman" w:hAnsiTheme="minorHAnsi" w:cstheme="minorHAnsi"/>
              </w:rPr>
              <w:t>4.RI.3</w:t>
            </w:r>
            <w:proofErr w:type="gramEnd"/>
            <w:r w:rsidRPr="00945174">
              <w:rPr>
                <w:rFonts w:asciiTheme="minorHAnsi" w:eastAsia="Times New Roman" w:hAnsiTheme="minorHAnsi" w:cstheme="minorHAnsi"/>
              </w:rPr>
              <w:tab/>
              <w:t>Explain events, procedures, ideas, or concepts in a historical, scientific, or technical text, including what happened and why, based on specific information in the text.</w:t>
            </w:r>
            <w:r w:rsidRPr="00945174">
              <w:rPr>
                <w:rFonts w:ascii="Calibri" w:eastAsia="Times New Roman" w:hAnsi="Calibri" w:cs="Arial"/>
                <w:color w:val="auto"/>
              </w:rPr>
              <w:t xml:space="preserve"> </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4.RI.7</w:t>
            </w:r>
            <w:proofErr w:type="gramEnd"/>
            <w:r w:rsidRPr="00945174">
              <w:rPr>
                <w:rFonts w:ascii="Calibri" w:eastAsia="Times New Roman" w:hAnsi="Calibri" w:cs="Arial"/>
                <w:color w:val="auto"/>
              </w:rPr>
              <w:tab/>
            </w:r>
            <w:r w:rsidRPr="00945174">
              <w:rPr>
                <w:rFonts w:ascii="Calibri" w:eastAsia="Times New Roman" w:hAnsi="Calibri" w:cs="Times New Roman"/>
                <w:color w:val="auto"/>
              </w:rPr>
              <w:t>Interpret information presented visually, orally, or quantitatively (e.g., in charts, graphs, diagrams, time lines, animations, or interactive elements on Web pages) and explain how the information contributes to an understanding of the text in which it appears</w:t>
            </w:r>
            <w:r w:rsidRPr="00945174">
              <w:rPr>
                <w:rFonts w:ascii="Calibri" w:eastAsia="Times New Roman" w:hAnsi="Calibri" w:cs="Arial"/>
                <w:color w:val="auto"/>
              </w:rPr>
              <w:t>.</w:t>
            </w:r>
          </w:p>
          <w:p w:rsidR="000A6F9A" w:rsidRPr="00945174" w:rsidRDefault="000A6F9A" w:rsidP="000A6F9A">
            <w:pPr>
              <w:tabs>
                <w:tab w:val="left" w:pos="1170"/>
              </w:tabs>
              <w:autoSpaceDE w:val="0"/>
              <w:autoSpaceDN w:val="0"/>
              <w:adjustRightInd w:val="0"/>
              <w:spacing w:before="30" w:after="0" w:line="276" w:lineRule="auto"/>
              <w:ind w:left="1170" w:right="450" w:hanging="1170"/>
              <w:rPr>
                <w:rFonts w:asciiTheme="minorHAnsi" w:eastAsia="Times New Roman" w:hAnsiTheme="minorHAnsi" w:cstheme="minorHAnsi"/>
              </w:rPr>
            </w:pPr>
            <w:proofErr w:type="gramStart"/>
            <w:r w:rsidRPr="00945174">
              <w:rPr>
                <w:rFonts w:asciiTheme="minorHAnsi" w:eastAsia="Times New Roman" w:hAnsiTheme="minorHAnsi" w:cstheme="minorHAnsi"/>
              </w:rPr>
              <w:t>4.RI.10</w:t>
            </w:r>
            <w:proofErr w:type="gramEnd"/>
            <w:r w:rsidRPr="00945174">
              <w:rPr>
                <w:rFonts w:asciiTheme="minorHAnsi" w:eastAsia="Times New Roman" w:hAnsiTheme="minorHAnsi" w:cstheme="minorHAnsi"/>
              </w:rPr>
              <w:tab/>
            </w:r>
            <w:r w:rsidRPr="00945174">
              <w:rPr>
                <w:rFonts w:asciiTheme="minorHAnsi" w:eastAsia="Calibri" w:hAnsiTheme="minorHAnsi" w:cstheme="minorHAnsi"/>
              </w:rPr>
              <w:t>By the end of year, read and comprehend informational texts, including history/social studies, science, and technical texts, in the grades 4–5 text complexity band proficiently, with scaffolding as needed at the high end of the range</w:t>
            </w:r>
            <w:r w:rsidRPr="00945174">
              <w:rPr>
                <w:rFonts w:asciiTheme="minorHAnsi" w:eastAsia="Times New Roman" w:hAnsiTheme="minorHAnsi" w:cstheme="minorHAnsi"/>
              </w:rPr>
              <w:t>.</w:t>
            </w:r>
          </w:p>
          <w:p w:rsidR="000A6F9A" w:rsidRPr="00945174" w:rsidRDefault="000A6F9A" w:rsidP="000A6F9A">
            <w:pPr>
              <w:tabs>
                <w:tab w:val="left" w:pos="1170"/>
              </w:tabs>
              <w:autoSpaceDE w:val="0"/>
              <w:autoSpaceDN w:val="0"/>
              <w:adjustRightInd w:val="0"/>
              <w:spacing w:before="30" w:after="0"/>
              <w:ind w:left="1170" w:right="450" w:hanging="1170"/>
              <w:rPr>
                <w:rFonts w:ascii="Calibri" w:eastAsia="Times New Roman" w:hAnsi="Calibri" w:cs="Arial"/>
                <w:color w:val="auto"/>
              </w:rPr>
            </w:pPr>
            <w:proofErr w:type="gramStart"/>
            <w:r w:rsidRPr="00945174">
              <w:rPr>
                <w:rFonts w:ascii="Calibri" w:eastAsia="Times New Roman" w:hAnsi="Calibri" w:cs="Arial"/>
                <w:color w:val="auto"/>
              </w:rPr>
              <w:t>4.RL.6</w:t>
            </w:r>
            <w:proofErr w:type="gramEnd"/>
            <w:r w:rsidRPr="00945174">
              <w:rPr>
                <w:rFonts w:ascii="Calibri" w:eastAsia="Times New Roman" w:hAnsi="Calibri" w:cs="Arial"/>
                <w:color w:val="auto"/>
              </w:rPr>
              <w:tab/>
              <w:t>Compare and contrast the point of view from which different stories are narrated, including the difference between first- and third-person narrations.</w:t>
            </w:r>
          </w:p>
          <w:p w:rsidR="000A6F9A" w:rsidRPr="00F24658" w:rsidRDefault="000A6F9A" w:rsidP="000A6F9A">
            <w:pPr>
              <w:tabs>
                <w:tab w:val="left" w:pos="1170"/>
              </w:tabs>
              <w:autoSpaceDE w:val="0"/>
              <w:autoSpaceDN w:val="0"/>
              <w:adjustRightInd w:val="0"/>
              <w:spacing w:before="30" w:after="0"/>
              <w:ind w:left="1170" w:right="450" w:hanging="1170"/>
              <w:rPr>
                <w:rFonts w:asciiTheme="minorHAnsi" w:eastAsia="Times New Roman" w:hAnsiTheme="minorHAnsi" w:cstheme="minorHAnsi"/>
              </w:rPr>
            </w:pPr>
          </w:p>
        </w:tc>
      </w:tr>
    </w:tbl>
    <w:p w:rsidR="000A6F9A" w:rsidRPr="00F24658" w:rsidRDefault="000A6F9A" w:rsidP="000A6F9A">
      <w:pPr>
        <w:rPr>
          <w:rFonts w:asciiTheme="minorHAnsi" w:hAnsiTheme="minorHAnsi" w:cstheme="minorHAnsi"/>
          <w:b/>
          <w:sz w:val="20"/>
          <w:szCs w:val="22"/>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0A6F9A" w:rsidRPr="00F24658" w:rsidTr="000A6F9A">
        <w:trPr>
          <w:trHeight w:val="3282"/>
        </w:trPr>
        <w:tc>
          <w:tcPr>
            <w:tcW w:w="10350" w:type="dxa"/>
            <w:vAlign w:val="center"/>
            <w:hideMark/>
          </w:tcPr>
          <w:p w:rsidR="000A6F9A" w:rsidRPr="00F24658" w:rsidRDefault="000A6F9A" w:rsidP="000A6F9A">
            <w:pPr>
              <w:pStyle w:val="NoSpacing"/>
              <w:spacing w:line="276" w:lineRule="auto"/>
              <w:rPr>
                <w:rFonts w:cstheme="minorHAnsi"/>
              </w:rPr>
            </w:pPr>
            <w:r w:rsidRPr="00F24658">
              <w:rPr>
                <w:rFonts w:cstheme="minorHAnsi"/>
                <w:b/>
              </w:rPr>
              <w:lastRenderedPageBreak/>
              <w:t>Mini Lesson:  (</w:t>
            </w:r>
            <w:r w:rsidRPr="00F24658">
              <w:rPr>
                <w:rFonts w:cstheme="minorHAnsi"/>
              </w:rPr>
              <w:t>7-10 minutes total)</w:t>
            </w:r>
          </w:p>
          <w:p w:rsidR="000A6F9A" w:rsidRPr="00A85D70" w:rsidRDefault="000A6F9A" w:rsidP="000A6F9A">
            <w:pPr>
              <w:pStyle w:val="NoSpacing"/>
              <w:spacing w:line="276" w:lineRule="auto"/>
              <w:rPr>
                <w:rFonts w:cstheme="minorHAnsi"/>
                <w:sz w:val="24"/>
                <w:szCs w:val="24"/>
              </w:rPr>
            </w:pPr>
            <w:r w:rsidRPr="00A85D70">
              <w:rPr>
                <w:rFonts w:cstheme="minorHAnsi"/>
                <w:b/>
                <w:sz w:val="24"/>
                <w:szCs w:val="24"/>
              </w:rPr>
              <w:t>Connection</w:t>
            </w:r>
            <w:r w:rsidRPr="00A85D70">
              <w:rPr>
                <w:rFonts w:cstheme="minorHAnsi"/>
                <w:sz w:val="24"/>
                <w:szCs w:val="24"/>
              </w:rPr>
              <w:t xml:space="preserve">: </w:t>
            </w:r>
          </w:p>
          <w:p w:rsidR="000A6F9A" w:rsidRPr="003E6698" w:rsidRDefault="000A6F9A" w:rsidP="000A6F9A">
            <w:pPr>
              <w:pStyle w:val="NoSpacing"/>
              <w:spacing w:line="276" w:lineRule="auto"/>
              <w:rPr>
                <w:rFonts w:cstheme="minorHAnsi"/>
              </w:rPr>
            </w:pPr>
            <w:r>
              <w:rPr>
                <w:rFonts w:cstheme="minorHAnsi"/>
              </w:rPr>
              <w:t xml:space="preserve">Yesterday we talked about </w:t>
            </w:r>
            <w:proofErr w:type="gramStart"/>
            <w:r>
              <w:rPr>
                <w:rFonts w:cstheme="minorHAnsi"/>
              </w:rPr>
              <w:t>how,</w:t>
            </w:r>
            <w:proofErr w:type="gramEnd"/>
            <w:r>
              <w:rPr>
                <w:rFonts w:cstheme="minorHAnsi"/>
              </w:rPr>
              <w:t xml:space="preserve"> r</w:t>
            </w:r>
            <w:r w:rsidRPr="00EF595C">
              <w:rPr>
                <w:rFonts w:cstheme="minorHAnsi"/>
              </w:rPr>
              <w:t>esearchers are i</w:t>
            </w:r>
            <w:r>
              <w:rPr>
                <w:rFonts w:cstheme="minorHAnsi"/>
              </w:rPr>
              <w:t>nfluenced by what they read. They consider</w:t>
            </w:r>
            <w:r w:rsidRPr="00EF595C">
              <w:rPr>
                <w:rFonts w:cstheme="minorHAnsi"/>
              </w:rPr>
              <w:t xml:space="preserve"> how </w:t>
            </w:r>
            <w:r>
              <w:rPr>
                <w:rFonts w:cstheme="minorHAnsi"/>
              </w:rPr>
              <w:t xml:space="preserve">the </w:t>
            </w:r>
            <w:r w:rsidRPr="00EF595C">
              <w:rPr>
                <w:rFonts w:cstheme="minorHAnsi"/>
              </w:rPr>
              <w:t>tex</w:t>
            </w:r>
            <w:r>
              <w:rPr>
                <w:rFonts w:cstheme="minorHAnsi"/>
              </w:rPr>
              <w:t xml:space="preserve">ts leave them feeling, one way or another. We experienced that when we read, we are continuously influenced by what we read. We are left with an emotion of some sort. For example, as we reviewed my research on Chief Joseph, we talked about how we have been able to see things presented in his perspective and in the “European” perspective. As Chief Joseph explained in detail about his struggle to want peace and yet found himself fighting, we experienced some discomfort and began understanding some of his points. We began relating to his struggle. We understood his anger and his frustration in wanting to compromise for his people’s </w:t>
            </w:r>
            <w:proofErr w:type="spellStart"/>
            <w:r>
              <w:rPr>
                <w:rFonts w:cstheme="minorHAnsi"/>
              </w:rPr>
              <w:t>well being</w:t>
            </w:r>
            <w:proofErr w:type="spellEnd"/>
            <w:r>
              <w:rPr>
                <w:rFonts w:cstheme="minorHAnsi"/>
              </w:rPr>
              <w:t xml:space="preserve">. Finally, we began forming and understanding ideas about the text and ourselves.   </w:t>
            </w:r>
          </w:p>
          <w:p w:rsidR="000A6F9A" w:rsidRDefault="000A6F9A" w:rsidP="000A6F9A">
            <w:pPr>
              <w:pStyle w:val="ListParagraph"/>
              <w:ind w:left="0"/>
              <w:rPr>
                <w:rFonts w:asciiTheme="minorHAnsi" w:hAnsiTheme="minorHAnsi" w:cstheme="minorHAnsi"/>
              </w:rPr>
            </w:pPr>
          </w:p>
          <w:p w:rsidR="000A6F9A" w:rsidRPr="00B81F24" w:rsidRDefault="000A6F9A" w:rsidP="000A6F9A">
            <w:pPr>
              <w:pStyle w:val="ListParagraph"/>
              <w:ind w:left="0"/>
              <w:rPr>
                <w:rFonts w:asciiTheme="minorHAnsi" w:hAnsiTheme="minorHAnsi" w:cstheme="minorHAnsi"/>
              </w:rPr>
            </w:pPr>
            <w:r>
              <w:rPr>
                <w:rFonts w:asciiTheme="minorHAnsi" w:hAnsiTheme="minorHAnsi" w:cstheme="minorHAnsi"/>
                <w:sz w:val="22"/>
                <w:szCs w:val="22"/>
              </w:rPr>
              <w:t>Today we are going to continue to explore how the text can leave a lasting impression on us. We will learn how “r</w:t>
            </w:r>
            <w:r w:rsidRPr="00EF595C">
              <w:rPr>
                <w:rFonts w:asciiTheme="minorHAnsi" w:hAnsiTheme="minorHAnsi" w:cstheme="minorHAnsi"/>
                <w:sz w:val="22"/>
                <w:szCs w:val="22"/>
              </w:rPr>
              <w:t>esearchers make connections between what they read and real life (text-to-world connections) by recognizing patterns of points of view across texts and across time periods</w:t>
            </w:r>
            <w:r>
              <w:rPr>
                <w:rFonts w:asciiTheme="minorHAnsi" w:hAnsiTheme="minorHAnsi" w:cstheme="minorHAnsi"/>
                <w:sz w:val="22"/>
                <w:szCs w:val="22"/>
              </w:rPr>
              <w:t xml:space="preserve">. We will practice how </w:t>
            </w:r>
            <w:r w:rsidRPr="00491EDD">
              <w:rPr>
                <w:rFonts w:cstheme="minorHAnsi"/>
                <w:sz w:val="22"/>
                <w:szCs w:val="22"/>
              </w:rPr>
              <w:t>“Researchers make text to world connections with what they read.”</w:t>
            </w:r>
          </w:p>
        </w:tc>
      </w:tr>
      <w:tr w:rsidR="000A6F9A" w:rsidRPr="00F24658" w:rsidTr="000A6F9A">
        <w:trPr>
          <w:trHeight w:val="864"/>
        </w:trPr>
        <w:tc>
          <w:tcPr>
            <w:tcW w:w="10350" w:type="dxa"/>
          </w:tcPr>
          <w:p w:rsidR="000A6F9A" w:rsidRDefault="000A6F9A" w:rsidP="000A6F9A">
            <w:pPr>
              <w:pStyle w:val="NoSpacing"/>
              <w:spacing w:line="276" w:lineRule="auto"/>
              <w:rPr>
                <w:rFonts w:cstheme="minorHAnsi"/>
                <w:b/>
                <w:i/>
              </w:rPr>
            </w:pPr>
            <w:r w:rsidRPr="00F24658">
              <w:rPr>
                <w:rFonts w:cstheme="minorHAnsi"/>
                <w:b/>
                <w:i/>
              </w:rPr>
              <w:t xml:space="preserve">Teach: </w:t>
            </w:r>
            <w:r>
              <w:rPr>
                <w:rFonts w:cstheme="minorHAnsi"/>
                <w:b/>
                <w:i/>
              </w:rPr>
              <w:t xml:space="preserve">(create an anchor chart with these questions for students to refer to) </w:t>
            </w:r>
          </w:p>
          <w:p w:rsidR="000A6F9A" w:rsidRPr="0098042A" w:rsidRDefault="000A6F9A" w:rsidP="000A6F9A">
            <w:pPr>
              <w:pStyle w:val="NoSpacing"/>
              <w:spacing w:line="276" w:lineRule="auto"/>
              <w:rPr>
                <w:rFonts w:cstheme="minorHAnsi"/>
              </w:rPr>
            </w:pPr>
            <w:r w:rsidRPr="0098042A">
              <w:rPr>
                <w:rFonts w:cstheme="minorHAnsi"/>
              </w:rPr>
              <w:t xml:space="preserve">Look for patterns that emerge. Patterns of peoples’ point of view. For example, </w:t>
            </w:r>
          </w:p>
          <w:p w:rsidR="000A6F9A" w:rsidRPr="0098042A" w:rsidRDefault="000A6F9A" w:rsidP="000A6F9A">
            <w:pPr>
              <w:pStyle w:val="NoSpacing"/>
              <w:numPr>
                <w:ilvl w:val="0"/>
                <w:numId w:val="25"/>
              </w:numPr>
              <w:spacing w:line="276" w:lineRule="auto"/>
              <w:rPr>
                <w:rFonts w:cstheme="minorHAnsi"/>
              </w:rPr>
            </w:pPr>
            <w:r w:rsidRPr="0098042A">
              <w:rPr>
                <w:rFonts w:cstheme="minorHAnsi"/>
              </w:rPr>
              <w:t xml:space="preserve">Look for connections between groups of people who were for or against change. </w:t>
            </w:r>
          </w:p>
          <w:p w:rsidR="000A6F9A" w:rsidRPr="0098042A" w:rsidRDefault="000A6F9A" w:rsidP="000A6F9A">
            <w:pPr>
              <w:pStyle w:val="NoSpacing"/>
              <w:numPr>
                <w:ilvl w:val="0"/>
                <w:numId w:val="25"/>
              </w:numPr>
              <w:spacing w:line="276" w:lineRule="auto"/>
              <w:rPr>
                <w:rFonts w:cstheme="minorHAnsi"/>
              </w:rPr>
            </w:pPr>
            <w:r w:rsidRPr="0098042A">
              <w:rPr>
                <w:rFonts w:cstheme="minorHAnsi"/>
              </w:rPr>
              <w:t>People who feared losing power if things changed.</w:t>
            </w:r>
          </w:p>
          <w:p w:rsidR="000A6F9A" w:rsidRPr="0098042A" w:rsidRDefault="000A6F9A" w:rsidP="000A6F9A">
            <w:pPr>
              <w:pStyle w:val="NoSpacing"/>
              <w:numPr>
                <w:ilvl w:val="0"/>
                <w:numId w:val="25"/>
              </w:numPr>
              <w:spacing w:line="276" w:lineRule="auto"/>
              <w:rPr>
                <w:rFonts w:cstheme="minorHAnsi"/>
              </w:rPr>
            </w:pPr>
            <w:r w:rsidRPr="0098042A">
              <w:rPr>
                <w:rFonts w:cstheme="minorHAnsi"/>
              </w:rPr>
              <w:t xml:space="preserve">People who embraced shifts of power, so that others could be represented. </w:t>
            </w:r>
          </w:p>
          <w:p w:rsidR="000A6F9A" w:rsidRPr="0098042A" w:rsidRDefault="000A6F9A" w:rsidP="000A6F9A">
            <w:pPr>
              <w:pStyle w:val="NoSpacing"/>
              <w:numPr>
                <w:ilvl w:val="0"/>
                <w:numId w:val="25"/>
              </w:numPr>
              <w:spacing w:line="276" w:lineRule="auto"/>
              <w:rPr>
                <w:rFonts w:cstheme="minorHAnsi"/>
              </w:rPr>
            </w:pPr>
            <w:r w:rsidRPr="0098042A">
              <w:rPr>
                <w:rFonts w:cstheme="minorHAnsi"/>
              </w:rPr>
              <w:t xml:space="preserve">Look for patterns of whose voice is heard when? </w:t>
            </w:r>
          </w:p>
          <w:p w:rsidR="000A6F9A" w:rsidRPr="0098042A" w:rsidRDefault="000A6F9A" w:rsidP="000A6F9A">
            <w:pPr>
              <w:pStyle w:val="NoSpacing"/>
              <w:spacing w:line="276" w:lineRule="auto"/>
              <w:rPr>
                <w:rFonts w:cstheme="minorHAnsi"/>
              </w:rPr>
            </w:pPr>
            <w:r w:rsidRPr="0098042A">
              <w:rPr>
                <w:rFonts w:cstheme="minorHAnsi"/>
              </w:rPr>
              <w:t>Struggles across time periods:</w:t>
            </w:r>
          </w:p>
          <w:p w:rsidR="000A6F9A" w:rsidRPr="0098042A" w:rsidRDefault="000A6F9A" w:rsidP="000A6F9A">
            <w:pPr>
              <w:pStyle w:val="NoSpacing"/>
              <w:numPr>
                <w:ilvl w:val="0"/>
                <w:numId w:val="26"/>
              </w:numPr>
              <w:spacing w:line="276" w:lineRule="auto"/>
              <w:rPr>
                <w:rFonts w:cstheme="minorHAnsi"/>
              </w:rPr>
            </w:pPr>
            <w:r w:rsidRPr="0098042A">
              <w:rPr>
                <w:rFonts w:cstheme="minorHAnsi"/>
              </w:rPr>
              <w:t>Power</w:t>
            </w:r>
          </w:p>
          <w:p w:rsidR="000A6F9A" w:rsidRPr="0098042A" w:rsidRDefault="000A6F9A" w:rsidP="000A6F9A">
            <w:pPr>
              <w:pStyle w:val="NoSpacing"/>
              <w:numPr>
                <w:ilvl w:val="0"/>
                <w:numId w:val="26"/>
              </w:numPr>
              <w:spacing w:line="276" w:lineRule="auto"/>
              <w:rPr>
                <w:rFonts w:cstheme="minorHAnsi"/>
              </w:rPr>
            </w:pPr>
            <w:r w:rsidRPr="0098042A">
              <w:rPr>
                <w:rFonts w:cstheme="minorHAnsi"/>
              </w:rPr>
              <w:t>Representation</w:t>
            </w:r>
          </w:p>
          <w:p w:rsidR="000A6F9A" w:rsidRPr="0098042A" w:rsidRDefault="000A6F9A" w:rsidP="000A6F9A">
            <w:pPr>
              <w:pStyle w:val="NoSpacing"/>
              <w:numPr>
                <w:ilvl w:val="0"/>
                <w:numId w:val="26"/>
              </w:numPr>
              <w:spacing w:line="276" w:lineRule="auto"/>
              <w:rPr>
                <w:rFonts w:cstheme="minorHAnsi"/>
              </w:rPr>
            </w:pPr>
            <w:r w:rsidRPr="0098042A">
              <w:rPr>
                <w:rFonts w:cstheme="minorHAnsi"/>
              </w:rPr>
              <w:t>Justice</w:t>
            </w:r>
          </w:p>
          <w:p w:rsidR="000A6F9A" w:rsidRPr="0098042A" w:rsidRDefault="000A6F9A" w:rsidP="000A6F9A">
            <w:pPr>
              <w:pStyle w:val="NoSpacing"/>
              <w:numPr>
                <w:ilvl w:val="0"/>
                <w:numId w:val="26"/>
              </w:numPr>
              <w:spacing w:line="276" w:lineRule="auto"/>
              <w:rPr>
                <w:rFonts w:cstheme="minorHAnsi"/>
              </w:rPr>
            </w:pPr>
            <w:r w:rsidRPr="0098042A">
              <w:rPr>
                <w:rFonts w:cstheme="minorHAnsi"/>
              </w:rPr>
              <w:t>Discrimination</w:t>
            </w:r>
          </w:p>
          <w:p w:rsidR="000A6F9A" w:rsidRPr="0098042A" w:rsidRDefault="000A6F9A" w:rsidP="000A6F9A">
            <w:pPr>
              <w:pStyle w:val="NoSpacing"/>
              <w:numPr>
                <w:ilvl w:val="0"/>
                <w:numId w:val="26"/>
              </w:numPr>
              <w:spacing w:line="276" w:lineRule="auto"/>
              <w:rPr>
                <w:rFonts w:cstheme="minorHAnsi"/>
              </w:rPr>
            </w:pPr>
            <w:r w:rsidRPr="0098042A">
              <w:rPr>
                <w:rFonts w:cstheme="minorHAnsi"/>
              </w:rPr>
              <w:t>Fairness</w:t>
            </w:r>
          </w:p>
          <w:p w:rsidR="000A6F9A" w:rsidRDefault="000A6F9A" w:rsidP="000A6F9A">
            <w:pPr>
              <w:pStyle w:val="NoSpacing"/>
              <w:numPr>
                <w:ilvl w:val="0"/>
                <w:numId w:val="26"/>
              </w:numPr>
              <w:spacing w:line="276" w:lineRule="auto"/>
              <w:rPr>
                <w:rFonts w:cstheme="minorHAnsi"/>
                <w:sz w:val="24"/>
                <w:szCs w:val="24"/>
              </w:rPr>
            </w:pPr>
            <w:r w:rsidRPr="0098042A">
              <w:rPr>
                <w:rFonts w:cstheme="minorHAnsi"/>
              </w:rPr>
              <w:t>How have ideas changed, repeated or evolved over time?</w:t>
            </w:r>
            <w:r>
              <w:rPr>
                <w:rFonts w:cstheme="minorHAnsi"/>
                <w:sz w:val="24"/>
                <w:szCs w:val="24"/>
              </w:rPr>
              <w:t xml:space="preserve"> </w:t>
            </w:r>
          </w:p>
          <w:p w:rsidR="000A6F9A" w:rsidRPr="00DD1E8E" w:rsidRDefault="000A6F9A" w:rsidP="000A6F9A">
            <w:pPr>
              <w:pStyle w:val="NoSpacing"/>
              <w:spacing w:line="276" w:lineRule="auto"/>
              <w:rPr>
                <w:rFonts w:cstheme="minorHAnsi"/>
              </w:rPr>
            </w:pPr>
            <w:r w:rsidRPr="00DD1E8E">
              <w:rPr>
                <w:rFonts w:cstheme="minorHAnsi"/>
              </w:rPr>
              <w:t>As you look for these ideas or dynamics in your research, you will experience how, “researchers make text to world connections with what they read.”</w:t>
            </w:r>
            <w:r>
              <w:rPr>
                <w:rFonts w:cstheme="minorHAnsi"/>
              </w:rPr>
              <w:t xml:space="preserve"> </w:t>
            </w:r>
          </w:p>
        </w:tc>
      </w:tr>
      <w:tr w:rsidR="000A6F9A" w:rsidRPr="00F24658" w:rsidTr="000A6F9A">
        <w:trPr>
          <w:trHeight w:val="783"/>
        </w:trPr>
        <w:tc>
          <w:tcPr>
            <w:tcW w:w="10350" w:type="dxa"/>
          </w:tcPr>
          <w:p w:rsidR="000A6F9A" w:rsidRDefault="000A6F9A" w:rsidP="000A6F9A">
            <w:pPr>
              <w:pStyle w:val="NoSpacing"/>
              <w:spacing w:line="276" w:lineRule="auto"/>
              <w:rPr>
                <w:rFonts w:cstheme="minorHAnsi"/>
                <w:b/>
                <w:i/>
              </w:rPr>
            </w:pPr>
            <w:r w:rsidRPr="00F24658">
              <w:rPr>
                <w:rFonts w:cstheme="minorHAnsi"/>
                <w:b/>
                <w:i/>
              </w:rPr>
              <w:t xml:space="preserve">Active Involvement: </w:t>
            </w:r>
          </w:p>
          <w:p w:rsidR="000A6F9A" w:rsidRPr="005201CD" w:rsidRDefault="000A6F9A" w:rsidP="000A6F9A">
            <w:pPr>
              <w:pStyle w:val="NoSpacing"/>
              <w:spacing w:line="276" w:lineRule="auto"/>
              <w:rPr>
                <w:rFonts w:cstheme="minorHAnsi"/>
              </w:rPr>
            </w:pPr>
            <w:r>
              <w:rPr>
                <w:rFonts w:cstheme="minorHAnsi"/>
              </w:rPr>
              <w:t>(</w:t>
            </w:r>
            <w:proofErr w:type="gramStart"/>
            <w:r>
              <w:rPr>
                <w:rFonts w:cstheme="minorHAnsi"/>
              </w:rPr>
              <w:t>have</w:t>
            </w:r>
            <w:proofErr w:type="gramEnd"/>
            <w:r>
              <w:rPr>
                <w:rFonts w:cstheme="minorHAnsi"/>
              </w:rPr>
              <w:t xml:space="preserve"> students share in their round table groups any emerging ideas/patterns that they have found in their research. Allow students to have sufficient time to discuss and argue about the patterns that they see across the research.) </w:t>
            </w:r>
          </w:p>
        </w:tc>
      </w:tr>
      <w:tr w:rsidR="000A6F9A" w:rsidRPr="00F24658" w:rsidTr="000A6F9A">
        <w:trPr>
          <w:trHeight w:val="837"/>
        </w:trPr>
        <w:tc>
          <w:tcPr>
            <w:tcW w:w="10350" w:type="dxa"/>
          </w:tcPr>
          <w:p w:rsidR="000A6F9A" w:rsidRDefault="000A6F9A" w:rsidP="000A6F9A">
            <w:pPr>
              <w:pStyle w:val="NoSpacing"/>
              <w:spacing w:line="276" w:lineRule="auto"/>
              <w:rPr>
                <w:rFonts w:cstheme="minorHAnsi"/>
                <w:b/>
                <w:i/>
              </w:rPr>
            </w:pPr>
            <w:r>
              <w:rPr>
                <w:rFonts w:cstheme="minorHAnsi"/>
                <w:b/>
                <w:i/>
              </w:rPr>
              <w:t>Link:</w:t>
            </w:r>
          </w:p>
          <w:p w:rsidR="000A6F9A" w:rsidRPr="00F24658" w:rsidRDefault="000A6F9A" w:rsidP="000A6F9A">
            <w:pPr>
              <w:pStyle w:val="ListParagraph"/>
              <w:spacing w:after="0"/>
              <w:ind w:left="0"/>
              <w:rPr>
                <w:rFonts w:cstheme="minorHAnsi"/>
              </w:rPr>
            </w:pPr>
            <w:r>
              <w:rPr>
                <w:rFonts w:cstheme="minorHAnsi"/>
                <w:b/>
              </w:rPr>
              <w:t>Remember</w:t>
            </w:r>
            <w:proofErr w:type="gramStart"/>
            <w:r>
              <w:rPr>
                <w:rFonts w:cstheme="minorHAnsi"/>
                <w:b/>
              </w:rPr>
              <w:t>-</w:t>
            </w:r>
            <w:r w:rsidRPr="00EF595C">
              <w:rPr>
                <w:rFonts w:asciiTheme="minorHAnsi" w:hAnsiTheme="minorHAnsi" w:cstheme="minorHAnsi"/>
                <w:sz w:val="22"/>
                <w:szCs w:val="22"/>
              </w:rPr>
              <w:t xml:space="preserve"> </w:t>
            </w:r>
            <w:r>
              <w:rPr>
                <w:rFonts w:cstheme="minorHAnsi"/>
              </w:rPr>
              <w:t xml:space="preserve"> “</w:t>
            </w:r>
            <w:proofErr w:type="gramEnd"/>
            <w:r>
              <w:rPr>
                <w:rFonts w:cstheme="minorHAnsi"/>
              </w:rPr>
              <w:t>Researchers make text to world connections with what they read.”</w:t>
            </w:r>
          </w:p>
        </w:tc>
      </w:tr>
      <w:tr w:rsidR="000A6F9A" w:rsidRPr="00F24658" w:rsidTr="000A6F9A">
        <w:trPr>
          <w:trHeight w:val="1070"/>
        </w:trPr>
        <w:tc>
          <w:tcPr>
            <w:tcW w:w="10350" w:type="dxa"/>
            <w:hideMark/>
          </w:tcPr>
          <w:p w:rsidR="000A6F9A" w:rsidRDefault="000A6F9A" w:rsidP="000A6F9A">
            <w:pPr>
              <w:pStyle w:val="NoSpacing"/>
              <w:spacing w:line="276" w:lineRule="auto"/>
              <w:rPr>
                <w:rFonts w:cstheme="minorHAnsi"/>
                <w:b/>
              </w:rPr>
            </w:pPr>
            <w:r w:rsidRPr="00F24658">
              <w:rPr>
                <w:rFonts w:cstheme="minorHAnsi"/>
                <w:b/>
              </w:rPr>
              <w:t>Mid-Workshop Teaching Point:</w:t>
            </w:r>
            <w:r>
              <w:rPr>
                <w:rFonts w:cstheme="minorHAnsi"/>
                <w:b/>
              </w:rPr>
              <w:t xml:space="preserve"> (practice yesterday’s mid-workshop) </w:t>
            </w:r>
          </w:p>
          <w:p w:rsidR="000A6F9A" w:rsidRDefault="000A6F9A" w:rsidP="000A6F9A">
            <w:pPr>
              <w:pStyle w:val="ListParagraph"/>
              <w:spacing w:after="0"/>
              <w:ind w:left="0"/>
              <w:rPr>
                <w:rFonts w:cstheme="minorHAnsi"/>
              </w:rPr>
            </w:pPr>
            <w:r>
              <w:rPr>
                <w:rFonts w:cstheme="minorHAnsi"/>
              </w:rPr>
              <w:t xml:space="preserve">Remember that using other texts (other sources) to find out the other side of the story helps empower researchers. Researchers become empowered when they seek out different perspectives </w:t>
            </w:r>
            <w:r>
              <w:rPr>
                <w:rFonts w:cstheme="minorHAnsi"/>
              </w:rPr>
              <w:lastRenderedPageBreak/>
              <w:t xml:space="preserve">by using different sources like asking other groups for their information/opinion, and/or interview librarian, history teacher, or search different books, or search engines online. </w:t>
            </w:r>
          </w:p>
          <w:p w:rsidR="000A6F9A" w:rsidRPr="00EB309B" w:rsidRDefault="000A6F9A" w:rsidP="000A6F9A">
            <w:pPr>
              <w:pStyle w:val="ListParagraph"/>
              <w:spacing w:after="0"/>
              <w:ind w:left="0"/>
              <w:rPr>
                <w:rFonts w:cstheme="minorHAnsi"/>
              </w:rPr>
            </w:pPr>
            <w:r>
              <w:rPr>
                <w:rFonts w:cstheme="minorHAnsi"/>
              </w:rPr>
              <w:t>**most importantly** Find out the truth from both sides</w:t>
            </w:r>
            <w:r w:rsidRPr="000C3077">
              <w:rPr>
                <w:rFonts w:cstheme="minorHAnsi"/>
                <w:highlight w:val="yellow"/>
              </w:rPr>
              <w:t>! And how does this information make you feel?</w:t>
            </w:r>
            <w:r>
              <w:rPr>
                <w:rFonts w:cstheme="minorHAnsi"/>
              </w:rPr>
              <w:t xml:space="preserve"> </w:t>
            </w:r>
          </w:p>
        </w:tc>
      </w:tr>
      <w:tr w:rsidR="000A6F9A" w:rsidRPr="00F24658" w:rsidTr="000A6F9A">
        <w:trPr>
          <w:trHeight w:val="918"/>
        </w:trPr>
        <w:tc>
          <w:tcPr>
            <w:tcW w:w="10350" w:type="dxa"/>
          </w:tcPr>
          <w:p w:rsidR="000A6F9A" w:rsidRDefault="000A6F9A" w:rsidP="000A6F9A">
            <w:pPr>
              <w:pStyle w:val="NoSpacing"/>
              <w:spacing w:line="276" w:lineRule="auto"/>
              <w:rPr>
                <w:rFonts w:cstheme="minorHAnsi"/>
                <w:b/>
              </w:rPr>
            </w:pPr>
            <w:r w:rsidRPr="00F24658">
              <w:rPr>
                <w:rFonts w:cstheme="minorHAnsi"/>
                <w:b/>
              </w:rPr>
              <w:lastRenderedPageBreak/>
              <w:t xml:space="preserve">Share: </w:t>
            </w:r>
          </w:p>
          <w:p w:rsidR="000A6F9A" w:rsidRPr="00F24658" w:rsidRDefault="000A6F9A" w:rsidP="000A6F9A">
            <w:pPr>
              <w:pStyle w:val="NoSpacing"/>
              <w:spacing w:line="276" w:lineRule="auto"/>
              <w:rPr>
                <w:rFonts w:cstheme="minorHAnsi"/>
              </w:rPr>
            </w:pPr>
            <w:r w:rsidRPr="00F24658">
              <w:rPr>
                <w:rFonts w:cstheme="minorHAnsi"/>
              </w:rPr>
              <w:t xml:space="preserve"> (Choose a couple of students to share and point out possible (topics and subtopics) that are good examples of following up on researching.) </w:t>
            </w:r>
          </w:p>
        </w:tc>
      </w:tr>
    </w:tbl>
    <w:p w:rsidR="000A6F9A" w:rsidRDefault="000A6F9A" w:rsidP="000A6F9A"/>
    <w:p w:rsidR="000A6F9A" w:rsidRDefault="000A6F9A" w:rsidP="000A6F9A"/>
    <w:p w:rsidR="00BC5E9B" w:rsidRPr="00F24658" w:rsidRDefault="00BC5E9B" w:rsidP="00117503">
      <w:pPr>
        <w:spacing w:after="0"/>
        <w:rPr>
          <w:rFonts w:asciiTheme="minorHAnsi" w:hAnsiTheme="minorHAnsi" w:cstheme="minorHAnsi"/>
        </w:rPr>
      </w:pPr>
    </w:p>
    <w:sectPr w:rsidR="00BC5E9B" w:rsidRPr="00F24658" w:rsidSect="00EF595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9A" w:rsidRDefault="000A6F9A" w:rsidP="003A4B7E">
      <w:pPr>
        <w:spacing w:after="0"/>
      </w:pPr>
      <w:r>
        <w:separator/>
      </w:r>
    </w:p>
  </w:endnote>
  <w:endnote w:type="continuationSeparator" w:id="0">
    <w:p w:rsidR="000A6F9A" w:rsidRDefault="000A6F9A" w:rsidP="003A4B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688571"/>
      <w:docPartObj>
        <w:docPartGallery w:val="Page Numbers (Bottom of Page)"/>
        <w:docPartUnique/>
      </w:docPartObj>
    </w:sdtPr>
    <w:sdtEndPr>
      <w:rPr>
        <w:noProof/>
      </w:rPr>
    </w:sdtEndPr>
    <w:sdtContent>
      <w:p w:rsidR="000A6F9A" w:rsidRDefault="000A6F9A">
        <w:pPr>
          <w:pStyle w:val="Footer"/>
          <w:jc w:val="right"/>
        </w:pPr>
        <w:r>
          <w:fldChar w:fldCharType="begin"/>
        </w:r>
        <w:r>
          <w:instrText xml:space="preserve"> PAGE   \* MERGEFORMAT </w:instrText>
        </w:r>
        <w:r>
          <w:fldChar w:fldCharType="separate"/>
        </w:r>
        <w:r w:rsidR="00F77AC0">
          <w:rPr>
            <w:noProof/>
          </w:rPr>
          <w:t>1</w:t>
        </w:r>
        <w:r>
          <w:rPr>
            <w:noProof/>
          </w:rPr>
          <w:fldChar w:fldCharType="end"/>
        </w:r>
      </w:p>
    </w:sdtContent>
  </w:sdt>
  <w:p w:rsidR="000A6F9A" w:rsidRDefault="000A6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9A" w:rsidRDefault="000A6F9A" w:rsidP="003A4B7E">
      <w:pPr>
        <w:spacing w:after="0"/>
      </w:pPr>
      <w:r>
        <w:separator/>
      </w:r>
    </w:p>
  </w:footnote>
  <w:footnote w:type="continuationSeparator" w:id="0">
    <w:p w:rsidR="000A6F9A" w:rsidRDefault="000A6F9A" w:rsidP="003A4B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9A" w:rsidRPr="00263ED9" w:rsidRDefault="000A6F9A" w:rsidP="003A4B7E">
    <w:pPr>
      <w:pStyle w:val="Header"/>
      <w:rPr>
        <w:b/>
        <w:i/>
      </w:rPr>
    </w:pPr>
    <w:r>
      <w:rPr>
        <w:b/>
        <w:i/>
      </w:rPr>
      <w:t>Grade 4</w:t>
    </w:r>
  </w:p>
  <w:p w:rsidR="000A6F9A" w:rsidRPr="00263ED9" w:rsidRDefault="000A6F9A" w:rsidP="003A4B7E">
    <w:pPr>
      <w:pStyle w:val="Header"/>
      <w:rPr>
        <w:b/>
      </w:rPr>
    </w:pPr>
    <w:r>
      <w:rPr>
        <w:b/>
      </w:rPr>
      <w:t>Unit 8: Reading Research, and Writing in the Content Areas</w:t>
    </w:r>
    <w:r w:rsidRPr="00263ED9">
      <w:rPr>
        <w:b/>
      </w:rPr>
      <w:tab/>
    </w:r>
    <w:hyperlink w:anchor="tableofcontents" w:history="1">
      <w:r w:rsidRPr="004807A1">
        <w:rPr>
          <w:rStyle w:val="Hyperlink"/>
        </w:rPr>
        <w:t>TABLE OF CONTENTS</w:t>
      </w:r>
    </w:hyperlink>
  </w:p>
  <w:p w:rsidR="000A6F9A" w:rsidRPr="003A4B7E" w:rsidRDefault="000A6F9A"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531"/>
    <w:multiLevelType w:val="hybridMultilevel"/>
    <w:tmpl w:val="342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55FFC"/>
    <w:multiLevelType w:val="hybridMultilevel"/>
    <w:tmpl w:val="2140DB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A4A4DDC"/>
    <w:multiLevelType w:val="hybridMultilevel"/>
    <w:tmpl w:val="612C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C75E0"/>
    <w:multiLevelType w:val="hybridMultilevel"/>
    <w:tmpl w:val="623852E6"/>
    <w:lvl w:ilvl="0" w:tplc="7F4A963C">
      <w:start w:val="1"/>
      <w:numFmt w:val="decimal"/>
      <w:lvlText w:val="%1."/>
      <w:lvlJc w:val="left"/>
      <w:pPr>
        <w:ind w:left="720" w:hanging="360"/>
      </w:pPr>
      <w:rPr>
        <w:rFonts w:asciiTheme="minorHAnsi" w:hAnsi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7298B"/>
    <w:multiLevelType w:val="hybridMultilevel"/>
    <w:tmpl w:val="6DF6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16571"/>
    <w:multiLevelType w:val="hybridMultilevel"/>
    <w:tmpl w:val="B9C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F08F7"/>
    <w:multiLevelType w:val="hybridMultilevel"/>
    <w:tmpl w:val="A2A4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F6597"/>
    <w:multiLevelType w:val="hybridMultilevel"/>
    <w:tmpl w:val="0868BE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41C26760"/>
    <w:multiLevelType w:val="hybridMultilevel"/>
    <w:tmpl w:val="37EA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3670F"/>
    <w:multiLevelType w:val="hybridMultilevel"/>
    <w:tmpl w:val="623852E6"/>
    <w:lvl w:ilvl="0" w:tplc="7F4A963C">
      <w:start w:val="1"/>
      <w:numFmt w:val="decimal"/>
      <w:lvlText w:val="%1."/>
      <w:lvlJc w:val="left"/>
      <w:pPr>
        <w:ind w:left="720" w:hanging="360"/>
      </w:pPr>
      <w:rPr>
        <w:rFonts w:asciiTheme="minorHAnsi" w:hAnsi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4221F"/>
    <w:multiLevelType w:val="hybridMultilevel"/>
    <w:tmpl w:val="4FCA4AC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78453734"/>
    <w:multiLevelType w:val="hybridMultilevel"/>
    <w:tmpl w:val="DE6C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B29FA"/>
    <w:multiLevelType w:val="hybridMultilevel"/>
    <w:tmpl w:val="10A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F7791F"/>
    <w:multiLevelType w:val="hybridMultilevel"/>
    <w:tmpl w:val="E15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9C4A61"/>
    <w:multiLevelType w:val="hybridMultilevel"/>
    <w:tmpl w:val="510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20"/>
  </w:num>
  <w:num w:numId="5">
    <w:abstractNumId w:val="11"/>
  </w:num>
  <w:num w:numId="6">
    <w:abstractNumId w:val="15"/>
  </w:num>
  <w:num w:numId="7">
    <w:abstractNumId w:val="10"/>
  </w:num>
  <w:num w:numId="8">
    <w:abstractNumId w:val="4"/>
  </w:num>
  <w:num w:numId="9">
    <w:abstractNumId w:val="3"/>
  </w:num>
  <w:num w:numId="10">
    <w:abstractNumId w:val="8"/>
  </w:num>
  <w:num w:numId="11">
    <w:abstractNumId w:val="23"/>
  </w:num>
  <w:num w:numId="12">
    <w:abstractNumId w:val="12"/>
  </w:num>
  <w:num w:numId="13">
    <w:abstractNumId w:val="13"/>
  </w:num>
  <w:num w:numId="14">
    <w:abstractNumId w:val="25"/>
  </w:num>
  <w:num w:numId="15">
    <w:abstractNumId w:val="14"/>
  </w:num>
  <w:num w:numId="16">
    <w:abstractNumId w:val="0"/>
  </w:num>
  <w:num w:numId="17">
    <w:abstractNumId w:val="5"/>
  </w:num>
  <w:num w:numId="18">
    <w:abstractNumId w:val="18"/>
  </w:num>
  <w:num w:numId="19">
    <w:abstractNumId w:val="21"/>
  </w:num>
  <w:num w:numId="20">
    <w:abstractNumId w:val="24"/>
  </w:num>
  <w:num w:numId="21">
    <w:abstractNumId w:val="7"/>
  </w:num>
  <w:num w:numId="22">
    <w:abstractNumId w:val="6"/>
  </w:num>
  <w:num w:numId="23">
    <w:abstractNumId w:val="22"/>
  </w:num>
  <w:num w:numId="24">
    <w:abstractNumId w:val="1"/>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5267D"/>
    <w:rsid w:val="000A6F9A"/>
    <w:rsid w:val="000E76CF"/>
    <w:rsid w:val="000F2DBA"/>
    <w:rsid w:val="00111E6F"/>
    <w:rsid w:val="00117503"/>
    <w:rsid w:val="0019142E"/>
    <w:rsid w:val="00191910"/>
    <w:rsid w:val="001C65A5"/>
    <w:rsid w:val="001D1604"/>
    <w:rsid w:val="00227573"/>
    <w:rsid w:val="002903B6"/>
    <w:rsid w:val="002C176D"/>
    <w:rsid w:val="002D4018"/>
    <w:rsid w:val="003A4B7E"/>
    <w:rsid w:val="003A7678"/>
    <w:rsid w:val="00450969"/>
    <w:rsid w:val="00475A3E"/>
    <w:rsid w:val="004807A1"/>
    <w:rsid w:val="004C0E86"/>
    <w:rsid w:val="0050745D"/>
    <w:rsid w:val="005269CE"/>
    <w:rsid w:val="005825D5"/>
    <w:rsid w:val="005C64C3"/>
    <w:rsid w:val="005D751B"/>
    <w:rsid w:val="00660A19"/>
    <w:rsid w:val="00680281"/>
    <w:rsid w:val="006D0958"/>
    <w:rsid w:val="007401E2"/>
    <w:rsid w:val="008900D6"/>
    <w:rsid w:val="008C0109"/>
    <w:rsid w:val="009630B5"/>
    <w:rsid w:val="00997B60"/>
    <w:rsid w:val="009F387D"/>
    <w:rsid w:val="00A268E6"/>
    <w:rsid w:val="00AB46E9"/>
    <w:rsid w:val="00AF33EC"/>
    <w:rsid w:val="00BA685D"/>
    <w:rsid w:val="00BC5E9B"/>
    <w:rsid w:val="00BE5D1F"/>
    <w:rsid w:val="00BF2B4C"/>
    <w:rsid w:val="00C77D47"/>
    <w:rsid w:val="00D0703A"/>
    <w:rsid w:val="00EF16F9"/>
    <w:rsid w:val="00EF595C"/>
    <w:rsid w:val="00F074CF"/>
    <w:rsid w:val="00F143AA"/>
    <w:rsid w:val="00F24658"/>
    <w:rsid w:val="00F65673"/>
    <w:rsid w:val="00F7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7D"/>
    <w:pPr>
      <w:spacing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iPriority w:val="99"/>
    <w:unhideWhenUsed/>
    <w:rsid w:val="003A4B7E"/>
    <w:pPr>
      <w:tabs>
        <w:tab w:val="center" w:pos="4680"/>
        <w:tab w:val="right" w:pos="9360"/>
      </w:tabs>
      <w:spacing w:after="0"/>
    </w:pPr>
  </w:style>
  <w:style w:type="character" w:customStyle="1" w:styleId="HeaderChar">
    <w:name w:val="Header Char"/>
    <w:basedOn w:val="DefaultParagraphFont"/>
    <w:link w:val="Header"/>
    <w:uiPriority w:val="99"/>
    <w:rsid w:val="003A4B7E"/>
  </w:style>
  <w:style w:type="paragraph" w:styleId="Footer">
    <w:name w:val="footer"/>
    <w:basedOn w:val="Normal"/>
    <w:link w:val="FooterChar"/>
    <w:uiPriority w:val="99"/>
    <w:unhideWhenUsed/>
    <w:rsid w:val="003A4B7E"/>
    <w:pPr>
      <w:tabs>
        <w:tab w:val="center" w:pos="4680"/>
        <w:tab w:val="right" w:pos="9360"/>
      </w:tabs>
      <w:spacing w:after="0"/>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ind w:left="720"/>
      <w:contextualSpacing/>
    </w:pPr>
    <w:rPr>
      <w:rFonts w:cs="Times New Roman"/>
    </w:rPr>
  </w:style>
  <w:style w:type="paragraph" w:styleId="BalloonText">
    <w:name w:val="Balloon Text"/>
    <w:basedOn w:val="Normal"/>
    <w:link w:val="BalloonTextChar"/>
    <w:uiPriority w:val="99"/>
    <w:semiHidden/>
    <w:unhideWhenUsed/>
    <w:rsid w:val="009F38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7D"/>
    <w:rPr>
      <w:rFonts w:ascii="Tahoma" w:hAnsi="Tahoma" w:cs="Tahoma"/>
      <w:sz w:val="16"/>
      <w:szCs w:val="16"/>
    </w:rPr>
  </w:style>
  <w:style w:type="character" w:styleId="FollowedHyperlink">
    <w:name w:val="FollowedHyperlink"/>
    <w:basedOn w:val="DefaultParagraphFont"/>
    <w:uiPriority w:val="99"/>
    <w:semiHidden/>
    <w:unhideWhenUsed/>
    <w:rsid w:val="00997B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7D"/>
    <w:pPr>
      <w:spacing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iPriority w:val="99"/>
    <w:unhideWhenUsed/>
    <w:rsid w:val="003A4B7E"/>
    <w:pPr>
      <w:tabs>
        <w:tab w:val="center" w:pos="4680"/>
        <w:tab w:val="right" w:pos="9360"/>
      </w:tabs>
      <w:spacing w:after="0"/>
    </w:pPr>
  </w:style>
  <w:style w:type="character" w:customStyle="1" w:styleId="HeaderChar">
    <w:name w:val="Header Char"/>
    <w:basedOn w:val="DefaultParagraphFont"/>
    <w:link w:val="Header"/>
    <w:uiPriority w:val="99"/>
    <w:rsid w:val="003A4B7E"/>
  </w:style>
  <w:style w:type="paragraph" w:styleId="Footer">
    <w:name w:val="footer"/>
    <w:basedOn w:val="Normal"/>
    <w:link w:val="FooterChar"/>
    <w:uiPriority w:val="99"/>
    <w:unhideWhenUsed/>
    <w:rsid w:val="003A4B7E"/>
    <w:pPr>
      <w:tabs>
        <w:tab w:val="center" w:pos="4680"/>
        <w:tab w:val="right" w:pos="9360"/>
      </w:tabs>
      <w:spacing w:after="0"/>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ind w:left="720"/>
      <w:contextualSpacing/>
    </w:pPr>
    <w:rPr>
      <w:rFonts w:cs="Times New Roman"/>
    </w:rPr>
  </w:style>
  <w:style w:type="paragraph" w:styleId="BalloonText">
    <w:name w:val="Balloon Text"/>
    <w:basedOn w:val="Normal"/>
    <w:link w:val="BalloonTextChar"/>
    <w:uiPriority w:val="99"/>
    <w:semiHidden/>
    <w:unhideWhenUsed/>
    <w:rsid w:val="009F38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7D"/>
    <w:rPr>
      <w:rFonts w:ascii="Tahoma" w:hAnsi="Tahoma" w:cs="Tahoma"/>
      <w:sz w:val="16"/>
      <w:szCs w:val="16"/>
    </w:rPr>
  </w:style>
  <w:style w:type="character" w:styleId="FollowedHyperlink">
    <w:name w:val="FollowedHyperlink"/>
    <w:basedOn w:val="DefaultParagraphFont"/>
    <w:uiPriority w:val="99"/>
    <w:semiHidden/>
    <w:unhideWhenUsed/>
    <w:rsid w:val="00997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7328">
      <w:bodyDiv w:val="1"/>
      <w:marLeft w:val="0"/>
      <w:marRight w:val="0"/>
      <w:marTop w:val="0"/>
      <w:marBottom w:val="0"/>
      <w:divBdr>
        <w:top w:val="none" w:sz="0" w:space="0" w:color="auto"/>
        <w:left w:val="none" w:sz="0" w:space="0" w:color="auto"/>
        <w:bottom w:val="none" w:sz="0" w:space="0" w:color="auto"/>
        <w:right w:val="none" w:sz="0" w:space="0" w:color="auto"/>
      </w:divBdr>
    </w:div>
    <w:div w:id="147984086">
      <w:bodyDiv w:val="1"/>
      <w:marLeft w:val="0"/>
      <w:marRight w:val="0"/>
      <w:marTop w:val="0"/>
      <w:marBottom w:val="0"/>
      <w:divBdr>
        <w:top w:val="none" w:sz="0" w:space="0" w:color="auto"/>
        <w:left w:val="none" w:sz="0" w:space="0" w:color="auto"/>
        <w:bottom w:val="none" w:sz="0" w:space="0" w:color="auto"/>
        <w:right w:val="none" w:sz="0" w:space="0" w:color="auto"/>
      </w:divBdr>
    </w:div>
    <w:div w:id="187571418">
      <w:bodyDiv w:val="1"/>
      <w:marLeft w:val="0"/>
      <w:marRight w:val="0"/>
      <w:marTop w:val="0"/>
      <w:marBottom w:val="0"/>
      <w:divBdr>
        <w:top w:val="none" w:sz="0" w:space="0" w:color="auto"/>
        <w:left w:val="none" w:sz="0" w:space="0" w:color="auto"/>
        <w:bottom w:val="none" w:sz="0" w:space="0" w:color="auto"/>
        <w:right w:val="none" w:sz="0" w:space="0" w:color="auto"/>
      </w:divBdr>
    </w:div>
    <w:div w:id="214969895">
      <w:bodyDiv w:val="1"/>
      <w:marLeft w:val="0"/>
      <w:marRight w:val="0"/>
      <w:marTop w:val="0"/>
      <w:marBottom w:val="0"/>
      <w:divBdr>
        <w:top w:val="none" w:sz="0" w:space="0" w:color="auto"/>
        <w:left w:val="none" w:sz="0" w:space="0" w:color="auto"/>
        <w:bottom w:val="none" w:sz="0" w:space="0" w:color="auto"/>
        <w:right w:val="none" w:sz="0" w:space="0" w:color="auto"/>
      </w:divBdr>
    </w:div>
    <w:div w:id="610549319">
      <w:bodyDiv w:val="1"/>
      <w:marLeft w:val="0"/>
      <w:marRight w:val="0"/>
      <w:marTop w:val="0"/>
      <w:marBottom w:val="0"/>
      <w:divBdr>
        <w:top w:val="none" w:sz="0" w:space="0" w:color="auto"/>
        <w:left w:val="none" w:sz="0" w:space="0" w:color="auto"/>
        <w:bottom w:val="none" w:sz="0" w:space="0" w:color="auto"/>
        <w:right w:val="none" w:sz="0" w:space="0" w:color="auto"/>
      </w:divBdr>
    </w:div>
    <w:div w:id="859781258">
      <w:bodyDiv w:val="1"/>
      <w:marLeft w:val="0"/>
      <w:marRight w:val="0"/>
      <w:marTop w:val="0"/>
      <w:marBottom w:val="0"/>
      <w:divBdr>
        <w:top w:val="none" w:sz="0" w:space="0" w:color="auto"/>
        <w:left w:val="none" w:sz="0" w:space="0" w:color="auto"/>
        <w:bottom w:val="none" w:sz="0" w:space="0" w:color="auto"/>
        <w:right w:val="none" w:sz="0" w:space="0" w:color="auto"/>
      </w:divBdr>
    </w:div>
    <w:div w:id="1187675488">
      <w:bodyDiv w:val="1"/>
      <w:marLeft w:val="0"/>
      <w:marRight w:val="0"/>
      <w:marTop w:val="0"/>
      <w:marBottom w:val="0"/>
      <w:divBdr>
        <w:top w:val="none" w:sz="0" w:space="0" w:color="auto"/>
        <w:left w:val="none" w:sz="0" w:space="0" w:color="auto"/>
        <w:bottom w:val="none" w:sz="0" w:space="0" w:color="auto"/>
        <w:right w:val="none" w:sz="0" w:space="0" w:color="auto"/>
      </w:divBdr>
    </w:div>
    <w:div w:id="1379013181">
      <w:bodyDiv w:val="1"/>
      <w:marLeft w:val="0"/>
      <w:marRight w:val="0"/>
      <w:marTop w:val="0"/>
      <w:marBottom w:val="0"/>
      <w:divBdr>
        <w:top w:val="none" w:sz="0" w:space="0" w:color="auto"/>
        <w:left w:val="none" w:sz="0" w:space="0" w:color="auto"/>
        <w:bottom w:val="none" w:sz="0" w:space="0" w:color="auto"/>
        <w:right w:val="none" w:sz="0" w:space="0" w:color="auto"/>
      </w:divBdr>
    </w:div>
    <w:div w:id="1416436821">
      <w:bodyDiv w:val="1"/>
      <w:marLeft w:val="0"/>
      <w:marRight w:val="0"/>
      <w:marTop w:val="0"/>
      <w:marBottom w:val="0"/>
      <w:divBdr>
        <w:top w:val="none" w:sz="0" w:space="0" w:color="auto"/>
        <w:left w:val="none" w:sz="0" w:space="0" w:color="auto"/>
        <w:bottom w:val="none" w:sz="0" w:space="0" w:color="auto"/>
        <w:right w:val="none" w:sz="0" w:space="0" w:color="auto"/>
      </w:divBdr>
    </w:div>
    <w:div w:id="1780904088">
      <w:bodyDiv w:val="1"/>
      <w:marLeft w:val="0"/>
      <w:marRight w:val="0"/>
      <w:marTop w:val="0"/>
      <w:marBottom w:val="0"/>
      <w:divBdr>
        <w:top w:val="none" w:sz="0" w:space="0" w:color="auto"/>
        <w:left w:val="none" w:sz="0" w:space="0" w:color="auto"/>
        <w:bottom w:val="none" w:sz="0" w:space="0" w:color="auto"/>
        <w:right w:val="none" w:sz="0" w:space="0" w:color="auto"/>
      </w:divBdr>
    </w:div>
    <w:div w:id="18432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Nez_Perce_language" TargetMode="External"/><Relationship Id="rId18" Type="http://schemas.openxmlformats.org/officeDocument/2006/relationships/hyperlink" Target="http://en.wikipedia.org/wiki/Wallowa_Valle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United_States" TargetMode="External"/><Relationship Id="rId7" Type="http://schemas.openxmlformats.org/officeDocument/2006/relationships/footnotes" Target="footnotes.xml"/><Relationship Id="rId12" Type="http://schemas.openxmlformats.org/officeDocument/2006/relationships/hyperlink" Target="http://www.pbs.org/weta/thewest/places/states/idaho/id_lapwai.htm" TargetMode="External"/><Relationship Id="rId17" Type="http://schemas.openxmlformats.org/officeDocument/2006/relationships/hyperlink" Target="http://en.wikipedia.org/wiki/Indigenous_peoples_of_the_Americ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Nez_Perce_people" TargetMode="External"/><Relationship Id="rId20" Type="http://schemas.openxmlformats.org/officeDocument/2006/relationships/hyperlink" Target="http://en.wikipedia.org/wiki/Pacific_Northw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org/weta/thewest/places/states/idaho/id_lapwai.htm" TargetMode="External"/><Relationship Id="rId24" Type="http://schemas.openxmlformats.org/officeDocument/2006/relationships/hyperlink" Target="http://en.wikipedia.org/wiki/United_States" TargetMode="External"/><Relationship Id="rId5" Type="http://schemas.openxmlformats.org/officeDocument/2006/relationships/settings" Target="settings.xml"/><Relationship Id="rId15" Type="http://schemas.openxmlformats.org/officeDocument/2006/relationships/hyperlink" Target="http://en.wikipedia.org/wiki/Eastern_Oregon" TargetMode="External"/><Relationship Id="rId23" Type="http://schemas.openxmlformats.org/officeDocument/2006/relationships/hyperlink" Target="http://en.wikipedia.org/wiki/Prospecting" TargetMode="External"/><Relationship Id="rId10" Type="http://schemas.openxmlformats.org/officeDocument/2006/relationships/footer" Target="footer1.xml"/><Relationship Id="rId19" Type="http://schemas.openxmlformats.org/officeDocument/2006/relationships/hyperlink" Target="http://en.wikipedia.org/wiki/Oreg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wikipedia.org/wiki/Wallowa_River" TargetMode="External"/><Relationship Id="rId22" Type="http://schemas.openxmlformats.org/officeDocument/2006/relationships/hyperlink" Target="http://en.wikipedia.org/wiki/Old_Chief_Jose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483C9-B563-4AB5-AEC3-14F0D266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11942</Words>
  <Characters>68070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2014-07-16T15:17:00Z</cp:lastPrinted>
  <dcterms:created xsi:type="dcterms:W3CDTF">2014-07-16T17:47:00Z</dcterms:created>
  <dcterms:modified xsi:type="dcterms:W3CDTF">2014-07-16T17:47:00Z</dcterms:modified>
</cp:coreProperties>
</file>