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D66911">
        <w:rPr>
          <w:b/>
          <w:sz w:val="40"/>
          <w:szCs w:val="40"/>
        </w:rPr>
        <w:t>U</w:t>
      </w:r>
      <w:r w:rsidR="00822A96" w:rsidRPr="00D66911">
        <w:rPr>
          <w:b/>
          <w:sz w:val="40"/>
          <w:szCs w:val="40"/>
        </w:rPr>
        <w:t>nit 9</w:t>
      </w:r>
      <w:r w:rsidRPr="00D66911">
        <w:rPr>
          <w:b/>
          <w:sz w:val="40"/>
          <w:szCs w:val="40"/>
        </w:rPr>
        <w:t xml:space="preserve"> Table of Contents</w:t>
      </w:r>
    </w:p>
    <w:p w:rsidR="003A4B7E" w:rsidRPr="001C1CAB" w:rsidRDefault="00822A96" w:rsidP="003A4B7E">
      <w:pPr>
        <w:pStyle w:val="NoSpacing"/>
        <w:pBdr>
          <w:bottom w:val="single" w:sz="4" w:space="1" w:color="auto"/>
        </w:pBdr>
        <w:jc w:val="center"/>
        <w:rPr>
          <w:b/>
          <w:i/>
          <w:sz w:val="28"/>
          <w:szCs w:val="28"/>
        </w:rPr>
      </w:pPr>
      <w:r>
        <w:rPr>
          <w:i/>
          <w:sz w:val="28"/>
          <w:szCs w:val="28"/>
        </w:rPr>
        <w:t>Social Issues Book Clubs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3E033B">
        <w:trPr>
          <w:trHeight w:val="420"/>
        </w:trPr>
        <w:tc>
          <w:tcPr>
            <w:tcW w:w="7938" w:type="dxa"/>
            <w:shd w:val="clear" w:color="auto" w:fill="948A54" w:themeFill="background2" w:themeFillShade="80"/>
          </w:tcPr>
          <w:p w:rsidR="003A4B7E" w:rsidRPr="00054BCB" w:rsidRDefault="003A4B7E" w:rsidP="003E033B">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3E033B">
            <w:pPr>
              <w:pStyle w:val="NoSpacing"/>
              <w:rPr>
                <w:i/>
                <w:sz w:val="32"/>
                <w:szCs w:val="32"/>
              </w:rPr>
            </w:pPr>
            <w:r w:rsidRPr="00054BCB">
              <w:rPr>
                <w:i/>
                <w:sz w:val="32"/>
                <w:szCs w:val="32"/>
              </w:rPr>
              <w:t>Page #</w:t>
            </w:r>
          </w:p>
        </w:tc>
      </w:tr>
      <w:tr w:rsidR="001D1604" w:rsidRPr="001C1CAB" w:rsidTr="003061B6">
        <w:trPr>
          <w:trHeight w:val="420"/>
        </w:trPr>
        <w:tc>
          <w:tcPr>
            <w:tcW w:w="7938" w:type="dxa"/>
          </w:tcPr>
          <w:p w:rsidR="001D1604" w:rsidRPr="003A4B7E" w:rsidRDefault="00576AFF" w:rsidP="003A4B7E">
            <w:pPr>
              <w:pStyle w:val="NoSpacing"/>
              <w:numPr>
                <w:ilvl w:val="0"/>
                <w:numId w:val="1"/>
              </w:numPr>
              <w:rPr>
                <w:sz w:val="28"/>
                <w:szCs w:val="28"/>
              </w:rPr>
            </w:pPr>
            <w:hyperlink w:anchor="goalsandstandards" w:history="1">
              <w:r w:rsidR="001D1604" w:rsidRPr="00D66911">
                <w:rPr>
                  <w:rStyle w:val="Hyperlink"/>
                  <w:sz w:val="28"/>
                  <w:szCs w:val="28"/>
                </w:rPr>
                <w:t>Unit Goals and Standards</w:t>
              </w:r>
            </w:hyperlink>
          </w:p>
        </w:tc>
        <w:tc>
          <w:tcPr>
            <w:tcW w:w="1774" w:type="dxa"/>
            <w:vAlign w:val="center"/>
          </w:tcPr>
          <w:p w:rsidR="001D1604" w:rsidRDefault="004F19B8" w:rsidP="003061B6">
            <w:pPr>
              <w:pStyle w:val="NoSpacing"/>
              <w:jc w:val="center"/>
              <w:rPr>
                <w:sz w:val="28"/>
                <w:szCs w:val="28"/>
              </w:rPr>
            </w:pPr>
            <w:r>
              <w:rPr>
                <w:sz w:val="28"/>
                <w:szCs w:val="28"/>
              </w:rPr>
              <w:t>3-4</w:t>
            </w:r>
          </w:p>
        </w:tc>
      </w:tr>
      <w:tr w:rsidR="003A4B7E" w:rsidRPr="001C1CAB" w:rsidTr="003061B6">
        <w:trPr>
          <w:trHeight w:val="420"/>
        </w:trPr>
        <w:tc>
          <w:tcPr>
            <w:tcW w:w="7938" w:type="dxa"/>
          </w:tcPr>
          <w:p w:rsidR="003A4B7E" w:rsidRPr="001C1CAB" w:rsidRDefault="00576AFF" w:rsidP="003A4B7E">
            <w:pPr>
              <w:pStyle w:val="NoSpacing"/>
              <w:numPr>
                <w:ilvl w:val="0"/>
                <w:numId w:val="1"/>
              </w:numPr>
              <w:rPr>
                <w:sz w:val="28"/>
                <w:szCs w:val="28"/>
              </w:rPr>
            </w:pPr>
            <w:hyperlink w:anchor="ataglance" w:history="1">
              <w:r w:rsidR="00D66911" w:rsidRPr="00D66911">
                <w:rPr>
                  <w:rStyle w:val="Hyperlink"/>
                  <w:sz w:val="28"/>
                  <w:szCs w:val="28"/>
                </w:rPr>
                <w:t>Unit 9</w:t>
              </w:r>
              <w:r w:rsidR="003A4B7E" w:rsidRPr="00D66911">
                <w:rPr>
                  <w:rStyle w:val="Hyperlink"/>
                  <w:sz w:val="28"/>
                  <w:szCs w:val="28"/>
                </w:rPr>
                <w:t xml:space="preserve"> at a Glance</w:t>
              </w:r>
            </w:hyperlink>
          </w:p>
        </w:tc>
        <w:tc>
          <w:tcPr>
            <w:tcW w:w="1774" w:type="dxa"/>
            <w:vAlign w:val="center"/>
          </w:tcPr>
          <w:p w:rsidR="003A4B7E" w:rsidRPr="001C1CAB" w:rsidRDefault="00576AFF" w:rsidP="003061B6">
            <w:pPr>
              <w:pStyle w:val="NoSpacing"/>
              <w:jc w:val="center"/>
              <w:rPr>
                <w:sz w:val="28"/>
                <w:szCs w:val="28"/>
              </w:rPr>
            </w:pPr>
            <w:r>
              <w:rPr>
                <w:sz w:val="28"/>
                <w:szCs w:val="28"/>
              </w:rPr>
              <w:t>5-7</w:t>
            </w:r>
          </w:p>
        </w:tc>
      </w:tr>
      <w:tr w:rsidR="003A4B7E" w:rsidRPr="001C1CAB" w:rsidTr="003061B6">
        <w:trPr>
          <w:trHeight w:val="420"/>
        </w:trPr>
        <w:tc>
          <w:tcPr>
            <w:tcW w:w="7938" w:type="dxa"/>
          </w:tcPr>
          <w:p w:rsidR="003A4B7E" w:rsidRPr="001C1CAB" w:rsidRDefault="00576AFF" w:rsidP="003A4B7E">
            <w:pPr>
              <w:pStyle w:val="NoSpacing"/>
              <w:numPr>
                <w:ilvl w:val="0"/>
                <w:numId w:val="1"/>
              </w:numPr>
              <w:rPr>
                <w:sz w:val="28"/>
                <w:szCs w:val="28"/>
              </w:rPr>
            </w:pPr>
            <w:hyperlink w:anchor="calendar" w:history="1">
              <w:r w:rsidR="003A4B7E" w:rsidRPr="00D66911">
                <w:rPr>
                  <w:rStyle w:val="Hyperlink"/>
                  <w:sz w:val="28"/>
                  <w:szCs w:val="28"/>
                </w:rPr>
                <w:t>English/Spanish</w:t>
              </w:r>
              <w:r w:rsidR="001C65A5" w:rsidRPr="00D66911">
                <w:rPr>
                  <w:rStyle w:val="Hyperlink"/>
                  <w:sz w:val="28"/>
                  <w:szCs w:val="28"/>
                </w:rPr>
                <w:t>/Russian</w:t>
              </w:r>
              <w:r w:rsidR="003A4B7E" w:rsidRPr="00D66911">
                <w:rPr>
                  <w:rStyle w:val="Hyperlink"/>
                  <w:sz w:val="28"/>
                  <w:szCs w:val="28"/>
                </w:rPr>
                <w:t xml:space="preserve"> Monthly Planner</w:t>
              </w:r>
            </w:hyperlink>
          </w:p>
        </w:tc>
        <w:tc>
          <w:tcPr>
            <w:tcW w:w="1774" w:type="dxa"/>
            <w:vAlign w:val="center"/>
          </w:tcPr>
          <w:p w:rsidR="003A4B7E" w:rsidRPr="001C1CAB" w:rsidRDefault="00576AFF" w:rsidP="003061B6">
            <w:pPr>
              <w:pStyle w:val="NoSpacing"/>
              <w:jc w:val="center"/>
              <w:rPr>
                <w:sz w:val="28"/>
                <w:szCs w:val="28"/>
              </w:rPr>
            </w:pPr>
            <w:r>
              <w:rPr>
                <w:sz w:val="28"/>
                <w:szCs w:val="28"/>
              </w:rPr>
              <w:t>8-9</w:t>
            </w:r>
          </w:p>
        </w:tc>
      </w:tr>
      <w:tr w:rsidR="003A4B7E" w:rsidRPr="001C1CAB" w:rsidTr="003061B6">
        <w:trPr>
          <w:trHeight w:val="420"/>
        </w:trPr>
        <w:tc>
          <w:tcPr>
            <w:tcW w:w="7938" w:type="dxa"/>
          </w:tcPr>
          <w:p w:rsidR="003A4B7E" w:rsidRPr="001C1CAB" w:rsidRDefault="00576AFF" w:rsidP="003A4B7E">
            <w:pPr>
              <w:pStyle w:val="NoSpacing"/>
              <w:numPr>
                <w:ilvl w:val="0"/>
                <w:numId w:val="1"/>
              </w:numPr>
              <w:rPr>
                <w:sz w:val="28"/>
                <w:szCs w:val="28"/>
              </w:rPr>
            </w:pPr>
            <w:hyperlink w:anchor="assessmentchecklist" w:history="1">
              <w:r w:rsidR="003A4B7E" w:rsidRPr="00D66911">
                <w:rPr>
                  <w:rStyle w:val="Hyperlink"/>
                  <w:sz w:val="28"/>
                  <w:szCs w:val="28"/>
                </w:rPr>
                <w:t>Assessment Checklist</w:t>
              </w:r>
            </w:hyperlink>
          </w:p>
        </w:tc>
        <w:tc>
          <w:tcPr>
            <w:tcW w:w="1774" w:type="dxa"/>
            <w:vAlign w:val="center"/>
          </w:tcPr>
          <w:p w:rsidR="003A4B7E" w:rsidRPr="001C1CAB" w:rsidRDefault="00576AFF" w:rsidP="004F19B8">
            <w:pPr>
              <w:pStyle w:val="NoSpacing"/>
              <w:jc w:val="center"/>
              <w:rPr>
                <w:sz w:val="28"/>
                <w:szCs w:val="28"/>
              </w:rPr>
            </w:pPr>
            <w:r>
              <w:rPr>
                <w:sz w:val="28"/>
                <w:szCs w:val="28"/>
              </w:rPr>
              <w:t>10</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3E033B">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3E033B">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3E033B">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3E033B">
            <w:pPr>
              <w:pStyle w:val="NoSpacing"/>
              <w:jc w:val="center"/>
              <w:rPr>
                <w:i/>
                <w:sz w:val="32"/>
                <w:szCs w:val="32"/>
              </w:rPr>
            </w:pPr>
            <w:r w:rsidRPr="00054BCB">
              <w:rPr>
                <w:i/>
                <w:sz w:val="32"/>
                <w:szCs w:val="32"/>
              </w:rPr>
              <w:t>Page</w:t>
            </w:r>
            <w:r>
              <w:rPr>
                <w:i/>
                <w:sz w:val="32"/>
                <w:szCs w:val="32"/>
              </w:rPr>
              <w:t xml:space="preserve"> #</w:t>
            </w:r>
          </w:p>
        </w:tc>
      </w:tr>
      <w:tr w:rsidR="003A4B7E" w:rsidRPr="001C1CAB" w:rsidTr="00576AFF">
        <w:tc>
          <w:tcPr>
            <w:tcW w:w="1548" w:type="dxa"/>
            <w:tcBorders>
              <w:top w:val="dotted" w:sz="4" w:space="0" w:color="auto"/>
            </w:tcBorders>
          </w:tcPr>
          <w:p w:rsidR="003A4B7E" w:rsidRPr="001C1CAB" w:rsidRDefault="00576AFF" w:rsidP="003E033B">
            <w:pPr>
              <w:rPr>
                <w:sz w:val="28"/>
                <w:szCs w:val="28"/>
              </w:rPr>
            </w:pPr>
            <w:hyperlink w:anchor="lesson1" w:history="1">
              <w:r w:rsidR="003A4B7E" w:rsidRPr="00D66911">
                <w:rPr>
                  <w:rStyle w:val="Hyperlink"/>
                  <w:sz w:val="28"/>
                  <w:szCs w:val="28"/>
                </w:rPr>
                <w:t>Lesson 1</w:t>
              </w:r>
            </w:hyperlink>
          </w:p>
        </w:tc>
        <w:tc>
          <w:tcPr>
            <w:tcW w:w="6390" w:type="dxa"/>
            <w:tcBorders>
              <w:top w:val="dotted" w:sz="4" w:space="0" w:color="auto"/>
            </w:tcBorders>
          </w:tcPr>
          <w:p w:rsidR="003A4B7E" w:rsidRPr="003E1DA9" w:rsidRDefault="00822A96" w:rsidP="003E033B">
            <w:pPr>
              <w:rPr>
                <w:sz w:val="24"/>
                <w:szCs w:val="24"/>
              </w:rPr>
            </w:pPr>
            <w:r w:rsidRPr="003E1DA9">
              <w:rPr>
                <w:rFonts w:cstheme="minorHAnsi"/>
                <w:sz w:val="24"/>
                <w:szCs w:val="24"/>
              </w:rPr>
              <w:t>Readers put on lenses that allow them to see social issues as they thread through books, movies, and life by Reading critically.</w:t>
            </w:r>
          </w:p>
        </w:tc>
        <w:tc>
          <w:tcPr>
            <w:tcW w:w="1800" w:type="dxa"/>
            <w:tcBorders>
              <w:top w:val="dotted" w:sz="4" w:space="0" w:color="auto"/>
            </w:tcBorders>
            <w:vAlign w:val="center"/>
          </w:tcPr>
          <w:p w:rsidR="003A4B7E" w:rsidRPr="001C1CAB" w:rsidRDefault="00576AFF" w:rsidP="00576AFF">
            <w:pPr>
              <w:jc w:val="center"/>
              <w:rPr>
                <w:sz w:val="28"/>
                <w:szCs w:val="28"/>
              </w:rPr>
            </w:pPr>
            <w:r>
              <w:rPr>
                <w:sz w:val="28"/>
                <w:szCs w:val="28"/>
              </w:rPr>
              <w:t>11-12</w:t>
            </w:r>
          </w:p>
        </w:tc>
      </w:tr>
      <w:tr w:rsidR="003A4B7E" w:rsidRPr="003061B6" w:rsidTr="00576AFF">
        <w:tc>
          <w:tcPr>
            <w:tcW w:w="1548" w:type="dxa"/>
          </w:tcPr>
          <w:p w:rsidR="003A4B7E" w:rsidRPr="001C1CAB" w:rsidRDefault="00576AFF" w:rsidP="003E033B">
            <w:pPr>
              <w:rPr>
                <w:sz w:val="28"/>
                <w:szCs w:val="28"/>
              </w:rPr>
            </w:pPr>
            <w:hyperlink w:anchor="lesson2" w:history="1">
              <w:r w:rsidR="003A4B7E" w:rsidRPr="00D66911">
                <w:rPr>
                  <w:rStyle w:val="Hyperlink"/>
                  <w:sz w:val="28"/>
                  <w:szCs w:val="28"/>
                </w:rPr>
                <w:t>Lesson 2</w:t>
              </w:r>
            </w:hyperlink>
          </w:p>
        </w:tc>
        <w:tc>
          <w:tcPr>
            <w:tcW w:w="6390" w:type="dxa"/>
          </w:tcPr>
          <w:p w:rsidR="00822A96" w:rsidRPr="003E1DA9" w:rsidRDefault="00822A96" w:rsidP="00822A96">
            <w:pPr>
              <w:rPr>
                <w:rFonts w:cstheme="minorHAnsi"/>
                <w:sz w:val="24"/>
                <w:szCs w:val="24"/>
              </w:rPr>
            </w:pPr>
            <w:r w:rsidRPr="003E1DA9">
              <w:rPr>
                <w:rFonts w:cstheme="minorHAnsi"/>
                <w:sz w:val="24"/>
                <w:szCs w:val="24"/>
              </w:rPr>
              <w:t xml:space="preserve">Readers discuss their thinking on an issue with other readers, by talking about issues of fairness and unfairness in a book.  </w:t>
            </w:r>
          </w:p>
          <w:p w:rsidR="003A4B7E" w:rsidRPr="003E1DA9" w:rsidRDefault="00822A96" w:rsidP="00822A96">
            <w:pPr>
              <w:rPr>
                <w:sz w:val="24"/>
                <w:szCs w:val="24"/>
                <w:lang w:val="es-MX"/>
              </w:rPr>
            </w:pPr>
            <w:r w:rsidRPr="003E1DA9">
              <w:rPr>
                <w:rFonts w:cstheme="minorHAnsi"/>
                <w:sz w:val="24"/>
                <w:szCs w:val="24"/>
                <w:lang w:val="es-MX"/>
              </w:rPr>
              <w:t xml:space="preserve">Los lectores discuten sus pensamientos de una cuestión social con otros lectores, al hablar de si es justo o injusto.  </w:t>
            </w:r>
          </w:p>
        </w:tc>
        <w:tc>
          <w:tcPr>
            <w:tcW w:w="1800" w:type="dxa"/>
            <w:vAlign w:val="center"/>
          </w:tcPr>
          <w:p w:rsidR="003A4B7E" w:rsidRPr="00822A96" w:rsidRDefault="00576AFF" w:rsidP="00576AFF">
            <w:pPr>
              <w:jc w:val="center"/>
              <w:rPr>
                <w:sz w:val="28"/>
                <w:szCs w:val="28"/>
                <w:lang w:val="es-MX"/>
              </w:rPr>
            </w:pPr>
            <w:r>
              <w:rPr>
                <w:sz w:val="28"/>
                <w:szCs w:val="28"/>
                <w:lang w:val="es-MX"/>
              </w:rPr>
              <w:t>13-14</w:t>
            </w:r>
          </w:p>
        </w:tc>
      </w:tr>
      <w:tr w:rsidR="003A4B7E" w:rsidRPr="001C1CAB" w:rsidTr="00576AFF">
        <w:tc>
          <w:tcPr>
            <w:tcW w:w="1548" w:type="dxa"/>
          </w:tcPr>
          <w:p w:rsidR="003A4B7E" w:rsidRPr="001C1CAB" w:rsidRDefault="00576AFF" w:rsidP="003E033B">
            <w:pPr>
              <w:rPr>
                <w:sz w:val="28"/>
                <w:szCs w:val="28"/>
              </w:rPr>
            </w:pPr>
            <w:hyperlink w:anchor="lesson3" w:history="1">
              <w:r w:rsidR="003A4B7E" w:rsidRPr="00D66911">
                <w:rPr>
                  <w:rStyle w:val="Hyperlink"/>
                  <w:sz w:val="28"/>
                  <w:szCs w:val="28"/>
                </w:rPr>
                <w:t>Lesson 3</w:t>
              </w:r>
            </w:hyperlink>
          </w:p>
        </w:tc>
        <w:tc>
          <w:tcPr>
            <w:tcW w:w="6390" w:type="dxa"/>
          </w:tcPr>
          <w:p w:rsidR="003A4B7E" w:rsidRPr="003E1DA9" w:rsidRDefault="00822A96" w:rsidP="003E033B">
            <w:pPr>
              <w:rPr>
                <w:sz w:val="24"/>
                <w:szCs w:val="24"/>
              </w:rPr>
            </w:pPr>
            <w:r w:rsidRPr="003E1DA9">
              <w:rPr>
                <w:rFonts w:cstheme="majorHAnsi"/>
                <w:sz w:val="24"/>
                <w:szCs w:val="24"/>
              </w:rPr>
              <w:t xml:space="preserve">Readers don’t just identify the issue but also follow that by asking “Do we agree or disagree and why?”  </w:t>
            </w:r>
          </w:p>
        </w:tc>
        <w:tc>
          <w:tcPr>
            <w:tcW w:w="1800" w:type="dxa"/>
            <w:vAlign w:val="center"/>
          </w:tcPr>
          <w:p w:rsidR="003A4B7E" w:rsidRPr="001C1CAB" w:rsidRDefault="00576AFF" w:rsidP="00576AFF">
            <w:pPr>
              <w:jc w:val="center"/>
              <w:rPr>
                <w:sz w:val="28"/>
                <w:szCs w:val="28"/>
              </w:rPr>
            </w:pPr>
            <w:r>
              <w:rPr>
                <w:sz w:val="28"/>
                <w:szCs w:val="28"/>
              </w:rPr>
              <w:t>15-17</w:t>
            </w:r>
          </w:p>
        </w:tc>
      </w:tr>
      <w:tr w:rsidR="003A4B7E" w:rsidRPr="001C1CAB" w:rsidTr="00576AFF">
        <w:tc>
          <w:tcPr>
            <w:tcW w:w="1548" w:type="dxa"/>
          </w:tcPr>
          <w:p w:rsidR="003A4B7E" w:rsidRPr="001C1CAB" w:rsidRDefault="00576AFF" w:rsidP="003E033B">
            <w:pPr>
              <w:rPr>
                <w:sz w:val="28"/>
                <w:szCs w:val="28"/>
              </w:rPr>
            </w:pPr>
            <w:hyperlink w:anchor="lesson4" w:history="1">
              <w:r w:rsidR="003A4B7E" w:rsidRPr="00D66911">
                <w:rPr>
                  <w:rStyle w:val="Hyperlink"/>
                  <w:sz w:val="28"/>
                  <w:szCs w:val="28"/>
                </w:rPr>
                <w:t>Lesson 4</w:t>
              </w:r>
            </w:hyperlink>
          </w:p>
        </w:tc>
        <w:tc>
          <w:tcPr>
            <w:tcW w:w="6390" w:type="dxa"/>
          </w:tcPr>
          <w:p w:rsidR="003A4B7E" w:rsidRPr="003E1DA9" w:rsidRDefault="00822A96" w:rsidP="003E033B">
            <w:pPr>
              <w:rPr>
                <w:sz w:val="24"/>
                <w:szCs w:val="24"/>
              </w:rPr>
            </w:pPr>
            <w:r w:rsidRPr="003E1DA9">
              <w:rPr>
                <w:rFonts w:cstheme="minorHAnsi"/>
                <w:sz w:val="24"/>
                <w:szCs w:val="24"/>
              </w:rPr>
              <w:t>Readers can learn about issues in our world and in our life by studying the characters in our book closely.</w:t>
            </w:r>
          </w:p>
        </w:tc>
        <w:tc>
          <w:tcPr>
            <w:tcW w:w="1800" w:type="dxa"/>
            <w:vAlign w:val="center"/>
          </w:tcPr>
          <w:p w:rsidR="003A4B7E" w:rsidRPr="001C1CAB" w:rsidRDefault="00576AFF" w:rsidP="00576AFF">
            <w:pPr>
              <w:jc w:val="center"/>
              <w:rPr>
                <w:sz w:val="28"/>
                <w:szCs w:val="28"/>
              </w:rPr>
            </w:pPr>
            <w:r>
              <w:rPr>
                <w:sz w:val="28"/>
                <w:szCs w:val="28"/>
              </w:rPr>
              <w:t>18-19</w:t>
            </w:r>
          </w:p>
        </w:tc>
      </w:tr>
      <w:tr w:rsidR="003A4B7E" w:rsidRPr="001C1CAB" w:rsidTr="00576AFF">
        <w:tc>
          <w:tcPr>
            <w:tcW w:w="1548" w:type="dxa"/>
          </w:tcPr>
          <w:p w:rsidR="003A4B7E" w:rsidRPr="001C1CAB" w:rsidRDefault="000900C0" w:rsidP="003E033B">
            <w:pPr>
              <w:rPr>
                <w:sz w:val="28"/>
                <w:szCs w:val="28"/>
              </w:rPr>
            </w:pPr>
            <w:hyperlink w:anchor="lesson5" w:history="1">
              <w:r w:rsidR="003A4B7E" w:rsidRPr="000900C0">
                <w:rPr>
                  <w:rStyle w:val="Hyperlink"/>
                  <w:sz w:val="28"/>
                  <w:szCs w:val="28"/>
                </w:rPr>
                <w:t>Lesson 5</w:t>
              </w:r>
            </w:hyperlink>
          </w:p>
        </w:tc>
        <w:tc>
          <w:tcPr>
            <w:tcW w:w="6390" w:type="dxa"/>
          </w:tcPr>
          <w:p w:rsidR="003A4B7E" w:rsidRPr="003E1DA9" w:rsidRDefault="003E1DA9" w:rsidP="003E1DA9">
            <w:pPr>
              <w:pStyle w:val="ListParagraph"/>
              <w:ind w:left="0"/>
              <w:rPr>
                <w:rFonts w:cs="Cambria"/>
              </w:rPr>
            </w:pPr>
            <w:r w:rsidRPr="003E1DA9">
              <w:rPr>
                <w:rFonts w:cs="Cambria"/>
              </w:rPr>
              <w:t>Readers try to understand the character’s reactions by deciding whether we agree or disagree and why</w:t>
            </w:r>
          </w:p>
        </w:tc>
        <w:tc>
          <w:tcPr>
            <w:tcW w:w="1800" w:type="dxa"/>
            <w:vAlign w:val="center"/>
          </w:tcPr>
          <w:p w:rsidR="003A4B7E" w:rsidRPr="001C1CAB" w:rsidRDefault="00576AFF" w:rsidP="00576AFF">
            <w:pPr>
              <w:jc w:val="center"/>
              <w:rPr>
                <w:sz w:val="28"/>
                <w:szCs w:val="28"/>
              </w:rPr>
            </w:pPr>
            <w:r>
              <w:rPr>
                <w:sz w:val="28"/>
                <w:szCs w:val="28"/>
              </w:rPr>
              <w:t>20-21</w:t>
            </w:r>
          </w:p>
        </w:tc>
      </w:tr>
      <w:tr w:rsidR="003A4B7E" w:rsidRPr="001C1CAB" w:rsidTr="00576AFF">
        <w:tc>
          <w:tcPr>
            <w:tcW w:w="1548" w:type="dxa"/>
          </w:tcPr>
          <w:p w:rsidR="003A4B7E" w:rsidRPr="001C1CAB" w:rsidRDefault="000900C0" w:rsidP="003E033B">
            <w:pPr>
              <w:rPr>
                <w:sz w:val="28"/>
                <w:szCs w:val="28"/>
              </w:rPr>
            </w:pPr>
            <w:hyperlink w:anchor="lesson6" w:history="1">
              <w:r w:rsidR="003A4B7E" w:rsidRPr="000900C0">
                <w:rPr>
                  <w:rStyle w:val="Hyperlink"/>
                  <w:sz w:val="28"/>
                  <w:szCs w:val="28"/>
                </w:rPr>
                <w:t>Lesson 6</w:t>
              </w:r>
            </w:hyperlink>
          </w:p>
        </w:tc>
        <w:tc>
          <w:tcPr>
            <w:tcW w:w="6390" w:type="dxa"/>
          </w:tcPr>
          <w:p w:rsidR="003A4B7E" w:rsidRPr="003E1DA9" w:rsidRDefault="003E1DA9" w:rsidP="003E033B">
            <w:pPr>
              <w:rPr>
                <w:sz w:val="24"/>
                <w:szCs w:val="24"/>
              </w:rPr>
            </w:pPr>
            <w:r w:rsidRPr="003E1DA9">
              <w:rPr>
                <w:rFonts w:cs="Cambria"/>
                <w:sz w:val="24"/>
                <w:szCs w:val="24"/>
              </w:rPr>
              <w:t>Readers figure out what their book is REALLY about by marking and thinking about crucial scenes</w:t>
            </w:r>
          </w:p>
        </w:tc>
        <w:tc>
          <w:tcPr>
            <w:tcW w:w="1800" w:type="dxa"/>
            <w:vAlign w:val="center"/>
          </w:tcPr>
          <w:p w:rsidR="003A4B7E" w:rsidRPr="001C1CAB" w:rsidRDefault="00576AFF" w:rsidP="00576AFF">
            <w:pPr>
              <w:jc w:val="center"/>
              <w:rPr>
                <w:sz w:val="28"/>
                <w:szCs w:val="28"/>
              </w:rPr>
            </w:pPr>
            <w:r>
              <w:rPr>
                <w:sz w:val="28"/>
                <w:szCs w:val="28"/>
              </w:rPr>
              <w:t>22-23</w:t>
            </w:r>
          </w:p>
        </w:tc>
      </w:tr>
      <w:tr w:rsidR="003A4B7E" w:rsidRPr="001C1CAB" w:rsidTr="00576AFF">
        <w:tc>
          <w:tcPr>
            <w:tcW w:w="1548" w:type="dxa"/>
          </w:tcPr>
          <w:p w:rsidR="003A4B7E" w:rsidRPr="001C1CAB" w:rsidRDefault="000900C0" w:rsidP="003E033B">
            <w:pPr>
              <w:rPr>
                <w:sz w:val="28"/>
                <w:szCs w:val="28"/>
              </w:rPr>
            </w:pPr>
            <w:hyperlink w:anchor="lesson7" w:history="1">
              <w:r w:rsidR="003A4B7E" w:rsidRPr="000900C0">
                <w:rPr>
                  <w:rStyle w:val="Hyperlink"/>
                  <w:sz w:val="28"/>
                  <w:szCs w:val="28"/>
                </w:rPr>
                <w:t>Lesson 7</w:t>
              </w:r>
            </w:hyperlink>
          </w:p>
        </w:tc>
        <w:tc>
          <w:tcPr>
            <w:tcW w:w="6390" w:type="dxa"/>
          </w:tcPr>
          <w:p w:rsidR="003A4B7E" w:rsidRPr="003E1DA9" w:rsidRDefault="003E1DA9" w:rsidP="003E033B">
            <w:pPr>
              <w:rPr>
                <w:sz w:val="24"/>
                <w:szCs w:val="24"/>
              </w:rPr>
            </w:pPr>
            <w:r w:rsidRPr="003E1DA9">
              <w:rPr>
                <w:sz w:val="24"/>
                <w:szCs w:val="24"/>
              </w:rPr>
              <w:t>Readers learn about social issue in their books by noticing how characters react to situations in crucial scenes of the book</w:t>
            </w:r>
          </w:p>
        </w:tc>
        <w:tc>
          <w:tcPr>
            <w:tcW w:w="1800" w:type="dxa"/>
            <w:vAlign w:val="center"/>
          </w:tcPr>
          <w:p w:rsidR="003A4B7E" w:rsidRPr="001C1CAB" w:rsidRDefault="00576AFF" w:rsidP="00576AFF">
            <w:pPr>
              <w:jc w:val="center"/>
              <w:rPr>
                <w:sz w:val="28"/>
                <w:szCs w:val="28"/>
              </w:rPr>
            </w:pPr>
            <w:r>
              <w:rPr>
                <w:sz w:val="28"/>
                <w:szCs w:val="28"/>
              </w:rPr>
              <w:t>24-25</w:t>
            </w:r>
          </w:p>
        </w:tc>
      </w:tr>
      <w:tr w:rsidR="003A4B7E" w:rsidRPr="001C1CAB" w:rsidTr="00576AFF">
        <w:tc>
          <w:tcPr>
            <w:tcW w:w="1548" w:type="dxa"/>
          </w:tcPr>
          <w:p w:rsidR="003A4B7E" w:rsidRPr="001C1CAB" w:rsidRDefault="000900C0" w:rsidP="003E033B">
            <w:pPr>
              <w:rPr>
                <w:sz w:val="28"/>
                <w:szCs w:val="28"/>
              </w:rPr>
            </w:pPr>
            <w:hyperlink w:anchor="lesson8" w:history="1">
              <w:r w:rsidR="003A4B7E" w:rsidRPr="000900C0">
                <w:rPr>
                  <w:rStyle w:val="Hyperlink"/>
                  <w:sz w:val="28"/>
                  <w:szCs w:val="28"/>
                </w:rPr>
                <w:t>Lesson 8</w:t>
              </w:r>
            </w:hyperlink>
          </w:p>
        </w:tc>
        <w:tc>
          <w:tcPr>
            <w:tcW w:w="6390" w:type="dxa"/>
          </w:tcPr>
          <w:p w:rsidR="003A4B7E" w:rsidRPr="003E1DA9" w:rsidRDefault="003E1DA9" w:rsidP="003E033B">
            <w:pPr>
              <w:rPr>
                <w:sz w:val="24"/>
                <w:szCs w:val="24"/>
              </w:rPr>
            </w:pPr>
            <w:r w:rsidRPr="003E1DA9">
              <w:rPr>
                <w:sz w:val="24"/>
                <w:szCs w:val="24"/>
              </w:rPr>
              <w:t>Readers recognize that issues travel across many books, by making text-to-text connections</w:t>
            </w:r>
          </w:p>
        </w:tc>
        <w:tc>
          <w:tcPr>
            <w:tcW w:w="1800" w:type="dxa"/>
            <w:vAlign w:val="center"/>
          </w:tcPr>
          <w:p w:rsidR="003A4B7E" w:rsidRPr="001C1CAB" w:rsidRDefault="00576AFF" w:rsidP="00576AFF">
            <w:pPr>
              <w:jc w:val="center"/>
              <w:rPr>
                <w:sz w:val="28"/>
                <w:szCs w:val="28"/>
              </w:rPr>
            </w:pPr>
            <w:r>
              <w:rPr>
                <w:sz w:val="28"/>
                <w:szCs w:val="28"/>
              </w:rPr>
              <w:t>26-27</w:t>
            </w:r>
          </w:p>
        </w:tc>
      </w:tr>
      <w:tr w:rsidR="003A4B7E" w:rsidRPr="001C1CAB" w:rsidTr="00576AFF">
        <w:tc>
          <w:tcPr>
            <w:tcW w:w="1548" w:type="dxa"/>
          </w:tcPr>
          <w:p w:rsidR="003A4B7E" w:rsidRPr="001C1CAB" w:rsidRDefault="000900C0" w:rsidP="003E033B">
            <w:pPr>
              <w:rPr>
                <w:sz w:val="28"/>
                <w:szCs w:val="28"/>
              </w:rPr>
            </w:pPr>
            <w:hyperlink w:anchor="lesson9" w:history="1">
              <w:r w:rsidR="003A4B7E" w:rsidRPr="000900C0">
                <w:rPr>
                  <w:rStyle w:val="Hyperlink"/>
                  <w:sz w:val="28"/>
                  <w:szCs w:val="28"/>
                </w:rPr>
                <w:t>Lesson 9</w:t>
              </w:r>
            </w:hyperlink>
          </w:p>
        </w:tc>
        <w:tc>
          <w:tcPr>
            <w:tcW w:w="6390" w:type="dxa"/>
          </w:tcPr>
          <w:p w:rsidR="003A4B7E" w:rsidRPr="003E1DA9" w:rsidRDefault="003E1DA9" w:rsidP="003E033B">
            <w:pPr>
              <w:rPr>
                <w:sz w:val="24"/>
                <w:szCs w:val="24"/>
              </w:rPr>
            </w:pPr>
            <w:r w:rsidRPr="003E1DA9">
              <w:rPr>
                <w:sz w:val="24"/>
                <w:szCs w:val="24"/>
              </w:rPr>
              <w:t>Readers recognize that no book is about just one issue by finding multiple related issues in the same book</w:t>
            </w:r>
          </w:p>
        </w:tc>
        <w:tc>
          <w:tcPr>
            <w:tcW w:w="1800" w:type="dxa"/>
            <w:vAlign w:val="center"/>
          </w:tcPr>
          <w:p w:rsidR="003A4B7E" w:rsidRPr="001C1CAB" w:rsidRDefault="00576AFF" w:rsidP="00576AFF">
            <w:pPr>
              <w:jc w:val="center"/>
              <w:rPr>
                <w:sz w:val="28"/>
                <w:szCs w:val="28"/>
              </w:rPr>
            </w:pPr>
            <w:r>
              <w:rPr>
                <w:sz w:val="28"/>
                <w:szCs w:val="28"/>
              </w:rPr>
              <w:t>28-29</w:t>
            </w:r>
          </w:p>
        </w:tc>
      </w:tr>
      <w:tr w:rsidR="003A4B7E" w:rsidRPr="001C1CAB" w:rsidTr="00576AFF">
        <w:tc>
          <w:tcPr>
            <w:tcW w:w="1548" w:type="dxa"/>
          </w:tcPr>
          <w:p w:rsidR="003A4B7E" w:rsidRPr="001C1CAB" w:rsidRDefault="006D68F5" w:rsidP="003E033B">
            <w:pPr>
              <w:rPr>
                <w:sz w:val="28"/>
                <w:szCs w:val="28"/>
              </w:rPr>
            </w:pPr>
            <w:hyperlink w:anchor="lesson10" w:history="1">
              <w:r w:rsidR="003A4B7E" w:rsidRPr="006D68F5">
                <w:rPr>
                  <w:rStyle w:val="Hyperlink"/>
                  <w:sz w:val="28"/>
                  <w:szCs w:val="28"/>
                </w:rPr>
                <w:t>Lesson 10</w:t>
              </w:r>
            </w:hyperlink>
          </w:p>
        </w:tc>
        <w:tc>
          <w:tcPr>
            <w:tcW w:w="6390" w:type="dxa"/>
          </w:tcPr>
          <w:p w:rsidR="00576AFF" w:rsidRDefault="003E1DA9" w:rsidP="003804A8">
            <w:pPr>
              <w:rPr>
                <w:sz w:val="24"/>
                <w:szCs w:val="24"/>
              </w:rPr>
            </w:pPr>
            <w:r w:rsidRPr="003E1DA9">
              <w:rPr>
                <w:sz w:val="24"/>
                <w:szCs w:val="24"/>
              </w:rPr>
              <w:t>Readers grow their understanding of real-world issues through nonfiction resources</w:t>
            </w:r>
          </w:p>
          <w:p w:rsidR="00576AFF" w:rsidRPr="003E1DA9" w:rsidRDefault="00576AFF" w:rsidP="003804A8">
            <w:pPr>
              <w:rPr>
                <w:sz w:val="24"/>
                <w:szCs w:val="24"/>
              </w:rPr>
            </w:pPr>
          </w:p>
        </w:tc>
        <w:tc>
          <w:tcPr>
            <w:tcW w:w="1800" w:type="dxa"/>
            <w:vAlign w:val="center"/>
          </w:tcPr>
          <w:p w:rsidR="003A4B7E" w:rsidRPr="001C1CAB" w:rsidRDefault="00576AFF" w:rsidP="00576AFF">
            <w:pPr>
              <w:jc w:val="center"/>
              <w:rPr>
                <w:sz w:val="28"/>
                <w:szCs w:val="28"/>
              </w:rPr>
            </w:pPr>
            <w:r>
              <w:rPr>
                <w:sz w:val="28"/>
                <w:szCs w:val="28"/>
              </w:rPr>
              <w:t>30-31</w:t>
            </w:r>
          </w:p>
        </w:tc>
      </w:tr>
      <w:tr w:rsidR="003E1DA9" w:rsidRPr="001C1CAB" w:rsidTr="00576AFF">
        <w:tc>
          <w:tcPr>
            <w:tcW w:w="1548" w:type="dxa"/>
          </w:tcPr>
          <w:p w:rsidR="003E1DA9" w:rsidRPr="003A4B7E" w:rsidRDefault="006D68F5" w:rsidP="003E033B">
            <w:pPr>
              <w:rPr>
                <w:sz w:val="28"/>
                <w:szCs w:val="28"/>
              </w:rPr>
            </w:pPr>
            <w:hyperlink w:anchor="lesson11" w:history="1">
              <w:r w:rsidR="003E1DA9" w:rsidRPr="006D68F5">
                <w:rPr>
                  <w:rStyle w:val="Hyperlink"/>
                  <w:sz w:val="28"/>
                  <w:szCs w:val="28"/>
                </w:rPr>
                <w:t>Lesson 11</w:t>
              </w:r>
            </w:hyperlink>
          </w:p>
        </w:tc>
        <w:tc>
          <w:tcPr>
            <w:tcW w:w="6390" w:type="dxa"/>
          </w:tcPr>
          <w:p w:rsidR="00576AFF" w:rsidRDefault="003E1DA9" w:rsidP="003A4B7E">
            <w:pPr>
              <w:rPr>
                <w:sz w:val="24"/>
                <w:szCs w:val="24"/>
              </w:rPr>
            </w:pPr>
            <w:r>
              <w:rPr>
                <w:sz w:val="24"/>
                <w:szCs w:val="24"/>
              </w:rPr>
              <w:t>Readers make text-to-self connections by identifying which groups or groups they belong to</w:t>
            </w:r>
          </w:p>
          <w:p w:rsidR="00576AFF" w:rsidRPr="003E1DA9" w:rsidRDefault="00576AFF" w:rsidP="003A4B7E">
            <w:pPr>
              <w:rPr>
                <w:sz w:val="24"/>
                <w:szCs w:val="24"/>
              </w:rPr>
            </w:pPr>
          </w:p>
        </w:tc>
        <w:tc>
          <w:tcPr>
            <w:tcW w:w="1800" w:type="dxa"/>
            <w:vAlign w:val="center"/>
          </w:tcPr>
          <w:p w:rsidR="003E1DA9" w:rsidRPr="001C1CAB" w:rsidRDefault="00576AFF" w:rsidP="00576AFF">
            <w:pPr>
              <w:jc w:val="center"/>
              <w:rPr>
                <w:sz w:val="28"/>
                <w:szCs w:val="28"/>
              </w:rPr>
            </w:pPr>
            <w:r>
              <w:rPr>
                <w:sz w:val="28"/>
                <w:szCs w:val="28"/>
              </w:rPr>
              <w:t>32-33</w:t>
            </w:r>
          </w:p>
        </w:tc>
      </w:tr>
      <w:tr w:rsidR="003E1DA9" w:rsidRPr="001C1CAB" w:rsidTr="00576AFF">
        <w:tc>
          <w:tcPr>
            <w:tcW w:w="1548" w:type="dxa"/>
          </w:tcPr>
          <w:p w:rsidR="003E1DA9" w:rsidRDefault="006D68F5" w:rsidP="003E033B">
            <w:pPr>
              <w:rPr>
                <w:sz w:val="28"/>
                <w:szCs w:val="28"/>
              </w:rPr>
            </w:pPr>
            <w:hyperlink w:anchor="lesson12" w:history="1">
              <w:r w:rsidR="003E1DA9" w:rsidRPr="006D68F5">
                <w:rPr>
                  <w:rStyle w:val="Hyperlink"/>
                  <w:sz w:val="28"/>
                  <w:szCs w:val="28"/>
                </w:rPr>
                <w:t>Lesson 12</w:t>
              </w:r>
            </w:hyperlink>
          </w:p>
        </w:tc>
        <w:tc>
          <w:tcPr>
            <w:tcW w:w="6390" w:type="dxa"/>
          </w:tcPr>
          <w:p w:rsidR="003E1DA9" w:rsidRDefault="003E1DA9" w:rsidP="003A4B7E">
            <w:pPr>
              <w:rPr>
                <w:sz w:val="24"/>
                <w:szCs w:val="24"/>
              </w:rPr>
            </w:pPr>
            <w:r>
              <w:rPr>
                <w:sz w:val="24"/>
                <w:szCs w:val="24"/>
              </w:rPr>
              <w:t xml:space="preserve">Readers learn what the author is telling us about the issues that live in the book, by determining who has the power and </w:t>
            </w:r>
            <w:r>
              <w:rPr>
                <w:sz w:val="24"/>
                <w:szCs w:val="24"/>
              </w:rPr>
              <w:lastRenderedPageBreak/>
              <w:t>who doesn’t</w:t>
            </w:r>
          </w:p>
        </w:tc>
        <w:tc>
          <w:tcPr>
            <w:tcW w:w="1800" w:type="dxa"/>
            <w:vAlign w:val="center"/>
          </w:tcPr>
          <w:p w:rsidR="003E1DA9" w:rsidRPr="001C1CAB" w:rsidRDefault="00576AFF" w:rsidP="00576AFF">
            <w:pPr>
              <w:jc w:val="center"/>
              <w:rPr>
                <w:sz w:val="28"/>
                <w:szCs w:val="28"/>
              </w:rPr>
            </w:pPr>
            <w:r>
              <w:rPr>
                <w:sz w:val="28"/>
                <w:szCs w:val="28"/>
              </w:rPr>
              <w:lastRenderedPageBreak/>
              <w:t>34-35</w:t>
            </w:r>
          </w:p>
        </w:tc>
      </w:tr>
      <w:tr w:rsidR="003E1DA9" w:rsidRPr="001C1CAB" w:rsidTr="00576AFF">
        <w:tc>
          <w:tcPr>
            <w:tcW w:w="1548" w:type="dxa"/>
          </w:tcPr>
          <w:p w:rsidR="003E1DA9" w:rsidRDefault="006D68F5" w:rsidP="003E033B">
            <w:pPr>
              <w:rPr>
                <w:sz w:val="28"/>
                <w:szCs w:val="28"/>
              </w:rPr>
            </w:pPr>
            <w:hyperlink w:anchor="lesson13" w:history="1">
              <w:r w:rsidR="003E1DA9" w:rsidRPr="006D68F5">
                <w:rPr>
                  <w:rStyle w:val="Hyperlink"/>
                  <w:sz w:val="28"/>
                  <w:szCs w:val="28"/>
                </w:rPr>
                <w:t>Lesson 13</w:t>
              </w:r>
            </w:hyperlink>
          </w:p>
        </w:tc>
        <w:tc>
          <w:tcPr>
            <w:tcW w:w="6390" w:type="dxa"/>
          </w:tcPr>
          <w:p w:rsidR="003E1DA9" w:rsidRDefault="003E1DA9" w:rsidP="003A4B7E">
            <w:pPr>
              <w:rPr>
                <w:sz w:val="24"/>
                <w:szCs w:val="24"/>
              </w:rPr>
            </w:pPr>
            <w:r>
              <w:rPr>
                <w:sz w:val="24"/>
                <w:szCs w:val="24"/>
              </w:rPr>
              <w:t>Readers challenge texts that they are reading by aski</w:t>
            </w:r>
            <w:r w:rsidR="007D641C">
              <w:rPr>
                <w:sz w:val="24"/>
                <w:szCs w:val="24"/>
              </w:rPr>
              <w:t>ng “Am I OK with how this group</w:t>
            </w:r>
            <w:r>
              <w:rPr>
                <w:sz w:val="24"/>
                <w:szCs w:val="24"/>
              </w:rPr>
              <w:t xml:space="preserve"> is being represented? Does this fit with that I have seen in the world? (Does this fit with my life?)”</w:t>
            </w:r>
          </w:p>
        </w:tc>
        <w:tc>
          <w:tcPr>
            <w:tcW w:w="1800" w:type="dxa"/>
            <w:vAlign w:val="center"/>
          </w:tcPr>
          <w:p w:rsidR="003E1DA9" w:rsidRPr="001C1CAB" w:rsidRDefault="00576AFF" w:rsidP="00576AFF">
            <w:pPr>
              <w:jc w:val="center"/>
              <w:rPr>
                <w:sz w:val="28"/>
                <w:szCs w:val="28"/>
              </w:rPr>
            </w:pPr>
            <w:r>
              <w:rPr>
                <w:sz w:val="28"/>
                <w:szCs w:val="28"/>
              </w:rPr>
              <w:t>36-37</w:t>
            </w:r>
          </w:p>
        </w:tc>
      </w:tr>
      <w:tr w:rsidR="003E1DA9" w:rsidRPr="001C1CAB" w:rsidTr="00576AFF">
        <w:tc>
          <w:tcPr>
            <w:tcW w:w="1548" w:type="dxa"/>
          </w:tcPr>
          <w:p w:rsidR="003E1DA9" w:rsidRDefault="006D68F5" w:rsidP="003E033B">
            <w:pPr>
              <w:rPr>
                <w:sz w:val="28"/>
                <w:szCs w:val="28"/>
              </w:rPr>
            </w:pPr>
            <w:hyperlink w:anchor="lesson14" w:history="1">
              <w:r w:rsidR="003E1DA9" w:rsidRPr="006D68F5">
                <w:rPr>
                  <w:rStyle w:val="Hyperlink"/>
                  <w:sz w:val="28"/>
                  <w:szCs w:val="28"/>
                </w:rPr>
                <w:t>Lesson 14</w:t>
              </w:r>
            </w:hyperlink>
          </w:p>
        </w:tc>
        <w:tc>
          <w:tcPr>
            <w:tcW w:w="6390" w:type="dxa"/>
          </w:tcPr>
          <w:p w:rsidR="003E1DA9" w:rsidRDefault="003E1DA9" w:rsidP="003E1DA9">
            <w:pPr>
              <w:rPr>
                <w:sz w:val="24"/>
                <w:szCs w:val="24"/>
              </w:rPr>
            </w:pPr>
            <w:r>
              <w:rPr>
                <w:sz w:val="24"/>
                <w:szCs w:val="24"/>
              </w:rPr>
              <w:t>Readers read nonfiction texts with social issues in mind by looking through the lens of our experiences and group identity to interpret and discuss the text</w:t>
            </w:r>
          </w:p>
        </w:tc>
        <w:tc>
          <w:tcPr>
            <w:tcW w:w="1800" w:type="dxa"/>
            <w:vAlign w:val="center"/>
          </w:tcPr>
          <w:p w:rsidR="003E1DA9" w:rsidRPr="001C1CAB" w:rsidRDefault="00576AFF" w:rsidP="00576AFF">
            <w:pPr>
              <w:jc w:val="center"/>
              <w:rPr>
                <w:sz w:val="28"/>
                <w:szCs w:val="28"/>
              </w:rPr>
            </w:pPr>
            <w:r>
              <w:rPr>
                <w:sz w:val="28"/>
                <w:szCs w:val="28"/>
              </w:rPr>
              <w:t>38-39</w:t>
            </w:r>
          </w:p>
        </w:tc>
      </w:tr>
      <w:tr w:rsidR="003E1DA9" w:rsidRPr="001C1CAB" w:rsidTr="00576AFF">
        <w:tc>
          <w:tcPr>
            <w:tcW w:w="1548" w:type="dxa"/>
          </w:tcPr>
          <w:p w:rsidR="003E1DA9" w:rsidRDefault="006D68F5" w:rsidP="003E033B">
            <w:pPr>
              <w:rPr>
                <w:sz w:val="28"/>
                <w:szCs w:val="28"/>
              </w:rPr>
            </w:pPr>
            <w:hyperlink w:anchor="lesson15" w:history="1">
              <w:r w:rsidR="003E1DA9" w:rsidRPr="006D68F5">
                <w:rPr>
                  <w:rStyle w:val="Hyperlink"/>
                  <w:sz w:val="28"/>
                  <w:szCs w:val="28"/>
                </w:rPr>
                <w:t>Lesson 15</w:t>
              </w:r>
            </w:hyperlink>
          </w:p>
        </w:tc>
        <w:tc>
          <w:tcPr>
            <w:tcW w:w="6390" w:type="dxa"/>
          </w:tcPr>
          <w:p w:rsidR="003E1DA9" w:rsidRPr="00B50649" w:rsidRDefault="00B50649" w:rsidP="003E1DA9">
            <w:pPr>
              <w:rPr>
                <w:sz w:val="24"/>
                <w:szCs w:val="24"/>
              </w:rPr>
            </w:pPr>
            <w:r w:rsidRPr="00B50649">
              <w:rPr>
                <w:rFonts w:cstheme="majorHAnsi"/>
                <w:sz w:val="24"/>
                <w:szCs w:val="24"/>
              </w:rPr>
              <w:t xml:space="preserve">Readers think critically about nonfiction text by pushing back against the author’s portrayal of an issue (including certain facts and omitting others).  </w:t>
            </w:r>
          </w:p>
        </w:tc>
        <w:tc>
          <w:tcPr>
            <w:tcW w:w="1800" w:type="dxa"/>
            <w:vAlign w:val="center"/>
          </w:tcPr>
          <w:p w:rsidR="003E1DA9" w:rsidRPr="001C1CAB" w:rsidRDefault="00576AFF" w:rsidP="00576AFF">
            <w:pPr>
              <w:jc w:val="center"/>
              <w:rPr>
                <w:sz w:val="28"/>
                <w:szCs w:val="28"/>
              </w:rPr>
            </w:pPr>
            <w:r>
              <w:rPr>
                <w:sz w:val="28"/>
                <w:szCs w:val="28"/>
              </w:rPr>
              <w:t>40-41</w:t>
            </w:r>
          </w:p>
        </w:tc>
      </w:tr>
      <w:tr w:rsidR="003E1DA9" w:rsidRPr="001C1CAB" w:rsidTr="00576AFF">
        <w:tc>
          <w:tcPr>
            <w:tcW w:w="1548" w:type="dxa"/>
          </w:tcPr>
          <w:p w:rsidR="003E1DA9" w:rsidRDefault="006D68F5" w:rsidP="00DD3991">
            <w:pPr>
              <w:rPr>
                <w:sz w:val="28"/>
                <w:szCs w:val="28"/>
              </w:rPr>
            </w:pPr>
            <w:hyperlink w:anchor="lesson16" w:history="1">
              <w:r w:rsidR="003E1DA9" w:rsidRPr="006D68F5">
                <w:rPr>
                  <w:rStyle w:val="Hyperlink"/>
                  <w:sz w:val="28"/>
                  <w:szCs w:val="28"/>
                </w:rPr>
                <w:t>Lesson 1</w:t>
              </w:r>
              <w:r w:rsidR="00DD3991" w:rsidRPr="006D68F5">
                <w:rPr>
                  <w:rStyle w:val="Hyperlink"/>
                  <w:sz w:val="28"/>
                  <w:szCs w:val="28"/>
                </w:rPr>
                <w:t>6</w:t>
              </w:r>
            </w:hyperlink>
          </w:p>
        </w:tc>
        <w:tc>
          <w:tcPr>
            <w:tcW w:w="6390" w:type="dxa"/>
          </w:tcPr>
          <w:p w:rsidR="003E1DA9" w:rsidRDefault="003E1DA9" w:rsidP="00F867AC">
            <w:pPr>
              <w:rPr>
                <w:sz w:val="24"/>
                <w:szCs w:val="24"/>
              </w:rPr>
            </w:pPr>
            <w:r>
              <w:rPr>
                <w:sz w:val="24"/>
                <w:szCs w:val="24"/>
              </w:rPr>
              <w:t>After finishing their book, readers think about the characters in</w:t>
            </w:r>
            <w:r w:rsidR="00F867AC">
              <w:rPr>
                <w:sz w:val="24"/>
                <w:szCs w:val="24"/>
              </w:rPr>
              <w:t xml:space="preserve"> their</w:t>
            </w:r>
            <w:r>
              <w:rPr>
                <w:sz w:val="24"/>
                <w:szCs w:val="24"/>
              </w:rPr>
              <w:t xml:space="preserve"> books by asking, “Could we have realistically done anything to change life for this character? What constraints would have to change to make a difference</w:t>
            </w:r>
            <w:r w:rsidR="00F867AC">
              <w:rPr>
                <w:sz w:val="24"/>
                <w:szCs w:val="24"/>
              </w:rPr>
              <w:t>?</w:t>
            </w:r>
          </w:p>
        </w:tc>
        <w:tc>
          <w:tcPr>
            <w:tcW w:w="1800" w:type="dxa"/>
            <w:vAlign w:val="center"/>
          </w:tcPr>
          <w:p w:rsidR="003E1DA9" w:rsidRPr="001C1CAB" w:rsidRDefault="00576AFF" w:rsidP="00576AFF">
            <w:pPr>
              <w:jc w:val="center"/>
              <w:rPr>
                <w:sz w:val="28"/>
                <w:szCs w:val="28"/>
              </w:rPr>
            </w:pPr>
            <w:r>
              <w:rPr>
                <w:sz w:val="28"/>
                <w:szCs w:val="28"/>
              </w:rPr>
              <w:t>42-43</w:t>
            </w:r>
          </w:p>
        </w:tc>
      </w:tr>
      <w:tr w:rsidR="00F867AC" w:rsidRPr="001C1CAB" w:rsidTr="00576AFF">
        <w:tc>
          <w:tcPr>
            <w:tcW w:w="1548" w:type="dxa"/>
          </w:tcPr>
          <w:p w:rsidR="00F867AC" w:rsidRDefault="006D68F5" w:rsidP="00DD3991">
            <w:pPr>
              <w:rPr>
                <w:sz w:val="28"/>
                <w:szCs w:val="28"/>
              </w:rPr>
            </w:pPr>
            <w:hyperlink w:anchor="lesson17" w:history="1">
              <w:r w:rsidR="00F867AC" w:rsidRPr="006D68F5">
                <w:rPr>
                  <w:rStyle w:val="Hyperlink"/>
                  <w:sz w:val="28"/>
                  <w:szCs w:val="28"/>
                </w:rPr>
                <w:t>Lesson 1</w:t>
              </w:r>
              <w:r w:rsidR="00DD3991" w:rsidRPr="006D68F5">
                <w:rPr>
                  <w:rStyle w:val="Hyperlink"/>
                  <w:sz w:val="28"/>
                  <w:szCs w:val="28"/>
                </w:rPr>
                <w:t>7</w:t>
              </w:r>
            </w:hyperlink>
          </w:p>
        </w:tc>
        <w:tc>
          <w:tcPr>
            <w:tcW w:w="6390" w:type="dxa"/>
          </w:tcPr>
          <w:p w:rsidR="00F867AC" w:rsidRDefault="00F867AC" w:rsidP="00F867AC">
            <w:pPr>
              <w:rPr>
                <w:sz w:val="24"/>
                <w:szCs w:val="24"/>
              </w:rPr>
            </w:pPr>
            <w:r>
              <w:rPr>
                <w:sz w:val="24"/>
                <w:szCs w:val="24"/>
              </w:rPr>
              <w:t>Readers continue their understanding of social issues by reading another non-club book through the lens of the issue they’ve been studying and discussing with their book club members</w:t>
            </w:r>
          </w:p>
        </w:tc>
        <w:tc>
          <w:tcPr>
            <w:tcW w:w="1800" w:type="dxa"/>
            <w:vAlign w:val="center"/>
          </w:tcPr>
          <w:p w:rsidR="00F867AC" w:rsidRPr="001C1CAB" w:rsidRDefault="00576AFF" w:rsidP="00576AFF">
            <w:pPr>
              <w:jc w:val="center"/>
              <w:rPr>
                <w:sz w:val="28"/>
                <w:szCs w:val="28"/>
              </w:rPr>
            </w:pPr>
            <w:r>
              <w:rPr>
                <w:sz w:val="28"/>
                <w:szCs w:val="28"/>
              </w:rPr>
              <w:t>44-45</w:t>
            </w:r>
          </w:p>
        </w:tc>
      </w:tr>
      <w:tr w:rsidR="00F867AC" w:rsidRPr="001C1CAB" w:rsidTr="00576AFF">
        <w:tc>
          <w:tcPr>
            <w:tcW w:w="1548" w:type="dxa"/>
          </w:tcPr>
          <w:p w:rsidR="00F867AC" w:rsidRDefault="006D68F5" w:rsidP="00DD3991">
            <w:pPr>
              <w:rPr>
                <w:sz w:val="28"/>
                <w:szCs w:val="28"/>
              </w:rPr>
            </w:pPr>
            <w:hyperlink w:anchor="lesson18" w:history="1">
              <w:r w:rsidR="00F867AC" w:rsidRPr="006D68F5">
                <w:rPr>
                  <w:rStyle w:val="Hyperlink"/>
                  <w:sz w:val="28"/>
                  <w:szCs w:val="28"/>
                </w:rPr>
                <w:t>Lesson 1</w:t>
              </w:r>
              <w:r w:rsidR="00DD3991" w:rsidRPr="006D68F5">
                <w:rPr>
                  <w:rStyle w:val="Hyperlink"/>
                  <w:sz w:val="28"/>
                  <w:szCs w:val="28"/>
                </w:rPr>
                <w:t>8</w:t>
              </w:r>
            </w:hyperlink>
          </w:p>
        </w:tc>
        <w:tc>
          <w:tcPr>
            <w:tcW w:w="6390" w:type="dxa"/>
          </w:tcPr>
          <w:p w:rsidR="00F867AC" w:rsidRDefault="00F867AC" w:rsidP="00F867AC">
            <w:pPr>
              <w:rPr>
                <w:sz w:val="24"/>
                <w:szCs w:val="24"/>
              </w:rPr>
            </w:pPr>
            <w:r>
              <w:rPr>
                <w:sz w:val="24"/>
                <w:szCs w:val="24"/>
              </w:rPr>
              <w:t>Readers become invested in social issues by proposing solutions to issues and creating action projects to help solve some of these issues</w:t>
            </w:r>
          </w:p>
        </w:tc>
        <w:tc>
          <w:tcPr>
            <w:tcW w:w="1800" w:type="dxa"/>
            <w:vAlign w:val="center"/>
          </w:tcPr>
          <w:p w:rsidR="00F867AC" w:rsidRPr="001C1CAB" w:rsidRDefault="00576AFF" w:rsidP="00576AFF">
            <w:pPr>
              <w:jc w:val="center"/>
              <w:rPr>
                <w:sz w:val="28"/>
                <w:szCs w:val="28"/>
              </w:rPr>
            </w:pPr>
            <w:r>
              <w:rPr>
                <w:sz w:val="28"/>
                <w:szCs w:val="28"/>
              </w:rPr>
              <w:t>46-47</w:t>
            </w:r>
          </w:p>
        </w:tc>
      </w:tr>
      <w:tr w:rsidR="00F867AC" w:rsidRPr="001C1CAB" w:rsidTr="00576AFF">
        <w:tc>
          <w:tcPr>
            <w:tcW w:w="1548" w:type="dxa"/>
          </w:tcPr>
          <w:p w:rsidR="00F867AC" w:rsidRDefault="006D68F5" w:rsidP="00DD3991">
            <w:pPr>
              <w:rPr>
                <w:sz w:val="28"/>
                <w:szCs w:val="28"/>
              </w:rPr>
            </w:pPr>
            <w:hyperlink w:anchor="lesson19" w:history="1">
              <w:r w:rsidR="00F867AC" w:rsidRPr="006D68F5">
                <w:rPr>
                  <w:rStyle w:val="Hyperlink"/>
                  <w:sz w:val="28"/>
                  <w:szCs w:val="28"/>
                </w:rPr>
                <w:t xml:space="preserve">Lesson </w:t>
              </w:r>
              <w:r w:rsidR="00DD3991" w:rsidRPr="006D68F5">
                <w:rPr>
                  <w:rStyle w:val="Hyperlink"/>
                  <w:sz w:val="28"/>
                  <w:szCs w:val="28"/>
                </w:rPr>
                <w:t>19</w:t>
              </w:r>
            </w:hyperlink>
            <w:r w:rsidR="00F867AC">
              <w:rPr>
                <w:sz w:val="28"/>
                <w:szCs w:val="28"/>
              </w:rPr>
              <w:t xml:space="preserve"> </w:t>
            </w:r>
          </w:p>
        </w:tc>
        <w:tc>
          <w:tcPr>
            <w:tcW w:w="6390" w:type="dxa"/>
          </w:tcPr>
          <w:p w:rsidR="00F867AC" w:rsidRDefault="00F867AC" w:rsidP="00F867AC">
            <w:pPr>
              <w:rPr>
                <w:sz w:val="24"/>
                <w:szCs w:val="24"/>
              </w:rPr>
            </w:pPr>
            <w:r>
              <w:rPr>
                <w:sz w:val="24"/>
                <w:szCs w:val="24"/>
              </w:rPr>
              <w:t>Readers carry their critical lens to their daily lives by reflecting on their ideas for social issues</w:t>
            </w:r>
          </w:p>
        </w:tc>
        <w:tc>
          <w:tcPr>
            <w:tcW w:w="1800" w:type="dxa"/>
            <w:vAlign w:val="center"/>
          </w:tcPr>
          <w:p w:rsidR="00F867AC" w:rsidRPr="001C1CAB" w:rsidRDefault="00576AFF" w:rsidP="00576AFF">
            <w:pPr>
              <w:jc w:val="center"/>
              <w:rPr>
                <w:sz w:val="28"/>
                <w:szCs w:val="28"/>
              </w:rPr>
            </w:pPr>
            <w:r>
              <w:rPr>
                <w:sz w:val="28"/>
                <w:szCs w:val="28"/>
              </w:rPr>
              <w:t>48-49</w:t>
            </w:r>
          </w:p>
        </w:tc>
      </w:tr>
      <w:tr w:rsidR="00F867AC" w:rsidRPr="001C1CAB" w:rsidTr="00576AFF">
        <w:tc>
          <w:tcPr>
            <w:tcW w:w="1548" w:type="dxa"/>
          </w:tcPr>
          <w:p w:rsidR="00F867AC" w:rsidRDefault="006D68F5" w:rsidP="00EE7E7F">
            <w:pPr>
              <w:rPr>
                <w:sz w:val="28"/>
                <w:szCs w:val="28"/>
              </w:rPr>
            </w:pPr>
            <w:r>
              <w:rPr>
                <w:sz w:val="28"/>
                <w:szCs w:val="28"/>
              </w:rPr>
              <w:fldChar w:fldCharType="begin"/>
            </w:r>
            <w:r>
              <w:rPr>
                <w:sz w:val="28"/>
                <w:szCs w:val="28"/>
              </w:rPr>
              <w:instrText xml:space="preserve"> HYPERLINK  \l "lesson20" </w:instrText>
            </w:r>
            <w:r>
              <w:rPr>
                <w:sz w:val="28"/>
                <w:szCs w:val="28"/>
              </w:rPr>
            </w:r>
            <w:r>
              <w:rPr>
                <w:sz w:val="28"/>
                <w:szCs w:val="28"/>
              </w:rPr>
              <w:fldChar w:fldCharType="separate"/>
            </w:r>
            <w:r w:rsidR="00F867AC" w:rsidRPr="006D68F5">
              <w:rPr>
                <w:rStyle w:val="Hyperlink"/>
                <w:sz w:val="28"/>
                <w:szCs w:val="28"/>
              </w:rPr>
              <w:t xml:space="preserve">Lesson </w:t>
            </w:r>
            <w:r w:rsidR="00EE7E7F" w:rsidRPr="006D68F5">
              <w:rPr>
                <w:rStyle w:val="Hyperlink"/>
                <w:sz w:val="28"/>
                <w:szCs w:val="28"/>
              </w:rPr>
              <w:t>20</w:t>
            </w:r>
            <w:r>
              <w:rPr>
                <w:sz w:val="28"/>
                <w:szCs w:val="28"/>
              </w:rPr>
              <w:fldChar w:fldCharType="end"/>
            </w:r>
            <w:bookmarkStart w:id="0" w:name="_GoBack"/>
            <w:bookmarkEnd w:id="0"/>
          </w:p>
        </w:tc>
        <w:tc>
          <w:tcPr>
            <w:tcW w:w="6390" w:type="dxa"/>
          </w:tcPr>
          <w:p w:rsidR="00F867AC" w:rsidRPr="002C2B28" w:rsidRDefault="002C2B28" w:rsidP="00F867AC">
            <w:pPr>
              <w:rPr>
                <w:sz w:val="24"/>
                <w:szCs w:val="24"/>
              </w:rPr>
            </w:pPr>
            <w:r w:rsidRPr="002C2B28">
              <w:rPr>
                <w:rFonts w:cstheme="majorHAnsi"/>
                <w:sz w:val="24"/>
                <w:szCs w:val="24"/>
              </w:rPr>
              <w:t>Readers use their knowledge to effect change by finding information and examples in what they read that will help them make their action plans come to fruition</w:t>
            </w:r>
          </w:p>
        </w:tc>
        <w:tc>
          <w:tcPr>
            <w:tcW w:w="1800" w:type="dxa"/>
            <w:vAlign w:val="center"/>
          </w:tcPr>
          <w:p w:rsidR="00F867AC" w:rsidRPr="001C1CAB" w:rsidRDefault="00576AFF" w:rsidP="00576AFF">
            <w:pPr>
              <w:jc w:val="center"/>
              <w:rPr>
                <w:sz w:val="28"/>
                <w:szCs w:val="28"/>
              </w:rPr>
            </w:pPr>
            <w:r>
              <w:rPr>
                <w:sz w:val="28"/>
                <w:szCs w:val="28"/>
              </w:rPr>
              <w:t>50-51</w:t>
            </w:r>
          </w:p>
        </w:tc>
      </w:tr>
    </w:tbl>
    <w:p w:rsidR="001D1604" w:rsidRDefault="001D1604"/>
    <w:p w:rsidR="00822A96" w:rsidRDefault="00822A96"/>
    <w:p w:rsidR="00822A96" w:rsidRDefault="00822A96"/>
    <w:p w:rsidR="00822A96" w:rsidRDefault="00822A96"/>
    <w:p w:rsidR="00F867AC" w:rsidRDefault="00F867AC"/>
    <w:p w:rsidR="00697BC6" w:rsidRDefault="00697BC6"/>
    <w:p w:rsidR="00697BC6" w:rsidRDefault="00697BC6"/>
    <w:p w:rsidR="00822A96" w:rsidRDefault="00822A96"/>
    <w:p w:rsidR="00576AFF" w:rsidRDefault="00576AFF"/>
    <w:p w:rsidR="00822A96" w:rsidRPr="00E42FEA" w:rsidRDefault="00822A96" w:rsidP="00822A96">
      <w:pPr>
        <w:spacing w:after="0"/>
        <w:jc w:val="center"/>
        <w:rPr>
          <w:rFonts w:eastAsia="Comic Sans MS" w:cs="Calibri"/>
          <w:b/>
          <w:i/>
          <w:sz w:val="32"/>
        </w:rPr>
      </w:pPr>
      <w:bookmarkStart w:id="1" w:name="goalsandstandards"/>
      <w:bookmarkEnd w:id="1"/>
      <w:r w:rsidRPr="00E42FEA">
        <w:rPr>
          <w:rFonts w:eastAsia="Comic Sans MS" w:cs="Calibri"/>
          <w:b/>
          <w:i/>
          <w:sz w:val="32"/>
        </w:rPr>
        <w:lastRenderedPageBreak/>
        <w:t>Grade 3 Reading Unit 9</w:t>
      </w:r>
    </w:p>
    <w:p w:rsidR="00822A96" w:rsidRPr="00E42FEA" w:rsidRDefault="00822A96" w:rsidP="00822A96">
      <w:pPr>
        <w:spacing w:after="120"/>
        <w:jc w:val="center"/>
        <w:rPr>
          <w:rFonts w:cs="Calibri"/>
          <w:b/>
          <w:i/>
          <w:sz w:val="32"/>
        </w:rPr>
      </w:pPr>
      <w:r w:rsidRPr="00E42FEA">
        <w:rPr>
          <w:rFonts w:eastAsia="Comic Sans MS" w:cs="Calibri"/>
          <w:b/>
          <w:i/>
          <w:sz w:val="32"/>
        </w:rPr>
        <w:t>Unit of Study Planning Template</w:t>
      </w:r>
    </w:p>
    <w:tbl>
      <w:tblPr>
        <w:tblpPr w:leftFromText="180" w:rightFromText="180" w:vertAnchor="text" w:horzAnchor="margin" w:tblpY="115"/>
        <w:tblW w:w="503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649"/>
      </w:tblGrid>
      <w:tr w:rsidR="00822A96" w:rsidRPr="00822A96" w:rsidTr="00822A96">
        <w:tc>
          <w:tcPr>
            <w:tcW w:w="5000" w:type="pct"/>
            <w:tcMar>
              <w:top w:w="0" w:type="dxa"/>
              <w:left w:w="108" w:type="dxa"/>
              <w:bottom w:w="0" w:type="dxa"/>
              <w:right w:w="108" w:type="dxa"/>
            </w:tcMar>
          </w:tcPr>
          <w:p w:rsidR="00822A96" w:rsidRPr="00822A96" w:rsidRDefault="00822A96" w:rsidP="003E033B">
            <w:pPr>
              <w:spacing w:after="0"/>
              <w:rPr>
                <w:rFonts w:cs="Calibri"/>
              </w:rPr>
            </w:pPr>
            <w:r w:rsidRPr="00E42FEA">
              <w:rPr>
                <w:rFonts w:eastAsia="Comic Sans MS" w:cs="Calibri"/>
                <w:b/>
                <w:sz w:val="24"/>
              </w:rPr>
              <w:t>Unit:</w:t>
            </w:r>
            <w:r w:rsidRPr="00E42FEA">
              <w:rPr>
                <w:rFonts w:cs="Calibri"/>
                <w:sz w:val="24"/>
              </w:rPr>
              <w:t xml:space="preserve">                                                         </w:t>
            </w:r>
            <w:r w:rsidRPr="00822A96">
              <w:rPr>
                <w:rFonts w:cs="Calibri"/>
              </w:rPr>
              <w:t xml:space="preserve">Social Issues Book Clubs </w:t>
            </w: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070"/>
        <w:gridCol w:w="7596"/>
      </w:tblGrid>
      <w:tr w:rsidR="00822A96" w:rsidRPr="00822A96" w:rsidTr="00E42FEA">
        <w:tc>
          <w:tcPr>
            <w:tcW w:w="1071" w:type="pct"/>
            <w:tcMar>
              <w:top w:w="0" w:type="dxa"/>
              <w:left w:w="108" w:type="dxa"/>
              <w:bottom w:w="0" w:type="dxa"/>
              <w:right w:w="108" w:type="dxa"/>
            </w:tcMar>
          </w:tcPr>
          <w:p w:rsidR="00822A96" w:rsidRPr="00E42FEA" w:rsidRDefault="00822A96" w:rsidP="003E033B">
            <w:pPr>
              <w:spacing w:after="0"/>
              <w:rPr>
                <w:rFonts w:cs="Calibri"/>
                <w:b/>
                <w:sz w:val="24"/>
              </w:rPr>
            </w:pPr>
            <w:r w:rsidRPr="00E42FEA">
              <w:rPr>
                <w:rFonts w:eastAsia="Comic Sans MS" w:cs="Calibri"/>
                <w:b/>
                <w:sz w:val="24"/>
              </w:rPr>
              <w:t>Goals:</w:t>
            </w:r>
          </w:p>
          <w:p w:rsidR="00822A96" w:rsidRDefault="00822A96" w:rsidP="003E033B">
            <w:pPr>
              <w:spacing w:after="0"/>
              <w:rPr>
                <w:rFonts w:eastAsia="Comic Sans MS" w:cs="Calibri"/>
                <w:i/>
                <w:iCs/>
              </w:rPr>
            </w:pPr>
            <w:r w:rsidRPr="00822A96">
              <w:rPr>
                <w:rFonts w:eastAsia="Comic Sans MS" w:cs="Calibri"/>
                <w:i/>
                <w:iCs/>
              </w:rPr>
              <w:t>(These should align with Essential Questions. Each goal is developed in the following planning pages- one per goal.)</w:t>
            </w:r>
          </w:p>
          <w:p w:rsidR="00822A96" w:rsidRPr="00822A96" w:rsidRDefault="00822A96" w:rsidP="003E033B">
            <w:pPr>
              <w:spacing w:after="0"/>
              <w:rPr>
                <w:rFonts w:eastAsia="Comic Sans MS" w:cs="Calibri"/>
                <w:i/>
                <w:iCs/>
              </w:rPr>
            </w:pPr>
          </w:p>
        </w:tc>
        <w:tc>
          <w:tcPr>
            <w:tcW w:w="3929" w:type="pct"/>
            <w:tcMar>
              <w:top w:w="0" w:type="dxa"/>
              <w:left w:w="108" w:type="dxa"/>
              <w:bottom w:w="0" w:type="dxa"/>
              <w:right w:w="108" w:type="dxa"/>
            </w:tcMar>
          </w:tcPr>
          <w:p w:rsidR="00E42FEA" w:rsidRDefault="00822A96" w:rsidP="003E033B">
            <w:pPr>
              <w:pStyle w:val="ListParagraph"/>
              <w:numPr>
                <w:ilvl w:val="0"/>
                <w:numId w:val="17"/>
              </w:numPr>
            </w:pPr>
            <w:r w:rsidRPr="00822A96">
              <w:t xml:space="preserve">Reading can teach us about issues that exist in our world and in our </w:t>
            </w:r>
            <w:r w:rsidR="00E42FEA">
              <w:t xml:space="preserve">      </w:t>
            </w:r>
            <w:r w:rsidRPr="00822A96">
              <w:t xml:space="preserve">lives. </w:t>
            </w:r>
          </w:p>
          <w:p w:rsidR="00E42FEA" w:rsidRPr="00E42FEA" w:rsidRDefault="00822A96" w:rsidP="003E033B">
            <w:pPr>
              <w:pStyle w:val="ListParagraph"/>
              <w:numPr>
                <w:ilvl w:val="0"/>
                <w:numId w:val="17"/>
              </w:numPr>
            </w:pPr>
            <w:r w:rsidRPr="00822A96">
              <w:rPr>
                <w:sz w:val="22"/>
                <w:szCs w:val="22"/>
              </w:rPr>
              <w:t>Reading with a le</w:t>
            </w:r>
            <w:r w:rsidR="00E42FEA">
              <w:rPr>
                <w:sz w:val="22"/>
                <w:szCs w:val="22"/>
              </w:rPr>
              <w:t>ns and talking back to the text.</w:t>
            </w:r>
          </w:p>
          <w:p w:rsidR="00822A96" w:rsidRPr="00E42FEA" w:rsidRDefault="00822A96" w:rsidP="003E033B">
            <w:pPr>
              <w:pStyle w:val="ListParagraph"/>
              <w:numPr>
                <w:ilvl w:val="0"/>
                <w:numId w:val="17"/>
              </w:numPr>
            </w:pPr>
            <w:r w:rsidRPr="00822A96">
              <w:rPr>
                <w:sz w:val="22"/>
                <w:szCs w:val="22"/>
              </w:rPr>
              <w:t>Bringing our lenses to our world.</w:t>
            </w:r>
          </w:p>
          <w:p w:rsidR="00822A96" w:rsidRPr="00822A96" w:rsidRDefault="00822A96" w:rsidP="003E033B">
            <w:pPr>
              <w:spacing w:after="0"/>
              <w:rPr>
                <w:rFonts w:eastAsia="Comic Sans MS" w:cs="Calibri"/>
              </w:rPr>
            </w:pP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250"/>
        <w:gridCol w:w="7416"/>
      </w:tblGrid>
      <w:tr w:rsidR="00822A96" w:rsidRPr="00822A96" w:rsidTr="00E42FEA">
        <w:tc>
          <w:tcPr>
            <w:tcW w:w="1164" w:type="pct"/>
            <w:tcMar>
              <w:top w:w="0" w:type="dxa"/>
              <w:left w:w="108" w:type="dxa"/>
              <w:bottom w:w="0" w:type="dxa"/>
              <w:right w:w="108" w:type="dxa"/>
            </w:tcMar>
          </w:tcPr>
          <w:p w:rsidR="00822A96" w:rsidRPr="00E42FEA" w:rsidRDefault="00822A96" w:rsidP="003E033B">
            <w:pPr>
              <w:spacing w:after="0"/>
              <w:rPr>
                <w:rFonts w:cs="Calibri"/>
                <w:b/>
                <w:sz w:val="24"/>
              </w:rPr>
            </w:pPr>
            <w:r w:rsidRPr="00E42FEA">
              <w:rPr>
                <w:rFonts w:eastAsia="Comic Sans MS" w:cs="Calibri"/>
                <w:b/>
                <w:sz w:val="24"/>
              </w:rPr>
              <w:t>Essential Questions:</w:t>
            </w:r>
          </w:p>
          <w:p w:rsidR="00822A96" w:rsidRPr="00822A96" w:rsidRDefault="00822A96" w:rsidP="003E033B">
            <w:pPr>
              <w:spacing w:after="0"/>
              <w:rPr>
                <w:rFonts w:eastAsia="Comic Sans MS" w:cs="Calibri"/>
                <w:i/>
                <w:iCs/>
              </w:rPr>
            </w:pPr>
            <w:r w:rsidRPr="00822A96">
              <w:rPr>
                <w:rFonts w:eastAsia="Comic Sans MS" w:cs="Calibri"/>
                <w:i/>
                <w:iCs/>
              </w:rPr>
              <w:t>(These should be aligned with Goals.)</w:t>
            </w:r>
          </w:p>
        </w:tc>
        <w:tc>
          <w:tcPr>
            <w:tcW w:w="3836" w:type="pct"/>
            <w:tcMar>
              <w:top w:w="0" w:type="dxa"/>
              <w:left w:w="108" w:type="dxa"/>
              <w:bottom w:w="0" w:type="dxa"/>
              <w:right w:w="108" w:type="dxa"/>
            </w:tcMar>
          </w:tcPr>
          <w:p w:rsidR="00822A96" w:rsidRPr="00822A96" w:rsidRDefault="00822A96" w:rsidP="003E033B">
            <w:pPr>
              <w:tabs>
                <w:tab w:val="left" w:pos="1170"/>
              </w:tabs>
              <w:spacing w:before="120" w:after="0"/>
              <w:ind w:left="1166" w:right="446" w:hanging="1166"/>
              <w:rPr>
                <w:rFonts w:cs="Calibri"/>
              </w:rPr>
            </w:pPr>
            <w:r w:rsidRPr="00822A96">
              <w:rPr>
                <w:rFonts w:eastAsia="Comic Sans MS" w:cs="Calibri"/>
              </w:rPr>
              <w:t xml:space="preserve"> </w:t>
            </w: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1655"/>
        <w:gridCol w:w="8011"/>
      </w:tblGrid>
      <w:tr w:rsidR="00822A96" w:rsidRPr="00822A96" w:rsidTr="00E42FEA">
        <w:tc>
          <w:tcPr>
            <w:tcW w:w="856" w:type="pct"/>
            <w:tcMar>
              <w:top w:w="0" w:type="dxa"/>
              <w:left w:w="108" w:type="dxa"/>
              <w:bottom w:w="0" w:type="dxa"/>
              <w:right w:w="108" w:type="dxa"/>
            </w:tcMar>
          </w:tcPr>
          <w:p w:rsidR="00822A96" w:rsidRPr="00E42FEA" w:rsidRDefault="00822A96" w:rsidP="003E033B">
            <w:pPr>
              <w:spacing w:after="0"/>
              <w:rPr>
                <w:rFonts w:cs="Calibri"/>
                <w:b/>
                <w:sz w:val="24"/>
              </w:rPr>
            </w:pPr>
            <w:r w:rsidRPr="00E42FEA">
              <w:rPr>
                <w:rFonts w:eastAsia="Comic Sans MS" w:cs="Calibri"/>
                <w:b/>
                <w:sz w:val="24"/>
              </w:rPr>
              <w:t>Standards:</w:t>
            </w:r>
          </w:p>
          <w:p w:rsidR="00822A96" w:rsidRPr="00822A96" w:rsidRDefault="00822A96" w:rsidP="003E033B">
            <w:pPr>
              <w:spacing w:after="0"/>
              <w:rPr>
                <w:rFonts w:eastAsia="Comic Sans MS" w:cs="Calibri"/>
              </w:rPr>
            </w:pPr>
          </w:p>
        </w:tc>
        <w:tc>
          <w:tcPr>
            <w:tcW w:w="4144" w:type="pct"/>
            <w:tcMar>
              <w:top w:w="0" w:type="dxa"/>
              <w:left w:w="108" w:type="dxa"/>
              <w:bottom w:w="0" w:type="dxa"/>
              <w:right w:w="108" w:type="dxa"/>
            </w:tcMar>
          </w:tcPr>
          <w:p w:rsidR="00822A96" w:rsidRPr="00E42FEA" w:rsidRDefault="00822A96" w:rsidP="003E033B">
            <w:pPr>
              <w:pStyle w:val="ListParagraph"/>
              <w:numPr>
                <w:ilvl w:val="0"/>
                <w:numId w:val="14"/>
              </w:numPr>
              <w:tabs>
                <w:tab w:val="left" w:pos="1440"/>
              </w:tabs>
              <w:spacing w:before="120" w:after="0"/>
              <w:ind w:right="446"/>
              <w:rPr>
                <w:rFonts w:eastAsia="Times New Roman" w:cs="Arial"/>
                <w:sz w:val="22"/>
              </w:rPr>
            </w:pPr>
            <w:proofErr w:type="gramStart"/>
            <w:r w:rsidRPr="00E42FEA">
              <w:rPr>
                <w:rFonts w:eastAsia="Times New Roman" w:cs="Arial"/>
                <w:sz w:val="22"/>
                <w:highlight w:val="yellow"/>
              </w:rPr>
              <w:t>3.RI.1</w:t>
            </w:r>
            <w:proofErr w:type="gramEnd"/>
            <w:r w:rsidRPr="00E42FEA">
              <w:rPr>
                <w:rFonts w:eastAsia="Times New Roman" w:cs="Arial"/>
                <w:sz w:val="22"/>
                <w:highlight w:val="yellow"/>
              </w:rPr>
              <w:t xml:space="preserve"> </w:t>
            </w:r>
            <w:r w:rsidRPr="00E42FEA">
              <w:rPr>
                <w:rFonts w:eastAsia="Times New Roman"/>
                <w:sz w:val="22"/>
                <w:highlight w:val="yellow"/>
              </w:rPr>
              <w:t xml:space="preserve">Ask and answer questions to </w:t>
            </w:r>
            <w:r w:rsidRPr="00E42FEA">
              <w:rPr>
                <w:rFonts w:eastAsia="Times New Roman" w:cs="Calibri"/>
                <w:sz w:val="22"/>
                <w:highlight w:val="yellow"/>
              </w:rPr>
              <w:t>demonstrate</w:t>
            </w:r>
            <w:r w:rsidRPr="00E42FEA">
              <w:rPr>
                <w:rFonts w:eastAsia="Times New Roman"/>
                <w:sz w:val="22"/>
                <w:highlight w:val="yellow"/>
              </w:rPr>
              <w:t xml:space="preserve"> understanding of a text, referring explicitly to the text as the basis for the answers</w:t>
            </w:r>
            <w:r w:rsidRPr="00E42FEA">
              <w:rPr>
                <w:rFonts w:eastAsia="Times New Roman" w:cs="Arial"/>
                <w:sz w:val="22"/>
                <w:highlight w:val="yellow"/>
              </w:rPr>
              <w:t>.</w:t>
            </w:r>
          </w:p>
          <w:p w:rsidR="00822A96" w:rsidRPr="00E42FEA" w:rsidRDefault="00822A96" w:rsidP="003E033B">
            <w:pPr>
              <w:pStyle w:val="ListParagraph"/>
              <w:numPr>
                <w:ilvl w:val="0"/>
                <w:numId w:val="14"/>
              </w:numPr>
              <w:tabs>
                <w:tab w:val="left" w:pos="1440"/>
              </w:tabs>
              <w:spacing w:before="120" w:after="0"/>
              <w:ind w:right="446"/>
              <w:rPr>
                <w:rFonts w:eastAsia="Times New Roman" w:cs="Arial"/>
                <w:sz w:val="22"/>
              </w:rPr>
            </w:pPr>
            <w:r w:rsidRPr="00E42FEA">
              <w:rPr>
                <w:rFonts w:eastAsia="Times New Roman" w:cs="Arial"/>
                <w:sz w:val="22"/>
                <w:highlight w:val="yellow"/>
              </w:rPr>
              <w:t xml:space="preserve">3.RL.2 </w:t>
            </w:r>
            <w:r w:rsidRPr="00E42FEA">
              <w:rPr>
                <w:rFonts w:eastAsia="Times New Roman"/>
                <w:sz w:val="22"/>
                <w:highlight w:val="yellow"/>
              </w:rPr>
              <w:t>Recount stories, including fables, folktales, and myths from diverse cultures; determine the central message, lesson, or moral and explain how it is conveyed through key details in the text</w:t>
            </w:r>
            <w:r w:rsidRPr="00E42FEA">
              <w:rPr>
                <w:rFonts w:eastAsia="Times New Roman" w:cs="Arial"/>
                <w:sz w:val="22"/>
                <w:highlight w:val="yellow"/>
              </w:rPr>
              <w:t>.</w:t>
            </w:r>
          </w:p>
          <w:p w:rsidR="00822A96" w:rsidRPr="00E42FEA" w:rsidRDefault="00822A96" w:rsidP="003E033B">
            <w:pPr>
              <w:pStyle w:val="ListParagraph"/>
              <w:numPr>
                <w:ilvl w:val="0"/>
                <w:numId w:val="14"/>
              </w:numPr>
              <w:spacing w:after="0"/>
              <w:rPr>
                <w:rFonts w:eastAsia="Times New Roman" w:cs="Arial"/>
                <w:sz w:val="22"/>
              </w:rPr>
            </w:pPr>
            <w:proofErr w:type="gramStart"/>
            <w:r w:rsidRPr="00E42FEA">
              <w:rPr>
                <w:rFonts w:eastAsia="Times New Roman" w:cs="Arial"/>
                <w:sz w:val="22"/>
              </w:rPr>
              <w:t>3.RL.3</w:t>
            </w:r>
            <w:proofErr w:type="gramEnd"/>
            <w:r w:rsidRPr="00E42FEA">
              <w:rPr>
                <w:rFonts w:eastAsia="Times New Roman" w:cs="Arial"/>
                <w:sz w:val="22"/>
              </w:rPr>
              <w:t xml:space="preserve"> </w:t>
            </w:r>
            <w:r w:rsidRPr="00E42FEA">
              <w:rPr>
                <w:rFonts w:eastAsia="Times New Roman"/>
                <w:sz w:val="22"/>
              </w:rPr>
              <w:t>Describe characters in a story (e.g., their traits, motivations, or feelings) and explain how their actions contribute to the sequence of events</w:t>
            </w:r>
            <w:r w:rsidRPr="00E42FEA">
              <w:rPr>
                <w:rFonts w:eastAsia="Times New Roman" w:cs="Arial"/>
                <w:sz w:val="22"/>
              </w:rPr>
              <w:t>.</w:t>
            </w:r>
          </w:p>
          <w:p w:rsidR="00822A96" w:rsidRPr="00E42FEA" w:rsidRDefault="00822A96" w:rsidP="003E033B">
            <w:pPr>
              <w:pStyle w:val="ListParagraph"/>
              <w:numPr>
                <w:ilvl w:val="0"/>
                <w:numId w:val="14"/>
              </w:numPr>
              <w:spacing w:after="0"/>
              <w:rPr>
                <w:rFonts w:eastAsia="Times New Roman" w:cs="Arial"/>
                <w:sz w:val="22"/>
              </w:rPr>
            </w:pPr>
            <w:proofErr w:type="gramStart"/>
            <w:r w:rsidRPr="00E42FEA">
              <w:rPr>
                <w:rFonts w:eastAsia="Times New Roman" w:cs="Calibri"/>
                <w:sz w:val="22"/>
              </w:rPr>
              <w:t>3.RI.6</w:t>
            </w:r>
            <w:proofErr w:type="gramEnd"/>
            <w:r w:rsidRPr="00E42FEA">
              <w:rPr>
                <w:rFonts w:eastAsia="Times New Roman" w:cs="Calibri"/>
                <w:sz w:val="22"/>
              </w:rPr>
              <w:t xml:space="preserve"> Distinguish their own point of view from that of the author of a text.</w:t>
            </w:r>
          </w:p>
          <w:p w:rsidR="00822A96" w:rsidRPr="00E42FEA" w:rsidRDefault="00822A96" w:rsidP="00822A96">
            <w:pPr>
              <w:pStyle w:val="ListParagraph"/>
              <w:numPr>
                <w:ilvl w:val="0"/>
                <w:numId w:val="14"/>
              </w:numPr>
              <w:spacing w:after="0"/>
              <w:rPr>
                <w:rFonts w:eastAsia="Comic Sans MS" w:cs="Calibri"/>
                <w:sz w:val="22"/>
                <w:highlight w:val="yellow"/>
              </w:rPr>
            </w:pPr>
            <w:proofErr w:type="gramStart"/>
            <w:r w:rsidRPr="00E42FEA">
              <w:rPr>
                <w:rFonts w:eastAsia="Comic Sans MS" w:cs="Calibri"/>
                <w:sz w:val="22"/>
                <w:highlight w:val="yellow"/>
              </w:rPr>
              <w:t>3.SL.1</w:t>
            </w:r>
            <w:proofErr w:type="gramEnd"/>
            <w:r w:rsidRPr="00E42FEA">
              <w:rPr>
                <w:rFonts w:eastAsia="Comic Sans MS" w:cs="Calibri"/>
                <w:sz w:val="22"/>
                <w:highlight w:val="yellow"/>
              </w:rPr>
              <w:t xml:space="preserve"> Engage effectively in a range of collaborative discussions (one-on-one, in groups, and teacher-led) with diverse partners on grade 3 topics and texts, building on others’ ideas and expressing their own clearly.  </w:t>
            </w:r>
          </w:p>
          <w:p w:rsidR="00822A96" w:rsidRPr="00E42FEA" w:rsidRDefault="00822A96" w:rsidP="00E42FEA">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Come to </w:t>
            </w:r>
            <w:proofErr w:type="gramStart"/>
            <w:r w:rsidRPr="00E42FEA">
              <w:rPr>
                <w:rFonts w:eastAsia="Comic Sans MS" w:cs="Calibri"/>
                <w:sz w:val="22"/>
                <w:highlight w:val="yellow"/>
              </w:rPr>
              <w:t>discussions prepared, having</w:t>
            </w:r>
            <w:r w:rsidR="00E42FEA" w:rsidRPr="00E42FEA">
              <w:rPr>
                <w:rFonts w:eastAsia="Comic Sans MS" w:cs="Calibri"/>
                <w:sz w:val="22"/>
                <w:highlight w:val="yellow"/>
              </w:rPr>
              <w:t xml:space="preserve"> </w:t>
            </w:r>
            <w:r w:rsidRPr="00E42FEA">
              <w:rPr>
                <w:rFonts w:eastAsia="Comic Sans MS" w:cs="Calibri"/>
                <w:sz w:val="22"/>
                <w:highlight w:val="yellow"/>
              </w:rPr>
              <w:t xml:space="preserve">read or studied required </w:t>
            </w:r>
            <w:r w:rsidR="00E42FEA" w:rsidRPr="00E42FEA">
              <w:rPr>
                <w:rFonts w:eastAsia="Comic Sans MS" w:cs="Calibri"/>
                <w:sz w:val="22"/>
                <w:highlight w:val="yellow"/>
              </w:rPr>
              <w:t xml:space="preserve">    </w:t>
            </w:r>
            <w:proofErr w:type="gramEnd"/>
            <w:r w:rsidR="00E42FEA" w:rsidRPr="00E42FEA">
              <w:rPr>
                <w:rFonts w:eastAsia="Comic Sans MS" w:cs="Calibri"/>
                <w:sz w:val="22"/>
                <w:highlight w:val="yellow"/>
              </w:rPr>
              <w:t xml:space="preserve"> m</w:t>
            </w:r>
            <w:r w:rsidRPr="00E42FEA">
              <w:rPr>
                <w:rFonts w:eastAsia="Comic Sans MS" w:cs="Calibri"/>
                <w:sz w:val="22"/>
                <w:highlight w:val="yellow"/>
              </w:rPr>
              <w:t xml:space="preserve">aterial; explicitly draw on that preparation and other information known about the topic to explore ideas under discussion.  </w:t>
            </w:r>
          </w:p>
          <w:p w:rsidR="00822A96" w:rsidRPr="00E42FEA" w:rsidRDefault="00822A96" w:rsidP="00E42FEA">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Follow agreed-upon rules for discussions (e.g., gaining the floor in respectful ways, listening to other with care, speaking one at a time about the topics and text under discussion).  </w:t>
            </w:r>
          </w:p>
          <w:p w:rsidR="00822A96" w:rsidRPr="00E42FEA" w:rsidRDefault="00822A96" w:rsidP="00E42FEA">
            <w:pPr>
              <w:pStyle w:val="ListParagraph"/>
              <w:numPr>
                <w:ilvl w:val="0"/>
                <w:numId w:val="15"/>
              </w:numPr>
              <w:spacing w:after="0"/>
              <w:rPr>
                <w:rFonts w:eastAsia="Comic Sans MS" w:cs="Calibri"/>
                <w:sz w:val="22"/>
              </w:rPr>
            </w:pPr>
            <w:r w:rsidRPr="00E42FEA">
              <w:rPr>
                <w:rFonts w:eastAsia="Comic Sans MS" w:cs="Calibri"/>
                <w:sz w:val="22"/>
                <w:highlight w:val="yellow"/>
              </w:rPr>
              <w:t>Ask questions to check understanding of information presented, stay on topic, and link their comments to the remarks of others.</w:t>
            </w:r>
            <w:r w:rsidRPr="00E42FEA">
              <w:rPr>
                <w:rFonts w:eastAsia="Comic Sans MS" w:cs="Calibri"/>
                <w:sz w:val="22"/>
              </w:rPr>
              <w:t xml:space="preserve">  </w:t>
            </w:r>
          </w:p>
          <w:p w:rsidR="00822A96" w:rsidRDefault="00822A96" w:rsidP="00822A96">
            <w:pPr>
              <w:tabs>
                <w:tab w:val="left" w:pos="1440"/>
              </w:tabs>
              <w:spacing w:before="120" w:after="0"/>
              <w:ind w:right="446"/>
              <w:contextualSpacing/>
              <w:rPr>
                <w:rFonts w:eastAsia="Times New Roman" w:cs="Calibri"/>
                <w:i/>
              </w:rPr>
            </w:pPr>
          </w:p>
          <w:p w:rsidR="00E42FEA" w:rsidRPr="00822A96" w:rsidRDefault="00E42FEA" w:rsidP="00822A96">
            <w:pPr>
              <w:tabs>
                <w:tab w:val="left" w:pos="1440"/>
              </w:tabs>
              <w:spacing w:before="120" w:after="0"/>
              <w:ind w:right="446"/>
              <w:contextualSpacing/>
              <w:rPr>
                <w:rFonts w:eastAsia="Times New Roman" w:cs="Calibri"/>
                <w:i/>
              </w:rPr>
            </w:pP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436"/>
        <w:gridCol w:w="7230"/>
      </w:tblGrid>
      <w:tr w:rsidR="00822A96" w:rsidRPr="00822A96" w:rsidTr="00E42FEA">
        <w:tc>
          <w:tcPr>
            <w:tcW w:w="1260" w:type="pct"/>
            <w:tcMar>
              <w:top w:w="0" w:type="dxa"/>
              <w:left w:w="108" w:type="dxa"/>
              <w:bottom w:w="0" w:type="dxa"/>
              <w:right w:w="108" w:type="dxa"/>
            </w:tcMar>
          </w:tcPr>
          <w:p w:rsidR="00822A96" w:rsidRPr="00E42FEA" w:rsidRDefault="00822A96" w:rsidP="003E033B">
            <w:pPr>
              <w:spacing w:after="0"/>
              <w:rPr>
                <w:rFonts w:cs="Calibri"/>
                <w:b/>
              </w:rPr>
            </w:pPr>
            <w:r w:rsidRPr="00E42FEA">
              <w:rPr>
                <w:rFonts w:eastAsia="Comic Sans MS" w:cs="Calibri"/>
                <w:b/>
                <w:sz w:val="24"/>
              </w:rPr>
              <w:t>Key Vocabulary:</w:t>
            </w:r>
          </w:p>
        </w:tc>
        <w:tc>
          <w:tcPr>
            <w:tcW w:w="3740" w:type="pct"/>
            <w:tcMar>
              <w:top w:w="0" w:type="dxa"/>
              <w:left w:w="108" w:type="dxa"/>
              <w:bottom w:w="0" w:type="dxa"/>
              <w:right w:w="108" w:type="dxa"/>
            </w:tcMar>
          </w:tcPr>
          <w:p w:rsidR="00822A96" w:rsidRPr="00822A96" w:rsidRDefault="00822A96" w:rsidP="00822A96">
            <w:pPr>
              <w:numPr>
                <w:ilvl w:val="0"/>
                <w:numId w:val="12"/>
              </w:numPr>
              <w:spacing w:after="0" w:line="240" w:lineRule="auto"/>
              <w:rPr>
                <w:rFonts w:eastAsia="Comic Sans MS" w:cs="Calibri"/>
                <w:lang w:val="es-MX"/>
              </w:rPr>
            </w:pPr>
            <w:r w:rsidRPr="00822A96">
              <w:rPr>
                <w:rFonts w:eastAsia="Comic Sans MS" w:cs="Calibri"/>
                <w:lang w:val="es-MX"/>
              </w:rPr>
              <w:t xml:space="preserve">Social </w:t>
            </w:r>
            <w:proofErr w:type="spellStart"/>
            <w:r w:rsidRPr="00822A96">
              <w:rPr>
                <w:rFonts w:eastAsia="Comic Sans MS" w:cs="Calibri"/>
                <w:lang w:val="es-MX"/>
              </w:rPr>
              <w:t>issue</w:t>
            </w:r>
            <w:proofErr w:type="spellEnd"/>
            <w:r w:rsidRPr="00822A96">
              <w:rPr>
                <w:rFonts w:eastAsia="Comic Sans MS" w:cs="Calibri"/>
                <w:lang w:val="es-MX"/>
              </w:rPr>
              <w:t>/ cuestión social (problema</w:t>
            </w:r>
            <w:proofErr w:type="gramStart"/>
            <w:r w:rsidRPr="00822A96">
              <w:rPr>
                <w:rFonts w:eastAsia="Comic Sans MS" w:cs="Calibri"/>
                <w:lang w:val="es-MX"/>
              </w:rPr>
              <w:t>?</w:t>
            </w:r>
            <w:proofErr w:type="gramEnd"/>
            <w:r w:rsidRPr="00822A96">
              <w:rPr>
                <w:rFonts w:eastAsia="Comic Sans MS" w:cs="Calibri"/>
                <w:lang w:val="es-MX"/>
              </w:rPr>
              <w:t>)</w:t>
            </w:r>
          </w:p>
          <w:p w:rsidR="00822A96" w:rsidRPr="00822A96" w:rsidRDefault="00822A96" w:rsidP="00822A96">
            <w:pPr>
              <w:numPr>
                <w:ilvl w:val="0"/>
                <w:numId w:val="12"/>
              </w:numPr>
              <w:spacing w:after="0" w:line="240" w:lineRule="auto"/>
              <w:rPr>
                <w:rFonts w:eastAsia="Comic Sans MS" w:cs="Calibri"/>
                <w:lang w:val="es-MX"/>
              </w:rPr>
            </w:pPr>
            <w:proofErr w:type="spellStart"/>
            <w:r w:rsidRPr="00822A96">
              <w:rPr>
                <w:rFonts w:eastAsia="Comic Sans MS" w:cs="Calibri"/>
                <w:lang w:val="es-MX"/>
              </w:rPr>
              <w:t>Conflict</w:t>
            </w:r>
            <w:proofErr w:type="spellEnd"/>
            <w:r w:rsidRPr="00822A96">
              <w:rPr>
                <w:rFonts w:eastAsia="Comic Sans MS" w:cs="Calibri"/>
                <w:lang w:val="es-MX"/>
              </w:rPr>
              <w:t xml:space="preserve"> / conflicto</w:t>
            </w:r>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Point of view / </w:t>
            </w:r>
            <w:proofErr w:type="spellStart"/>
            <w:r w:rsidRPr="00822A96">
              <w:rPr>
                <w:rFonts w:eastAsia="Comic Sans MS" w:cs="Calibri"/>
              </w:rPr>
              <w:t>punto</w:t>
            </w:r>
            <w:proofErr w:type="spellEnd"/>
            <w:r w:rsidRPr="00822A96">
              <w:rPr>
                <w:rFonts w:eastAsia="Comic Sans MS" w:cs="Calibri"/>
              </w:rPr>
              <w:t xml:space="preserve"> de vista</w:t>
            </w:r>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Crucial scenes / </w:t>
            </w:r>
            <w:proofErr w:type="spellStart"/>
            <w:r w:rsidRPr="00822A96">
              <w:rPr>
                <w:rFonts w:eastAsia="Comic Sans MS" w:cs="Calibri"/>
              </w:rPr>
              <w:t>escenas</w:t>
            </w:r>
            <w:proofErr w:type="spellEnd"/>
            <w:r w:rsidRPr="00822A96">
              <w:rPr>
                <w:rFonts w:eastAsia="Comic Sans MS" w:cs="Calibri"/>
              </w:rPr>
              <w:t xml:space="preserve"> </w:t>
            </w:r>
            <w:proofErr w:type="spellStart"/>
            <w:r w:rsidRPr="00822A96">
              <w:rPr>
                <w:rFonts w:eastAsia="Comic Sans MS" w:cs="Calibri"/>
              </w:rPr>
              <w:t>cruciales</w:t>
            </w:r>
            <w:proofErr w:type="spellEnd"/>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Article / </w:t>
            </w:r>
            <w:proofErr w:type="spellStart"/>
            <w:r w:rsidRPr="00822A96">
              <w:rPr>
                <w:rFonts w:eastAsia="Comic Sans MS" w:cs="Calibri"/>
              </w:rPr>
              <w:t>artículo</w:t>
            </w:r>
            <w:proofErr w:type="spellEnd"/>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Lens / </w:t>
            </w:r>
            <w:proofErr w:type="spellStart"/>
            <w:r w:rsidRPr="00822A96">
              <w:rPr>
                <w:rFonts w:eastAsia="Comic Sans MS" w:cs="Calibri"/>
              </w:rPr>
              <w:t>lente</w:t>
            </w:r>
            <w:proofErr w:type="spellEnd"/>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Topic / </w:t>
            </w:r>
            <w:proofErr w:type="spellStart"/>
            <w:r w:rsidRPr="00822A96">
              <w:rPr>
                <w:rFonts w:eastAsia="Comic Sans MS" w:cs="Calibri"/>
              </w:rPr>
              <w:t>tema</w:t>
            </w:r>
            <w:proofErr w:type="spellEnd"/>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Resolution / </w:t>
            </w:r>
            <w:proofErr w:type="spellStart"/>
            <w:r w:rsidRPr="00822A96">
              <w:rPr>
                <w:rFonts w:eastAsia="Comic Sans MS" w:cs="Calibri"/>
              </w:rPr>
              <w:t>resolución</w:t>
            </w:r>
            <w:proofErr w:type="spellEnd"/>
          </w:p>
          <w:p w:rsidR="00822A96" w:rsidRPr="00822A96" w:rsidRDefault="00822A96" w:rsidP="00822A96">
            <w:pPr>
              <w:numPr>
                <w:ilvl w:val="0"/>
                <w:numId w:val="12"/>
              </w:numPr>
              <w:spacing w:after="0" w:line="240" w:lineRule="auto"/>
              <w:rPr>
                <w:rFonts w:eastAsia="Comic Sans MS" w:cs="Calibri"/>
              </w:rPr>
            </w:pPr>
            <w:r w:rsidRPr="00822A96">
              <w:rPr>
                <w:rFonts w:eastAsia="Comic Sans MS" w:cs="Calibri"/>
              </w:rPr>
              <w:t xml:space="preserve">Solution / </w:t>
            </w:r>
            <w:proofErr w:type="spellStart"/>
            <w:r w:rsidRPr="00822A96">
              <w:rPr>
                <w:rFonts w:eastAsia="Comic Sans MS" w:cs="Calibri"/>
              </w:rPr>
              <w:t>solución</w:t>
            </w:r>
            <w:proofErr w:type="spellEnd"/>
          </w:p>
          <w:p w:rsidR="00822A96" w:rsidRPr="00822A96" w:rsidRDefault="00822A96" w:rsidP="003E033B">
            <w:pPr>
              <w:spacing w:after="0"/>
              <w:ind w:left="720"/>
              <w:rPr>
                <w:rFonts w:eastAsia="Comic Sans MS" w:cs="Calibri"/>
              </w:rPr>
            </w:pP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125"/>
        <w:gridCol w:w="7541"/>
      </w:tblGrid>
      <w:tr w:rsidR="00822A96" w:rsidRPr="00822A96" w:rsidTr="00E42FEA">
        <w:tc>
          <w:tcPr>
            <w:tcW w:w="1099" w:type="pct"/>
            <w:tcMar>
              <w:top w:w="0" w:type="dxa"/>
              <w:left w:w="108" w:type="dxa"/>
              <w:bottom w:w="0" w:type="dxa"/>
              <w:right w:w="108" w:type="dxa"/>
            </w:tcMar>
          </w:tcPr>
          <w:p w:rsidR="00822A96" w:rsidRPr="00E42FEA" w:rsidRDefault="00822A96" w:rsidP="003E033B">
            <w:pPr>
              <w:spacing w:after="0"/>
              <w:rPr>
                <w:rFonts w:cs="Calibri"/>
                <w:b/>
              </w:rPr>
            </w:pPr>
            <w:r w:rsidRPr="00E42FEA">
              <w:rPr>
                <w:rFonts w:eastAsia="Comic Sans MS" w:cs="Calibri"/>
                <w:b/>
                <w:sz w:val="24"/>
              </w:rPr>
              <w:t>Anchor Texts:</w:t>
            </w:r>
          </w:p>
        </w:tc>
        <w:tc>
          <w:tcPr>
            <w:tcW w:w="3901" w:type="pct"/>
            <w:tcMar>
              <w:top w:w="0" w:type="dxa"/>
              <w:left w:w="108" w:type="dxa"/>
              <w:bottom w:w="0" w:type="dxa"/>
              <w:right w:w="108" w:type="dxa"/>
            </w:tcMar>
          </w:tcPr>
          <w:p w:rsidR="00822A96" w:rsidRPr="00822A96" w:rsidRDefault="00822A96" w:rsidP="003E033B">
            <w:pPr>
              <w:tabs>
                <w:tab w:val="num" w:pos="720"/>
              </w:tabs>
              <w:spacing w:after="0"/>
              <w:ind w:left="720"/>
              <w:rPr>
                <w:rFonts w:eastAsia="Comic Sans MS" w:cs="Calibri"/>
                <w:i/>
              </w:rPr>
            </w:pPr>
            <w:r w:rsidRPr="00822A96">
              <w:rPr>
                <w:rFonts w:eastAsia="Comic Sans MS" w:cs="Calibri"/>
                <w:i/>
              </w:rPr>
              <w:t>Ruby Bridges</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The Great Kapok Tree</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Poppy</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Amber Brown</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One Green Apple</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 xml:space="preserve">Nonfiction on topics:  civil rights, climate change, endangered species, etc.  </w:t>
            </w:r>
          </w:p>
          <w:p w:rsidR="00822A96" w:rsidRPr="00822A96" w:rsidRDefault="00822A96" w:rsidP="003E033B">
            <w:pPr>
              <w:tabs>
                <w:tab w:val="num" w:pos="720"/>
              </w:tabs>
              <w:spacing w:after="0"/>
              <w:ind w:left="720"/>
              <w:rPr>
                <w:rFonts w:eastAsia="Comic Sans MS" w:cs="Calibri"/>
                <w:i/>
              </w:rPr>
            </w:pPr>
            <w:r w:rsidRPr="00822A96">
              <w:rPr>
                <w:rFonts w:eastAsia="Comic Sans MS" w:cs="Calibri"/>
                <w:i/>
              </w:rPr>
              <w:t>Because of Winn Dixie</w:t>
            </w:r>
          </w:p>
          <w:p w:rsidR="00822A96" w:rsidRPr="00822A96" w:rsidRDefault="00822A96" w:rsidP="003E033B">
            <w:pPr>
              <w:tabs>
                <w:tab w:val="num" w:pos="720"/>
              </w:tabs>
              <w:spacing w:after="0"/>
              <w:ind w:left="720"/>
              <w:rPr>
                <w:rFonts w:eastAsia="Comic Sans MS" w:cs="Calibri"/>
                <w:i/>
              </w:rPr>
            </w:pPr>
          </w:p>
          <w:p w:rsidR="00822A96" w:rsidRPr="00822A96" w:rsidRDefault="00822A96" w:rsidP="003E033B">
            <w:pPr>
              <w:tabs>
                <w:tab w:val="num" w:pos="720"/>
              </w:tabs>
              <w:spacing w:after="0"/>
              <w:ind w:left="720"/>
              <w:rPr>
                <w:rFonts w:eastAsia="Comic Sans MS" w:cs="Calibri"/>
              </w:rPr>
            </w:pPr>
            <w:r w:rsidRPr="00822A96">
              <w:rPr>
                <w:rFonts w:eastAsia="Comic Sans MS" w:cs="Calibri"/>
                <w:u w:val="single"/>
              </w:rPr>
              <w:t xml:space="preserve"> </w:t>
            </w: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436"/>
        <w:gridCol w:w="7230"/>
      </w:tblGrid>
      <w:tr w:rsidR="00822A96" w:rsidRPr="00822A96" w:rsidTr="00E42FEA">
        <w:tc>
          <w:tcPr>
            <w:tcW w:w="1260" w:type="pct"/>
            <w:tcMar>
              <w:top w:w="0" w:type="dxa"/>
              <w:left w:w="108" w:type="dxa"/>
              <w:bottom w:w="0" w:type="dxa"/>
              <w:right w:w="108" w:type="dxa"/>
            </w:tcMar>
          </w:tcPr>
          <w:p w:rsidR="00822A96" w:rsidRPr="00E42FEA" w:rsidRDefault="00822A96" w:rsidP="003E033B">
            <w:pPr>
              <w:spacing w:after="0"/>
              <w:rPr>
                <w:rFonts w:cs="Calibri"/>
                <w:b/>
              </w:rPr>
            </w:pPr>
            <w:r w:rsidRPr="00E42FEA">
              <w:rPr>
                <w:rFonts w:eastAsia="Comic Sans MS" w:cs="Calibri"/>
                <w:b/>
                <w:sz w:val="24"/>
              </w:rPr>
              <w:t>Other Resources:</w:t>
            </w:r>
          </w:p>
        </w:tc>
        <w:tc>
          <w:tcPr>
            <w:tcW w:w="3740" w:type="pct"/>
            <w:tcMar>
              <w:top w:w="0" w:type="dxa"/>
              <w:left w:w="108" w:type="dxa"/>
              <w:bottom w:w="0" w:type="dxa"/>
              <w:right w:w="108" w:type="dxa"/>
            </w:tcMar>
          </w:tcPr>
          <w:p w:rsidR="00822A96" w:rsidRPr="00822A96" w:rsidRDefault="00822A96" w:rsidP="003E033B">
            <w:pPr>
              <w:spacing w:after="0"/>
              <w:rPr>
                <w:rFonts w:cs="Calibri"/>
              </w:rPr>
            </w:pPr>
            <w:r w:rsidRPr="00822A96">
              <w:rPr>
                <w:rFonts w:cs="Calibri"/>
              </w:rPr>
              <w:t xml:space="preserve">Articles, videos, etc. </w:t>
            </w:r>
          </w:p>
        </w:tc>
      </w:tr>
    </w:tbl>
    <w:p w:rsidR="00822A96" w:rsidRPr="00822A96" w:rsidRDefault="00822A96" w:rsidP="00822A96">
      <w:pPr>
        <w:spacing w:after="0"/>
        <w:rPr>
          <w:rFonts w:cs="Calibri"/>
        </w:rPr>
      </w:pPr>
    </w:p>
    <w:tbl>
      <w:tblPr>
        <w:tblW w:w="5047" w:type="pct"/>
        <w:tblInd w:w="18" w:type="dxa"/>
        <w:tblBorders>
          <w:top w:val="single" w:sz="18" w:space="0" w:color="000000"/>
          <w:left w:val="single" w:sz="18" w:space="0" w:color="000000"/>
          <w:bottom w:val="single" w:sz="18" w:space="0" w:color="000000"/>
          <w:right w:val="single" w:sz="18" w:space="0" w:color="000000"/>
          <w:insideV w:val="single" w:sz="18" w:space="0" w:color="000000"/>
        </w:tblBorders>
        <w:tblLook w:val="0000" w:firstRow="0" w:lastRow="0" w:firstColumn="0" w:lastColumn="0" w:noHBand="0" w:noVBand="0"/>
      </w:tblPr>
      <w:tblGrid>
        <w:gridCol w:w="2342"/>
        <w:gridCol w:w="4318"/>
        <w:gridCol w:w="3006"/>
      </w:tblGrid>
      <w:tr w:rsidR="00E42FEA" w:rsidRPr="00822A96" w:rsidTr="00E42FEA">
        <w:trPr>
          <w:trHeight w:val="1801"/>
        </w:trPr>
        <w:tc>
          <w:tcPr>
            <w:tcW w:w="1211" w:type="pct"/>
            <w:tcBorders>
              <w:top w:val="single" w:sz="18" w:space="0" w:color="000000"/>
              <w:right w:val="nil"/>
            </w:tcBorders>
            <w:tcMar>
              <w:top w:w="0" w:type="dxa"/>
              <w:left w:w="108" w:type="dxa"/>
              <w:bottom w:w="0" w:type="dxa"/>
              <w:right w:w="108" w:type="dxa"/>
            </w:tcMar>
          </w:tcPr>
          <w:p w:rsidR="00E42FEA" w:rsidRPr="00E42FEA" w:rsidRDefault="00E42FEA" w:rsidP="003E033B">
            <w:pPr>
              <w:spacing w:after="0"/>
              <w:rPr>
                <w:rFonts w:cs="Calibri"/>
                <w:b/>
                <w:sz w:val="24"/>
              </w:rPr>
            </w:pPr>
            <w:r w:rsidRPr="00E42FEA">
              <w:rPr>
                <w:rFonts w:eastAsia="Comic Sans MS" w:cs="Calibri"/>
                <w:b/>
                <w:sz w:val="24"/>
              </w:rPr>
              <w:t>Assessment:</w:t>
            </w:r>
          </w:p>
          <w:p w:rsidR="00E42FEA" w:rsidRPr="00822A96" w:rsidRDefault="00E42FEA" w:rsidP="00E42FEA">
            <w:pPr>
              <w:spacing w:after="0"/>
              <w:rPr>
                <w:rFonts w:eastAsia="Comic Sans MS" w:cs="Calibri"/>
                <w:i/>
                <w:iCs/>
              </w:rPr>
            </w:pPr>
            <w:r w:rsidRPr="00822A96">
              <w:rPr>
                <w:rFonts w:eastAsia="Comic Sans MS" w:cs="Calibri"/>
                <w:i/>
                <w:iCs/>
              </w:rPr>
              <w:t>(Including CCSS performance task.)</w:t>
            </w:r>
          </w:p>
        </w:tc>
        <w:tc>
          <w:tcPr>
            <w:tcW w:w="2233" w:type="pct"/>
            <w:tcBorders>
              <w:top w:val="single" w:sz="18" w:space="0" w:color="000000"/>
              <w:left w:val="nil"/>
              <w:right w:val="single" w:sz="8" w:space="0" w:color="000000"/>
            </w:tcBorders>
            <w:tcMar>
              <w:top w:w="0" w:type="dxa"/>
              <w:left w:w="108" w:type="dxa"/>
              <w:bottom w:w="0" w:type="dxa"/>
              <w:right w:w="108" w:type="dxa"/>
            </w:tcMar>
          </w:tcPr>
          <w:p w:rsidR="00E42FEA" w:rsidRPr="00822A96" w:rsidRDefault="00E42FEA" w:rsidP="00E42FEA">
            <w:pPr>
              <w:spacing w:after="0"/>
              <w:jc w:val="center"/>
              <w:rPr>
                <w:rFonts w:eastAsia="Comic Sans MS" w:cs="Calibri"/>
                <w:i/>
                <w:iCs/>
              </w:rPr>
            </w:pPr>
            <w:r w:rsidRPr="00822A96">
              <w:rPr>
                <w:rFonts w:eastAsia="Comic Sans MS" w:cs="Calibri"/>
                <w:i/>
                <w:iCs/>
              </w:rPr>
              <w:t>FORMATIVE</w:t>
            </w:r>
          </w:p>
          <w:p w:rsidR="00E42FEA" w:rsidRPr="00822A96" w:rsidRDefault="00E42FEA" w:rsidP="00822A96">
            <w:pPr>
              <w:numPr>
                <w:ilvl w:val="0"/>
                <w:numId w:val="13"/>
              </w:numPr>
              <w:spacing w:after="0" w:line="240" w:lineRule="auto"/>
              <w:rPr>
                <w:rFonts w:cs="Calibri"/>
              </w:rPr>
            </w:pPr>
            <w:r w:rsidRPr="00822A96">
              <w:rPr>
                <w:rFonts w:cs="Calibri"/>
              </w:rPr>
              <w:t xml:space="preserve">Checklist, running records, etc. </w:t>
            </w:r>
          </w:p>
          <w:p w:rsidR="00E42FEA" w:rsidRPr="00822A96" w:rsidRDefault="00E42FEA" w:rsidP="00822A96">
            <w:pPr>
              <w:numPr>
                <w:ilvl w:val="0"/>
                <w:numId w:val="13"/>
              </w:numPr>
              <w:spacing w:after="0" w:line="240" w:lineRule="auto"/>
              <w:rPr>
                <w:rFonts w:cs="Calibri"/>
              </w:rPr>
            </w:pPr>
            <w:r w:rsidRPr="00822A96">
              <w:rPr>
                <w:rFonts w:cs="Calibri"/>
              </w:rPr>
              <w:t>Graphic organizers regarding social issue, character’s conflict and response</w:t>
            </w:r>
          </w:p>
          <w:p w:rsidR="00E42FEA" w:rsidRPr="00822A96" w:rsidRDefault="00E42FEA" w:rsidP="003E033B">
            <w:pPr>
              <w:spacing w:after="0"/>
              <w:rPr>
                <w:rFonts w:cs="Calibri"/>
              </w:rPr>
            </w:pPr>
          </w:p>
        </w:tc>
        <w:tc>
          <w:tcPr>
            <w:tcW w:w="1555" w:type="pct"/>
            <w:tcBorders>
              <w:top w:val="single" w:sz="18" w:space="0" w:color="000000"/>
              <w:left w:val="single" w:sz="8" w:space="0" w:color="000000"/>
            </w:tcBorders>
            <w:tcMar>
              <w:top w:w="0" w:type="dxa"/>
              <w:left w:w="108" w:type="dxa"/>
              <w:bottom w:w="0" w:type="dxa"/>
              <w:right w:w="108" w:type="dxa"/>
            </w:tcMar>
          </w:tcPr>
          <w:p w:rsidR="00E42FEA" w:rsidRPr="00822A96" w:rsidRDefault="00E42FEA" w:rsidP="003E033B">
            <w:pPr>
              <w:spacing w:after="0"/>
              <w:jc w:val="center"/>
              <w:rPr>
                <w:rFonts w:cs="Calibri"/>
              </w:rPr>
            </w:pPr>
            <w:r w:rsidRPr="00822A96">
              <w:rPr>
                <w:rFonts w:eastAsia="Comic Sans MS" w:cs="Calibri"/>
                <w:i/>
                <w:iCs/>
              </w:rPr>
              <w:t>SUMMATIVE</w:t>
            </w:r>
          </w:p>
          <w:p w:rsidR="00E42FEA" w:rsidRPr="00E42FEA" w:rsidRDefault="00E42FEA" w:rsidP="00E42FEA">
            <w:pPr>
              <w:pStyle w:val="ListParagraph"/>
              <w:numPr>
                <w:ilvl w:val="0"/>
                <w:numId w:val="16"/>
              </w:numPr>
              <w:spacing w:after="0"/>
              <w:rPr>
                <w:rFonts w:cs="Calibri"/>
                <w:sz w:val="22"/>
              </w:rPr>
            </w:pPr>
            <w:r w:rsidRPr="00E42FEA">
              <w:rPr>
                <w:rFonts w:cs="Calibri"/>
                <w:sz w:val="22"/>
              </w:rPr>
              <w:t xml:space="preserve">Social issues </w:t>
            </w:r>
          </w:p>
          <w:p w:rsidR="00E42FEA" w:rsidRPr="00E42FEA" w:rsidRDefault="00E42FEA" w:rsidP="00E42FEA">
            <w:pPr>
              <w:pStyle w:val="ListParagraph"/>
              <w:numPr>
                <w:ilvl w:val="0"/>
                <w:numId w:val="16"/>
              </w:numPr>
              <w:spacing w:after="0"/>
              <w:rPr>
                <w:rFonts w:cs="Calibri"/>
                <w:sz w:val="22"/>
              </w:rPr>
            </w:pPr>
            <w:r w:rsidRPr="00E42FEA">
              <w:rPr>
                <w:rFonts w:cs="Calibri"/>
                <w:sz w:val="22"/>
              </w:rPr>
              <w:t>research project,</w:t>
            </w:r>
          </w:p>
          <w:p w:rsidR="00E42FEA" w:rsidRPr="00E42FEA" w:rsidRDefault="00E42FEA" w:rsidP="00E42FEA">
            <w:pPr>
              <w:pStyle w:val="ListParagraph"/>
              <w:numPr>
                <w:ilvl w:val="0"/>
                <w:numId w:val="16"/>
              </w:numPr>
              <w:spacing w:after="0"/>
              <w:rPr>
                <w:rFonts w:cs="Calibri"/>
                <w:sz w:val="22"/>
              </w:rPr>
            </w:pPr>
            <w:r w:rsidRPr="00E42FEA">
              <w:rPr>
                <w:rFonts w:cs="Calibri"/>
                <w:sz w:val="22"/>
              </w:rPr>
              <w:t>letters written</w:t>
            </w:r>
          </w:p>
          <w:p w:rsidR="00E42FEA" w:rsidRPr="00E42FEA" w:rsidRDefault="00E42FEA" w:rsidP="00E42FEA">
            <w:pPr>
              <w:pStyle w:val="ListParagraph"/>
              <w:numPr>
                <w:ilvl w:val="0"/>
                <w:numId w:val="16"/>
              </w:numPr>
              <w:spacing w:after="0"/>
              <w:rPr>
                <w:rFonts w:cs="Calibri"/>
              </w:rPr>
            </w:pPr>
            <w:r w:rsidRPr="00E42FEA">
              <w:rPr>
                <w:rFonts w:cs="Calibri"/>
                <w:sz w:val="22"/>
              </w:rPr>
              <w:t>action plan</w:t>
            </w:r>
          </w:p>
        </w:tc>
      </w:tr>
    </w:tbl>
    <w:p w:rsidR="00822A96" w:rsidRPr="00822A96" w:rsidRDefault="00822A96" w:rsidP="00822A96">
      <w:pPr>
        <w:spacing w:after="0"/>
        <w:rPr>
          <w:rFonts w:cs="Calibri"/>
        </w:rPr>
      </w:pPr>
    </w:p>
    <w:p w:rsidR="00822A96" w:rsidRPr="00822A96" w:rsidRDefault="00822A96" w:rsidP="00822A96">
      <w:pPr>
        <w:spacing w:after="0"/>
        <w:rPr>
          <w:rFonts w:cs="Calibri"/>
        </w:rPr>
      </w:pPr>
      <w:r w:rsidRPr="00822A96">
        <w:rPr>
          <w:rFonts w:cs="Calibri"/>
        </w:rPr>
        <w:t xml:space="preserve">List of social issues:  (refer to readingandwritingproject.com) </w:t>
      </w:r>
    </w:p>
    <w:p w:rsidR="00717949" w:rsidRDefault="00717949"/>
    <w:p w:rsidR="00717949" w:rsidRDefault="00717949"/>
    <w:p w:rsidR="00717949" w:rsidRDefault="00717949"/>
    <w:p w:rsidR="00717949" w:rsidRDefault="00717949"/>
    <w:p w:rsidR="00717949" w:rsidRDefault="00717949"/>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rsidRPr="00822A96">
        <w:br w:type="page"/>
      </w:r>
    </w:p>
    <w:p w:rsidR="008900D6" w:rsidRPr="00FE0FD9" w:rsidRDefault="00717949" w:rsidP="002903B6">
      <w:pPr>
        <w:spacing w:after="0"/>
        <w:jc w:val="center"/>
        <w:rPr>
          <w:sz w:val="36"/>
        </w:rPr>
      </w:pPr>
      <w:bookmarkStart w:id="2" w:name="ataglance"/>
      <w:bookmarkEnd w:id="2"/>
      <w:r w:rsidRPr="00FE0FD9">
        <w:rPr>
          <w:sz w:val="36"/>
        </w:rPr>
        <w:lastRenderedPageBreak/>
        <w:t xml:space="preserve">Unit of Study </w:t>
      </w:r>
      <w:proofErr w:type="gramStart"/>
      <w:r w:rsidRPr="00FE0FD9">
        <w:rPr>
          <w:sz w:val="36"/>
        </w:rPr>
        <w:t>At</w:t>
      </w:r>
      <w:proofErr w:type="gramEnd"/>
      <w:r w:rsidRPr="00FE0FD9">
        <w:rPr>
          <w:sz w:val="36"/>
        </w:rPr>
        <w:t xml:space="preserve"> A Glance Planner</w:t>
      </w:r>
    </w:p>
    <w:p w:rsidR="00717949" w:rsidRPr="00FE0FD9" w:rsidRDefault="00717949" w:rsidP="002903B6">
      <w:pPr>
        <w:spacing w:after="0"/>
        <w:jc w:val="center"/>
        <w:rPr>
          <w:sz w:val="36"/>
        </w:rPr>
      </w:pPr>
    </w:p>
    <w:tbl>
      <w:tblPr>
        <w:tblStyle w:val="TableGrid"/>
        <w:tblW w:w="0" w:type="auto"/>
        <w:tblLook w:val="04A0" w:firstRow="1" w:lastRow="0" w:firstColumn="1" w:lastColumn="0" w:noHBand="0" w:noVBand="1"/>
      </w:tblPr>
      <w:tblGrid>
        <w:gridCol w:w="3294"/>
        <w:gridCol w:w="3294"/>
        <w:gridCol w:w="3294"/>
        <w:gridCol w:w="3294"/>
      </w:tblGrid>
      <w:tr w:rsidR="00717949" w:rsidRPr="00FE0FD9" w:rsidTr="00CE217C">
        <w:tc>
          <w:tcPr>
            <w:tcW w:w="13176" w:type="dxa"/>
            <w:gridSpan w:val="4"/>
            <w:tcBorders>
              <w:top w:val="single" w:sz="18" w:space="0" w:color="auto"/>
              <w:left w:val="single" w:sz="18" w:space="0" w:color="auto"/>
              <w:bottom w:val="single" w:sz="18" w:space="0" w:color="auto"/>
              <w:right w:val="single" w:sz="18" w:space="0" w:color="auto"/>
            </w:tcBorders>
          </w:tcPr>
          <w:p w:rsidR="00717949" w:rsidRPr="00CE217C" w:rsidRDefault="00FE0FD9" w:rsidP="00FE0FD9">
            <w:pPr>
              <w:rPr>
                <w:sz w:val="24"/>
              </w:rPr>
            </w:pPr>
            <w:r w:rsidRPr="00CE217C">
              <w:rPr>
                <w:rFonts w:cstheme="majorHAnsi"/>
                <w:b/>
                <w:sz w:val="24"/>
              </w:rPr>
              <w:t xml:space="preserve"> UNIT</w:t>
            </w:r>
            <w:r w:rsidR="00CE217C" w:rsidRPr="00CE217C">
              <w:rPr>
                <w:rFonts w:cstheme="majorHAnsi"/>
                <w:b/>
                <w:sz w:val="24"/>
              </w:rPr>
              <w:t xml:space="preserve"> 9</w:t>
            </w:r>
            <w:r w:rsidR="00CE217C">
              <w:rPr>
                <w:rFonts w:cstheme="majorHAnsi"/>
                <w:sz w:val="24"/>
              </w:rPr>
              <w:t xml:space="preserve"> </w:t>
            </w:r>
            <w:r w:rsidRPr="00CE217C">
              <w:rPr>
                <w:rFonts w:cstheme="majorHAnsi"/>
                <w:sz w:val="24"/>
              </w:rPr>
              <w:t xml:space="preserve">Social Issues Book Clubs  </w:t>
            </w:r>
          </w:p>
        </w:tc>
      </w:tr>
      <w:tr w:rsidR="00717949" w:rsidRPr="00FE0FD9" w:rsidTr="00CE217C">
        <w:tc>
          <w:tcPr>
            <w:tcW w:w="3294" w:type="dxa"/>
            <w:tcBorders>
              <w:top w:val="single" w:sz="18" w:space="0" w:color="auto"/>
              <w:bottom w:val="single" w:sz="4" w:space="0" w:color="auto"/>
            </w:tcBorders>
          </w:tcPr>
          <w:p w:rsidR="00CE217C" w:rsidRDefault="00CE217C" w:rsidP="002903B6">
            <w:pPr>
              <w:jc w:val="center"/>
              <w:rPr>
                <w:rFonts w:cstheme="majorHAnsi"/>
                <w:b/>
              </w:rPr>
            </w:pPr>
            <w:r>
              <w:rPr>
                <w:rFonts w:cstheme="majorHAnsi"/>
                <w:b/>
              </w:rPr>
              <w:t>GOAL</w:t>
            </w:r>
            <w:r w:rsidR="00FE0FD9" w:rsidRPr="00CE217C">
              <w:rPr>
                <w:rFonts w:cstheme="majorHAnsi"/>
                <w:b/>
              </w:rPr>
              <w:t xml:space="preserve">: </w:t>
            </w:r>
          </w:p>
          <w:p w:rsidR="00717949" w:rsidRPr="00CE217C" w:rsidRDefault="00FE0FD9" w:rsidP="002903B6">
            <w:pPr>
              <w:jc w:val="center"/>
            </w:pPr>
            <w:r w:rsidRPr="00CE217C">
              <w:rPr>
                <w:rFonts w:cstheme="majorHAnsi"/>
                <w:b/>
              </w:rPr>
              <w:t>Reading can teach us about issues that exist in our world and in our lives.</w:t>
            </w:r>
          </w:p>
        </w:tc>
        <w:tc>
          <w:tcPr>
            <w:tcW w:w="3294" w:type="dxa"/>
            <w:tcBorders>
              <w:top w:val="single" w:sz="18" w:space="0" w:color="auto"/>
              <w:bottom w:val="single" w:sz="4" w:space="0" w:color="auto"/>
            </w:tcBorders>
          </w:tcPr>
          <w:p w:rsidR="00CE217C" w:rsidRDefault="00FE0FD9" w:rsidP="00FE0FD9">
            <w:pPr>
              <w:jc w:val="center"/>
              <w:rPr>
                <w:rFonts w:cstheme="majorHAnsi"/>
                <w:b/>
              </w:rPr>
            </w:pPr>
            <w:r w:rsidRPr="00CE217C">
              <w:rPr>
                <w:rFonts w:cstheme="majorHAnsi"/>
                <w:b/>
              </w:rPr>
              <w:t>GOAL</w:t>
            </w:r>
            <w:r w:rsidR="00CE217C">
              <w:rPr>
                <w:rFonts w:cstheme="majorHAnsi"/>
                <w:b/>
              </w:rPr>
              <w:t>:</w:t>
            </w:r>
            <w:r w:rsidRPr="00CE217C">
              <w:rPr>
                <w:rFonts w:cstheme="majorHAnsi"/>
                <w:b/>
              </w:rPr>
              <w:t xml:space="preserve"> </w:t>
            </w:r>
          </w:p>
          <w:p w:rsidR="00FE0FD9" w:rsidRPr="00CE217C" w:rsidRDefault="00FE0FD9" w:rsidP="00FE0FD9">
            <w:pPr>
              <w:jc w:val="center"/>
              <w:rPr>
                <w:rFonts w:cstheme="majorHAnsi"/>
                <w:b/>
              </w:rPr>
            </w:pPr>
            <w:r w:rsidRPr="00CE217C">
              <w:rPr>
                <w:rFonts w:cstheme="majorHAnsi"/>
                <w:b/>
              </w:rPr>
              <w:t>Reading with a lens and talking back to the text.</w:t>
            </w:r>
          </w:p>
          <w:p w:rsidR="00717949" w:rsidRPr="00CE217C" w:rsidRDefault="00717949" w:rsidP="002903B6">
            <w:pPr>
              <w:jc w:val="center"/>
            </w:pPr>
          </w:p>
        </w:tc>
        <w:tc>
          <w:tcPr>
            <w:tcW w:w="3294" w:type="dxa"/>
            <w:tcBorders>
              <w:top w:val="single" w:sz="18" w:space="0" w:color="auto"/>
              <w:bottom w:val="single" w:sz="4" w:space="0" w:color="auto"/>
            </w:tcBorders>
          </w:tcPr>
          <w:p w:rsidR="00CE217C" w:rsidRDefault="00FE0FD9" w:rsidP="00FE0FD9">
            <w:pPr>
              <w:jc w:val="center"/>
              <w:rPr>
                <w:rFonts w:cstheme="majorHAnsi"/>
                <w:b/>
              </w:rPr>
            </w:pPr>
            <w:r w:rsidRPr="00CE217C">
              <w:rPr>
                <w:rFonts w:cstheme="majorHAnsi"/>
                <w:b/>
              </w:rPr>
              <w:t>GOAL</w:t>
            </w:r>
            <w:r w:rsidR="00CE217C">
              <w:rPr>
                <w:rFonts w:cstheme="majorHAnsi"/>
                <w:b/>
              </w:rPr>
              <w:t>:</w:t>
            </w:r>
          </w:p>
          <w:p w:rsidR="00FE0FD9" w:rsidRPr="00CE217C" w:rsidRDefault="00FE0FD9" w:rsidP="00FE0FD9">
            <w:pPr>
              <w:jc w:val="center"/>
              <w:rPr>
                <w:rFonts w:cstheme="majorHAnsi"/>
                <w:b/>
              </w:rPr>
            </w:pPr>
            <w:r w:rsidRPr="00CE217C">
              <w:rPr>
                <w:rFonts w:cstheme="majorHAnsi"/>
                <w:b/>
              </w:rPr>
              <w:t>Bringing our lenses to our world</w:t>
            </w:r>
          </w:p>
          <w:p w:rsidR="00717949" w:rsidRPr="00CE217C" w:rsidRDefault="00717949" w:rsidP="002903B6">
            <w:pPr>
              <w:jc w:val="center"/>
            </w:pPr>
          </w:p>
        </w:tc>
        <w:tc>
          <w:tcPr>
            <w:tcW w:w="3294" w:type="dxa"/>
            <w:tcBorders>
              <w:top w:val="single" w:sz="18" w:space="0" w:color="auto"/>
              <w:bottom w:val="single" w:sz="4" w:space="0" w:color="auto"/>
            </w:tcBorders>
          </w:tcPr>
          <w:p w:rsidR="00FE0FD9" w:rsidRPr="00CE217C" w:rsidRDefault="00FE0FD9" w:rsidP="00FE0FD9">
            <w:pPr>
              <w:jc w:val="center"/>
              <w:rPr>
                <w:rFonts w:cstheme="majorHAnsi"/>
                <w:b/>
              </w:rPr>
            </w:pPr>
            <w:r w:rsidRPr="00CE217C">
              <w:rPr>
                <w:rFonts w:cstheme="majorHAnsi"/>
                <w:b/>
              </w:rPr>
              <w:t>GOAL:</w:t>
            </w:r>
          </w:p>
          <w:p w:rsidR="00717949" w:rsidRPr="00CE217C" w:rsidRDefault="00717949" w:rsidP="002903B6">
            <w:pPr>
              <w:jc w:val="center"/>
            </w:pPr>
          </w:p>
        </w:tc>
      </w:tr>
      <w:tr w:rsidR="00717949" w:rsidRPr="00FE0FD9" w:rsidTr="00CE217C">
        <w:tc>
          <w:tcPr>
            <w:tcW w:w="3294" w:type="dxa"/>
            <w:shd w:val="clear" w:color="auto" w:fill="000000" w:themeFill="text1"/>
          </w:tcPr>
          <w:p w:rsidR="00717949" w:rsidRPr="00CE217C" w:rsidRDefault="00FE0FD9" w:rsidP="002903B6">
            <w:pPr>
              <w:jc w:val="center"/>
              <w:rPr>
                <w:b/>
                <w:sz w:val="24"/>
              </w:rPr>
            </w:pPr>
            <w:r w:rsidRPr="00CE217C">
              <w:rPr>
                <w:b/>
                <w:sz w:val="24"/>
              </w:rPr>
              <w:t>MINILESSONS:</w:t>
            </w:r>
          </w:p>
        </w:tc>
        <w:tc>
          <w:tcPr>
            <w:tcW w:w="3294" w:type="dxa"/>
            <w:shd w:val="clear" w:color="auto" w:fill="000000" w:themeFill="text1"/>
          </w:tcPr>
          <w:p w:rsidR="00717949" w:rsidRPr="00CE217C" w:rsidRDefault="00FE0FD9" w:rsidP="002903B6">
            <w:pPr>
              <w:jc w:val="center"/>
              <w:rPr>
                <w:b/>
                <w:sz w:val="24"/>
              </w:rPr>
            </w:pPr>
            <w:r w:rsidRPr="00CE217C">
              <w:rPr>
                <w:b/>
                <w:sz w:val="24"/>
              </w:rPr>
              <w:t>MINILESSONS:</w:t>
            </w:r>
          </w:p>
        </w:tc>
        <w:tc>
          <w:tcPr>
            <w:tcW w:w="3294" w:type="dxa"/>
            <w:shd w:val="clear" w:color="auto" w:fill="000000" w:themeFill="text1"/>
          </w:tcPr>
          <w:p w:rsidR="00717949" w:rsidRPr="00CE217C" w:rsidRDefault="00FE0FD9" w:rsidP="002903B6">
            <w:pPr>
              <w:jc w:val="center"/>
              <w:rPr>
                <w:b/>
                <w:sz w:val="24"/>
              </w:rPr>
            </w:pPr>
            <w:r w:rsidRPr="00CE217C">
              <w:rPr>
                <w:b/>
                <w:sz w:val="24"/>
              </w:rPr>
              <w:t>MINILESSONS:</w:t>
            </w:r>
          </w:p>
        </w:tc>
        <w:tc>
          <w:tcPr>
            <w:tcW w:w="3294" w:type="dxa"/>
            <w:shd w:val="clear" w:color="auto" w:fill="000000" w:themeFill="text1"/>
          </w:tcPr>
          <w:p w:rsidR="00717949" w:rsidRPr="00CE217C" w:rsidRDefault="00FE0FD9" w:rsidP="002903B6">
            <w:pPr>
              <w:jc w:val="center"/>
              <w:rPr>
                <w:b/>
              </w:rPr>
            </w:pPr>
            <w:r w:rsidRPr="00CE217C">
              <w:rPr>
                <w:b/>
              </w:rPr>
              <w:t>MINILESSONS:</w:t>
            </w:r>
          </w:p>
        </w:tc>
      </w:tr>
      <w:tr w:rsidR="00717949" w:rsidRPr="00D867C5" w:rsidTr="00717949">
        <w:tc>
          <w:tcPr>
            <w:tcW w:w="3294" w:type="dxa"/>
          </w:tcPr>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 xml:space="preserve">3. RML.9-1 Readers put on lenses that allow them to see social issues as they thread through books, movies and life by reading critically. Pg. 142, 145, 151 </w:t>
            </w: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 xml:space="preserve">*MWTP: Looking through other peoples lenses, not just our own. Pg. 145, 151  </w:t>
            </w: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*Teaching Share: Social issues can be found in our own writing. (Being fair, BIG problems) Pg. 145, 151</w:t>
            </w:r>
          </w:p>
          <w:p w:rsidR="00FE0FD9" w:rsidRPr="00D867C5" w:rsidRDefault="00FE0FD9" w:rsidP="00FE0FD9">
            <w:pPr>
              <w:pStyle w:val="ListParagraph"/>
              <w:spacing w:after="200"/>
              <w:ind w:left="792"/>
              <w:rPr>
                <w:rFonts w:cstheme="majorHAnsi"/>
                <w:sz w:val="22"/>
                <w:szCs w:val="20"/>
              </w:rPr>
            </w:pP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3. RML.9-2 Readers bring what they are thinking with other readers by talking about issues fairness and unfairness in a book.  P. 151</w:t>
            </w:r>
          </w:p>
          <w:p w:rsidR="00FE0FD9" w:rsidRPr="00D867C5" w:rsidRDefault="00FE0FD9" w:rsidP="00FE0FD9">
            <w:pPr>
              <w:pStyle w:val="ListParagraph"/>
              <w:rPr>
                <w:rFonts w:cstheme="majorHAnsi"/>
                <w:sz w:val="22"/>
                <w:szCs w:val="20"/>
              </w:rPr>
            </w:pP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3. RML.9-3 Readers don’t just identify the issue but also follow that by asking “Do we agree or disagree and why?”  P.151</w:t>
            </w:r>
          </w:p>
          <w:p w:rsidR="00FE0FD9" w:rsidRPr="00D867C5" w:rsidRDefault="00FE0FD9" w:rsidP="00FE0FD9">
            <w:pPr>
              <w:pStyle w:val="ListParagraph"/>
              <w:rPr>
                <w:rFonts w:cstheme="majorHAnsi"/>
                <w:sz w:val="22"/>
                <w:szCs w:val="20"/>
              </w:rPr>
            </w:pPr>
          </w:p>
          <w:p w:rsidR="00FE0FD9" w:rsidRPr="00D867C5" w:rsidRDefault="00FE0FD9" w:rsidP="00D867C5">
            <w:pPr>
              <w:pStyle w:val="ListParagraph"/>
              <w:numPr>
                <w:ilvl w:val="0"/>
                <w:numId w:val="18"/>
              </w:numPr>
              <w:spacing w:after="200"/>
              <w:rPr>
                <w:rFonts w:cstheme="majorHAnsi"/>
                <w:sz w:val="22"/>
                <w:szCs w:val="20"/>
              </w:rPr>
            </w:pPr>
            <w:r w:rsidRPr="00D867C5">
              <w:rPr>
                <w:rFonts w:cstheme="majorHAnsi"/>
                <w:sz w:val="22"/>
                <w:szCs w:val="20"/>
              </w:rPr>
              <w:t>*MWTP: Find articles that teach facts about the issue P. 147, 151</w:t>
            </w: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3. RML.9-4 Readers can learn about issues in our world and in our life by studying the characters in our book closely. P.146, 152</w:t>
            </w: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*MWTP: Character’s problems may or may not be connected to their desire P.146, 152</w:t>
            </w:r>
          </w:p>
          <w:p w:rsidR="00FE0FD9" w:rsidRPr="00D867C5" w:rsidRDefault="00FE0FD9" w:rsidP="00FE0FD9">
            <w:pPr>
              <w:pStyle w:val="ListParagraph"/>
              <w:numPr>
                <w:ilvl w:val="0"/>
                <w:numId w:val="18"/>
              </w:numPr>
              <w:spacing w:after="200"/>
              <w:rPr>
                <w:rFonts w:cstheme="majorHAnsi"/>
                <w:sz w:val="22"/>
                <w:szCs w:val="20"/>
              </w:rPr>
            </w:pPr>
            <w:r w:rsidRPr="00D867C5">
              <w:rPr>
                <w:rFonts w:cstheme="majorHAnsi"/>
                <w:sz w:val="22"/>
                <w:szCs w:val="20"/>
              </w:rPr>
              <w:t>Teaching Share: Readers collect evidence of the issue on an index card P. 146, 152</w:t>
            </w:r>
          </w:p>
          <w:p w:rsidR="00FE0FD9" w:rsidRPr="00D867C5" w:rsidRDefault="00FE0FD9" w:rsidP="00FE0FD9">
            <w:pPr>
              <w:pStyle w:val="ListParagraph"/>
              <w:numPr>
                <w:ilvl w:val="0"/>
                <w:numId w:val="18"/>
              </w:numPr>
              <w:rPr>
                <w:rFonts w:cstheme="majorHAnsi"/>
                <w:sz w:val="22"/>
              </w:rPr>
            </w:pPr>
            <w:r w:rsidRPr="00D867C5">
              <w:rPr>
                <w:rFonts w:cstheme="majorHAnsi"/>
                <w:sz w:val="22"/>
                <w:szCs w:val="20"/>
              </w:rPr>
              <w:t>3. RML.9-5 Readers try to understand the character’s reactions by deciding whether we agree or disagree and why?</w:t>
            </w:r>
          </w:p>
          <w:p w:rsidR="00FE0FD9" w:rsidRPr="00D867C5" w:rsidRDefault="00FE0FD9" w:rsidP="00FE0FD9">
            <w:pPr>
              <w:pStyle w:val="ListParagraph"/>
              <w:rPr>
                <w:rFonts w:cstheme="majorHAnsi"/>
                <w:sz w:val="22"/>
              </w:rPr>
            </w:pPr>
            <w:r w:rsidRPr="00D867C5">
              <w:rPr>
                <w:rFonts w:cstheme="majorHAnsi"/>
                <w:sz w:val="22"/>
                <w:szCs w:val="20"/>
              </w:rPr>
              <w:t>P. 146,152</w:t>
            </w:r>
          </w:p>
          <w:p w:rsidR="00FE0FD9" w:rsidRPr="00D867C5" w:rsidRDefault="00FE0FD9" w:rsidP="00FE0FD9">
            <w:pPr>
              <w:pStyle w:val="ListParagraph"/>
              <w:numPr>
                <w:ilvl w:val="0"/>
                <w:numId w:val="18"/>
              </w:numPr>
              <w:rPr>
                <w:rFonts w:cstheme="majorHAnsi"/>
                <w:sz w:val="22"/>
              </w:rPr>
            </w:pPr>
            <w:r w:rsidRPr="00D867C5">
              <w:rPr>
                <w:rFonts w:cstheme="majorHAnsi"/>
                <w:sz w:val="22"/>
                <w:szCs w:val="20"/>
              </w:rPr>
              <w:t xml:space="preserve">*MWTP: Readers evaluate the characters point of view by walking </w:t>
            </w:r>
            <w:r w:rsidRPr="00D867C5">
              <w:rPr>
                <w:rFonts w:cstheme="majorHAnsi"/>
                <w:sz w:val="22"/>
                <w:szCs w:val="20"/>
              </w:rPr>
              <w:lastRenderedPageBreak/>
              <w:t xml:space="preserve">in the character’s shoes, what we would have felt, or choices we would make. </w:t>
            </w:r>
          </w:p>
          <w:p w:rsidR="00FE0FD9" w:rsidRPr="00D867C5" w:rsidRDefault="00FE0FD9" w:rsidP="00FE0FD9">
            <w:pPr>
              <w:pStyle w:val="ListParagraph"/>
              <w:numPr>
                <w:ilvl w:val="0"/>
                <w:numId w:val="18"/>
              </w:numPr>
              <w:rPr>
                <w:rFonts w:cstheme="majorHAnsi"/>
                <w:sz w:val="22"/>
              </w:rPr>
            </w:pPr>
            <w:proofErr w:type="gramStart"/>
            <w:r w:rsidRPr="00D867C5">
              <w:rPr>
                <w:rFonts w:cstheme="majorHAnsi"/>
                <w:sz w:val="22"/>
                <w:szCs w:val="20"/>
              </w:rPr>
              <w:t>3.RML.9</w:t>
            </w:r>
            <w:proofErr w:type="gramEnd"/>
            <w:r w:rsidRPr="00D867C5">
              <w:rPr>
                <w:rFonts w:cstheme="majorHAnsi"/>
                <w:sz w:val="22"/>
                <w:szCs w:val="20"/>
              </w:rPr>
              <w:t>-6  Readers figure out what their book is REALLY about by marking and thinking about crucial scenes.  P. 153, 145.</w:t>
            </w:r>
          </w:p>
          <w:p w:rsidR="00FE0FD9" w:rsidRPr="00D867C5" w:rsidRDefault="00FE0FD9" w:rsidP="00FE0FD9">
            <w:pPr>
              <w:pStyle w:val="ListParagraph"/>
              <w:numPr>
                <w:ilvl w:val="0"/>
                <w:numId w:val="18"/>
              </w:numPr>
              <w:rPr>
                <w:rFonts w:cstheme="majorHAnsi"/>
                <w:sz w:val="22"/>
              </w:rPr>
            </w:pPr>
            <w:proofErr w:type="gramStart"/>
            <w:r w:rsidRPr="00D867C5">
              <w:rPr>
                <w:rFonts w:cstheme="majorHAnsi"/>
                <w:sz w:val="22"/>
                <w:szCs w:val="20"/>
              </w:rPr>
              <w:t>3.RML.9</w:t>
            </w:r>
            <w:proofErr w:type="gramEnd"/>
            <w:r w:rsidRPr="00D867C5">
              <w:rPr>
                <w:rFonts w:cstheme="majorHAnsi"/>
                <w:sz w:val="22"/>
                <w:szCs w:val="20"/>
              </w:rPr>
              <w:t>-7  Readers learn about social issues in their books by noticing how characters react to  situations in crucial scenes of the book. P. 152, 145, 146.</w:t>
            </w:r>
          </w:p>
          <w:p w:rsidR="00FE0FD9" w:rsidRPr="00D867C5" w:rsidRDefault="00FE0FD9" w:rsidP="00FE0FD9">
            <w:pPr>
              <w:pStyle w:val="ListParagraph"/>
              <w:numPr>
                <w:ilvl w:val="0"/>
                <w:numId w:val="18"/>
              </w:numPr>
              <w:rPr>
                <w:rFonts w:cstheme="majorHAnsi"/>
                <w:sz w:val="22"/>
              </w:rPr>
            </w:pPr>
            <w:proofErr w:type="gramStart"/>
            <w:r w:rsidRPr="00D867C5">
              <w:rPr>
                <w:rFonts w:cstheme="majorHAnsi"/>
                <w:sz w:val="22"/>
                <w:szCs w:val="20"/>
              </w:rPr>
              <w:t>3.RML.9</w:t>
            </w:r>
            <w:proofErr w:type="gramEnd"/>
            <w:r w:rsidRPr="00D867C5">
              <w:rPr>
                <w:rFonts w:cstheme="majorHAnsi"/>
                <w:sz w:val="22"/>
                <w:szCs w:val="20"/>
              </w:rPr>
              <w:t>-8  Readers recognize that issues travel across many books, by making text-to-text connections. P. 153, 146.</w:t>
            </w:r>
          </w:p>
          <w:p w:rsidR="00FE0FD9" w:rsidRPr="00D867C5" w:rsidRDefault="00FE0FD9" w:rsidP="00FE0FD9">
            <w:pPr>
              <w:pStyle w:val="ListParagraph"/>
              <w:numPr>
                <w:ilvl w:val="0"/>
                <w:numId w:val="18"/>
              </w:numPr>
              <w:rPr>
                <w:rFonts w:cstheme="majorHAnsi"/>
                <w:sz w:val="22"/>
                <w:szCs w:val="20"/>
              </w:rPr>
            </w:pPr>
            <w:proofErr w:type="gramStart"/>
            <w:r w:rsidRPr="00D867C5">
              <w:rPr>
                <w:rFonts w:cstheme="majorHAnsi"/>
                <w:sz w:val="22"/>
                <w:szCs w:val="20"/>
              </w:rPr>
              <w:t>3.RML.9</w:t>
            </w:r>
            <w:proofErr w:type="gramEnd"/>
            <w:r w:rsidRPr="00D867C5">
              <w:rPr>
                <w:rFonts w:cstheme="majorHAnsi"/>
                <w:sz w:val="22"/>
                <w:szCs w:val="20"/>
              </w:rPr>
              <w:t>-9  Readers recognize that no book is about just one issue by finding multiple related issues in the same book. P. 153, 146.</w:t>
            </w:r>
          </w:p>
          <w:p w:rsidR="00717949" w:rsidRPr="00D867C5" w:rsidRDefault="00FE0FD9" w:rsidP="003804A8">
            <w:pPr>
              <w:pStyle w:val="ListParagraph"/>
              <w:numPr>
                <w:ilvl w:val="0"/>
                <w:numId w:val="18"/>
              </w:numPr>
              <w:rPr>
                <w:sz w:val="22"/>
              </w:rPr>
            </w:pPr>
            <w:proofErr w:type="gramStart"/>
            <w:r w:rsidRPr="00D867C5">
              <w:rPr>
                <w:rFonts w:cstheme="majorHAnsi"/>
                <w:sz w:val="22"/>
                <w:szCs w:val="20"/>
              </w:rPr>
              <w:t>3.RML.9</w:t>
            </w:r>
            <w:proofErr w:type="gramEnd"/>
            <w:r w:rsidRPr="00D867C5">
              <w:rPr>
                <w:rFonts w:cstheme="majorHAnsi"/>
                <w:sz w:val="22"/>
                <w:szCs w:val="20"/>
              </w:rPr>
              <w:t>-10  Readers grow their understanding of real-world issues through nonfiction resources.  P. 153, 147.</w:t>
            </w:r>
          </w:p>
        </w:tc>
        <w:tc>
          <w:tcPr>
            <w:tcW w:w="3294" w:type="dxa"/>
          </w:tcPr>
          <w:p w:rsidR="00FE0FD9" w:rsidRPr="00D867C5" w:rsidRDefault="00FE0FD9" w:rsidP="00FE0FD9">
            <w:pPr>
              <w:pStyle w:val="ListParagraph"/>
              <w:numPr>
                <w:ilvl w:val="0"/>
                <w:numId w:val="18"/>
              </w:numPr>
              <w:rPr>
                <w:rFonts w:cstheme="majorHAnsi"/>
                <w:b/>
                <w:sz w:val="22"/>
                <w:szCs w:val="20"/>
              </w:rPr>
            </w:pPr>
            <w:proofErr w:type="gramStart"/>
            <w:r w:rsidRPr="00D867C5">
              <w:rPr>
                <w:rFonts w:cstheme="majorHAnsi"/>
                <w:sz w:val="22"/>
                <w:szCs w:val="20"/>
              </w:rPr>
              <w:lastRenderedPageBreak/>
              <w:t>3.RML.9</w:t>
            </w:r>
            <w:proofErr w:type="gramEnd"/>
            <w:r w:rsidRPr="00D867C5">
              <w:rPr>
                <w:rFonts w:cstheme="majorHAnsi"/>
                <w:sz w:val="22"/>
                <w:szCs w:val="20"/>
              </w:rPr>
              <w:t xml:space="preserve">-11   Readers make text-to-self connections by identifying which group or groups they belong to. P. 153-154, 147.  </w:t>
            </w:r>
          </w:p>
          <w:p w:rsidR="00FE0FD9" w:rsidRPr="00D867C5" w:rsidRDefault="00FE0FD9" w:rsidP="00FE0FD9">
            <w:pPr>
              <w:pStyle w:val="ListParagraph"/>
              <w:numPr>
                <w:ilvl w:val="0"/>
                <w:numId w:val="18"/>
              </w:numPr>
              <w:rPr>
                <w:rFonts w:cstheme="majorHAnsi"/>
                <w:b/>
                <w:sz w:val="22"/>
                <w:szCs w:val="20"/>
              </w:rPr>
            </w:pPr>
            <w:r w:rsidRPr="00D867C5">
              <w:rPr>
                <w:rFonts w:cstheme="majorHAnsi"/>
                <w:sz w:val="22"/>
                <w:szCs w:val="20"/>
              </w:rPr>
              <w:t>3.RML.9-12   Readers learn what the author is telling us about the issues that live in the book, by determining who has the power and who doesn’t. P. 154, 148.</w:t>
            </w:r>
          </w:p>
          <w:p w:rsidR="00FE0FD9" w:rsidRPr="00D867C5" w:rsidRDefault="00FE0FD9" w:rsidP="00FE0FD9">
            <w:pPr>
              <w:pStyle w:val="ListParagraph"/>
              <w:numPr>
                <w:ilvl w:val="0"/>
                <w:numId w:val="18"/>
              </w:numPr>
              <w:rPr>
                <w:rFonts w:cstheme="majorHAnsi"/>
                <w:b/>
                <w:sz w:val="22"/>
                <w:szCs w:val="20"/>
              </w:rPr>
            </w:pPr>
            <w:proofErr w:type="gramStart"/>
            <w:r w:rsidRPr="00D867C5">
              <w:rPr>
                <w:rFonts w:cstheme="majorHAnsi"/>
                <w:sz w:val="22"/>
                <w:szCs w:val="20"/>
              </w:rPr>
              <w:t>3.RML.9</w:t>
            </w:r>
            <w:proofErr w:type="gramEnd"/>
            <w:r w:rsidRPr="00D867C5">
              <w:rPr>
                <w:rFonts w:cstheme="majorHAnsi"/>
                <w:sz w:val="22"/>
                <w:szCs w:val="20"/>
              </w:rPr>
              <w:t>-13   Readers challenge texts that they are reading by asking “am I OK with how this group is being represented?  Does this fit with what I have seen in the world (does this fit with my life)? P. 154, 148.</w:t>
            </w:r>
          </w:p>
          <w:p w:rsidR="00FE0FD9" w:rsidRPr="00D867C5" w:rsidRDefault="00FE0FD9" w:rsidP="00FE0FD9">
            <w:pPr>
              <w:pStyle w:val="ListParagraph"/>
              <w:numPr>
                <w:ilvl w:val="0"/>
                <w:numId w:val="18"/>
              </w:numPr>
              <w:rPr>
                <w:rFonts w:cstheme="majorHAnsi"/>
                <w:b/>
                <w:sz w:val="22"/>
                <w:szCs w:val="20"/>
              </w:rPr>
            </w:pPr>
            <w:proofErr w:type="gramStart"/>
            <w:r w:rsidRPr="00D867C5">
              <w:rPr>
                <w:rFonts w:cstheme="majorHAnsi"/>
                <w:sz w:val="22"/>
                <w:szCs w:val="20"/>
              </w:rPr>
              <w:lastRenderedPageBreak/>
              <w:t>3.RML.9</w:t>
            </w:r>
            <w:proofErr w:type="gramEnd"/>
            <w:r w:rsidRPr="00D867C5">
              <w:rPr>
                <w:rFonts w:cstheme="majorHAnsi"/>
                <w:sz w:val="22"/>
                <w:szCs w:val="20"/>
              </w:rPr>
              <w:t>-14   Readers read nonfiction texts with social issues in mind by looking through the lens of our experiences and group identity to interpret and discuss the text. P. 154, 148.</w:t>
            </w:r>
          </w:p>
          <w:p w:rsidR="00FE0FD9" w:rsidRPr="00D867C5" w:rsidRDefault="00FE0FD9" w:rsidP="00FE0FD9">
            <w:pPr>
              <w:pStyle w:val="ListParagraph"/>
              <w:numPr>
                <w:ilvl w:val="0"/>
                <w:numId w:val="18"/>
              </w:numPr>
              <w:rPr>
                <w:rFonts w:cstheme="majorHAnsi"/>
                <w:b/>
                <w:sz w:val="22"/>
                <w:szCs w:val="20"/>
              </w:rPr>
            </w:pPr>
            <w:proofErr w:type="gramStart"/>
            <w:r w:rsidRPr="00D867C5">
              <w:rPr>
                <w:rFonts w:cstheme="majorHAnsi"/>
                <w:sz w:val="22"/>
                <w:szCs w:val="20"/>
              </w:rPr>
              <w:t>3.RML.9</w:t>
            </w:r>
            <w:proofErr w:type="gramEnd"/>
            <w:r w:rsidRPr="00D867C5">
              <w:rPr>
                <w:rFonts w:cstheme="majorHAnsi"/>
                <w:sz w:val="22"/>
                <w:szCs w:val="20"/>
              </w:rPr>
              <w:t>-1</w:t>
            </w:r>
            <w:r w:rsidR="006471E2" w:rsidRPr="00D867C5">
              <w:rPr>
                <w:rFonts w:cstheme="majorHAnsi"/>
                <w:sz w:val="22"/>
                <w:szCs w:val="20"/>
              </w:rPr>
              <w:t>5</w:t>
            </w:r>
            <w:r w:rsidRPr="00D867C5">
              <w:rPr>
                <w:rFonts w:cstheme="majorHAnsi"/>
                <w:sz w:val="22"/>
                <w:szCs w:val="20"/>
              </w:rPr>
              <w:t xml:space="preserve">   Readers think critically about nonfiction text by pushing back against the author’s portrayal of an issue (including certain facts and omitting others).  What is the author’s point of view?  What’s mine? P. 155, 148.</w:t>
            </w:r>
          </w:p>
          <w:p w:rsidR="00717949" w:rsidRPr="00D867C5" w:rsidRDefault="00717949" w:rsidP="002903B6">
            <w:pPr>
              <w:jc w:val="center"/>
            </w:pPr>
          </w:p>
        </w:tc>
        <w:tc>
          <w:tcPr>
            <w:tcW w:w="3294" w:type="dxa"/>
          </w:tcPr>
          <w:p w:rsidR="00FE0FD9" w:rsidRPr="00D867C5" w:rsidRDefault="00FE0FD9" w:rsidP="00FE0FD9">
            <w:pPr>
              <w:pStyle w:val="ListParagraph"/>
              <w:numPr>
                <w:ilvl w:val="0"/>
                <w:numId w:val="18"/>
              </w:numPr>
              <w:rPr>
                <w:rFonts w:cstheme="majorHAnsi"/>
                <w:sz w:val="22"/>
                <w:szCs w:val="20"/>
              </w:rPr>
            </w:pPr>
            <w:proofErr w:type="gramStart"/>
            <w:r w:rsidRPr="00D867C5">
              <w:rPr>
                <w:rFonts w:cstheme="majorHAnsi"/>
                <w:sz w:val="22"/>
                <w:szCs w:val="20"/>
              </w:rPr>
              <w:lastRenderedPageBreak/>
              <w:t>3.RML.9</w:t>
            </w:r>
            <w:proofErr w:type="gramEnd"/>
            <w:r w:rsidRPr="00D867C5">
              <w:rPr>
                <w:rFonts w:cstheme="majorHAnsi"/>
                <w:sz w:val="22"/>
                <w:szCs w:val="20"/>
              </w:rPr>
              <w:t>-1</w:t>
            </w:r>
            <w:r w:rsidR="006471E2" w:rsidRPr="00D867C5">
              <w:rPr>
                <w:rFonts w:cstheme="majorHAnsi"/>
                <w:sz w:val="22"/>
                <w:szCs w:val="20"/>
              </w:rPr>
              <w:t>6</w:t>
            </w:r>
            <w:r w:rsidRPr="00D867C5">
              <w:rPr>
                <w:rFonts w:cstheme="majorHAnsi"/>
                <w:sz w:val="22"/>
                <w:szCs w:val="20"/>
              </w:rPr>
              <w:t xml:space="preserve">   After finishing their book, readers think about the characters in their books by asking, “Could we have realistically done anything to change life for this character?” “What constraints would have to change to make a difference?” p. 155, </w:t>
            </w:r>
          </w:p>
          <w:p w:rsidR="00FE0FD9" w:rsidRPr="00D867C5" w:rsidRDefault="00FE0FD9" w:rsidP="00FE0FD9">
            <w:pPr>
              <w:pStyle w:val="ListParagraph"/>
              <w:numPr>
                <w:ilvl w:val="0"/>
                <w:numId w:val="18"/>
              </w:numPr>
              <w:rPr>
                <w:rFonts w:cstheme="majorHAnsi"/>
                <w:sz w:val="22"/>
                <w:szCs w:val="20"/>
              </w:rPr>
            </w:pPr>
            <w:proofErr w:type="gramStart"/>
            <w:r w:rsidRPr="00D867C5">
              <w:rPr>
                <w:rFonts w:cstheme="majorHAnsi"/>
                <w:sz w:val="22"/>
                <w:szCs w:val="20"/>
              </w:rPr>
              <w:t>3.RML.9</w:t>
            </w:r>
            <w:proofErr w:type="gramEnd"/>
            <w:r w:rsidRPr="00D867C5">
              <w:rPr>
                <w:rFonts w:cstheme="majorHAnsi"/>
                <w:sz w:val="22"/>
                <w:szCs w:val="20"/>
              </w:rPr>
              <w:t>-1</w:t>
            </w:r>
            <w:r w:rsidR="006471E2" w:rsidRPr="00D867C5">
              <w:rPr>
                <w:rFonts w:cstheme="majorHAnsi"/>
                <w:sz w:val="22"/>
                <w:szCs w:val="20"/>
              </w:rPr>
              <w:t>7</w:t>
            </w:r>
            <w:r w:rsidRPr="00D867C5">
              <w:rPr>
                <w:rFonts w:cstheme="majorHAnsi"/>
                <w:sz w:val="22"/>
                <w:szCs w:val="20"/>
              </w:rPr>
              <w:t xml:space="preserve">   Readers continue their understanding of social issues by reading another non-club book through the lens of the issue they’ve been studying, and discussing with their book club members. P. 155, 149</w:t>
            </w:r>
          </w:p>
          <w:p w:rsidR="00FE0FD9" w:rsidRPr="00D867C5" w:rsidRDefault="00FE0FD9" w:rsidP="00FE0FD9">
            <w:pPr>
              <w:pStyle w:val="ListParagraph"/>
              <w:numPr>
                <w:ilvl w:val="0"/>
                <w:numId w:val="18"/>
              </w:numPr>
              <w:rPr>
                <w:rFonts w:cstheme="majorHAnsi"/>
                <w:sz w:val="22"/>
                <w:szCs w:val="20"/>
              </w:rPr>
            </w:pPr>
            <w:proofErr w:type="gramStart"/>
            <w:r w:rsidRPr="00D867C5">
              <w:rPr>
                <w:rFonts w:cstheme="majorHAnsi"/>
                <w:sz w:val="22"/>
                <w:szCs w:val="20"/>
              </w:rPr>
              <w:t>3.RML.9</w:t>
            </w:r>
            <w:proofErr w:type="gramEnd"/>
            <w:r w:rsidRPr="00D867C5">
              <w:rPr>
                <w:rFonts w:cstheme="majorHAnsi"/>
                <w:sz w:val="22"/>
                <w:szCs w:val="20"/>
              </w:rPr>
              <w:t>-1</w:t>
            </w:r>
            <w:r w:rsidR="006471E2" w:rsidRPr="00D867C5">
              <w:rPr>
                <w:rFonts w:cstheme="majorHAnsi"/>
                <w:sz w:val="22"/>
                <w:szCs w:val="20"/>
              </w:rPr>
              <w:t>8</w:t>
            </w:r>
            <w:r w:rsidRPr="00D867C5">
              <w:rPr>
                <w:rFonts w:cstheme="majorHAnsi"/>
                <w:sz w:val="22"/>
                <w:szCs w:val="20"/>
              </w:rPr>
              <w:t xml:space="preserve">   Readers become invested in </w:t>
            </w:r>
            <w:r w:rsidRPr="00D867C5">
              <w:rPr>
                <w:rFonts w:cstheme="majorHAnsi"/>
                <w:sz w:val="22"/>
                <w:szCs w:val="20"/>
              </w:rPr>
              <w:lastRenderedPageBreak/>
              <w:t xml:space="preserve">social issues  by proposing solutions to issues and creating action projects to help solve some of these issues p. 155, 149. </w:t>
            </w:r>
          </w:p>
          <w:p w:rsidR="00FE0FD9" w:rsidRPr="00D867C5" w:rsidRDefault="00FE0FD9" w:rsidP="00FE0FD9">
            <w:pPr>
              <w:pStyle w:val="ListParagraph"/>
              <w:numPr>
                <w:ilvl w:val="0"/>
                <w:numId w:val="18"/>
              </w:numPr>
              <w:rPr>
                <w:rFonts w:cstheme="majorHAnsi"/>
                <w:sz w:val="22"/>
                <w:szCs w:val="20"/>
              </w:rPr>
            </w:pPr>
            <w:proofErr w:type="gramStart"/>
            <w:r w:rsidRPr="00D867C5">
              <w:rPr>
                <w:rFonts w:cstheme="majorHAnsi"/>
                <w:sz w:val="22"/>
                <w:szCs w:val="20"/>
              </w:rPr>
              <w:t>3.RML.9</w:t>
            </w:r>
            <w:proofErr w:type="gramEnd"/>
            <w:r w:rsidRPr="00D867C5">
              <w:rPr>
                <w:rFonts w:cstheme="majorHAnsi"/>
                <w:sz w:val="22"/>
                <w:szCs w:val="20"/>
              </w:rPr>
              <w:t>-</w:t>
            </w:r>
            <w:r w:rsidR="006471E2" w:rsidRPr="00D867C5">
              <w:rPr>
                <w:rFonts w:cstheme="majorHAnsi"/>
                <w:sz w:val="22"/>
                <w:szCs w:val="20"/>
              </w:rPr>
              <w:t>19</w:t>
            </w:r>
            <w:r w:rsidRPr="00D867C5">
              <w:rPr>
                <w:rFonts w:cstheme="majorHAnsi"/>
                <w:sz w:val="22"/>
                <w:szCs w:val="20"/>
              </w:rPr>
              <w:t xml:space="preserve">   Readers carry their critical lens to their daily lives by reflecting on their ideas for social change.  p.149, 156. </w:t>
            </w:r>
          </w:p>
          <w:p w:rsidR="00FE0FD9" w:rsidRPr="00D867C5" w:rsidRDefault="006471E2" w:rsidP="00FE0FD9">
            <w:pPr>
              <w:pStyle w:val="ListParagraph"/>
              <w:numPr>
                <w:ilvl w:val="0"/>
                <w:numId w:val="18"/>
              </w:numPr>
              <w:rPr>
                <w:rFonts w:cstheme="majorHAnsi"/>
                <w:sz w:val="22"/>
                <w:szCs w:val="20"/>
              </w:rPr>
            </w:pPr>
            <w:proofErr w:type="gramStart"/>
            <w:r w:rsidRPr="00D867C5">
              <w:rPr>
                <w:rFonts w:cstheme="majorHAnsi"/>
                <w:sz w:val="22"/>
                <w:szCs w:val="20"/>
              </w:rPr>
              <w:t>3.RML.9</w:t>
            </w:r>
            <w:proofErr w:type="gramEnd"/>
            <w:r w:rsidRPr="00D867C5">
              <w:rPr>
                <w:rFonts w:cstheme="majorHAnsi"/>
                <w:sz w:val="22"/>
                <w:szCs w:val="20"/>
              </w:rPr>
              <w:t>-20</w:t>
            </w:r>
            <w:r w:rsidR="00FE0FD9" w:rsidRPr="00D867C5">
              <w:rPr>
                <w:rFonts w:cstheme="majorHAnsi"/>
                <w:sz w:val="22"/>
                <w:szCs w:val="20"/>
              </w:rPr>
              <w:t xml:space="preserve">   Readers use their knowledge to effect change by finding information and examples in what they read that will help them make their action plans come to fruition.  </w:t>
            </w:r>
            <w:proofErr w:type="gramStart"/>
            <w:r w:rsidR="00FE0FD9" w:rsidRPr="00D867C5">
              <w:rPr>
                <w:rFonts w:cstheme="majorHAnsi"/>
                <w:sz w:val="22"/>
                <w:szCs w:val="20"/>
              </w:rPr>
              <w:t>P.  156</w:t>
            </w:r>
            <w:proofErr w:type="gramEnd"/>
            <w:r w:rsidR="00FE0FD9" w:rsidRPr="00D867C5">
              <w:rPr>
                <w:rFonts w:cstheme="majorHAnsi"/>
                <w:sz w:val="22"/>
                <w:szCs w:val="20"/>
              </w:rPr>
              <w:t xml:space="preserve">, 150. </w:t>
            </w:r>
          </w:p>
          <w:p w:rsidR="00717949" w:rsidRPr="00D867C5" w:rsidRDefault="00717949" w:rsidP="002903B6">
            <w:pPr>
              <w:jc w:val="center"/>
            </w:pPr>
          </w:p>
        </w:tc>
        <w:tc>
          <w:tcPr>
            <w:tcW w:w="3294" w:type="dxa"/>
          </w:tcPr>
          <w:p w:rsidR="00717949" w:rsidRPr="00D867C5" w:rsidRDefault="00717949" w:rsidP="002903B6">
            <w:pPr>
              <w:jc w:val="center"/>
              <w:rPr>
                <w:sz w:val="20"/>
              </w:rPr>
            </w:pPr>
          </w:p>
        </w:tc>
      </w:tr>
    </w:tbl>
    <w:p w:rsidR="00CE217C" w:rsidRDefault="00CE217C" w:rsidP="00D867C5">
      <w:pPr>
        <w:spacing w:after="0"/>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348"/>
        <w:gridCol w:w="5580"/>
        <w:gridCol w:w="4410"/>
      </w:tblGrid>
      <w:tr w:rsidR="00CE217C" w:rsidRPr="00CE217C" w:rsidTr="0009617B">
        <w:tc>
          <w:tcPr>
            <w:tcW w:w="3348" w:type="dxa"/>
          </w:tcPr>
          <w:p w:rsidR="00CE217C" w:rsidRPr="0009617B" w:rsidRDefault="00CE217C" w:rsidP="003E033B">
            <w:pPr>
              <w:rPr>
                <w:sz w:val="24"/>
              </w:rPr>
            </w:pPr>
            <w:bookmarkStart w:id="3" w:name="calendar"/>
            <w:bookmarkEnd w:id="3"/>
            <w:r w:rsidRPr="0009617B">
              <w:rPr>
                <w:b/>
                <w:sz w:val="24"/>
              </w:rPr>
              <w:t>WORKSHOP CALENDAR FOR:</w:t>
            </w:r>
          </w:p>
        </w:tc>
        <w:tc>
          <w:tcPr>
            <w:tcW w:w="5580" w:type="dxa"/>
          </w:tcPr>
          <w:p w:rsidR="00CE217C" w:rsidRPr="0009617B" w:rsidRDefault="0009617B" w:rsidP="003E033B">
            <w:pPr>
              <w:rPr>
                <w:b/>
                <w:sz w:val="24"/>
              </w:rPr>
            </w:pPr>
            <w:r>
              <w:rPr>
                <w:b/>
                <w:sz w:val="24"/>
              </w:rPr>
              <w:t>Grade 3 Reading Unit 9</w:t>
            </w:r>
          </w:p>
        </w:tc>
        <w:tc>
          <w:tcPr>
            <w:tcW w:w="4410" w:type="dxa"/>
            <w:shd w:val="clear" w:color="auto" w:fill="auto"/>
          </w:tcPr>
          <w:p w:rsidR="00CE217C" w:rsidRPr="0009617B" w:rsidRDefault="00CE217C" w:rsidP="003E033B">
            <w:pPr>
              <w:rPr>
                <w:sz w:val="24"/>
              </w:rPr>
            </w:pPr>
          </w:p>
        </w:tc>
      </w:tr>
      <w:tr w:rsidR="00CE217C" w:rsidRPr="00CE217C" w:rsidTr="0009617B">
        <w:tc>
          <w:tcPr>
            <w:tcW w:w="3348" w:type="dxa"/>
          </w:tcPr>
          <w:p w:rsidR="00CE217C" w:rsidRPr="0009617B" w:rsidRDefault="00CE217C" w:rsidP="003E033B">
            <w:pPr>
              <w:rPr>
                <w:b/>
                <w:sz w:val="24"/>
              </w:rPr>
            </w:pPr>
            <w:r w:rsidRPr="0009617B">
              <w:rPr>
                <w:b/>
                <w:sz w:val="24"/>
              </w:rPr>
              <w:t>Unit of Study:</w:t>
            </w:r>
            <w:r w:rsidR="0009617B" w:rsidRPr="0009617B">
              <w:rPr>
                <w:b/>
                <w:sz w:val="24"/>
              </w:rPr>
              <w:t xml:space="preserve"> Unit 9</w:t>
            </w:r>
          </w:p>
        </w:tc>
        <w:tc>
          <w:tcPr>
            <w:tcW w:w="5580" w:type="dxa"/>
          </w:tcPr>
          <w:p w:rsidR="00CE217C" w:rsidRPr="0009617B" w:rsidRDefault="00CE217C" w:rsidP="003E033B">
            <w:pPr>
              <w:rPr>
                <w:sz w:val="24"/>
              </w:rPr>
            </w:pPr>
            <w:r w:rsidRPr="0009617B">
              <w:rPr>
                <w:sz w:val="24"/>
              </w:rPr>
              <w:t>Social Issues Book Clubs</w:t>
            </w:r>
          </w:p>
        </w:tc>
        <w:tc>
          <w:tcPr>
            <w:tcW w:w="4410" w:type="dxa"/>
            <w:shd w:val="clear" w:color="auto" w:fill="auto"/>
          </w:tcPr>
          <w:p w:rsidR="00CE217C" w:rsidRPr="0009617B" w:rsidRDefault="00CE217C" w:rsidP="003E033B">
            <w:pPr>
              <w:rPr>
                <w:sz w:val="24"/>
              </w:rPr>
            </w:pPr>
          </w:p>
        </w:tc>
      </w:tr>
    </w:tbl>
    <w:p w:rsidR="00CE217C" w:rsidRPr="00CE217C" w:rsidRDefault="00CE217C" w:rsidP="00CE217C">
      <w:pPr>
        <w:jc w:val="center"/>
      </w:pPr>
    </w:p>
    <w:tbl>
      <w:tblPr>
        <w:tblW w:w="13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67"/>
        <w:gridCol w:w="2668"/>
        <w:gridCol w:w="2667"/>
        <w:gridCol w:w="2668"/>
        <w:gridCol w:w="2668"/>
      </w:tblGrid>
      <w:tr w:rsidR="00CE217C" w:rsidRPr="00CE217C" w:rsidTr="00CE217C">
        <w:trPr>
          <w:trHeight w:val="358"/>
        </w:trPr>
        <w:tc>
          <w:tcPr>
            <w:tcW w:w="2667" w:type="dxa"/>
            <w:vAlign w:val="center"/>
          </w:tcPr>
          <w:p w:rsidR="00CE217C" w:rsidRPr="00CE217C" w:rsidRDefault="00CE217C" w:rsidP="00CE217C">
            <w:pPr>
              <w:jc w:val="center"/>
              <w:rPr>
                <w:b/>
              </w:rPr>
            </w:pPr>
            <w:r w:rsidRPr="00CE217C">
              <w:rPr>
                <w:b/>
              </w:rPr>
              <w:t>MONDAY</w:t>
            </w:r>
          </w:p>
        </w:tc>
        <w:tc>
          <w:tcPr>
            <w:tcW w:w="2668" w:type="dxa"/>
            <w:vAlign w:val="center"/>
          </w:tcPr>
          <w:p w:rsidR="00CE217C" w:rsidRPr="00CE217C" w:rsidRDefault="00CE217C" w:rsidP="00CE217C">
            <w:pPr>
              <w:jc w:val="center"/>
              <w:rPr>
                <w:b/>
              </w:rPr>
            </w:pPr>
            <w:r w:rsidRPr="00CE217C">
              <w:rPr>
                <w:b/>
              </w:rPr>
              <w:t>TUESDAY</w:t>
            </w:r>
          </w:p>
        </w:tc>
        <w:tc>
          <w:tcPr>
            <w:tcW w:w="2667" w:type="dxa"/>
            <w:vAlign w:val="center"/>
          </w:tcPr>
          <w:p w:rsidR="00CE217C" w:rsidRPr="00CE217C" w:rsidRDefault="00CE217C" w:rsidP="00CE217C">
            <w:pPr>
              <w:jc w:val="center"/>
              <w:rPr>
                <w:b/>
              </w:rPr>
            </w:pPr>
            <w:r w:rsidRPr="00CE217C">
              <w:rPr>
                <w:b/>
              </w:rPr>
              <w:t>WEDNESDAY</w:t>
            </w:r>
          </w:p>
        </w:tc>
        <w:tc>
          <w:tcPr>
            <w:tcW w:w="2668" w:type="dxa"/>
            <w:vAlign w:val="center"/>
          </w:tcPr>
          <w:p w:rsidR="00CE217C" w:rsidRPr="00CE217C" w:rsidRDefault="00CE217C" w:rsidP="00CE217C">
            <w:pPr>
              <w:jc w:val="center"/>
              <w:rPr>
                <w:b/>
              </w:rPr>
            </w:pPr>
            <w:r w:rsidRPr="00CE217C">
              <w:rPr>
                <w:b/>
              </w:rPr>
              <w:t>THURSDAY</w:t>
            </w:r>
          </w:p>
        </w:tc>
        <w:tc>
          <w:tcPr>
            <w:tcW w:w="2668" w:type="dxa"/>
            <w:vAlign w:val="center"/>
          </w:tcPr>
          <w:p w:rsidR="00CE217C" w:rsidRPr="00CE217C" w:rsidRDefault="00CE217C" w:rsidP="00CE217C">
            <w:pPr>
              <w:jc w:val="center"/>
              <w:rPr>
                <w:b/>
              </w:rPr>
            </w:pPr>
            <w:r w:rsidRPr="00CE217C">
              <w:rPr>
                <w:b/>
              </w:rPr>
              <w:t>FRIDAY</w:t>
            </w:r>
          </w:p>
        </w:tc>
      </w:tr>
      <w:tr w:rsidR="00CE217C" w:rsidRPr="00CE217C" w:rsidTr="00CE217C">
        <w:trPr>
          <w:trHeight w:val="1440"/>
        </w:trPr>
        <w:tc>
          <w:tcPr>
            <w:tcW w:w="2667" w:type="dxa"/>
          </w:tcPr>
          <w:p w:rsidR="003E1DA9" w:rsidRDefault="003E1DA9" w:rsidP="00CE217C">
            <w:pPr>
              <w:pStyle w:val="ListParagraph"/>
              <w:ind w:left="0"/>
              <w:rPr>
                <w:rFonts w:cs="Cambria"/>
                <w:sz w:val="22"/>
                <w:szCs w:val="22"/>
              </w:rPr>
            </w:pPr>
          </w:p>
          <w:p w:rsidR="00CE217C" w:rsidRPr="00CE217C" w:rsidRDefault="00CE217C" w:rsidP="00CE217C">
            <w:pPr>
              <w:pStyle w:val="ListParagraph"/>
              <w:ind w:left="0"/>
              <w:rPr>
                <w:rFonts w:cs="Cambria"/>
                <w:sz w:val="22"/>
                <w:szCs w:val="22"/>
              </w:rPr>
            </w:pPr>
            <w:r w:rsidRPr="00CE217C">
              <w:rPr>
                <w:sz w:val="22"/>
                <w:szCs w:val="22"/>
              </w:rPr>
              <w:t xml:space="preserve">  </w:t>
            </w:r>
            <w:r w:rsidRPr="00CE217C">
              <w:rPr>
                <w:rFonts w:cs="Cambria"/>
                <w:sz w:val="22"/>
                <w:szCs w:val="22"/>
              </w:rPr>
              <w:t>3. RML.9-1 Readers put on lenses that allow them to see social issues as they thread through books, movies and life by reading</w:t>
            </w:r>
            <w:r>
              <w:rPr>
                <w:rFonts w:cs="Cambria"/>
                <w:sz w:val="22"/>
                <w:szCs w:val="22"/>
              </w:rPr>
              <w:t xml:space="preserve"> critically. Pg. 142, 145, 151 </w:t>
            </w:r>
          </w:p>
        </w:tc>
        <w:tc>
          <w:tcPr>
            <w:tcW w:w="2668" w:type="dxa"/>
          </w:tcPr>
          <w:p w:rsidR="003E1DA9" w:rsidRDefault="003E1DA9" w:rsidP="00CE217C">
            <w:pPr>
              <w:pStyle w:val="ListParagraph"/>
              <w:ind w:left="0"/>
              <w:rPr>
                <w:rFonts w:cs="Cambria"/>
                <w:sz w:val="22"/>
                <w:szCs w:val="22"/>
              </w:rPr>
            </w:pPr>
          </w:p>
          <w:p w:rsidR="00CE217C" w:rsidRPr="00CE217C" w:rsidRDefault="00CE217C" w:rsidP="00CE217C">
            <w:pPr>
              <w:pStyle w:val="ListParagraph"/>
              <w:ind w:left="0"/>
              <w:rPr>
                <w:rFonts w:cs="Cambria"/>
                <w:sz w:val="22"/>
                <w:szCs w:val="22"/>
              </w:rPr>
            </w:pPr>
            <w:r w:rsidRPr="00CE217C">
              <w:rPr>
                <w:rFonts w:cs="Cambria"/>
                <w:sz w:val="22"/>
                <w:szCs w:val="22"/>
              </w:rPr>
              <w:t>3. RML.9-2 Readers bring what they are thinking with other readers by talking about issues fairness and unfairness in a book.  P. 151</w:t>
            </w:r>
          </w:p>
        </w:tc>
        <w:tc>
          <w:tcPr>
            <w:tcW w:w="2667" w:type="dxa"/>
          </w:tcPr>
          <w:p w:rsidR="003E1DA9" w:rsidRDefault="003E1DA9" w:rsidP="00CE217C">
            <w:pPr>
              <w:pStyle w:val="ListParagraph"/>
              <w:ind w:left="0"/>
              <w:rPr>
                <w:rFonts w:cs="Cambria"/>
                <w:sz w:val="22"/>
                <w:szCs w:val="22"/>
              </w:rPr>
            </w:pPr>
          </w:p>
          <w:p w:rsidR="00CE217C" w:rsidRPr="00CE217C" w:rsidRDefault="00CE217C" w:rsidP="00CE217C">
            <w:pPr>
              <w:pStyle w:val="ListParagraph"/>
              <w:ind w:left="0"/>
              <w:rPr>
                <w:rFonts w:cs="Cambria"/>
                <w:sz w:val="22"/>
                <w:szCs w:val="22"/>
              </w:rPr>
            </w:pPr>
            <w:r w:rsidRPr="00CE217C">
              <w:rPr>
                <w:rFonts w:cs="Cambria"/>
                <w:sz w:val="22"/>
                <w:szCs w:val="22"/>
              </w:rPr>
              <w:t>3. RML.9-3 Readers don’t just identify the issue but also follow that by asking “Do we agree or disagree and why?”  P.151</w:t>
            </w:r>
          </w:p>
        </w:tc>
        <w:tc>
          <w:tcPr>
            <w:tcW w:w="2668" w:type="dxa"/>
          </w:tcPr>
          <w:p w:rsidR="004F19B8" w:rsidRDefault="00CE217C" w:rsidP="004F19B8">
            <w:r w:rsidRPr="00CE217C">
              <w:t xml:space="preserve"> </w:t>
            </w:r>
          </w:p>
          <w:p w:rsidR="00CE217C" w:rsidRPr="00CE217C" w:rsidRDefault="00CE217C" w:rsidP="004F19B8">
            <w:r w:rsidRPr="00CE217C">
              <w:t>Choice Day</w:t>
            </w:r>
          </w:p>
        </w:tc>
        <w:tc>
          <w:tcPr>
            <w:tcW w:w="2668" w:type="dxa"/>
          </w:tcPr>
          <w:p w:rsidR="003E1DA9" w:rsidRDefault="003E1DA9" w:rsidP="00CE217C">
            <w:pPr>
              <w:pStyle w:val="ListParagraph"/>
              <w:ind w:left="0"/>
              <w:rPr>
                <w:rFonts w:cs="Cambria"/>
                <w:sz w:val="22"/>
                <w:szCs w:val="22"/>
              </w:rPr>
            </w:pPr>
          </w:p>
          <w:p w:rsidR="00CE217C" w:rsidRPr="00CE217C" w:rsidRDefault="00CE217C" w:rsidP="00CE217C">
            <w:pPr>
              <w:pStyle w:val="ListParagraph"/>
              <w:ind w:left="0"/>
              <w:rPr>
                <w:rFonts w:cs="Cambria"/>
                <w:sz w:val="22"/>
                <w:szCs w:val="22"/>
              </w:rPr>
            </w:pPr>
            <w:r w:rsidRPr="00CE217C">
              <w:rPr>
                <w:rFonts w:cs="Cambria"/>
                <w:sz w:val="22"/>
                <w:szCs w:val="22"/>
              </w:rPr>
              <w:t>3. RML.9-4 Readers can learn about issues in our world and in our life by studying the characters in our book closely. P.146, 152</w:t>
            </w:r>
          </w:p>
        </w:tc>
      </w:tr>
      <w:tr w:rsidR="00CE217C" w:rsidRPr="00CE217C" w:rsidTr="00CE217C">
        <w:trPr>
          <w:trHeight w:val="1440"/>
        </w:trPr>
        <w:tc>
          <w:tcPr>
            <w:tcW w:w="2667" w:type="dxa"/>
          </w:tcPr>
          <w:p w:rsidR="004F19B8" w:rsidRDefault="004F19B8" w:rsidP="0009617B">
            <w:pPr>
              <w:spacing w:after="0"/>
            </w:pPr>
          </w:p>
          <w:p w:rsidR="004F19B8" w:rsidRDefault="004F19B8" w:rsidP="0009617B">
            <w:pPr>
              <w:spacing w:after="0"/>
            </w:pPr>
          </w:p>
          <w:p w:rsidR="00CE217C" w:rsidRPr="00CE217C" w:rsidRDefault="004F19B8" w:rsidP="0009617B">
            <w:pPr>
              <w:spacing w:after="0"/>
            </w:pPr>
            <w:r w:rsidRPr="00CE217C">
              <w:t>Choice Day</w:t>
            </w:r>
          </w:p>
        </w:tc>
        <w:tc>
          <w:tcPr>
            <w:tcW w:w="2668"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sz w:val="22"/>
                <w:szCs w:val="22"/>
              </w:rPr>
            </w:pPr>
            <w:r w:rsidRPr="00CE217C">
              <w:rPr>
                <w:rFonts w:cs="Cambria"/>
                <w:sz w:val="22"/>
                <w:szCs w:val="22"/>
              </w:rPr>
              <w:t>3. RML.9-5 Readers try to understand the character’s reactions by deciding whether we agree or disagree and why?</w:t>
            </w:r>
          </w:p>
          <w:p w:rsidR="00CE217C" w:rsidRPr="00CE217C" w:rsidRDefault="00CE217C" w:rsidP="0009617B">
            <w:pPr>
              <w:spacing w:after="0"/>
              <w:rPr>
                <w:rFonts w:cs="Cambria"/>
              </w:rPr>
            </w:pPr>
            <w:r w:rsidRPr="00CE217C">
              <w:rPr>
                <w:rFonts w:cs="Cambria"/>
              </w:rPr>
              <w:t>P. 146,152</w:t>
            </w:r>
          </w:p>
        </w:tc>
        <w:tc>
          <w:tcPr>
            <w:tcW w:w="2667"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sz w:val="22"/>
                <w:szCs w:val="22"/>
              </w:rPr>
            </w:pPr>
            <w:proofErr w:type="gramStart"/>
            <w:r w:rsidRPr="00CE217C">
              <w:rPr>
                <w:rFonts w:cs="Cambria"/>
                <w:sz w:val="22"/>
                <w:szCs w:val="22"/>
              </w:rPr>
              <w:t>3.RML.9</w:t>
            </w:r>
            <w:proofErr w:type="gramEnd"/>
            <w:r w:rsidRPr="00CE217C">
              <w:rPr>
                <w:rFonts w:cs="Cambria"/>
                <w:sz w:val="22"/>
                <w:szCs w:val="22"/>
              </w:rPr>
              <w:t>-6  Readers figure out what their book is REALLY about by marking and thinking about crucial scenes.  P. 153, 145.</w:t>
            </w:r>
          </w:p>
        </w:tc>
        <w:tc>
          <w:tcPr>
            <w:tcW w:w="2668"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sz w:val="22"/>
                <w:szCs w:val="22"/>
              </w:rPr>
            </w:pPr>
            <w:proofErr w:type="gramStart"/>
            <w:r w:rsidRPr="00CE217C">
              <w:rPr>
                <w:rFonts w:cs="Cambria"/>
                <w:sz w:val="22"/>
                <w:szCs w:val="22"/>
              </w:rPr>
              <w:t>3.RML.9</w:t>
            </w:r>
            <w:proofErr w:type="gramEnd"/>
            <w:r w:rsidRPr="00CE217C">
              <w:rPr>
                <w:rFonts w:cs="Cambria"/>
                <w:sz w:val="22"/>
                <w:szCs w:val="22"/>
              </w:rPr>
              <w:t>-7  Readers learn about social issues in their books by noticing how characters react to  situations in crucial scenes of the book. P. 152, 145, 146.</w:t>
            </w:r>
          </w:p>
        </w:tc>
        <w:tc>
          <w:tcPr>
            <w:tcW w:w="2668"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sz w:val="22"/>
                <w:szCs w:val="22"/>
              </w:rPr>
            </w:pPr>
            <w:proofErr w:type="gramStart"/>
            <w:r w:rsidRPr="00CE217C">
              <w:rPr>
                <w:rFonts w:cs="Cambria"/>
                <w:sz w:val="22"/>
                <w:szCs w:val="22"/>
              </w:rPr>
              <w:t>3.RML.9</w:t>
            </w:r>
            <w:proofErr w:type="gramEnd"/>
            <w:r w:rsidRPr="00CE217C">
              <w:rPr>
                <w:rFonts w:cs="Cambria"/>
                <w:sz w:val="22"/>
                <w:szCs w:val="22"/>
              </w:rPr>
              <w:t>-8  Readers recognize that issues travel across many books, by making text-to-text connections. P. 153, 146.</w:t>
            </w:r>
          </w:p>
          <w:p w:rsidR="00CE217C" w:rsidRPr="00CE217C" w:rsidRDefault="00CE217C" w:rsidP="0009617B">
            <w:pPr>
              <w:spacing w:after="0"/>
              <w:rPr>
                <w:i/>
              </w:rPr>
            </w:pPr>
          </w:p>
        </w:tc>
      </w:tr>
      <w:tr w:rsidR="00CE217C" w:rsidRPr="00CE217C" w:rsidTr="00CE217C">
        <w:trPr>
          <w:trHeight w:val="765"/>
        </w:trPr>
        <w:tc>
          <w:tcPr>
            <w:tcW w:w="2667"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sz w:val="22"/>
                <w:szCs w:val="22"/>
              </w:rPr>
            </w:pPr>
            <w:proofErr w:type="gramStart"/>
            <w:r w:rsidRPr="00CE217C">
              <w:rPr>
                <w:rFonts w:cs="Cambria"/>
                <w:sz w:val="22"/>
                <w:szCs w:val="22"/>
              </w:rPr>
              <w:t>3.RML.9</w:t>
            </w:r>
            <w:proofErr w:type="gramEnd"/>
            <w:r w:rsidRPr="00CE217C">
              <w:rPr>
                <w:rFonts w:cs="Cambria"/>
                <w:sz w:val="22"/>
                <w:szCs w:val="22"/>
              </w:rPr>
              <w:t>-9  Readers recognize that no book is about just one issue by finding multiple related issues in the same book. P. 153, 146.</w:t>
            </w:r>
          </w:p>
          <w:p w:rsidR="00CE217C" w:rsidRPr="00CE217C" w:rsidRDefault="00CE217C" w:rsidP="0009617B">
            <w:pPr>
              <w:spacing w:after="0"/>
              <w:rPr>
                <w:i/>
              </w:rPr>
            </w:pPr>
          </w:p>
        </w:tc>
        <w:tc>
          <w:tcPr>
            <w:tcW w:w="2668" w:type="dxa"/>
          </w:tcPr>
          <w:p w:rsidR="00CE217C" w:rsidRPr="00CE217C" w:rsidRDefault="00CE217C" w:rsidP="003804A8">
            <w:pPr>
              <w:spacing w:after="0"/>
            </w:pPr>
            <w:proofErr w:type="gramStart"/>
            <w:r w:rsidRPr="00CE217C">
              <w:rPr>
                <w:rFonts w:cs="Cambria"/>
              </w:rPr>
              <w:t>3.RML.9</w:t>
            </w:r>
            <w:proofErr w:type="gramEnd"/>
            <w:r w:rsidRPr="00CE217C">
              <w:rPr>
                <w:rFonts w:cs="Cambria"/>
              </w:rPr>
              <w:t>-10  Readers grow their understanding of real-world issues through nonfiction resources.  P. 153, 147.</w:t>
            </w:r>
          </w:p>
        </w:tc>
        <w:tc>
          <w:tcPr>
            <w:tcW w:w="2667"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b/>
                <w:sz w:val="22"/>
                <w:szCs w:val="22"/>
              </w:rPr>
            </w:pPr>
            <w:proofErr w:type="gramStart"/>
            <w:r w:rsidRPr="00CE217C">
              <w:rPr>
                <w:rFonts w:cs="Cambria"/>
                <w:sz w:val="22"/>
                <w:szCs w:val="22"/>
              </w:rPr>
              <w:t>3.RML.9</w:t>
            </w:r>
            <w:proofErr w:type="gramEnd"/>
            <w:r w:rsidRPr="00CE217C">
              <w:rPr>
                <w:rFonts w:cs="Cambria"/>
                <w:sz w:val="22"/>
                <w:szCs w:val="22"/>
              </w:rPr>
              <w:t xml:space="preserve">-11   Readers make text-to-self connections by identifying which group or groups they belong to. P. 153-154, 147.  </w:t>
            </w:r>
          </w:p>
          <w:p w:rsidR="00CE217C" w:rsidRPr="00CE217C" w:rsidRDefault="00CE217C" w:rsidP="0009617B">
            <w:pPr>
              <w:spacing w:after="0"/>
              <w:rPr>
                <w:i/>
              </w:rPr>
            </w:pPr>
          </w:p>
        </w:tc>
        <w:tc>
          <w:tcPr>
            <w:tcW w:w="2668"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b/>
                <w:sz w:val="22"/>
                <w:szCs w:val="22"/>
              </w:rPr>
            </w:pPr>
            <w:r w:rsidRPr="00CE217C">
              <w:rPr>
                <w:rFonts w:cs="Cambria"/>
                <w:sz w:val="22"/>
                <w:szCs w:val="22"/>
              </w:rPr>
              <w:t>3.RML.9-12   Readers learn what the author is telling us about the issues that live in the book, by determining who has the power and who doesn’t. P. 154, 148.</w:t>
            </w:r>
          </w:p>
        </w:tc>
        <w:tc>
          <w:tcPr>
            <w:tcW w:w="2668" w:type="dxa"/>
          </w:tcPr>
          <w:p w:rsidR="00CE217C" w:rsidRDefault="00CE217C" w:rsidP="0009617B">
            <w:pPr>
              <w:spacing w:after="0"/>
            </w:pPr>
          </w:p>
          <w:p w:rsidR="003E1DA9" w:rsidRPr="00CE217C" w:rsidRDefault="004F19B8" w:rsidP="0009617B">
            <w:pPr>
              <w:spacing w:after="0"/>
            </w:pPr>
            <w:r w:rsidRPr="00CE217C">
              <w:t>Choice Day</w:t>
            </w:r>
          </w:p>
        </w:tc>
      </w:tr>
      <w:tr w:rsidR="00CE217C" w:rsidRPr="00CE217C" w:rsidTr="00CE217C">
        <w:trPr>
          <w:cantSplit/>
          <w:trHeight w:val="1809"/>
        </w:trPr>
        <w:tc>
          <w:tcPr>
            <w:tcW w:w="2667"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b/>
                <w:sz w:val="22"/>
                <w:szCs w:val="22"/>
              </w:rPr>
            </w:pPr>
            <w:proofErr w:type="gramStart"/>
            <w:r w:rsidRPr="00CE217C">
              <w:rPr>
                <w:rFonts w:cs="Cambria"/>
                <w:sz w:val="22"/>
                <w:szCs w:val="22"/>
              </w:rPr>
              <w:t>3.RML.9</w:t>
            </w:r>
            <w:proofErr w:type="gramEnd"/>
            <w:r w:rsidRPr="00CE217C">
              <w:rPr>
                <w:rFonts w:cs="Cambria"/>
                <w:sz w:val="22"/>
                <w:szCs w:val="22"/>
              </w:rPr>
              <w:t>-13   Readers challenge texts that they are reading by asking “am I OK with how this group is being represented?  Does this fit with what I have seen in the world (does this fit with my life)? P. 154, 148.</w:t>
            </w:r>
          </w:p>
        </w:tc>
        <w:tc>
          <w:tcPr>
            <w:tcW w:w="2668" w:type="dxa"/>
          </w:tcPr>
          <w:p w:rsidR="003E1DA9" w:rsidRDefault="003E1DA9" w:rsidP="0009617B">
            <w:pPr>
              <w:pStyle w:val="ListParagraph"/>
              <w:spacing w:after="0"/>
              <w:ind w:left="0"/>
              <w:rPr>
                <w:rFonts w:cs="Cambria"/>
                <w:sz w:val="22"/>
                <w:szCs w:val="22"/>
              </w:rPr>
            </w:pPr>
          </w:p>
          <w:p w:rsidR="00CE217C" w:rsidRPr="00CE217C" w:rsidRDefault="00CE217C" w:rsidP="0009617B">
            <w:pPr>
              <w:pStyle w:val="ListParagraph"/>
              <w:spacing w:after="0"/>
              <w:ind w:left="0"/>
              <w:rPr>
                <w:rFonts w:cs="Cambria"/>
                <w:b/>
                <w:sz w:val="22"/>
                <w:szCs w:val="22"/>
              </w:rPr>
            </w:pPr>
            <w:proofErr w:type="gramStart"/>
            <w:r w:rsidRPr="00CE217C">
              <w:rPr>
                <w:rFonts w:cs="Cambria"/>
                <w:sz w:val="22"/>
                <w:szCs w:val="22"/>
              </w:rPr>
              <w:t>3.RML.9</w:t>
            </w:r>
            <w:proofErr w:type="gramEnd"/>
            <w:r w:rsidRPr="00CE217C">
              <w:rPr>
                <w:rFonts w:cs="Cambria"/>
                <w:sz w:val="22"/>
                <w:szCs w:val="22"/>
              </w:rPr>
              <w:t>-14   Readers read nonfiction texts with social issues in mind by looking through the lens of our experiences and group identity to interpret and discuss the text. P. 154, 148.</w:t>
            </w:r>
          </w:p>
        </w:tc>
        <w:tc>
          <w:tcPr>
            <w:tcW w:w="2667" w:type="dxa"/>
          </w:tcPr>
          <w:p w:rsidR="003E1DA9" w:rsidRDefault="003E1DA9" w:rsidP="0009617B">
            <w:pPr>
              <w:spacing w:after="0"/>
              <w:rPr>
                <w:i/>
              </w:rPr>
            </w:pPr>
          </w:p>
          <w:p w:rsidR="00CE217C" w:rsidRPr="00CE217C" w:rsidRDefault="00CE217C" w:rsidP="0009617B">
            <w:pPr>
              <w:spacing w:after="0"/>
              <w:rPr>
                <w:i/>
              </w:rPr>
            </w:pPr>
            <w:r w:rsidRPr="00CE217C">
              <w:rPr>
                <w:i/>
              </w:rPr>
              <w:t>Choice Day</w:t>
            </w:r>
          </w:p>
        </w:tc>
        <w:tc>
          <w:tcPr>
            <w:tcW w:w="2668" w:type="dxa"/>
          </w:tcPr>
          <w:p w:rsidR="003E1DA9" w:rsidRDefault="003E1DA9" w:rsidP="0009617B">
            <w:pPr>
              <w:pStyle w:val="ListParagraph"/>
              <w:spacing w:after="0"/>
              <w:ind w:left="0"/>
              <w:rPr>
                <w:rFonts w:cs="Cambria"/>
                <w:sz w:val="22"/>
                <w:szCs w:val="22"/>
              </w:rPr>
            </w:pPr>
          </w:p>
          <w:p w:rsidR="00CE217C" w:rsidRPr="0009617B" w:rsidRDefault="00CE217C" w:rsidP="006471E2">
            <w:pPr>
              <w:pStyle w:val="ListParagraph"/>
              <w:spacing w:after="0"/>
              <w:ind w:left="0"/>
              <w:rPr>
                <w:rFonts w:cs="Cambria"/>
                <w:b/>
                <w:sz w:val="22"/>
                <w:szCs w:val="22"/>
              </w:rPr>
            </w:pPr>
            <w:proofErr w:type="gramStart"/>
            <w:r w:rsidRPr="00CE217C">
              <w:rPr>
                <w:rFonts w:cs="Cambria"/>
                <w:sz w:val="22"/>
                <w:szCs w:val="22"/>
              </w:rPr>
              <w:t>3.RML.9</w:t>
            </w:r>
            <w:proofErr w:type="gramEnd"/>
            <w:r w:rsidRPr="00CE217C">
              <w:rPr>
                <w:rFonts w:cs="Cambria"/>
                <w:sz w:val="22"/>
                <w:szCs w:val="22"/>
              </w:rPr>
              <w:t xml:space="preserve">-15   </w:t>
            </w:r>
            <w:r w:rsidR="006471E2" w:rsidRPr="00CE217C">
              <w:rPr>
                <w:rFonts w:cs="Cambria"/>
                <w:sz w:val="22"/>
                <w:szCs w:val="22"/>
              </w:rPr>
              <w:t>Readers think critically about nonfiction text by pushing back against the author’s portrayal of an issue (including certain facts and omitting others).  What is the author’s point of view?  What’s mine? P. 155, 148.</w:t>
            </w:r>
          </w:p>
        </w:tc>
        <w:tc>
          <w:tcPr>
            <w:tcW w:w="2668" w:type="dxa"/>
          </w:tcPr>
          <w:p w:rsidR="00CE217C" w:rsidRDefault="00CE217C" w:rsidP="0009617B">
            <w:pPr>
              <w:spacing w:after="0"/>
              <w:rPr>
                <w:rFonts w:cs="Cambria"/>
              </w:rPr>
            </w:pPr>
          </w:p>
          <w:p w:rsidR="003E1DA9" w:rsidRPr="00CE217C" w:rsidRDefault="006471E2" w:rsidP="0009617B">
            <w:pPr>
              <w:spacing w:after="0"/>
              <w:rPr>
                <w:rFonts w:cs="Cambria"/>
              </w:rPr>
            </w:pPr>
            <w:proofErr w:type="gramStart"/>
            <w:r w:rsidRPr="00CE217C">
              <w:rPr>
                <w:rFonts w:cs="Cambria"/>
              </w:rPr>
              <w:t>3.RML.9</w:t>
            </w:r>
            <w:proofErr w:type="gramEnd"/>
            <w:r w:rsidRPr="00CE217C">
              <w:rPr>
                <w:rFonts w:cs="Cambria"/>
              </w:rPr>
              <w:t xml:space="preserve">-16   After finishing their book, readers think about the characters in their books by asking, “Could we have realistically done anything to change life for this character?” “What constraints would have to change </w:t>
            </w:r>
            <w:r>
              <w:rPr>
                <w:rFonts w:cs="Cambria"/>
              </w:rPr>
              <w:t>to make a difference?” p. 155,</w:t>
            </w:r>
          </w:p>
        </w:tc>
      </w:tr>
      <w:tr w:rsidR="00CE217C" w:rsidRPr="00CE217C" w:rsidTr="00CE217C">
        <w:trPr>
          <w:cantSplit/>
          <w:trHeight w:val="1440"/>
        </w:trPr>
        <w:tc>
          <w:tcPr>
            <w:tcW w:w="2667" w:type="dxa"/>
          </w:tcPr>
          <w:p w:rsidR="003E1DA9" w:rsidRDefault="006471E2" w:rsidP="0009617B">
            <w:pPr>
              <w:pStyle w:val="ListParagraph"/>
              <w:spacing w:after="0"/>
              <w:ind w:left="0"/>
              <w:rPr>
                <w:rFonts w:cs="Cambria"/>
                <w:sz w:val="22"/>
                <w:szCs w:val="22"/>
              </w:rPr>
            </w:pPr>
            <w:proofErr w:type="gramStart"/>
            <w:r w:rsidRPr="00CE217C">
              <w:rPr>
                <w:rFonts w:cs="Cambria"/>
              </w:rPr>
              <w:t>3.RML.9</w:t>
            </w:r>
            <w:proofErr w:type="gramEnd"/>
            <w:r w:rsidRPr="00CE217C">
              <w:rPr>
                <w:rFonts w:cs="Cambria"/>
              </w:rPr>
              <w:t>-17   Readers continue their understanding of social issues by reading another non-club book through the lens of the issue they’ve been studying, and discussing with their</w:t>
            </w:r>
            <w:r>
              <w:rPr>
                <w:rFonts w:cs="Cambria"/>
              </w:rPr>
              <w:t xml:space="preserve"> book club members. P. 155, 149</w:t>
            </w:r>
          </w:p>
          <w:p w:rsidR="00CE217C" w:rsidRPr="0009617B" w:rsidRDefault="00CE217C" w:rsidP="006471E2">
            <w:pPr>
              <w:pStyle w:val="ListParagraph"/>
              <w:spacing w:after="0"/>
              <w:ind w:left="0"/>
              <w:rPr>
                <w:rFonts w:cs="Cambria"/>
                <w:b/>
                <w:sz w:val="22"/>
                <w:szCs w:val="22"/>
              </w:rPr>
            </w:pPr>
          </w:p>
        </w:tc>
        <w:tc>
          <w:tcPr>
            <w:tcW w:w="2668" w:type="dxa"/>
          </w:tcPr>
          <w:p w:rsidR="00CE217C" w:rsidRPr="00CE217C" w:rsidRDefault="006471E2" w:rsidP="006471E2">
            <w:pPr>
              <w:spacing w:after="0"/>
              <w:rPr>
                <w:rFonts w:cs="Cambria"/>
              </w:rPr>
            </w:pPr>
            <w:proofErr w:type="gramStart"/>
            <w:r w:rsidRPr="00CE217C">
              <w:rPr>
                <w:rFonts w:cs="Cambria"/>
              </w:rPr>
              <w:t>3.RML.9</w:t>
            </w:r>
            <w:proofErr w:type="gramEnd"/>
            <w:r w:rsidRPr="00CE217C">
              <w:rPr>
                <w:rFonts w:cs="Cambria"/>
              </w:rPr>
              <w:t>-18   Readers become invested in social issues  by proposing solutions to issues and creating action projects to help solve som</w:t>
            </w:r>
            <w:r>
              <w:rPr>
                <w:rFonts w:cs="Cambria"/>
              </w:rPr>
              <w:t>e of these issues p. 155, 149.</w:t>
            </w:r>
          </w:p>
        </w:tc>
        <w:tc>
          <w:tcPr>
            <w:tcW w:w="2667" w:type="dxa"/>
          </w:tcPr>
          <w:p w:rsidR="003E1DA9" w:rsidRDefault="003E1DA9" w:rsidP="0009617B">
            <w:pPr>
              <w:spacing w:after="0"/>
            </w:pPr>
          </w:p>
          <w:p w:rsidR="00CE217C" w:rsidRPr="00CE217C" w:rsidRDefault="006471E2" w:rsidP="006471E2">
            <w:pPr>
              <w:spacing w:after="0"/>
              <w:rPr>
                <w:rFonts w:cs="Cambria"/>
              </w:rPr>
            </w:pPr>
            <w:proofErr w:type="gramStart"/>
            <w:r w:rsidRPr="00CE217C">
              <w:rPr>
                <w:rFonts w:cs="Cambria"/>
              </w:rPr>
              <w:t>3.RML.9</w:t>
            </w:r>
            <w:proofErr w:type="gramEnd"/>
            <w:r w:rsidRPr="00CE217C">
              <w:rPr>
                <w:rFonts w:cs="Cambria"/>
              </w:rPr>
              <w:t>-19   Readers carry their critical lens to their daily lives by reflecting on their ideas f</w:t>
            </w:r>
            <w:r>
              <w:rPr>
                <w:rFonts w:cs="Cambria"/>
              </w:rPr>
              <w:t>or social change.  p.149, 156.</w:t>
            </w:r>
          </w:p>
        </w:tc>
        <w:tc>
          <w:tcPr>
            <w:tcW w:w="2668" w:type="dxa"/>
          </w:tcPr>
          <w:p w:rsidR="003E1DA9" w:rsidRDefault="003E1DA9" w:rsidP="0009617B">
            <w:pPr>
              <w:spacing w:after="0"/>
            </w:pPr>
          </w:p>
          <w:p w:rsidR="00CE217C" w:rsidRPr="0009617B" w:rsidRDefault="006471E2" w:rsidP="006471E2">
            <w:pPr>
              <w:spacing w:after="0"/>
              <w:rPr>
                <w:rFonts w:cs="Cambria"/>
              </w:rPr>
            </w:pPr>
            <w:proofErr w:type="gramStart"/>
            <w:r w:rsidRPr="00CE217C">
              <w:rPr>
                <w:rFonts w:cs="Cambria"/>
              </w:rPr>
              <w:t>3.RML.9</w:t>
            </w:r>
            <w:proofErr w:type="gramEnd"/>
            <w:r w:rsidRPr="00CE217C">
              <w:rPr>
                <w:rFonts w:cs="Cambria"/>
              </w:rPr>
              <w:t>-2</w:t>
            </w:r>
            <w:r>
              <w:rPr>
                <w:rFonts w:cs="Cambria"/>
              </w:rPr>
              <w:t>0</w:t>
            </w:r>
            <w:r w:rsidRPr="00CE217C">
              <w:rPr>
                <w:rFonts w:cs="Cambria"/>
              </w:rPr>
              <w:t xml:space="preserve">   Readers use their knowledge to effect change by finding information and examples in what they read that will help them make their action plans co</w:t>
            </w:r>
            <w:r>
              <w:rPr>
                <w:rFonts w:cs="Cambria"/>
              </w:rPr>
              <w:t xml:space="preserve">me to fruition.  </w:t>
            </w:r>
            <w:proofErr w:type="gramStart"/>
            <w:r>
              <w:rPr>
                <w:rFonts w:cs="Cambria"/>
              </w:rPr>
              <w:t>P.  156</w:t>
            </w:r>
            <w:proofErr w:type="gramEnd"/>
            <w:r>
              <w:rPr>
                <w:rFonts w:cs="Cambria"/>
              </w:rPr>
              <w:t>, 150.</w:t>
            </w:r>
          </w:p>
        </w:tc>
        <w:tc>
          <w:tcPr>
            <w:tcW w:w="2668" w:type="dxa"/>
          </w:tcPr>
          <w:p w:rsidR="003E1DA9" w:rsidRDefault="003E1DA9" w:rsidP="0009617B">
            <w:pPr>
              <w:spacing w:after="0"/>
            </w:pPr>
          </w:p>
          <w:p w:rsidR="00CE217C" w:rsidRPr="0009617B" w:rsidRDefault="006471E2" w:rsidP="006471E2">
            <w:pPr>
              <w:spacing w:after="0"/>
              <w:rPr>
                <w:rFonts w:cs="Cambria"/>
              </w:rPr>
            </w:pPr>
            <w:r>
              <w:rPr>
                <w:rFonts w:cs="Cambria"/>
              </w:rPr>
              <w:t>Choice day/wrap up day</w:t>
            </w:r>
          </w:p>
        </w:tc>
      </w:tr>
    </w:tbl>
    <w:p w:rsidR="0009617B" w:rsidRDefault="0009617B" w:rsidP="004F19B8">
      <w:pPr>
        <w:spacing w:after="0"/>
      </w:pPr>
    </w:p>
    <w:p w:rsidR="0009617B" w:rsidRDefault="0009617B" w:rsidP="002903B6">
      <w:pPr>
        <w:spacing w:after="0"/>
        <w:jc w:val="center"/>
      </w:pPr>
    </w:p>
    <w:p w:rsidR="0009617B" w:rsidRDefault="0009617B" w:rsidP="002903B6">
      <w:pPr>
        <w:spacing w:after="0"/>
        <w:jc w:val="center"/>
      </w:pPr>
    </w:p>
    <w:p w:rsidR="0009617B" w:rsidRDefault="0009617B" w:rsidP="002903B6">
      <w:pPr>
        <w:spacing w:after="0"/>
        <w:jc w:val="center"/>
      </w:pPr>
    </w:p>
    <w:p w:rsidR="0009617B" w:rsidRDefault="0009617B" w:rsidP="002903B6">
      <w:pPr>
        <w:spacing w:after="0"/>
        <w:jc w:val="center"/>
      </w:pPr>
    </w:p>
    <w:p w:rsidR="0009617B" w:rsidRDefault="0009617B" w:rsidP="002903B6">
      <w:pPr>
        <w:spacing w:after="0"/>
        <w:jc w:val="center"/>
      </w:pPr>
    </w:p>
    <w:p w:rsidR="0009617B" w:rsidRDefault="0009617B" w:rsidP="002903B6">
      <w:pPr>
        <w:spacing w:after="0"/>
        <w:jc w:val="center"/>
      </w:pPr>
    </w:p>
    <w:p w:rsidR="0009617B" w:rsidRDefault="0009617B" w:rsidP="00D867C5">
      <w:pPr>
        <w:spacing w:after="0"/>
        <w:sectPr w:rsidR="0009617B" w:rsidSect="00CE217C">
          <w:pgSz w:w="15840" w:h="12240" w:orient="landscape" w:code="1"/>
          <w:pgMar w:top="1440" w:right="1440" w:bottom="1440" w:left="1440" w:header="720" w:footer="720" w:gutter="0"/>
          <w:cols w:space="720"/>
          <w:docGrid w:linePitch="360"/>
        </w:sectPr>
      </w:pPr>
    </w:p>
    <w:p w:rsidR="0009617B" w:rsidRDefault="003061B6" w:rsidP="00D867C5">
      <w:pPr>
        <w:spacing w:after="0"/>
        <w:rPr>
          <w:rFonts w:ascii="Calibri" w:eastAsia="Comic Sans MS" w:hAnsi="Calibri" w:cs="Calibri"/>
          <w:b/>
          <w:bCs/>
          <w:sz w:val="40"/>
          <w:szCs w:val="40"/>
        </w:rPr>
      </w:pPr>
      <w:bookmarkStart w:id="4" w:name="assessmentchecklist"/>
      <w:bookmarkEnd w:id="4"/>
      <w:r>
        <w:rPr>
          <w:rFonts w:ascii="Calibri" w:eastAsia="Comic Sans MS" w:hAnsi="Calibri" w:cs="Calibri"/>
          <w:b/>
          <w:bCs/>
          <w:sz w:val="40"/>
          <w:szCs w:val="40"/>
        </w:rPr>
        <w:lastRenderedPageBreak/>
        <w:t xml:space="preserve">Unit of Study </w:t>
      </w:r>
      <w:r w:rsidR="0009617B" w:rsidRPr="003461A4">
        <w:rPr>
          <w:rFonts w:ascii="Calibri" w:eastAsia="Comic Sans MS" w:hAnsi="Calibri" w:cs="Calibri"/>
          <w:b/>
          <w:bCs/>
          <w:sz w:val="40"/>
          <w:szCs w:val="40"/>
        </w:rPr>
        <w:t>Assessment Checklis</w:t>
      </w:r>
      <w:r w:rsidR="0009617B">
        <w:rPr>
          <w:rFonts w:ascii="Calibri" w:eastAsia="Comic Sans MS" w:hAnsi="Calibri" w:cs="Calibri"/>
          <w:b/>
          <w:bCs/>
          <w:sz w:val="40"/>
          <w:szCs w:val="40"/>
        </w:rPr>
        <w:t>t</w:t>
      </w:r>
    </w:p>
    <w:p w:rsidR="0009617B" w:rsidRPr="003061B6" w:rsidRDefault="0009617B" w:rsidP="0009617B">
      <w:pPr>
        <w:spacing w:after="0"/>
        <w:jc w:val="center"/>
        <w:rPr>
          <w:rFonts w:ascii="Calibri" w:hAnsi="Calibri" w:cs="Calibri"/>
          <w:sz w:val="32"/>
          <w:szCs w:val="32"/>
          <w:u w:val="single"/>
        </w:rPr>
      </w:pPr>
      <w:r w:rsidRPr="003061B6">
        <w:rPr>
          <w:rFonts w:ascii="Calibri" w:eastAsia="Comic Sans MS" w:hAnsi="Calibri" w:cs="Calibri"/>
          <w:bCs/>
          <w:sz w:val="32"/>
          <w:szCs w:val="32"/>
          <w:u w:val="single"/>
        </w:rPr>
        <w:t>Unit 9</w:t>
      </w:r>
      <w:r w:rsidR="003061B6" w:rsidRPr="003061B6">
        <w:rPr>
          <w:rFonts w:ascii="Calibri" w:eastAsia="Comic Sans MS" w:hAnsi="Calibri" w:cs="Calibri"/>
          <w:bCs/>
          <w:sz w:val="32"/>
          <w:szCs w:val="32"/>
          <w:u w:val="single"/>
        </w:rPr>
        <w:t>:</w:t>
      </w:r>
      <w:r w:rsidRPr="003061B6">
        <w:rPr>
          <w:rFonts w:ascii="Calibri" w:eastAsia="Comic Sans MS" w:hAnsi="Calibri" w:cs="Calibri"/>
          <w:bCs/>
          <w:sz w:val="32"/>
          <w:szCs w:val="32"/>
          <w:u w:val="single"/>
        </w:rPr>
        <w:t xml:space="preserve">  Social Issues book clubs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938"/>
        <w:gridCol w:w="990"/>
        <w:gridCol w:w="1800"/>
        <w:gridCol w:w="1629"/>
        <w:gridCol w:w="1431"/>
        <w:gridCol w:w="450"/>
        <w:gridCol w:w="540"/>
        <w:gridCol w:w="1080"/>
        <w:gridCol w:w="18"/>
      </w:tblGrid>
      <w:tr w:rsidR="0009617B" w:rsidRPr="003461A4" w:rsidTr="003061B6">
        <w:trPr>
          <w:cantSplit/>
          <w:trHeight w:val="1528"/>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727ACA" w:rsidRDefault="0009617B" w:rsidP="003E033B">
            <w:pPr>
              <w:spacing w:after="0"/>
              <w:rPr>
                <w:rFonts w:ascii="Calibri" w:eastAsia="Times New Roman" w:hAnsi="Calibri" w:cs="Arial"/>
              </w:rPr>
            </w:pPr>
          </w:p>
        </w:tc>
        <w:tc>
          <w:tcPr>
            <w:tcW w:w="1928" w:type="dxa"/>
            <w:gridSpan w:val="2"/>
            <w:tcBorders>
              <w:top w:val="single" w:sz="8" w:space="0" w:color="000000"/>
              <w:left w:val="single" w:sz="8" w:space="0" w:color="000000"/>
              <w:bottom w:val="single" w:sz="8" w:space="0" w:color="000000"/>
              <w:right w:val="single" w:sz="8" w:space="0" w:color="000000"/>
            </w:tcBorders>
          </w:tcPr>
          <w:p w:rsidR="0009617B" w:rsidRPr="003061B6" w:rsidRDefault="0009617B" w:rsidP="003E033B">
            <w:pPr>
              <w:spacing w:after="0"/>
              <w:rPr>
                <w:rFonts w:ascii="Calibri" w:eastAsia="Times New Roman" w:hAnsi="Calibri" w:cs="Arial"/>
                <w:sz w:val="20"/>
              </w:rPr>
            </w:pPr>
            <w:proofErr w:type="gramStart"/>
            <w:r w:rsidRPr="003061B6">
              <w:rPr>
                <w:rFonts w:ascii="Calibri" w:eastAsia="Times New Roman" w:hAnsi="Calibri" w:cs="Arial"/>
                <w:sz w:val="20"/>
                <w:highlight w:val="yellow"/>
              </w:rPr>
              <w:t>3.RI.1</w:t>
            </w:r>
            <w:proofErr w:type="gramEnd"/>
            <w:r w:rsidRPr="003061B6">
              <w:rPr>
                <w:rFonts w:ascii="Calibri" w:eastAsia="Times New Roman" w:hAnsi="Calibri" w:cs="Arial"/>
                <w:sz w:val="20"/>
                <w:highlight w:val="yellow"/>
              </w:rPr>
              <w:tab/>
            </w:r>
            <w:r w:rsidRPr="003061B6">
              <w:rPr>
                <w:rFonts w:ascii="Calibri" w:eastAsia="Times New Roman" w:hAnsi="Calibri"/>
                <w:sz w:val="20"/>
                <w:highlight w:val="yellow"/>
              </w:rPr>
              <w:t xml:space="preserve">Ask and answer questions to </w:t>
            </w:r>
            <w:r w:rsidRPr="003061B6">
              <w:rPr>
                <w:rFonts w:ascii="Calibri" w:eastAsia="Times New Roman" w:hAnsi="Calibri" w:cs="Calibri"/>
                <w:sz w:val="20"/>
                <w:highlight w:val="yellow"/>
              </w:rPr>
              <w:t>demonstrate</w:t>
            </w:r>
            <w:r w:rsidRPr="003061B6">
              <w:rPr>
                <w:rFonts w:ascii="Calibri" w:eastAsia="Times New Roman" w:hAnsi="Calibri"/>
                <w:sz w:val="20"/>
                <w:highlight w:val="yellow"/>
              </w:rPr>
              <w:t xml:space="preserve"> understanding of a text, referring explicitly to the text as the basis for the answers</w:t>
            </w:r>
            <w:r w:rsidRPr="003061B6">
              <w:rPr>
                <w:rFonts w:ascii="Calibri" w:eastAsia="Times New Roman" w:hAnsi="Calibri" w:cs="Arial"/>
                <w:sz w:val="20"/>
                <w:highlight w:val="yellow"/>
              </w:rPr>
              <w:t>.</w:t>
            </w:r>
          </w:p>
        </w:tc>
        <w:tc>
          <w:tcPr>
            <w:tcW w:w="1800" w:type="dxa"/>
            <w:tcBorders>
              <w:top w:val="single" w:sz="8" w:space="0" w:color="000000"/>
              <w:left w:val="single" w:sz="8" w:space="0" w:color="000000"/>
              <w:bottom w:val="single" w:sz="8" w:space="0" w:color="000000"/>
              <w:right w:val="single" w:sz="8" w:space="0" w:color="000000"/>
            </w:tcBorders>
          </w:tcPr>
          <w:p w:rsidR="0009617B" w:rsidRPr="003061B6" w:rsidRDefault="0009617B" w:rsidP="003E033B">
            <w:pPr>
              <w:spacing w:after="0"/>
              <w:rPr>
                <w:rFonts w:ascii="Calibri" w:eastAsia="Times New Roman" w:hAnsi="Calibri" w:cs="Arial"/>
                <w:sz w:val="20"/>
              </w:rPr>
            </w:pPr>
            <w:r w:rsidRPr="003061B6">
              <w:rPr>
                <w:rFonts w:ascii="Calibri" w:eastAsia="Times New Roman" w:hAnsi="Calibri" w:cs="Arial"/>
                <w:sz w:val="20"/>
                <w:highlight w:val="yellow"/>
              </w:rPr>
              <w:t xml:space="preserve">3.RL.2 </w:t>
            </w:r>
            <w:r w:rsidRPr="003061B6">
              <w:rPr>
                <w:rFonts w:ascii="Calibri" w:eastAsia="Times New Roman" w:hAnsi="Calibri"/>
                <w:sz w:val="20"/>
                <w:highlight w:val="yellow"/>
              </w:rPr>
              <w:t>Recount stories, including fables, folktales, and myths from diverse cultures; determine the central message, lesson, or moral and explain how it is conveyed through key details in the text</w:t>
            </w:r>
            <w:r w:rsidRPr="003061B6">
              <w:rPr>
                <w:rFonts w:ascii="Calibri" w:eastAsia="Times New Roman" w:hAnsi="Calibri" w:cs="Arial"/>
                <w:sz w:val="20"/>
                <w:highlight w:val="yellow"/>
              </w:rPr>
              <w:t>.</w:t>
            </w:r>
          </w:p>
        </w:tc>
        <w:tc>
          <w:tcPr>
            <w:tcW w:w="1629" w:type="dxa"/>
            <w:tcBorders>
              <w:top w:val="single" w:sz="8" w:space="0" w:color="000000"/>
              <w:left w:val="single" w:sz="8" w:space="0" w:color="000000"/>
              <w:bottom w:val="single" w:sz="8" w:space="0" w:color="000000"/>
              <w:right w:val="single" w:sz="8" w:space="0" w:color="000000"/>
            </w:tcBorders>
          </w:tcPr>
          <w:p w:rsidR="0009617B" w:rsidRPr="003061B6" w:rsidRDefault="0009617B" w:rsidP="003E033B">
            <w:pPr>
              <w:spacing w:after="0"/>
              <w:rPr>
                <w:rFonts w:ascii="Calibri" w:eastAsia="Times New Roman" w:hAnsi="Calibri" w:cs="Arial"/>
                <w:sz w:val="20"/>
              </w:rPr>
            </w:pPr>
            <w:proofErr w:type="gramStart"/>
            <w:r w:rsidRPr="003061B6">
              <w:rPr>
                <w:rFonts w:ascii="Calibri" w:eastAsia="Times New Roman" w:hAnsi="Calibri" w:cs="Arial"/>
                <w:sz w:val="20"/>
              </w:rPr>
              <w:t>3.RL.3</w:t>
            </w:r>
            <w:proofErr w:type="gramEnd"/>
            <w:r w:rsidRPr="003061B6">
              <w:rPr>
                <w:rFonts w:ascii="Calibri" w:eastAsia="Times New Roman" w:hAnsi="Calibri" w:cs="Arial"/>
                <w:sz w:val="20"/>
              </w:rPr>
              <w:t xml:space="preserve"> </w:t>
            </w:r>
            <w:r w:rsidRPr="003061B6">
              <w:rPr>
                <w:rFonts w:ascii="Calibri" w:eastAsia="Times New Roman" w:hAnsi="Calibri"/>
                <w:sz w:val="20"/>
              </w:rPr>
              <w:t>Describe characters in a story (e.g., their traits, motivations, or feelings) and explain how their actions contribute to the sequence of events</w:t>
            </w:r>
            <w:r w:rsidRPr="003061B6">
              <w:rPr>
                <w:rFonts w:ascii="Calibri" w:eastAsia="Times New Roman" w:hAnsi="Calibri" w:cs="Arial"/>
                <w:sz w:val="20"/>
              </w:rPr>
              <w:t>.</w:t>
            </w:r>
          </w:p>
        </w:tc>
        <w:tc>
          <w:tcPr>
            <w:tcW w:w="1431" w:type="dxa"/>
            <w:tcBorders>
              <w:top w:val="single" w:sz="8" w:space="0" w:color="000000"/>
              <w:left w:val="single" w:sz="8" w:space="0" w:color="000000"/>
              <w:bottom w:val="single" w:sz="8" w:space="0" w:color="000000"/>
              <w:right w:val="single" w:sz="8" w:space="0" w:color="000000"/>
            </w:tcBorders>
          </w:tcPr>
          <w:p w:rsidR="0009617B" w:rsidRPr="003061B6" w:rsidRDefault="0009617B" w:rsidP="003E033B">
            <w:pPr>
              <w:spacing w:after="0"/>
              <w:rPr>
                <w:rFonts w:ascii="Calibri" w:eastAsia="Times New Roman" w:hAnsi="Calibri" w:cs="Arial"/>
                <w:sz w:val="20"/>
              </w:rPr>
            </w:pPr>
            <w:proofErr w:type="gramStart"/>
            <w:r w:rsidRPr="003061B6">
              <w:rPr>
                <w:rFonts w:ascii="Calibri" w:eastAsia="Times New Roman" w:hAnsi="Calibri" w:cs="Calibri"/>
                <w:sz w:val="20"/>
              </w:rPr>
              <w:t>3.RI.6</w:t>
            </w:r>
            <w:proofErr w:type="gramEnd"/>
            <w:r w:rsidRPr="003061B6">
              <w:rPr>
                <w:rFonts w:ascii="Calibri" w:eastAsia="Times New Roman" w:hAnsi="Calibri" w:cs="Calibri"/>
                <w:sz w:val="20"/>
              </w:rPr>
              <w:t xml:space="preserve"> Distinguish their own point of view from that of the author of a text.</w:t>
            </w:r>
          </w:p>
          <w:p w:rsidR="0009617B" w:rsidRPr="003061B6" w:rsidRDefault="0009617B" w:rsidP="003E033B">
            <w:pPr>
              <w:spacing w:after="0"/>
              <w:rPr>
                <w:rFonts w:ascii="Calibri" w:eastAsia="Comic Sans MS" w:hAnsi="Calibri" w:cs="Calibri"/>
                <w:b/>
                <w:sz w:val="20"/>
                <w:szCs w:val="32"/>
              </w:rPr>
            </w:pPr>
          </w:p>
        </w:tc>
        <w:tc>
          <w:tcPr>
            <w:tcW w:w="2088" w:type="dxa"/>
            <w:gridSpan w:val="4"/>
            <w:tcBorders>
              <w:top w:val="single" w:sz="8" w:space="0" w:color="000000"/>
              <w:left w:val="single" w:sz="8" w:space="0" w:color="000000"/>
              <w:bottom w:val="single" w:sz="8" w:space="0" w:color="000000"/>
              <w:right w:val="single" w:sz="8" w:space="0" w:color="000000"/>
            </w:tcBorders>
            <w:vAlign w:val="bottom"/>
          </w:tcPr>
          <w:p w:rsidR="0009617B" w:rsidRPr="003461A4" w:rsidRDefault="0009617B" w:rsidP="003E033B">
            <w:pPr>
              <w:spacing w:after="0"/>
              <w:rPr>
                <w:rFonts w:ascii="Calibri" w:eastAsia="Comic Sans MS" w:hAnsi="Calibri" w:cs="Calibri"/>
                <w:b/>
                <w:sz w:val="32"/>
                <w:szCs w:val="32"/>
              </w:rPr>
            </w:pPr>
            <w:r>
              <w:rPr>
                <w:rFonts w:ascii="Calibri" w:eastAsia="Comic Sans MS" w:hAnsi="Calibri" w:cs="Calibri"/>
                <w:b/>
                <w:sz w:val="32"/>
                <w:szCs w:val="32"/>
              </w:rPr>
              <w:t>3.SL.1 (a)(b)(c)</w:t>
            </w:r>
          </w:p>
          <w:p w:rsidR="0009617B" w:rsidRPr="00B528CD" w:rsidRDefault="0009617B" w:rsidP="003E033B">
            <w:pPr>
              <w:tabs>
                <w:tab w:val="left" w:pos="1170"/>
              </w:tabs>
              <w:autoSpaceDE w:val="0"/>
              <w:autoSpaceDN w:val="0"/>
              <w:adjustRightInd w:val="0"/>
              <w:spacing w:before="120"/>
              <w:ind w:right="446"/>
              <w:rPr>
                <w:rFonts w:ascii="Calibri" w:eastAsia="Times New Roman" w:hAnsi="Calibri" w:cs="Arial"/>
                <w:highlight w:val="yellow"/>
              </w:rPr>
            </w:pPr>
          </w:p>
          <w:p w:rsidR="0009617B" w:rsidRPr="003461A4" w:rsidRDefault="0009617B" w:rsidP="003E033B">
            <w:pPr>
              <w:tabs>
                <w:tab w:val="left" w:pos="1170"/>
              </w:tabs>
              <w:autoSpaceDE w:val="0"/>
              <w:autoSpaceDN w:val="0"/>
              <w:adjustRightInd w:val="0"/>
              <w:spacing w:before="120"/>
              <w:ind w:left="1166" w:right="446" w:hanging="1166"/>
              <w:rPr>
                <w:rFonts w:ascii="Calibri" w:eastAsia="Comic Sans MS" w:hAnsi="Calibri" w:cs="Calibri"/>
                <w:b/>
                <w:sz w:val="32"/>
                <w:szCs w:val="32"/>
              </w:rPr>
            </w:pPr>
          </w:p>
        </w:tc>
      </w:tr>
      <w:tr w:rsidR="0009617B" w:rsidRPr="003461A4" w:rsidTr="003061B6">
        <w:trPr>
          <w:gridAfter w:val="1"/>
          <w:wAfter w:w="18" w:type="dxa"/>
          <w:cantSplit/>
          <w:trHeight w:val="2239"/>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3461A4" w:rsidRDefault="0009617B" w:rsidP="003E033B">
            <w:pPr>
              <w:spacing w:after="0"/>
              <w:jc w:val="center"/>
              <w:rPr>
                <w:rFonts w:ascii="Calibri" w:hAnsi="Calibri" w:cs="Calibri"/>
              </w:rPr>
            </w:pPr>
            <w:r w:rsidRPr="003461A4">
              <w:rPr>
                <w:rFonts w:ascii="Calibri" w:eastAsia="Comic Sans MS" w:hAnsi="Calibri" w:cs="Calibri"/>
                <w:sz w:val="32"/>
                <w:szCs w:val="32"/>
              </w:rPr>
              <w:t>Name</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09617B" w:rsidRPr="00CC0227" w:rsidRDefault="003061B6" w:rsidP="003E033B">
            <w:pPr>
              <w:spacing w:after="0"/>
              <w:ind w:left="113" w:right="113"/>
              <w:rPr>
                <w:rFonts w:ascii="Calibri" w:hAnsi="Calibri" w:cs="Calibri"/>
                <w:sz w:val="16"/>
                <w:szCs w:val="16"/>
              </w:rPr>
            </w:pPr>
            <w:r>
              <w:rPr>
                <w:rFonts w:ascii="Calibri" w:hAnsi="Calibri" w:cs="Calibri"/>
                <w:sz w:val="16"/>
                <w:szCs w:val="16"/>
              </w:rPr>
              <w:t xml:space="preserve">ML </w:t>
            </w:r>
            <w:r w:rsidR="0009617B">
              <w:rPr>
                <w:rFonts w:ascii="Calibri" w:hAnsi="Calibri" w:cs="Calibri"/>
                <w:sz w:val="16"/>
                <w:szCs w:val="16"/>
              </w:rPr>
              <w:t>12</w:t>
            </w:r>
            <w:proofErr w:type="gramStart"/>
            <w:r w:rsidR="0009617B">
              <w:rPr>
                <w:rFonts w:ascii="Calibri" w:hAnsi="Calibri" w:cs="Calibri"/>
                <w:sz w:val="16"/>
                <w:szCs w:val="16"/>
              </w:rPr>
              <w:t>--  Determine</w:t>
            </w:r>
            <w:proofErr w:type="gramEnd"/>
            <w:r w:rsidR="0009617B">
              <w:rPr>
                <w:rFonts w:ascii="Calibri" w:hAnsi="Calibri" w:cs="Calibri"/>
                <w:sz w:val="16"/>
                <w:szCs w:val="16"/>
              </w:rPr>
              <w:t xml:space="preserve"> who has the power and who doesn’t. </w:t>
            </w:r>
          </w:p>
        </w:tc>
        <w:tc>
          <w:tcPr>
            <w:tcW w:w="990" w:type="dxa"/>
            <w:tcBorders>
              <w:top w:val="single" w:sz="8" w:space="0" w:color="000000"/>
              <w:left w:val="single" w:sz="8" w:space="0" w:color="000000"/>
              <w:bottom w:val="single" w:sz="8" w:space="0" w:color="000000"/>
              <w:right w:val="single" w:sz="8" w:space="0" w:color="000000"/>
            </w:tcBorders>
            <w:textDirection w:val="btLr"/>
          </w:tcPr>
          <w:p w:rsidR="0009617B" w:rsidRPr="00CC0227" w:rsidRDefault="0009617B" w:rsidP="003E033B">
            <w:pPr>
              <w:spacing w:after="0"/>
              <w:ind w:left="113" w:right="113"/>
              <w:rPr>
                <w:rFonts w:ascii="Calibri" w:hAnsi="Calibri" w:cs="Calibri"/>
                <w:sz w:val="16"/>
                <w:szCs w:val="16"/>
              </w:rPr>
            </w:pPr>
            <w:r>
              <w:rPr>
                <w:rFonts w:ascii="Calibri" w:hAnsi="Calibri" w:cs="Calibri"/>
                <w:sz w:val="16"/>
                <w:szCs w:val="16"/>
              </w:rPr>
              <w:t>ML 13</w:t>
            </w:r>
            <w:r w:rsidR="003061B6">
              <w:rPr>
                <w:rFonts w:ascii="Calibri" w:hAnsi="Calibri" w:cs="Calibri"/>
                <w:sz w:val="16"/>
                <w:szCs w:val="16"/>
              </w:rPr>
              <w:t xml:space="preserve">—Is this a fair representation </w:t>
            </w:r>
            <w:r>
              <w:rPr>
                <w:rFonts w:ascii="Calibri" w:hAnsi="Calibri" w:cs="Calibri"/>
                <w:sz w:val="16"/>
                <w:szCs w:val="16"/>
              </w:rPr>
              <w:t>of what I have seen in the world?</w:t>
            </w:r>
          </w:p>
        </w:tc>
        <w:tc>
          <w:tcPr>
            <w:tcW w:w="1800" w:type="dxa"/>
            <w:tcBorders>
              <w:top w:val="single" w:sz="8" w:space="0" w:color="000000"/>
              <w:left w:val="single" w:sz="8" w:space="0" w:color="000000"/>
              <w:bottom w:val="single" w:sz="8" w:space="0" w:color="000000"/>
              <w:right w:val="single" w:sz="8" w:space="0" w:color="000000"/>
            </w:tcBorders>
            <w:textDirection w:val="btLr"/>
          </w:tcPr>
          <w:p w:rsidR="0009617B" w:rsidRDefault="0009617B" w:rsidP="003E033B">
            <w:pPr>
              <w:spacing w:after="0"/>
              <w:ind w:left="113" w:right="113"/>
              <w:rPr>
                <w:rFonts w:ascii="Calibri" w:hAnsi="Calibri" w:cs="Calibri"/>
                <w:sz w:val="16"/>
                <w:szCs w:val="16"/>
              </w:rPr>
            </w:pPr>
            <w:r>
              <w:rPr>
                <w:rFonts w:ascii="Calibri" w:hAnsi="Calibri" w:cs="Calibri"/>
                <w:sz w:val="16"/>
                <w:szCs w:val="16"/>
              </w:rPr>
              <w:t>ML  1—Determine the social issue  in the  source  (book, movie ,  life)</w:t>
            </w:r>
          </w:p>
        </w:tc>
        <w:tc>
          <w:tcPr>
            <w:tcW w:w="1629" w:type="dxa"/>
            <w:tcBorders>
              <w:top w:val="single" w:sz="8" w:space="0" w:color="000000"/>
              <w:left w:val="single" w:sz="8" w:space="0" w:color="000000"/>
              <w:bottom w:val="single" w:sz="8" w:space="0" w:color="000000"/>
              <w:right w:val="single" w:sz="8" w:space="0" w:color="000000"/>
            </w:tcBorders>
            <w:textDirection w:val="btLr"/>
          </w:tcPr>
          <w:p w:rsidR="0009617B" w:rsidRDefault="003061B6" w:rsidP="003E033B">
            <w:pPr>
              <w:spacing w:after="0"/>
              <w:ind w:left="113" w:right="113"/>
              <w:rPr>
                <w:rFonts w:ascii="Calibri" w:hAnsi="Calibri" w:cs="Calibri"/>
                <w:sz w:val="16"/>
                <w:szCs w:val="16"/>
              </w:rPr>
            </w:pPr>
            <w:r>
              <w:rPr>
                <w:rFonts w:ascii="Calibri" w:hAnsi="Calibri" w:cs="Calibri"/>
                <w:sz w:val="16"/>
                <w:szCs w:val="16"/>
              </w:rPr>
              <w:t>ML</w:t>
            </w:r>
            <w:r w:rsidR="0009617B">
              <w:rPr>
                <w:rFonts w:ascii="Calibri" w:hAnsi="Calibri" w:cs="Calibri"/>
                <w:sz w:val="16"/>
                <w:szCs w:val="16"/>
              </w:rPr>
              <w:t xml:space="preserve"> 4—</w:t>
            </w:r>
            <w:proofErr w:type="gramStart"/>
            <w:r w:rsidR="0009617B">
              <w:rPr>
                <w:rFonts w:ascii="Calibri" w:hAnsi="Calibri" w:cs="Calibri"/>
                <w:sz w:val="16"/>
                <w:szCs w:val="16"/>
              </w:rPr>
              <w:t>Describing  subject’s</w:t>
            </w:r>
            <w:proofErr w:type="gramEnd"/>
            <w:r w:rsidR="0009617B">
              <w:rPr>
                <w:rFonts w:ascii="Calibri" w:hAnsi="Calibri" w:cs="Calibri"/>
                <w:sz w:val="16"/>
                <w:szCs w:val="16"/>
              </w:rPr>
              <w:t xml:space="preserve"> traits by key decisions they make, in reaction to issues they face. </w:t>
            </w:r>
          </w:p>
        </w:tc>
        <w:tc>
          <w:tcPr>
            <w:tcW w:w="1431" w:type="dxa"/>
            <w:tcBorders>
              <w:top w:val="single" w:sz="8" w:space="0" w:color="000000"/>
              <w:left w:val="single" w:sz="8" w:space="0" w:color="000000"/>
              <w:bottom w:val="single" w:sz="8" w:space="0" w:color="000000"/>
              <w:right w:val="single" w:sz="8" w:space="0" w:color="000000"/>
            </w:tcBorders>
            <w:textDirection w:val="btLr"/>
          </w:tcPr>
          <w:p w:rsidR="0009617B" w:rsidRDefault="0009617B" w:rsidP="003E033B">
            <w:pPr>
              <w:spacing w:after="0"/>
              <w:ind w:left="113" w:right="113"/>
              <w:rPr>
                <w:rFonts w:ascii="Calibri" w:hAnsi="Calibri" w:cs="Calibri"/>
                <w:sz w:val="16"/>
                <w:szCs w:val="16"/>
              </w:rPr>
            </w:pPr>
            <w:r>
              <w:rPr>
                <w:rFonts w:ascii="Calibri" w:hAnsi="Calibri" w:cs="Calibri"/>
                <w:sz w:val="16"/>
                <w:szCs w:val="16"/>
              </w:rPr>
              <w:t xml:space="preserve">ML 16 – Determine the author’s point of view?  What’s mine? </w:t>
            </w:r>
          </w:p>
          <w:p w:rsidR="0009617B" w:rsidRDefault="0009617B" w:rsidP="003E033B">
            <w:pPr>
              <w:spacing w:after="0"/>
              <w:ind w:left="113" w:right="113"/>
              <w:rPr>
                <w:rFonts w:ascii="Calibri" w:hAnsi="Calibri" w:cs="Calibri"/>
                <w:sz w:val="16"/>
                <w:szCs w:val="16"/>
              </w:rPr>
            </w:pPr>
          </w:p>
          <w:p w:rsidR="0009617B" w:rsidRDefault="0009617B" w:rsidP="003E033B">
            <w:pPr>
              <w:spacing w:after="0"/>
              <w:ind w:left="113" w:right="113"/>
              <w:rPr>
                <w:rFonts w:ascii="Calibri" w:hAnsi="Calibri" w:cs="Calibri"/>
                <w:sz w:val="16"/>
                <w:szCs w:val="16"/>
              </w:rPr>
            </w:pPr>
          </w:p>
        </w:tc>
        <w:tc>
          <w:tcPr>
            <w:tcW w:w="450" w:type="dxa"/>
            <w:tcBorders>
              <w:top w:val="single" w:sz="8" w:space="0" w:color="000000"/>
              <w:left w:val="single" w:sz="8" w:space="0" w:color="000000"/>
              <w:right w:val="single" w:sz="8" w:space="0" w:color="000000"/>
            </w:tcBorders>
            <w:tcMar>
              <w:top w:w="0" w:type="dxa"/>
              <w:left w:w="108" w:type="dxa"/>
              <w:bottom w:w="0" w:type="dxa"/>
              <w:right w:w="108" w:type="dxa"/>
            </w:tcMar>
            <w:textDirection w:val="btLr"/>
          </w:tcPr>
          <w:p w:rsidR="0009617B" w:rsidRPr="00CC0227" w:rsidRDefault="0009617B" w:rsidP="003E033B">
            <w:pPr>
              <w:spacing w:after="0"/>
              <w:ind w:left="113" w:right="113"/>
              <w:rPr>
                <w:rFonts w:ascii="Calibri" w:hAnsi="Calibri" w:cs="Calibri"/>
                <w:sz w:val="16"/>
                <w:szCs w:val="16"/>
              </w:rPr>
            </w:pPr>
            <w:r>
              <w:rPr>
                <w:rFonts w:ascii="Calibri" w:hAnsi="Calibri" w:cs="Calibri"/>
                <w:sz w:val="16"/>
                <w:szCs w:val="16"/>
              </w:rPr>
              <w:t xml:space="preserve">Come to discussion prepared. </w:t>
            </w:r>
          </w:p>
        </w:tc>
        <w:tc>
          <w:tcPr>
            <w:tcW w:w="540" w:type="dxa"/>
            <w:tcBorders>
              <w:top w:val="single" w:sz="8" w:space="0" w:color="000000"/>
              <w:left w:val="single" w:sz="8" w:space="0" w:color="000000"/>
              <w:right w:val="single" w:sz="8" w:space="0" w:color="000000"/>
            </w:tcBorders>
            <w:textDirection w:val="btLr"/>
          </w:tcPr>
          <w:p w:rsidR="0009617B" w:rsidRPr="00CC0227" w:rsidRDefault="0009617B" w:rsidP="003E033B">
            <w:pPr>
              <w:spacing w:after="0"/>
              <w:ind w:left="113" w:right="113"/>
              <w:rPr>
                <w:rFonts w:ascii="Calibri" w:hAnsi="Calibri" w:cs="Calibri"/>
                <w:sz w:val="16"/>
                <w:szCs w:val="16"/>
              </w:rPr>
            </w:pPr>
            <w:r>
              <w:rPr>
                <w:rFonts w:ascii="Calibri" w:hAnsi="Calibri" w:cs="Calibri"/>
                <w:sz w:val="16"/>
                <w:szCs w:val="16"/>
              </w:rPr>
              <w:t>Follow agreed-upon rules.</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09617B" w:rsidRPr="00CC0227" w:rsidRDefault="003061B6" w:rsidP="003E033B">
            <w:pPr>
              <w:spacing w:after="0"/>
              <w:ind w:left="113" w:right="113"/>
              <w:rPr>
                <w:rFonts w:ascii="Calibri" w:hAnsi="Calibri" w:cs="Calibri"/>
                <w:sz w:val="16"/>
                <w:szCs w:val="16"/>
              </w:rPr>
            </w:pPr>
            <w:r>
              <w:rPr>
                <w:rFonts w:ascii="Calibri" w:hAnsi="Calibri" w:cs="Calibri"/>
                <w:sz w:val="16"/>
                <w:szCs w:val="16"/>
              </w:rPr>
              <w:t xml:space="preserve">Ask </w:t>
            </w:r>
            <w:r w:rsidR="0009617B">
              <w:rPr>
                <w:rFonts w:ascii="Calibri" w:hAnsi="Calibri" w:cs="Calibri"/>
                <w:sz w:val="16"/>
                <w:szCs w:val="16"/>
              </w:rPr>
              <w:t xml:space="preserve">questions to check understanding of information.  Link comments to the remarks of others </w:t>
            </w:r>
          </w:p>
          <w:p w:rsidR="0009617B" w:rsidRPr="003461A4" w:rsidRDefault="0009617B" w:rsidP="003E033B">
            <w:pPr>
              <w:spacing w:after="0"/>
              <w:jc w:val="center"/>
              <w:rPr>
                <w:rFonts w:ascii="Calibri" w:hAnsi="Calibri" w:cs="Calibri"/>
                <w:b/>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top w:val="single" w:sz="8" w:space="0" w:color="000000"/>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top w:val="single" w:sz="8" w:space="0" w:color="000000"/>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09617B"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9617B" w:rsidRPr="0009617B" w:rsidRDefault="0009617B"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09617B" w:rsidRPr="0009617B" w:rsidRDefault="0009617B"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617B" w:rsidRPr="0009617B" w:rsidRDefault="0009617B" w:rsidP="0009617B">
            <w:pPr>
              <w:spacing w:after="0"/>
              <w:rPr>
                <w:rFonts w:ascii="Calibri" w:hAnsi="Calibri" w:cs="Calibri"/>
                <w:sz w:val="24"/>
                <w:szCs w:val="24"/>
              </w:rPr>
            </w:pPr>
          </w:p>
        </w:tc>
      </w:tr>
      <w:tr w:rsidR="003061B6" w:rsidRPr="003461A4" w:rsidTr="003061B6">
        <w:trPr>
          <w:gridAfter w:val="1"/>
          <w:wAfter w:w="18" w:type="dxa"/>
          <w:cantSplit/>
          <w:trHeight w:val="250"/>
        </w:trPr>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061B6" w:rsidRPr="0009617B" w:rsidRDefault="003061B6" w:rsidP="003E033B">
            <w:pPr>
              <w:spacing w:after="0"/>
              <w:jc w:val="center"/>
              <w:rPr>
                <w:rFonts w:ascii="Calibri" w:eastAsia="Comic Sans MS" w:hAnsi="Calibri" w:cs="Calibri"/>
                <w:sz w:val="24"/>
                <w:szCs w:val="24"/>
              </w:rPr>
            </w:pPr>
          </w:p>
        </w:tc>
        <w:tc>
          <w:tcPr>
            <w:tcW w:w="938" w:type="dxa"/>
            <w:tcBorders>
              <w:left w:val="single" w:sz="8" w:space="0" w:color="000000"/>
              <w:right w:val="single" w:sz="8" w:space="0" w:color="000000"/>
            </w:tcBorders>
            <w:tcMar>
              <w:top w:w="0" w:type="dxa"/>
              <w:left w:w="108" w:type="dxa"/>
              <w:bottom w:w="0" w:type="dxa"/>
              <w:right w:w="108" w:type="dxa"/>
            </w:tcMar>
          </w:tcPr>
          <w:p w:rsidR="003061B6" w:rsidRPr="0009617B" w:rsidRDefault="003061B6" w:rsidP="0009617B">
            <w:pPr>
              <w:spacing w:after="0"/>
              <w:rPr>
                <w:rFonts w:ascii="Calibri" w:hAnsi="Calibri" w:cs="Calibri"/>
                <w:sz w:val="24"/>
                <w:szCs w:val="24"/>
              </w:rPr>
            </w:pPr>
          </w:p>
        </w:tc>
        <w:tc>
          <w:tcPr>
            <w:tcW w:w="990" w:type="dxa"/>
            <w:tcBorders>
              <w:left w:val="single" w:sz="8" w:space="0" w:color="000000"/>
              <w:right w:val="single" w:sz="8" w:space="0" w:color="000000"/>
            </w:tcBorders>
          </w:tcPr>
          <w:p w:rsidR="003061B6" w:rsidRPr="0009617B" w:rsidRDefault="003061B6" w:rsidP="0009617B">
            <w:pPr>
              <w:spacing w:after="0"/>
              <w:rPr>
                <w:rFonts w:ascii="Calibri" w:hAnsi="Calibri" w:cs="Calibri"/>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3061B6" w:rsidRPr="0009617B" w:rsidRDefault="003061B6" w:rsidP="0009617B">
            <w:pPr>
              <w:spacing w:after="0"/>
              <w:rPr>
                <w:rFonts w:ascii="Calibri" w:hAnsi="Calibri" w:cs="Calibri"/>
                <w:sz w:val="24"/>
                <w:szCs w:val="24"/>
              </w:rPr>
            </w:pPr>
          </w:p>
        </w:tc>
        <w:tc>
          <w:tcPr>
            <w:tcW w:w="1629" w:type="dxa"/>
            <w:tcBorders>
              <w:top w:val="single" w:sz="8" w:space="0" w:color="000000"/>
              <w:left w:val="single" w:sz="8" w:space="0" w:color="000000"/>
              <w:bottom w:val="single" w:sz="8" w:space="0" w:color="000000"/>
              <w:right w:val="single" w:sz="8" w:space="0" w:color="000000"/>
            </w:tcBorders>
          </w:tcPr>
          <w:p w:rsidR="003061B6" w:rsidRPr="0009617B" w:rsidRDefault="003061B6" w:rsidP="0009617B">
            <w:pPr>
              <w:spacing w:after="0"/>
              <w:rPr>
                <w:rFonts w:ascii="Calibri" w:hAnsi="Calibri" w:cs="Calibri"/>
                <w:sz w:val="24"/>
                <w:szCs w:val="24"/>
              </w:rPr>
            </w:pPr>
          </w:p>
        </w:tc>
        <w:tc>
          <w:tcPr>
            <w:tcW w:w="1431" w:type="dxa"/>
            <w:tcBorders>
              <w:top w:val="single" w:sz="8" w:space="0" w:color="000000"/>
              <w:left w:val="single" w:sz="8" w:space="0" w:color="000000"/>
              <w:bottom w:val="single" w:sz="8" w:space="0" w:color="000000"/>
              <w:right w:val="single" w:sz="8" w:space="0" w:color="000000"/>
            </w:tcBorders>
          </w:tcPr>
          <w:p w:rsidR="003061B6" w:rsidRPr="0009617B" w:rsidRDefault="003061B6" w:rsidP="0009617B">
            <w:pPr>
              <w:spacing w:after="0"/>
              <w:rPr>
                <w:rFonts w:ascii="Calibri" w:hAnsi="Calibri" w:cs="Calibri"/>
                <w:sz w:val="24"/>
                <w:szCs w:val="24"/>
              </w:rPr>
            </w:pPr>
          </w:p>
        </w:tc>
        <w:tc>
          <w:tcPr>
            <w:tcW w:w="450" w:type="dxa"/>
            <w:tcBorders>
              <w:left w:val="single" w:sz="8" w:space="0" w:color="000000"/>
              <w:right w:val="single" w:sz="8" w:space="0" w:color="000000"/>
            </w:tcBorders>
            <w:tcMar>
              <w:top w:w="0" w:type="dxa"/>
              <w:left w:w="108" w:type="dxa"/>
              <w:bottom w:w="0" w:type="dxa"/>
              <w:right w:w="108" w:type="dxa"/>
            </w:tcMar>
          </w:tcPr>
          <w:p w:rsidR="003061B6" w:rsidRPr="0009617B" w:rsidRDefault="003061B6" w:rsidP="0009617B">
            <w:pPr>
              <w:spacing w:after="0"/>
              <w:rPr>
                <w:rFonts w:ascii="Calibri" w:hAnsi="Calibri" w:cs="Calibri"/>
                <w:sz w:val="24"/>
                <w:szCs w:val="24"/>
              </w:rPr>
            </w:pPr>
          </w:p>
        </w:tc>
        <w:tc>
          <w:tcPr>
            <w:tcW w:w="540" w:type="dxa"/>
            <w:tcBorders>
              <w:left w:val="single" w:sz="8" w:space="0" w:color="000000"/>
              <w:right w:val="single" w:sz="8" w:space="0" w:color="000000"/>
            </w:tcBorders>
          </w:tcPr>
          <w:p w:rsidR="003061B6" w:rsidRPr="0009617B" w:rsidRDefault="003061B6" w:rsidP="0009617B">
            <w:pPr>
              <w:spacing w:after="0"/>
              <w:rPr>
                <w:rFonts w:ascii="Calibri"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1B6" w:rsidRPr="0009617B" w:rsidRDefault="003061B6" w:rsidP="0009617B">
            <w:pPr>
              <w:spacing w:after="0"/>
              <w:rPr>
                <w:rFonts w:ascii="Calibri" w:hAnsi="Calibri" w:cs="Calibri"/>
                <w:sz w:val="24"/>
                <w:szCs w:val="24"/>
              </w:rPr>
            </w:pPr>
          </w:p>
        </w:tc>
      </w:tr>
    </w:tbl>
    <w:p w:rsidR="00D867C5" w:rsidRDefault="0009617B" w:rsidP="00576AFF">
      <w:pPr>
        <w:numPr>
          <w:ilvl w:val="0"/>
          <w:numId w:val="21"/>
        </w:numPr>
        <w:spacing w:after="0" w:line="240" w:lineRule="auto"/>
        <w:ind w:hanging="144"/>
      </w:pPr>
      <w:r>
        <w:rPr>
          <w:rFonts w:ascii="Comic Sans MS" w:eastAsia="Comic Sans MS" w:hAnsi="Comic Sans MS" w:cs="Comic Sans MS"/>
          <w:sz w:val="28"/>
          <w:szCs w:val="28"/>
        </w:rPr>
        <w:t>= Beginning</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Developing</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X= Secure</w:t>
      </w:r>
    </w:p>
    <w:tbl>
      <w:tblPr>
        <w:tblW w:w="0" w:type="auto"/>
        <w:tblLook w:val="00A0" w:firstRow="1" w:lastRow="0" w:firstColumn="1" w:lastColumn="0" w:noHBand="0" w:noVBand="0"/>
      </w:tblPr>
      <w:tblGrid>
        <w:gridCol w:w="11016"/>
      </w:tblGrid>
      <w:tr w:rsidR="0009617B" w:rsidRPr="0009617B" w:rsidTr="0009617B">
        <w:tc>
          <w:tcPr>
            <w:tcW w:w="11016" w:type="dxa"/>
          </w:tcPr>
          <w:p w:rsidR="0009617B" w:rsidRPr="0009617B" w:rsidRDefault="0009617B" w:rsidP="0009617B">
            <w:pPr>
              <w:pStyle w:val="Header"/>
              <w:ind w:left="360"/>
              <w:jc w:val="center"/>
              <w:rPr>
                <w:rFonts w:cstheme="minorHAnsi"/>
                <w:b/>
                <w:sz w:val="40"/>
                <w:szCs w:val="24"/>
              </w:rPr>
            </w:pPr>
            <w:bookmarkStart w:id="5" w:name="lesson1"/>
            <w:bookmarkEnd w:id="5"/>
            <w:r w:rsidRPr="0009617B">
              <w:rPr>
                <w:rFonts w:cstheme="minorHAnsi"/>
                <w:b/>
                <w:sz w:val="40"/>
                <w:szCs w:val="24"/>
              </w:rPr>
              <w:t>Unit 9 Mini Lesson 1</w:t>
            </w:r>
          </w:p>
          <w:p w:rsidR="0009617B" w:rsidRPr="0009617B" w:rsidRDefault="0009617B" w:rsidP="003E033B">
            <w:pPr>
              <w:pStyle w:val="Header"/>
              <w:jc w:val="center"/>
              <w:rPr>
                <w:rFonts w:cstheme="minorHAnsi"/>
                <w:b/>
                <w:sz w:val="24"/>
                <w:szCs w:val="24"/>
              </w:rPr>
            </w:pPr>
          </w:p>
        </w:tc>
      </w:tr>
    </w:tbl>
    <w:p w:rsidR="0009617B" w:rsidRPr="0009617B" w:rsidRDefault="0009617B" w:rsidP="0009617B">
      <w:pPr>
        <w:pStyle w:val="Header"/>
        <w:tabs>
          <w:tab w:val="left" w:pos="3900"/>
        </w:tabs>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8838"/>
      </w:tblGrid>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rPr>
            </w:pPr>
            <w:r w:rsidRPr="0009617B">
              <w:rPr>
                <w:rFonts w:cstheme="minorHAnsi"/>
                <w:b/>
                <w:sz w:val="24"/>
                <w:szCs w:val="24"/>
              </w:rPr>
              <w:t>Unit of Study:</w:t>
            </w:r>
          </w:p>
        </w:tc>
        <w:tc>
          <w:tcPr>
            <w:tcW w:w="8838" w:type="dxa"/>
            <w:tcBorders>
              <w:top w:val="nil"/>
              <w:left w:val="nil"/>
              <w:bottom w:val="single" w:sz="12" w:space="0" w:color="auto"/>
              <w:right w:val="nil"/>
            </w:tcBorders>
          </w:tcPr>
          <w:p w:rsidR="0009617B" w:rsidRPr="0009617B" w:rsidRDefault="0009617B" w:rsidP="0009617B">
            <w:pPr>
              <w:spacing w:after="0"/>
              <w:rPr>
                <w:rFonts w:cstheme="minorHAnsi"/>
                <w:sz w:val="24"/>
                <w:szCs w:val="24"/>
              </w:rPr>
            </w:pPr>
            <w:r w:rsidRPr="0009617B">
              <w:rPr>
                <w:rFonts w:cstheme="minorHAnsi"/>
                <w:sz w:val="24"/>
                <w:szCs w:val="24"/>
              </w:rPr>
              <w:t>Social Issues Book Clubs</w:t>
            </w:r>
          </w:p>
        </w:tc>
      </w:tr>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rPr>
            </w:pPr>
            <w:r w:rsidRPr="0009617B">
              <w:rPr>
                <w:rFonts w:cstheme="minorHAnsi"/>
                <w:b/>
                <w:sz w:val="24"/>
                <w:szCs w:val="24"/>
              </w:rPr>
              <w:t>Goal:</w:t>
            </w:r>
          </w:p>
        </w:tc>
        <w:tc>
          <w:tcPr>
            <w:tcW w:w="8838" w:type="dxa"/>
            <w:tcBorders>
              <w:top w:val="single" w:sz="12" w:space="0" w:color="auto"/>
              <w:left w:val="nil"/>
              <w:bottom w:val="single" w:sz="12" w:space="0" w:color="auto"/>
              <w:right w:val="nil"/>
            </w:tcBorders>
          </w:tcPr>
          <w:p w:rsidR="0009617B" w:rsidRPr="0009617B" w:rsidRDefault="0009617B" w:rsidP="0009617B">
            <w:pPr>
              <w:spacing w:after="0"/>
              <w:rPr>
                <w:rFonts w:cstheme="minorHAnsi"/>
                <w:sz w:val="24"/>
                <w:szCs w:val="24"/>
              </w:rPr>
            </w:pPr>
            <w:r w:rsidRPr="0009617B">
              <w:rPr>
                <w:rFonts w:cstheme="minorHAnsi"/>
                <w:sz w:val="24"/>
                <w:szCs w:val="24"/>
              </w:rPr>
              <w:t>Reading Can teach Us About Issues that Exist in the World and in Our Lives</w:t>
            </w:r>
          </w:p>
        </w:tc>
      </w:tr>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rPr>
            </w:pPr>
            <w:r w:rsidRPr="0009617B">
              <w:rPr>
                <w:rFonts w:cstheme="minorHAnsi"/>
                <w:b/>
                <w:sz w:val="24"/>
                <w:szCs w:val="24"/>
              </w:rPr>
              <w:t>Teaching point:</w:t>
            </w:r>
          </w:p>
        </w:tc>
        <w:tc>
          <w:tcPr>
            <w:tcW w:w="8838" w:type="dxa"/>
            <w:tcBorders>
              <w:top w:val="single" w:sz="12" w:space="0" w:color="auto"/>
              <w:left w:val="nil"/>
              <w:bottom w:val="single" w:sz="12" w:space="0" w:color="auto"/>
              <w:right w:val="nil"/>
            </w:tcBorders>
          </w:tcPr>
          <w:p w:rsidR="0009617B" w:rsidRPr="0009617B" w:rsidRDefault="0009617B" w:rsidP="0009617B">
            <w:pPr>
              <w:spacing w:after="0"/>
              <w:rPr>
                <w:rFonts w:cstheme="minorHAnsi"/>
                <w:sz w:val="24"/>
                <w:szCs w:val="24"/>
              </w:rPr>
            </w:pPr>
            <w:r w:rsidRPr="0009617B">
              <w:rPr>
                <w:rFonts w:cstheme="minorHAnsi"/>
                <w:sz w:val="24"/>
                <w:szCs w:val="24"/>
              </w:rPr>
              <w:t>Readers put on lenses that allow them to see social issues as they thread through books, movies, and life by Reading critically.</w:t>
            </w:r>
          </w:p>
        </w:tc>
      </w:tr>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lang w:val="es-MX"/>
              </w:rPr>
            </w:pPr>
            <w:r w:rsidRPr="0009617B">
              <w:rPr>
                <w:rFonts w:cstheme="minorHAnsi"/>
                <w:b/>
                <w:sz w:val="24"/>
                <w:szCs w:val="24"/>
              </w:rPr>
              <w:t>Catchy</w:t>
            </w:r>
            <w:r w:rsidRPr="0009617B">
              <w:rPr>
                <w:rFonts w:cstheme="minorHAnsi"/>
                <w:b/>
                <w:sz w:val="24"/>
                <w:szCs w:val="24"/>
                <w:lang w:val="es-MX"/>
              </w:rPr>
              <w:t xml:space="preserve"> </w:t>
            </w:r>
            <w:r w:rsidRPr="0009617B">
              <w:rPr>
                <w:rFonts w:cstheme="minorHAnsi"/>
                <w:b/>
                <w:sz w:val="24"/>
                <w:szCs w:val="24"/>
              </w:rPr>
              <w:t>Phrase</w:t>
            </w:r>
          </w:p>
        </w:tc>
        <w:tc>
          <w:tcPr>
            <w:tcW w:w="8838" w:type="dxa"/>
            <w:tcBorders>
              <w:top w:val="single" w:sz="12" w:space="0" w:color="auto"/>
              <w:left w:val="nil"/>
              <w:bottom w:val="single" w:sz="12" w:space="0" w:color="auto"/>
              <w:right w:val="nil"/>
            </w:tcBorders>
          </w:tcPr>
          <w:p w:rsidR="0009617B" w:rsidRPr="0009617B" w:rsidRDefault="0009617B" w:rsidP="0009617B">
            <w:pPr>
              <w:spacing w:after="0"/>
              <w:rPr>
                <w:rFonts w:cstheme="minorHAnsi"/>
                <w:sz w:val="24"/>
                <w:szCs w:val="24"/>
                <w:lang w:val="es-MX"/>
              </w:rPr>
            </w:pPr>
            <w:r w:rsidRPr="0009617B">
              <w:rPr>
                <w:rFonts w:cstheme="minorHAnsi"/>
                <w:sz w:val="24"/>
                <w:szCs w:val="24"/>
                <w:lang w:val="es-MX"/>
              </w:rPr>
              <w:t>“</w:t>
            </w:r>
            <w:proofErr w:type="spellStart"/>
            <w:r w:rsidRPr="0009617B">
              <w:rPr>
                <w:rFonts w:cstheme="minorHAnsi"/>
                <w:sz w:val="24"/>
                <w:szCs w:val="24"/>
                <w:lang w:val="es-MX"/>
              </w:rPr>
              <w:t>What’s</w:t>
            </w:r>
            <w:proofErr w:type="spellEnd"/>
            <w:r w:rsidRPr="0009617B">
              <w:rPr>
                <w:rFonts w:cstheme="minorHAnsi"/>
                <w:sz w:val="24"/>
                <w:szCs w:val="24"/>
                <w:lang w:val="es-MX"/>
              </w:rPr>
              <w:t xml:space="preserve"> </w:t>
            </w:r>
            <w:proofErr w:type="spellStart"/>
            <w:r w:rsidRPr="0009617B">
              <w:rPr>
                <w:rFonts w:cstheme="minorHAnsi"/>
                <w:sz w:val="24"/>
                <w:szCs w:val="24"/>
                <w:lang w:val="es-MX"/>
              </w:rPr>
              <w:t>your</w:t>
            </w:r>
            <w:proofErr w:type="spellEnd"/>
            <w:r w:rsidRPr="0009617B">
              <w:rPr>
                <w:rFonts w:cstheme="minorHAnsi"/>
                <w:sz w:val="24"/>
                <w:szCs w:val="24"/>
                <w:lang w:val="es-MX"/>
              </w:rPr>
              <w:t xml:space="preserve"> </w:t>
            </w:r>
            <w:proofErr w:type="spellStart"/>
            <w:r w:rsidRPr="0009617B">
              <w:rPr>
                <w:rFonts w:cstheme="minorHAnsi"/>
                <w:sz w:val="24"/>
                <w:szCs w:val="24"/>
                <w:lang w:val="es-MX"/>
              </w:rPr>
              <w:t>issue</w:t>
            </w:r>
            <w:proofErr w:type="spellEnd"/>
            <w:r w:rsidRPr="0009617B">
              <w:rPr>
                <w:rFonts w:cstheme="minorHAnsi"/>
                <w:sz w:val="24"/>
                <w:szCs w:val="24"/>
                <w:lang w:val="es-MX"/>
              </w:rPr>
              <w:t>?”</w:t>
            </w:r>
          </w:p>
        </w:tc>
      </w:tr>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rPr>
            </w:pPr>
            <w:r w:rsidRPr="0009617B">
              <w:rPr>
                <w:rFonts w:cstheme="minorHAnsi"/>
                <w:b/>
                <w:sz w:val="24"/>
                <w:szCs w:val="24"/>
              </w:rPr>
              <w:t>Text:</w:t>
            </w:r>
          </w:p>
        </w:tc>
        <w:tc>
          <w:tcPr>
            <w:tcW w:w="8838" w:type="dxa"/>
            <w:tcBorders>
              <w:top w:val="single" w:sz="12" w:space="0" w:color="auto"/>
              <w:left w:val="nil"/>
              <w:bottom w:val="single" w:sz="12" w:space="0" w:color="auto"/>
              <w:right w:val="nil"/>
            </w:tcBorders>
          </w:tcPr>
          <w:p w:rsidR="0009617B" w:rsidRPr="0009617B" w:rsidRDefault="0009617B" w:rsidP="0009617B">
            <w:pPr>
              <w:spacing w:after="0"/>
              <w:rPr>
                <w:rFonts w:cstheme="minorHAnsi"/>
                <w:sz w:val="24"/>
                <w:szCs w:val="24"/>
                <w:lang w:val="es-MX"/>
              </w:rPr>
            </w:pPr>
            <w:proofErr w:type="spellStart"/>
            <w:r w:rsidRPr="0009617B">
              <w:rPr>
                <w:rFonts w:cstheme="minorHAnsi"/>
                <w:sz w:val="24"/>
                <w:szCs w:val="24"/>
                <w:lang w:val="es-MX"/>
              </w:rPr>
              <w:t>Poppy</w:t>
            </w:r>
            <w:proofErr w:type="spellEnd"/>
            <w:r w:rsidRPr="0009617B">
              <w:rPr>
                <w:rFonts w:cstheme="minorHAnsi"/>
                <w:sz w:val="24"/>
                <w:szCs w:val="24"/>
                <w:lang w:val="es-MX"/>
              </w:rPr>
              <w:t xml:space="preserve">, </w:t>
            </w:r>
            <w:proofErr w:type="spellStart"/>
            <w:r w:rsidRPr="0009617B">
              <w:rPr>
                <w:rFonts w:cstheme="minorHAnsi"/>
                <w:sz w:val="24"/>
                <w:szCs w:val="24"/>
                <w:lang w:val="es-MX"/>
              </w:rPr>
              <w:t>by</w:t>
            </w:r>
            <w:proofErr w:type="spellEnd"/>
            <w:r w:rsidRPr="0009617B">
              <w:rPr>
                <w:rFonts w:cstheme="minorHAnsi"/>
                <w:sz w:val="24"/>
                <w:szCs w:val="24"/>
                <w:lang w:val="es-MX"/>
              </w:rPr>
              <w:t xml:space="preserve"> </w:t>
            </w:r>
            <w:proofErr w:type="spellStart"/>
            <w:r w:rsidRPr="0009617B">
              <w:rPr>
                <w:rFonts w:cstheme="minorHAnsi"/>
                <w:sz w:val="24"/>
                <w:szCs w:val="24"/>
                <w:lang w:val="es-MX"/>
              </w:rPr>
              <w:t>Avi</w:t>
            </w:r>
            <w:proofErr w:type="spellEnd"/>
          </w:p>
        </w:tc>
      </w:tr>
      <w:tr w:rsidR="0009617B" w:rsidRPr="0009617B" w:rsidTr="002811B9">
        <w:tc>
          <w:tcPr>
            <w:tcW w:w="2178" w:type="dxa"/>
            <w:tcBorders>
              <w:top w:val="nil"/>
              <w:left w:val="nil"/>
              <w:bottom w:val="nil"/>
              <w:right w:val="nil"/>
            </w:tcBorders>
          </w:tcPr>
          <w:p w:rsidR="0009617B" w:rsidRPr="0009617B" w:rsidRDefault="0009617B" w:rsidP="0009617B">
            <w:pPr>
              <w:spacing w:after="0"/>
              <w:rPr>
                <w:rFonts w:cstheme="minorHAnsi"/>
                <w:b/>
                <w:sz w:val="24"/>
                <w:szCs w:val="24"/>
              </w:rPr>
            </w:pPr>
            <w:r w:rsidRPr="0009617B">
              <w:rPr>
                <w:rFonts w:cstheme="minorHAnsi"/>
                <w:b/>
                <w:sz w:val="24"/>
                <w:szCs w:val="24"/>
              </w:rPr>
              <w:t>Standard</w:t>
            </w:r>
          </w:p>
        </w:tc>
        <w:tc>
          <w:tcPr>
            <w:tcW w:w="8838" w:type="dxa"/>
            <w:tcBorders>
              <w:top w:val="single" w:sz="12" w:space="0" w:color="auto"/>
              <w:left w:val="nil"/>
              <w:bottom w:val="single" w:sz="12" w:space="0" w:color="auto"/>
              <w:right w:val="nil"/>
            </w:tcBorders>
          </w:tcPr>
          <w:p w:rsidR="0009617B" w:rsidRPr="0009617B" w:rsidRDefault="0009617B" w:rsidP="0009617B">
            <w:pPr>
              <w:spacing w:after="0"/>
              <w:rPr>
                <w:rFonts w:cstheme="minorHAnsi"/>
                <w:sz w:val="24"/>
                <w:szCs w:val="24"/>
              </w:rPr>
            </w:pPr>
            <w:r w:rsidRPr="0009617B">
              <w:rPr>
                <w:rFonts w:cstheme="minorHAnsi"/>
                <w:sz w:val="24"/>
                <w:szCs w:val="24"/>
                <w:highlight w:val="yellow"/>
              </w:rPr>
              <w:t>3RL.2</w:t>
            </w:r>
            <w:r w:rsidR="00F67A2E">
              <w:rPr>
                <w:rFonts w:cstheme="minorHAnsi"/>
                <w:sz w:val="24"/>
                <w:szCs w:val="24"/>
              </w:rPr>
              <w:t xml:space="preserve"> </w:t>
            </w:r>
            <w:r w:rsidR="00F67A2E" w:rsidRPr="00E42FEA">
              <w:rPr>
                <w:rFonts w:eastAsia="Times New Roman"/>
                <w:highlight w:val="yellow"/>
              </w:rPr>
              <w:t>Recount stories, including fables, folktales, and myths from diverse cultures; determine the central message, lesson, or moral and explain how it is conveyed through key details in the text</w:t>
            </w:r>
            <w:r w:rsidR="00F67A2E" w:rsidRPr="00E42FEA">
              <w:rPr>
                <w:rFonts w:eastAsia="Times New Roman" w:cs="Arial"/>
                <w:highlight w:val="yellow"/>
              </w:rPr>
              <w:t>.</w:t>
            </w:r>
          </w:p>
        </w:tc>
      </w:tr>
    </w:tbl>
    <w:p w:rsidR="0009617B" w:rsidRPr="0009617B" w:rsidRDefault="0009617B" w:rsidP="0009617B">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09617B" w:rsidRPr="0009617B" w:rsidTr="003E033B">
        <w:trPr>
          <w:trHeight w:val="5684"/>
        </w:trPr>
        <w:tc>
          <w:tcPr>
            <w:tcW w:w="11016" w:type="dxa"/>
            <w:vAlign w:val="center"/>
          </w:tcPr>
          <w:p w:rsidR="0009617B" w:rsidRPr="0009617B" w:rsidRDefault="0009617B" w:rsidP="003E033B">
            <w:pPr>
              <w:rPr>
                <w:rFonts w:cstheme="minorHAnsi"/>
                <w:sz w:val="24"/>
                <w:szCs w:val="24"/>
              </w:rPr>
            </w:pPr>
            <w:r w:rsidRPr="0009617B">
              <w:rPr>
                <w:rFonts w:cstheme="minorHAnsi"/>
                <w:b/>
                <w:sz w:val="24"/>
                <w:szCs w:val="24"/>
              </w:rPr>
              <w:t>Mini- Lesson:  (</w:t>
            </w:r>
            <w:r w:rsidRPr="0009617B">
              <w:rPr>
                <w:rFonts w:cstheme="minorHAnsi"/>
                <w:sz w:val="24"/>
                <w:szCs w:val="24"/>
              </w:rPr>
              <w:t>7-10 minutes total)</w:t>
            </w:r>
          </w:p>
          <w:p w:rsidR="0009617B" w:rsidRPr="0009617B" w:rsidRDefault="0009617B" w:rsidP="0009617B">
            <w:pPr>
              <w:rPr>
                <w:rFonts w:cstheme="minorHAnsi"/>
                <w:sz w:val="24"/>
                <w:szCs w:val="24"/>
              </w:rPr>
            </w:pPr>
            <w:r w:rsidRPr="0009617B">
              <w:rPr>
                <w:rFonts w:cstheme="minorHAnsi"/>
                <w:b/>
                <w:i/>
                <w:sz w:val="24"/>
                <w:szCs w:val="24"/>
              </w:rPr>
              <w:t xml:space="preserve">Connection: </w:t>
            </w:r>
            <w:r w:rsidRPr="0009617B">
              <w:rPr>
                <w:rFonts w:cstheme="minorHAnsi"/>
                <w:sz w:val="24"/>
                <w:szCs w:val="24"/>
              </w:rPr>
              <w:t xml:space="preserve">Boys and girls, in our last unit we had the opportunity to read lots and lots of biographies.  In all of our biographies the subjects had struggles they had to overcome.  When they struggled, and faced difficult problems and decisions, they were able to change something in the world!  After we read these biographies we saw that these people were able to teach us lessons about how to live our own lives.  For example, when we read the story about Ruby Bridges we saw that she was able to help end segregation.  Imagine!  She was only six years old!  She was only in the first grade!  She taught us that segregation is wrong!  The lesson we learned for our own lives is that it’s important to treat all people equally.  </w:t>
            </w:r>
          </w:p>
          <w:p w:rsidR="0009617B" w:rsidRPr="0009617B" w:rsidRDefault="0009617B" w:rsidP="0009617B">
            <w:pPr>
              <w:rPr>
                <w:rFonts w:cstheme="minorHAnsi"/>
                <w:sz w:val="24"/>
                <w:szCs w:val="24"/>
              </w:rPr>
            </w:pPr>
            <w:r w:rsidRPr="0009617B">
              <w:rPr>
                <w:rFonts w:cstheme="minorHAnsi"/>
                <w:sz w:val="24"/>
                <w:szCs w:val="24"/>
              </w:rPr>
              <w:t>Readers, when we read any kind of book – fiction as well as non-fiction – we see that the characters in these stories also have to face problems.  Perhaps they are lonely.  Perhaps they are being bullied.  Maybe they don’t have enough to eat, and are hungry.  We began talking about these problems that people have to face in their lives sometimes.  We called these problems “social issues” (refer to chart).  When we start seeing the social issues characters have to face in stories it’s like we put on special lenses – like special glasses - to understand the characters much better.  When we read for social issues we understand people in books, movies, and in our world.</w:t>
            </w:r>
          </w:p>
        </w:tc>
      </w:tr>
      <w:tr w:rsidR="0009617B" w:rsidRPr="0009617B" w:rsidTr="0009617B">
        <w:tc>
          <w:tcPr>
            <w:tcW w:w="11016" w:type="dxa"/>
            <w:vAlign w:val="center"/>
          </w:tcPr>
          <w:p w:rsidR="0009617B" w:rsidRDefault="0009617B" w:rsidP="0009617B">
            <w:pPr>
              <w:rPr>
                <w:rFonts w:cstheme="minorHAnsi"/>
                <w:b/>
                <w:i/>
                <w:sz w:val="24"/>
                <w:szCs w:val="24"/>
              </w:rPr>
            </w:pPr>
            <w:r w:rsidRPr="0009617B">
              <w:rPr>
                <w:rFonts w:cstheme="minorHAnsi"/>
                <w:b/>
                <w:i/>
                <w:sz w:val="24"/>
                <w:szCs w:val="24"/>
              </w:rPr>
              <w:t>Teach:</w:t>
            </w:r>
          </w:p>
          <w:p w:rsidR="0009617B" w:rsidRPr="0009617B" w:rsidRDefault="0009617B" w:rsidP="003E033B">
            <w:pPr>
              <w:rPr>
                <w:rFonts w:cstheme="minorHAnsi"/>
                <w:sz w:val="24"/>
                <w:szCs w:val="24"/>
              </w:rPr>
            </w:pPr>
            <w:r w:rsidRPr="0009617B">
              <w:rPr>
                <w:rFonts w:cstheme="minorHAnsi"/>
                <w:b/>
                <w:i/>
                <w:sz w:val="24"/>
                <w:szCs w:val="24"/>
              </w:rPr>
              <w:t xml:space="preserve"> </w:t>
            </w:r>
            <w:r w:rsidRPr="0009617B">
              <w:rPr>
                <w:rFonts w:cstheme="minorHAnsi"/>
                <w:sz w:val="24"/>
                <w:szCs w:val="24"/>
              </w:rPr>
              <w:t xml:space="preserve">Lately we’ve been reading the novel </w:t>
            </w:r>
            <w:r w:rsidRPr="0009617B">
              <w:rPr>
                <w:rFonts w:cstheme="minorHAnsi"/>
                <w:sz w:val="24"/>
                <w:szCs w:val="24"/>
                <w:u w:val="single"/>
              </w:rPr>
              <w:t>Poppy</w:t>
            </w:r>
            <w:r w:rsidRPr="0009617B">
              <w:rPr>
                <w:rFonts w:cstheme="minorHAnsi"/>
                <w:sz w:val="24"/>
                <w:szCs w:val="24"/>
              </w:rPr>
              <w:t xml:space="preserve">.  In this novel there are two main characters – Poppy and Mr. </w:t>
            </w:r>
            <w:proofErr w:type="spellStart"/>
            <w:r w:rsidRPr="0009617B">
              <w:rPr>
                <w:rFonts w:cstheme="minorHAnsi"/>
                <w:sz w:val="24"/>
                <w:szCs w:val="24"/>
              </w:rPr>
              <w:t>Ocax</w:t>
            </w:r>
            <w:proofErr w:type="spellEnd"/>
            <w:r w:rsidRPr="0009617B">
              <w:rPr>
                <w:rFonts w:cstheme="minorHAnsi"/>
                <w:sz w:val="24"/>
                <w:szCs w:val="24"/>
              </w:rPr>
              <w:t xml:space="preserve">.  When we came up with a list of powerful adjectives to describe Mr. </w:t>
            </w:r>
            <w:proofErr w:type="spellStart"/>
            <w:r w:rsidRPr="0009617B">
              <w:rPr>
                <w:rFonts w:cstheme="minorHAnsi"/>
                <w:sz w:val="24"/>
                <w:szCs w:val="24"/>
              </w:rPr>
              <w:t>Ocax</w:t>
            </w:r>
            <w:proofErr w:type="spellEnd"/>
            <w:r w:rsidRPr="0009617B">
              <w:rPr>
                <w:rFonts w:cstheme="minorHAnsi"/>
                <w:sz w:val="24"/>
                <w:szCs w:val="24"/>
              </w:rPr>
              <w:t xml:space="preserve">, we said he was </w:t>
            </w:r>
            <w:r w:rsidRPr="0009617B">
              <w:rPr>
                <w:rFonts w:cstheme="minorHAnsi"/>
                <w:i/>
                <w:sz w:val="24"/>
                <w:szCs w:val="24"/>
              </w:rPr>
              <w:t>cruel</w:t>
            </w:r>
            <w:r w:rsidRPr="0009617B">
              <w:rPr>
                <w:rFonts w:cstheme="minorHAnsi"/>
                <w:sz w:val="24"/>
                <w:szCs w:val="24"/>
              </w:rPr>
              <w:t xml:space="preserve">, </w:t>
            </w:r>
            <w:r w:rsidRPr="0009617B">
              <w:rPr>
                <w:rFonts w:cstheme="minorHAnsi"/>
                <w:i/>
                <w:sz w:val="24"/>
                <w:szCs w:val="24"/>
              </w:rPr>
              <w:t>vicious</w:t>
            </w:r>
            <w:r w:rsidRPr="0009617B">
              <w:rPr>
                <w:rFonts w:cstheme="minorHAnsi"/>
                <w:sz w:val="24"/>
                <w:szCs w:val="24"/>
              </w:rPr>
              <w:t xml:space="preserve">, and </w:t>
            </w:r>
            <w:r w:rsidRPr="0009617B">
              <w:rPr>
                <w:rFonts w:cstheme="minorHAnsi"/>
                <w:i/>
                <w:sz w:val="24"/>
                <w:szCs w:val="24"/>
              </w:rPr>
              <w:t>powerful</w:t>
            </w:r>
            <w:r w:rsidRPr="0009617B">
              <w:rPr>
                <w:rFonts w:cstheme="minorHAnsi"/>
                <w:sz w:val="24"/>
                <w:szCs w:val="24"/>
              </w:rPr>
              <w:t xml:space="preserve">.  He has the power of </w:t>
            </w:r>
            <w:proofErr w:type="spellStart"/>
            <w:r w:rsidRPr="0009617B">
              <w:rPr>
                <w:rFonts w:cstheme="minorHAnsi"/>
                <w:sz w:val="24"/>
                <w:szCs w:val="24"/>
              </w:rPr>
              <w:t>live</w:t>
            </w:r>
            <w:proofErr w:type="spellEnd"/>
            <w:r w:rsidRPr="0009617B">
              <w:rPr>
                <w:rFonts w:cstheme="minorHAnsi"/>
                <w:sz w:val="24"/>
                <w:szCs w:val="24"/>
              </w:rPr>
              <w:t xml:space="preserve"> and death over Poppy and her family!  If Poppy were here right now, we would ask her, “Poppy, what’s your issue?”  She might say her issue is Mr. </w:t>
            </w:r>
            <w:proofErr w:type="spellStart"/>
            <w:r w:rsidRPr="0009617B">
              <w:rPr>
                <w:rFonts w:cstheme="minorHAnsi"/>
                <w:sz w:val="24"/>
                <w:szCs w:val="24"/>
              </w:rPr>
              <w:t>Ocax’s</w:t>
            </w:r>
            <w:proofErr w:type="spellEnd"/>
            <w:r w:rsidRPr="0009617B">
              <w:rPr>
                <w:rFonts w:cstheme="minorHAnsi"/>
                <w:sz w:val="24"/>
                <w:szCs w:val="24"/>
              </w:rPr>
              <w:t xml:space="preserve"> terrible bullying of her </w:t>
            </w:r>
            <w:r w:rsidRPr="0009617B">
              <w:rPr>
                <w:rFonts w:cstheme="minorHAnsi"/>
                <w:sz w:val="24"/>
                <w:szCs w:val="24"/>
              </w:rPr>
              <w:lastRenderedPageBreak/>
              <w:t xml:space="preserve">and her family!  She might say another issue is that her own father doesn’t understand her, so not only does she have to fight Mr. </w:t>
            </w:r>
            <w:proofErr w:type="spellStart"/>
            <w:r w:rsidRPr="0009617B">
              <w:rPr>
                <w:rFonts w:cstheme="minorHAnsi"/>
                <w:sz w:val="24"/>
                <w:szCs w:val="24"/>
              </w:rPr>
              <w:t>Ocax</w:t>
            </w:r>
            <w:proofErr w:type="spellEnd"/>
            <w:r w:rsidRPr="0009617B">
              <w:rPr>
                <w:rFonts w:cstheme="minorHAnsi"/>
                <w:sz w:val="24"/>
                <w:szCs w:val="24"/>
              </w:rPr>
              <w:t xml:space="preserve"> she also has to fight the </w:t>
            </w:r>
            <w:r w:rsidR="0036630F">
              <w:rPr>
                <w:rFonts w:cstheme="minorHAnsi"/>
                <w:sz w:val="24"/>
                <w:szCs w:val="24"/>
              </w:rPr>
              <w:t xml:space="preserve">ideas of her father!  Poppy is </w:t>
            </w:r>
            <w:r w:rsidRPr="0009617B">
              <w:rPr>
                <w:rFonts w:cstheme="minorHAnsi"/>
                <w:sz w:val="24"/>
                <w:szCs w:val="24"/>
              </w:rPr>
              <w:t xml:space="preserve">not as strong as Mr. </w:t>
            </w:r>
            <w:proofErr w:type="spellStart"/>
            <w:r w:rsidRPr="0009617B">
              <w:rPr>
                <w:rFonts w:cstheme="minorHAnsi"/>
                <w:sz w:val="24"/>
                <w:szCs w:val="24"/>
              </w:rPr>
              <w:t>Ocax</w:t>
            </w:r>
            <w:proofErr w:type="spellEnd"/>
            <w:r w:rsidRPr="0009617B">
              <w:rPr>
                <w:rFonts w:cstheme="minorHAnsi"/>
                <w:sz w:val="24"/>
                <w:szCs w:val="24"/>
              </w:rPr>
              <w:t xml:space="preserve">.  She is not as powerful as Mr. </w:t>
            </w:r>
            <w:proofErr w:type="spellStart"/>
            <w:r w:rsidRPr="0009617B">
              <w:rPr>
                <w:rFonts w:cstheme="minorHAnsi"/>
                <w:sz w:val="24"/>
                <w:szCs w:val="24"/>
              </w:rPr>
              <w:t>Ocax</w:t>
            </w:r>
            <w:proofErr w:type="spellEnd"/>
            <w:r w:rsidRPr="0009617B">
              <w:rPr>
                <w:rFonts w:cstheme="minorHAnsi"/>
                <w:sz w:val="24"/>
                <w:szCs w:val="24"/>
              </w:rPr>
              <w:t>.  She has to use all of her intelligence to find a way to save her own life and the life of her family again this terrible bully.</w:t>
            </w:r>
          </w:p>
        </w:tc>
      </w:tr>
      <w:tr w:rsidR="0009617B" w:rsidRPr="0009617B" w:rsidTr="0009617B">
        <w:tc>
          <w:tcPr>
            <w:tcW w:w="11016" w:type="dxa"/>
            <w:vAlign w:val="center"/>
          </w:tcPr>
          <w:p w:rsidR="0009617B" w:rsidRDefault="0009617B" w:rsidP="0009617B">
            <w:pPr>
              <w:rPr>
                <w:rFonts w:cstheme="minorHAnsi"/>
                <w:b/>
                <w:i/>
                <w:sz w:val="24"/>
                <w:szCs w:val="24"/>
              </w:rPr>
            </w:pPr>
            <w:r w:rsidRPr="0009617B">
              <w:rPr>
                <w:rFonts w:cstheme="minorHAnsi"/>
                <w:b/>
                <w:i/>
                <w:sz w:val="24"/>
                <w:szCs w:val="24"/>
              </w:rPr>
              <w:lastRenderedPageBreak/>
              <w:t xml:space="preserve">Active Involvement: </w:t>
            </w:r>
          </w:p>
          <w:p w:rsidR="0009617B" w:rsidRPr="0009617B" w:rsidRDefault="0009617B" w:rsidP="0009617B">
            <w:pPr>
              <w:rPr>
                <w:rFonts w:cstheme="minorHAnsi"/>
                <w:sz w:val="24"/>
                <w:szCs w:val="24"/>
              </w:rPr>
            </w:pPr>
            <w:r w:rsidRPr="0009617B">
              <w:rPr>
                <w:rFonts w:cstheme="minorHAnsi"/>
                <w:sz w:val="24"/>
                <w:szCs w:val="24"/>
              </w:rPr>
              <w:t xml:space="preserve">What I would like you to do now is to read silently this list of social issues that we came up with the other day.  I will read them out loud.  As I do, I want you to think if there is another issue that Poppy and her family have to deal with.  Put on your special lenses.  After I finish reading the list, I want you to close your eyes and remember the scene in the novel when this issue came up.   </w:t>
            </w:r>
          </w:p>
          <w:p w:rsidR="0009617B" w:rsidRPr="0009617B" w:rsidRDefault="0009617B" w:rsidP="003E033B">
            <w:pPr>
              <w:rPr>
                <w:rFonts w:cstheme="minorHAnsi"/>
                <w:i/>
                <w:sz w:val="24"/>
                <w:szCs w:val="24"/>
              </w:rPr>
            </w:pPr>
          </w:p>
        </w:tc>
      </w:tr>
      <w:tr w:rsidR="0009617B" w:rsidRPr="0009617B" w:rsidTr="0009617B">
        <w:tc>
          <w:tcPr>
            <w:tcW w:w="11016" w:type="dxa"/>
            <w:vAlign w:val="center"/>
          </w:tcPr>
          <w:p w:rsidR="0009617B" w:rsidRDefault="0009617B" w:rsidP="0009617B">
            <w:pPr>
              <w:rPr>
                <w:rFonts w:cstheme="minorHAnsi"/>
                <w:b/>
                <w:i/>
                <w:sz w:val="24"/>
                <w:szCs w:val="24"/>
              </w:rPr>
            </w:pPr>
            <w:r w:rsidRPr="0009617B">
              <w:rPr>
                <w:rFonts w:cstheme="minorHAnsi"/>
                <w:b/>
                <w:i/>
                <w:sz w:val="24"/>
                <w:szCs w:val="24"/>
              </w:rPr>
              <w:t xml:space="preserve">Link: </w:t>
            </w:r>
          </w:p>
          <w:p w:rsidR="0009617B" w:rsidRPr="00D867C5" w:rsidRDefault="0009617B" w:rsidP="003E033B">
            <w:pPr>
              <w:rPr>
                <w:rFonts w:cstheme="minorHAnsi"/>
                <w:sz w:val="24"/>
                <w:szCs w:val="24"/>
                <w:lang w:val="es-MX"/>
              </w:rPr>
            </w:pPr>
            <w:r w:rsidRPr="0009617B">
              <w:rPr>
                <w:rFonts w:cstheme="minorHAnsi"/>
                <w:sz w:val="24"/>
                <w:szCs w:val="24"/>
              </w:rPr>
              <w:t>With your partner, share the social issue you discover in Poppy.  Talk with your partner about the scene where this issue came up, and how the characters reacted to it.  Did this help you to understand the characters better?</w:t>
            </w:r>
          </w:p>
        </w:tc>
      </w:tr>
      <w:tr w:rsidR="0009617B" w:rsidRPr="0009617B" w:rsidTr="0009617B">
        <w:trPr>
          <w:trHeight w:val="710"/>
        </w:trPr>
        <w:tc>
          <w:tcPr>
            <w:tcW w:w="11016" w:type="dxa"/>
            <w:vAlign w:val="center"/>
          </w:tcPr>
          <w:p w:rsidR="0009617B" w:rsidRPr="0009617B" w:rsidRDefault="0009617B" w:rsidP="003E033B">
            <w:pPr>
              <w:rPr>
                <w:rFonts w:cstheme="minorHAnsi"/>
                <w:sz w:val="24"/>
                <w:szCs w:val="24"/>
              </w:rPr>
            </w:pPr>
            <w:r w:rsidRPr="0009617B">
              <w:rPr>
                <w:rFonts w:cstheme="minorHAnsi"/>
                <w:b/>
                <w:sz w:val="24"/>
                <w:szCs w:val="24"/>
              </w:rPr>
              <w:t xml:space="preserve">Mid-Workshop Teaching Point: </w:t>
            </w:r>
          </w:p>
          <w:p w:rsidR="0009617B" w:rsidRPr="0009617B" w:rsidRDefault="0009617B" w:rsidP="003E033B">
            <w:pPr>
              <w:rPr>
                <w:rFonts w:cstheme="minorHAnsi"/>
                <w:sz w:val="24"/>
                <w:szCs w:val="24"/>
              </w:rPr>
            </w:pPr>
          </w:p>
        </w:tc>
      </w:tr>
      <w:tr w:rsidR="0009617B" w:rsidRPr="0009617B" w:rsidTr="003E033B">
        <w:trPr>
          <w:trHeight w:val="710"/>
        </w:trPr>
        <w:tc>
          <w:tcPr>
            <w:tcW w:w="11016" w:type="dxa"/>
            <w:tcBorders>
              <w:bottom w:val="single" w:sz="12" w:space="0" w:color="auto"/>
            </w:tcBorders>
          </w:tcPr>
          <w:p w:rsidR="0009617B" w:rsidRDefault="0009617B" w:rsidP="003E033B">
            <w:pPr>
              <w:rPr>
                <w:rFonts w:cstheme="minorHAnsi"/>
                <w:b/>
                <w:sz w:val="24"/>
                <w:szCs w:val="24"/>
              </w:rPr>
            </w:pPr>
            <w:r w:rsidRPr="0009617B">
              <w:rPr>
                <w:rFonts w:cstheme="minorHAnsi"/>
                <w:b/>
                <w:sz w:val="24"/>
                <w:szCs w:val="24"/>
              </w:rPr>
              <w:t xml:space="preserve">Share: </w:t>
            </w:r>
          </w:p>
          <w:p w:rsidR="0009617B" w:rsidRPr="0009617B" w:rsidRDefault="0009617B" w:rsidP="003E033B">
            <w:pPr>
              <w:rPr>
                <w:rFonts w:cstheme="minorHAnsi"/>
                <w:sz w:val="24"/>
                <w:szCs w:val="24"/>
              </w:rPr>
            </w:pPr>
            <w:r w:rsidRPr="0009617B">
              <w:rPr>
                <w:rFonts w:cstheme="minorHAnsi"/>
                <w:sz w:val="24"/>
                <w:szCs w:val="24"/>
              </w:rPr>
              <w:t xml:space="preserve">I just had the opportunity to hear great sharing about other social issues in Poppy.  I heard students talking about hunger – if Poppy and her family don’t move, they will starve.  I heard other students talking about Poppy and the mice fearing porcupines and other animals because Mr. </w:t>
            </w:r>
            <w:proofErr w:type="spellStart"/>
            <w:r w:rsidRPr="0009617B">
              <w:rPr>
                <w:rFonts w:cstheme="minorHAnsi"/>
                <w:sz w:val="24"/>
                <w:szCs w:val="24"/>
              </w:rPr>
              <w:t>Ocax</w:t>
            </w:r>
            <w:proofErr w:type="spellEnd"/>
            <w:r w:rsidRPr="0009617B">
              <w:rPr>
                <w:rFonts w:cstheme="minorHAnsi"/>
                <w:sz w:val="24"/>
                <w:szCs w:val="24"/>
              </w:rPr>
              <w:t xml:space="preserve"> told them to.  </w:t>
            </w:r>
          </w:p>
          <w:p w:rsidR="0009617B" w:rsidRPr="0009617B" w:rsidRDefault="0009617B" w:rsidP="00D867C5">
            <w:pPr>
              <w:rPr>
                <w:rFonts w:cstheme="minorHAnsi"/>
                <w:sz w:val="24"/>
                <w:szCs w:val="24"/>
              </w:rPr>
            </w:pPr>
            <w:r w:rsidRPr="0009617B">
              <w:rPr>
                <w:rFonts w:cstheme="minorHAnsi"/>
                <w:sz w:val="24"/>
                <w:szCs w:val="24"/>
              </w:rPr>
              <w:t>Readers, from today and every day, whenever you see a movie, or read a book put on your special lenses.  Ask a character, What is your issue?  That way you will understand better how the characters thinks and acts better.</w:t>
            </w:r>
          </w:p>
        </w:tc>
      </w:tr>
      <w:tr w:rsidR="0009617B" w:rsidRPr="0009617B" w:rsidTr="0009617B">
        <w:trPr>
          <w:trHeight w:val="710"/>
        </w:trPr>
        <w:tc>
          <w:tcPr>
            <w:tcW w:w="11016" w:type="dxa"/>
          </w:tcPr>
          <w:p w:rsidR="0009617B" w:rsidRPr="003E033B" w:rsidRDefault="0009617B" w:rsidP="003E033B">
            <w:pPr>
              <w:rPr>
                <w:rFonts w:cstheme="minorHAnsi"/>
                <w:sz w:val="24"/>
                <w:szCs w:val="24"/>
              </w:rPr>
            </w:pPr>
            <w:r w:rsidRPr="0009617B">
              <w:rPr>
                <w:rFonts w:cstheme="minorHAnsi"/>
                <w:b/>
                <w:sz w:val="24"/>
                <w:szCs w:val="24"/>
              </w:rPr>
              <w:t xml:space="preserve">Notes: </w:t>
            </w:r>
          </w:p>
          <w:p w:rsidR="0009617B" w:rsidRPr="0009617B" w:rsidRDefault="0009617B" w:rsidP="003E033B">
            <w:pPr>
              <w:rPr>
                <w:rFonts w:cstheme="minorHAnsi"/>
                <w:b/>
                <w:sz w:val="24"/>
                <w:szCs w:val="24"/>
              </w:rPr>
            </w:pPr>
          </w:p>
        </w:tc>
      </w:tr>
      <w:tr w:rsidR="0009617B" w:rsidRPr="0009617B" w:rsidTr="003E033B">
        <w:trPr>
          <w:trHeight w:val="710"/>
        </w:trPr>
        <w:tc>
          <w:tcPr>
            <w:tcW w:w="11016" w:type="dxa"/>
            <w:tcBorders>
              <w:bottom w:val="single" w:sz="12" w:space="0" w:color="auto"/>
            </w:tcBorders>
          </w:tcPr>
          <w:p w:rsidR="0009617B" w:rsidRPr="0009617B" w:rsidRDefault="0009617B" w:rsidP="003E033B">
            <w:pPr>
              <w:rPr>
                <w:rFonts w:cstheme="minorHAnsi"/>
                <w:b/>
                <w:sz w:val="24"/>
                <w:szCs w:val="24"/>
              </w:rPr>
            </w:pPr>
            <w:r w:rsidRPr="0009617B">
              <w:rPr>
                <w:rFonts w:cstheme="minorHAnsi"/>
                <w:b/>
                <w:sz w:val="24"/>
                <w:szCs w:val="24"/>
              </w:rPr>
              <w:t>Materials</w:t>
            </w:r>
            <w:r w:rsidRPr="0009617B">
              <w:rPr>
                <w:rFonts w:cstheme="minorHAnsi"/>
                <w:sz w:val="24"/>
                <w:szCs w:val="24"/>
              </w:rPr>
              <w:t xml:space="preserve">:   Adjective chart; social issues chart you and students have previously brainstormed. </w:t>
            </w:r>
          </w:p>
        </w:tc>
      </w:tr>
    </w:tbl>
    <w:p w:rsidR="003E033B" w:rsidRDefault="003E033B" w:rsidP="002811B9">
      <w:pPr>
        <w:pStyle w:val="Header"/>
        <w:tabs>
          <w:tab w:val="left" w:pos="3900"/>
        </w:tabs>
        <w:rPr>
          <w:rFonts w:cstheme="minorHAnsi"/>
          <w:b/>
          <w:sz w:val="24"/>
          <w:szCs w:val="24"/>
        </w:rPr>
      </w:pPr>
    </w:p>
    <w:p w:rsidR="00D867C5" w:rsidRDefault="00D867C5" w:rsidP="002811B9">
      <w:pPr>
        <w:pStyle w:val="Header"/>
        <w:tabs>
          <w:tab w:val="left" w:pos="3900"/>
        </w:tabs>
        <w:rPr>
          <w:rFonts w:cstheme="minorHAnsi"/>
          <w:b/>
          <w:sz w:val="24"/>
          <w:szCs w:val="24"/>
        </w:rPr>
      </w:pPr>
    </w:p>
    <w:p w:rsidR="00576AFF" w:rsidRDefault="00576AFF" w:rsidP="002811B9">
      <w:pPr>
        <w:pStyle w:val="Header"/>
        <w:tabs>
          <w:tab w:val="left" w:pos="3900"/>
        </w:tabs>
        <w:rPr>
          <w:rFonts w:cstheme="minorHAnsi"/>
          <w:b/>
          <w:sz w:val="24"/>
          <w:szCs w:val="24"/>
        </w:rPr>
      </w:pPr>
    </w:p>
    <w:p w:rsidR="00576AFF" w:rsidRDefault="00576AFF" w:rsidP="002811B9">
      <w:pPr>
        <w:pStyle w:val="Header"/>
        <w:tabs>
          <w:tab w:val="left" w:pos="3900"/>
        </w:tabs>
        <w:rPr>
          <w:rFonts w:cstheme="minorHAnsi"/>
          <w:b/>
          <w:sz w:val="24"/>
          <w:szCs w:val="24"/>
        </w:rPr>
      </w:pPr>
    </w:p>
    <w:p w:rsidR="003E033B" w:rsidRPr="003E033B" w:rsidRDefault="003E033B" w:rsidP="003E033B">
      <w:pPr>
        <w:pStyle w:val="Header"/>
        <w:tabs>
          <w:tab w:val="left" w:pos="3900"/>
        </w:tabs>
        <w:jc w:val="center"/>
        <w:rPr>
          <w:rFonts w:cstheme="minorHAnsi"/>
          <w:b/>
          <w:sz w:val="40"/>
          <w:szCs w:val="24"/>
        </w:rPr>
      </w:pPr>
      <w:bookmarkStart w:id="6" w:name="lesson2"/>
      <w:bookmarkEnd w:id="6"/>
      <w:r>
        <w:rPr>
          <w:rFonts w:cstheme="minorHAnsi"/>
          <w:b/>
          <w:sz w:val="40"/>
          <w:szCs w:val="24"/>
        </w:rPr>
        <w:lastRenderedPageBreak/>
        <w:t>Unit 9 Mini Lesson 2</w:t>
      </w:r>
    </w:p>
    <w:p w:rsidR="003E033B" w:rsidRPr="002811B9" w:rsidRDefault="003E033B" w:rsidP="002811B9">
      <w:pPr>
        <w:pStyle w:val="Header"/>
        <w:tabs>
          <w:tab w:val="left" w:pos="3900"/>
        </w:tabs>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811B9" w:rsidRPr="002811B9"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Unit of Study:</w:t>
            </w:r>
          </w:p>
        </w:tc>
        <w:tc>
          <w:tcPr>
            <w:tcW w:w="8658" w:type="dxa"/>
            <w:tcBorders>
              <w:top w:val="nil"/>
              <w:left w:val="nil"/>
              <w:bottom w:val="single" w:sz="12" w:space="0" w:color="000000" w:themeColor="text1"/>
              <w:right w:val="nil"/>
            </w:tcBorders>
          </w:tcPr>
          <w:p w:rsidR="002811B9" w:rsidRPr="002811B9" w:rsidRDefault="002811B9" w:rsidP="002811B9">
            <w:pPr>
              <w:spacing w:after="0"/>
              <w:rPr>
                <w:rFonts w:cstheme="minorHAnsi"/>
                <w:sz w:val="24"/>
                <w:szCs w:val="24"/>
              </w:rPr>
            </w:pPr>
            <w:r w:rsidRPr="002811B9">
              <w:rPr>
                <w:rFonts w:cstheme="minorHAnsi"/>
                <w:sz w:val="24"/>
                <w:szCs w:val="24"/>
              </w:rPr>
              <w:t>Social Issues Book Clubs</w:t>
            </w:r>
          </w:p>
        </w:tc>
      </w:tr>
      <w:tr w:rsidR="002811B9" w:rsidRPr="002811B9"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Goal:</w:t>
            </w:r>
          </w:p>
        </w:tc>
        <w:tc>
          <w:tcPr>
            <w:tcW w:w="8658" w:type="dxa"/>
            <w:tcBorders>
              <w:top w:val="single" w:sz="12" w:space="0" w:color="000000" w:themeColor="text1"/>
              <w:left w:val="nil"/>
              <w:bottom w:val="single" w:sz="12" w:space="0" w:color="000000" w:themeColor="text1"/>
              <w:right w:val="nil"/>
            </w:tcBorders>
          </w:tcPr>
          <w:p w:rsidR="002811B9" w:rsidRPr="002811B9" w:rsidRDefault="002811B9" w:rsidP="002811B9">
            <w:pPr>
              <w:spacing w:after="0"/>
              <w:rPr>
                <w:rFonts w:cstheme="minorHAnsi"/>
                <w:sz w:val="24"/>
                <w:szCs w:val="24"/>
              </w:rPr>
            </w:pPr>
            <w:r w:rsidRPr="002811B9">
              <w:rPr>
                <w:rFonts w:cstheme="minorHAnsi"/>
                <w:sz w:val="24"/>
                <w:szCs w:val="24"/>
              </w:rPr>
              <w:t xml:space="preserve">Reading can teach us about issues that exist in our world and in our lives. </w:t>
            </w:r>
          </w:p>
        </w:tc>
      </w:tr>
      <w:tr w:rsidR="002811B9" w:rsidRPr="00D867C5"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Teaching point:</w:t>
            </w:r>
          </w:p>
        </w:tc>
        <w:tc>
          <w:tcPr>
            <w:tcW w:w="8658" w:type="dxa"/>
            <w:tcBorders>
              <w:top w:val="single" w:sz="12" w:space="0" w:color="000000" w:themeColor="text1"/>
              <w:left w:val="nil"/>
              <w:bottom w:val="single" w:sz="12" w:space="0" w:color="000000" w:themeColor="text1"/>
              <w:right w:val="nil"/>
            </w:tcBorders>
          </w:tcPr>
          <w:p w:rsidR="002811B9" w:rsidRPr="002811B9" w:rsidRDefault="002811B9" w:rsidP="002811B9">
            <w:pPr>
              <w:spacing w:after="0"/>
              <w:rPr>
                <w:rFonts w:cstheme="minorHAnsi"/>
                <w:sz w:val="24"/>
                <w:szCs w:val="24"/>
              </w:rPr>
            </w:pPr>
            <w:r w:rsidRPr="002811B9">
              <w:rPr>
                <w:rFonts w:cstheme="minorHAnsi"/>
                <w:sz w:val="24"/>
                <w:szCs w:val="24"/>
              </w:rPr>
              <w:t xml:space="preserve"> Readers discuss their thinking on an issue with other readers, by talking about issues of fairness and unfairness in a book.  </w:t>
            </w:r>
          </w:p>
          <w:p w:rsidR="002811B9" w:rsidRPr="002811B9" w:rsidRDefault="002811B9" w:rsidP="002811B9">
            <w:pPr>
              <w:spacing w:after="0"/>
              <w:rPr>
                <w:rFonts w:cstheme="minorHAnsi"/>
                <w:sz w:val="24"/>
                <w:szCs w:val="24"/>
                <w:lang w:val="es-MX"/>
              </w:rPr>
            </w:pPr>
            <w:r w:rsidRPr="002811B9">
              <w:rPr>
                <w:rFonts w:cstheme="minorHAnsi"/>
                <w:i/>
                <w:sz w:val="24"/>
                <w:szCs w:val="24"/>
                <w:lang w:val="es-MX"/>
              </w:rPr>
              <w:t>Los lectores discuten sus pensamientos de una cuestión social con otros lectores, al hablar de si es justo o injusto.</w:t>
            </w:r>
            <w:r w:rsidRPr="002811B9">
              <w:rPr>
                <w:rFonts w:cstheme="minorHAnsi"/>
                <w:sz w:val="24"/>
                <w:szCs w:val="24"/>
                <w:lang w:val="es-MX"/>
              </w:rPr>
              <w:t xml:space="preserve">  </w:t>
            </w:r>
          </w:p>
        </w:tc>
      </w:tr>
      <w:tr w:rsidR="002811B9" w:rsidRPr="002811B9"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Catchy Phrase</w:t>
            </w:r>
          </w:p>
        </w:tc>
        <w:tc>
          <w:tcPr>
            <w:tcW w:w="8658" w:type="dxa"/>
            <w:tcBorders>
              <w:top w:val="single" w:sz="12" w:space="0" w:color="000000" w:themeColor="text1"/>
              <w:left w:val="nil"/>
              <w:bottom w:val="single" w:sz="12" w:space="0" w:color="000000" w:themeColor="text1"/>
              <w:right w:val="nil"/>
            </w:tcBorders>
          </w:tcPr>
          <w:p w:rsidR="002811B9" w:rsidRPr="002811B9" w:rsidRDefault="002811B9" w:rsidP="002811B9">
            <w:pPr>
              <w:spacing w:after="0"/>
              <w:rPr>
                <w:rFonts w:cstheme="minorHAnsi"/>
                <w:sz w:val="24"/>
                <w:szCs w:val="24"/>
                <w:lang w:val="es-MX"/>
              </w:rPr>
            </w:pPr>
            <w:r w:rsidRPr="002811B9">
              <w:rPr>
                <w:rFonts w:cstheme="minorHAnsi"/>
                <w:sz w:val="24"/>
                <w:szCs w:val="24"/>
              </w:rPr>
              <w:t xml:space="preserve">Is it fair or unfair? </w:t>
            </w:r>
            <w:proofErr w:type="spellStart"/>
            <w:r w:rsidRPr="002811B9">
              <w:rPr>
                <w:rFonts w:cstheme="minorHAnsi"/>
                <w:sz w:val="24"/>
                <w:szCs w:val="24"/>
                <w:lang w:val="es-MX"/>
              </w:rPr>
              <w:t>Why</w:t>
            </w:r>
            <w:proofErr w:type="spellEnd"/>
            <w:r w:rsidRPr="002811B9">
              <w:rPr>
                <w:rFonts w:cstheme="minorHAnsi"/>
                <w:sz w:val="24"/>
                <w:szCs w:val="24"/>
                <w:lang w:val="es-MX"/>
              </w:rPr>
              <w:t>?  ¿Es justo o injusto? ¿Por qué?</w:t>
            </w:r>
          </w:p>
        </w:tc>
      </w:tr>
      <w:tr w:rsidR="002811B9" w:rsidRPr="002811B9"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Text:</w:t>
            </w:r>
          </w:p>
        </w:tc>
        <w:tc>
          <w:tcPr>
            <w:tcW w:w="8658" w:type="dxa"/>
            <w:tcBorders>
              <w:top w:val="single" w:sz="12" w:space="0" w:color="000000" w:themeColor="text1"/>
              <w:left w:val="nil"/>
              <w:bottom w:val="single" w:sz="12" w:space="0" w:color="000000" w:themeColor="text1"/>
              <w:right w:val="nil"/>
            </w:tcBorders>
          </w:tcPr>
          <w:p w:rsidR="002811B9" w:rsidRPr="002811B9" w:rsidRDefault="002811B9" w:rsidP="002811B9">
            <w:pPr>
              <w:spacing w:after="0"/>
              <w:rPr>
                <w:rFonts w:cstheme="minorHAnsi"/>
                <w:i/>
                <w:sz w:val="24"/>
                <w:szCs w:val="24"/>
              </w:rPr>
            </w:pPr>
            <w:r w:rsidRPr="002811B9">
              <w:rPr>
                <w:rFonts w:cstheme="minorHAnsi"/>
                <w:i/>
                <w:sz w:val="24"/>
                <w:szCs w:val="24"/>
              </w:rPr>
              <w:t>The Story of Ruby Bridges</w:t>
            </w:r>
          </w:p>
        </w:tc>
      </w:tr>
      <w:tr w:rsidR="002811B9" w:rsidRPr="002811B9" w:rsidTr="002811B9">
        <w:tc>
          <w:tcPr>
            <w:tcW w:w="2358" w:type="dxa"/>
            <w:tcBorders>
              <w:top w:val="nil"/>
              <w:left w:val="nil"/>
              <w:bottom w:val="nil"/>
              <w:right w:val="nil"/>
            </w:tcBorders>
          </w:tcPr>
          <w:p w:rsidR="002811B9" w:rsidRPr="002811B9" w:rsidRDefault="002811B9" w:rsidP="002811B9">
            <w:pPr>
              <w:spacing w:after="0"/>
              <w:rPr>
                <w:rFonts w:cstheme="minorHAnsi"/>
                <w:b/>
                <w:sz w:val="24"/>
                <w:szCs w:val="24"/>
              </w:rPr>
            </w:pPr>
            <w:r w:rsidRPr="002811B9">
              <w:rPr>
                <w:rFonts w:cstheme="minorHAnsi"/>
                <w:b/>
                <w:sz w:val="24"/>
                <w:szCs w:val="24"/>
              </w:rPr>
              <w:t>Standard</w:t>
            </w:r>
          </w:p>
        </w:tc>
        <w:tc>
          <w:tcPr>
            <w:tcW w:w="8658" w:type="dxa"/>
            <w:tcBorders>
              <w:top w:val="single" w:sz="12" w:space="0" w:color="000000" w:themeColor="text1"/>
              <w:left w:val="nil"/>
              <w:bottom w:val="single" w:sz="12" w:space="0" w:color="000000" w:themeColor="text1"/>
              <w:right w:val="nil"/>
            </w:tcBorders>
          </w:tcPr>
          <w:p w:rsidR="002811B9" w:rsidRPr="002811B9" w:rsidRDefault="002811B9" w:rsidP="002811B9">
            <w:pPr>
              <w:spacing w:after="0"/>
              <w:rPr>
                <w:rFonts w:cstheme="minorHAnsi"/>
                <w:sz w:val="24"/>
                <w:szCs w:val="24"/>
              </w:rPr>
            </w:pPr>
            <w:proofErr w:type="gramStart"/>
            <w:r w:rsidRPr="002811B9">
              <w:rPr>
                <w:rFonts w:cstheme="minorHAnsi"/>
                <w:sz w:val="24"/>
                <w:szCs w:val="24"/>
              </w:rPr>
              <w:t>3.RL</w:t>
            </w:r>
            <w:proofErr w:type="gramEnd"/>
            <w:r w:rsidRPr="002811B9">
              <w:rPr>
                <w:rFonts w:cstheme="minorHAnsi"/>
                <w:sz w:val="24"/>
                <w:szCs w:val="24"/>
              </w:rPr>
              <w:t xml:space="preserve"> 1 – Ask and answer questions to demonstrate understanding of a text, referring explicitly to the text as the basis for the answers.  </w:t>
            </w:r>
          </w:p>
        </w:tc>
      </w:tr>
    </w:tbl>
    <w:p w:rsidR="002811B9" w:rsidRPr="002811B9" w:rsidRDefault="002811B9" w:rsidP="002811B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811B9" w:rsidRPr="002811B9" w:rsidTr="003E033B">
        <w:trPr>
          <w:trHeight w:val="3188"/>
        </w:trPr>
        <w:tc>
          <w:tcPr>
            <w:tcW w:w="11016" w:type="dxa"/>
            <w:vAlign w:val="center"/>
          </w:tcPr>
          <w:p w:rsidR="002811B9" w:rsidRPr="002811B9" w:rsidRDefault="002811B9" w:rsidP="003E033B">
            <w:pPr>
              <w:rPr>
                <w:rFonts w:cstheme="minorHAnsi"/>
                <w:sz w:val="24"/>
                <w:szCs w:val="24"/>
              </w:rPr>
            </w:pPr>
            <w:r w:rsidRPr="002811B9">
              <w:rPr>
                <w:rFonts w:cstheme="minorHAnsi"/>
                <w:b/>
                <w:sz w:val="24"/>
                <w:szCs w:val="24"/>
              </w:rPr>
              <w:t>Mini- Lesson:  (</w:t>
            </w:r>
            <w:r w:rsidRPr="002811B9">
              <w:rPr>
                <w:rFonts w:cstheme="minorHAnsi"/>
                <w:sz w:val="24"/>
                <w:szCs w:val="24"/>
              </w:rPr>
              <w:t>7-10 minutes total)</w:t>
            </w:r>
          </w:p>
          <w:p w:rsidR="002811B9" w:rsidRDefault="002811B9" w:rsidP="002811B9">
            <w:pPr>
              <w:rPr>
                <w:rFonts w:cstheme="minorHAnsi"/>
                <w:b/>
                <w:i/>
                <w:sz w:val="24"/>
                <w:szCs w:val="24"/>
              </w:rPr>
            </w:pPr>
            <w:r w:rsidRPr="002811B9">
              <w:rPr>
                <w:rFonts w:cstheme="minorHAnsi"/>
                <w:b/>
                <w:i/>
                <w:sz w:val="24"/>
                <w:szCs w:val="24"/>
              </w:rPr>
              <w:t xml:space="preserve">Connection: </w:t>
            </w:r>
          </w:p>
          <w:p w:rsidR="002811B9" w:rsidRPr="002811B9" w:rsidRDefault="002811B9" w:rsidP="002811B9">
            <w:pPr>
              <w:rPr>
                <w:rFonts w:cstheme="minorHAnsi"/>
                <w:i/>
                <w:sz w:val="24"/>
                <w:szCs w:val="24"/>
              </w:rPr>
            </w:pPr>
            <w:r w:rsidRPr="002811B9">
              <w:rPr>
                <w:rFonts w:cstheme="minorHAnsi"/>
                <w:i/>
                <w:sz w:val="24"/>
                <w:szCs w:val="24"/>
              </w:rPr>
              <w:t>How this fits in with what we’ve been doing</w:t>
            </w:r>
            <w:r w:rsidRPr="002811B9">
              <w:rPr>
                <w:rFonts w:cstheme="minorHAnsi"/>
                <w:b/>
                <w:i/>
                <w:sz w:val="24"/>
                <w:szCs w:val="24"/>
              </w:rPr>
              <w:t xml:space="preserve"> (</w:t>
            </w:r>
            <w:r w:rsidRPr="002811B9">
              <w:rPr>
                <w:rFonts w:cstheme="minorHAnsi"/>
                <w:i/>
                <w:sz w:val="24"/>
                <w:szCs w:val="24"/>
              </w:rPr>
              <w:t>1-2 minutes)</w:t>
            </w:r>
          </w:p>
          <w:p w:rsidR="002811B9" w:rsidRPr="002811B9" w:rsidRDefault="002811B9" w:rsidP="002811B9">
            <w:pPr>
              <w:rPr>
                <w:rFonts w:cstheme="minorHAnsi"/>
                <w:sz w:val="24"/>
                <w:szCs w:val="24"/>
              </w:rPr>
            </w:pPr>
            <w:r w:rsidRPr="002811B9">
              <w:rPr>
                <w:rFonts w:cstheme="minorHAnsi"/>
                <w:sz w:val="24"/>
                <w:szCs w:val="24"/>
              </w:rPr>
              <w:t xml:space="preserve">Yesterday we talked about looking for social issues in our books.  These are issues that affect us and other people in our daily lives.  Today we are going to start thinking and talking more about those issues and the first question will be about fairness.  Is this issue about something unfair?  When we read, we’ll ask ourselves, </w:t>
            </w:r>
            <w:r w:rsidRPr="002811B9">
              <w:rPr>
                <w:rFonts w:cstheme="minorHAnsi"/>
                <w:b/>
                <w:sz w:val="24"/>
                <w:szCs w:val="24"/>
              </w:rPr>
              <w:t>“Is it fair or unfair?”</w:t>
            </w:r>
            <w:r w:rsidRPr="002811B9">
              <w:rPr>
                <w:rFonts w:cstheme="minorHAnsi"/>
                <w:sz w:val="24"/>
                <w:szCs w:val="24"/>
              </w:rPr>
              <w:t xml:space="preserve">  </w:t>
            </w:r>
          </w:p>
        </w:tc>
      </w:tr>
      <w:tr w:rsidR="002811B9" w:rsidRPr="002811B9" w:rsidTr="002811B9">
        <w:tc>
          <w:tcPr>
            <w:tcW w:w="11016" w:type="dxa"/>
            <w:vAlign w:val="center"/>
          </w:tcPr>
          <w:p w:rsidR="002811B9" w:rsidRDefault="002811B9" w:rsidP="002811B9">
            <w:pPr>
              <w:rPr>
                <w:rFonts w:cstheme="minorHAnsi"/>
                <w:b/>
                <w:i/>
                <w:sz w:val="24"/>
                <w:szCs w:val="24"/>
              </w:rPr>
            </w:pPr>
            <w:r w:rsidRPr="002811B9">
              <w:rPr>
                <w:rFonts w:cstheme="minorHAnsi"/>
                <w:b/>
                <w:i/>
                <w:sz w:val="24"/>
                <w:szCs w:val="24"/>
              </w:rPr>
              <w:t xml:space="preserve">Teach: </w:t>
            </w:r>
          </w:p>
          <w:p w:rsidR="002811B9" w:rsidRPr="002811B9" w:rsidRDefault="002811B9" w:rsidP="002811B9">
            <w:pPr>
              <w:rPr>
                <w:rFonts w:cstheme="minorHAnsi"/>
                <w:i/>
                <w:sz w:val="24"/>
                <w:szCs w:val="24"/>
              </w:rPr>
            </w:pPr>
            <w:r w:rsidRPr="002811B9">
              <w:rPr>
                <w:rFonts w:cstheme="minorHAnsi"/>
                <w:i/>
                <w:sz w:val="24"/>
                <w:szCs w:val="24"/>
              </w:rPr>
              <w:t>Demonstration  (5-6 minutes)</w:t>
            </w:r>
          </w:p>
          <w:p w:rsidR="002811B9" w:rsidRPr="002811B9" w:rsidRDefault="002811B9" w:rsidP="002811B9">
            <w:pPr>
              <w:rPr>
                <w:rFonts w:cstheme="minorHAnsi"/>
                <w:sz w:val="24"/>
                <w:szCs w:val="24"/>
              </w:rPr>
            </w:pPr>
            <w:r w:rsidRPr="002811B9">
              <w:rPr>
                <w:rFonts w:cstheme="minorHAnsi"/>
                <w:sz w:val="24"/>
                <w:szCs w:val="24"/>
              </w:rPr>
              <w:t xml:space="preserve">Let me show you what I mean.  Remember reading </w:t>
            </w:r>
            <w:r w:rsidRPr="002811B9">
              <w:rPr>
                <w:rFonts w:cstheme="minorHAnsi"/>
                <w:i/>
                <w:sz w:val="24"/>
                <w:szCs w:val="24"/>
              </w:rPr>
              <w:t xml:space="preserve">The Story of Ruby Bridges?  </w:t>
            </w:r>
            <w:r w:rsidRPr="002811B9">
              <w:rPr>
                <w:rFonts w:cstheme="minorHAnsi"/>
                <w:sz w:val="24"/>
                <w:szCs w:val="24"/>
              </w:rPr>
              <w:t xml:space="preserve">I’m going to first ask “What’s the issue here?”  There can be lots of social issues that affect people’s lives in one book but one big issue in this story is that some people didn’t think that Ruby should go to a “white” school because she was African American.  This was a big social issue for many people during that time, because lots of African American, or black people couldn’t go to many places that were for “whites only.”  Many white people wanted to keep it that way.  </w:t>
            </w:r>
          </w:p>
          <w:p w:rsidR="002811B9" w:rsidRPr="002811B9" w:rsidRDefault="002811B9" w:rsidP="002811B9">
            <w:pPr>
              <w:rPr>
                <w:rFonts w:cstheme="minorHAnsi"/>
                <w:sz w:val="24"/>
                <w:szCs w:val="24"/>
              </w:rPr>
            </w:pPr>
            <w:r w:rsidRPr="002811B9">
              <w:rPr>
                <w:rFonts w:cstheme="minorHAnsi"/>
                <w:sz w:val="24"/>
                <w:szCs w:val="24"/>
              </w:rPr>
              <w:t>So now that I picked out a social issue in this story, I’m going to get ready to talk about it with my group.  The question I ask is “</w:t>
            </w:r>
            <w:r w:rsidRPr="002811B9">
              <w:rPr>
                <w:rFonts w:cstheme="minorHAnsi"/>
                <w:b/>
                <w:sz w:val="24"/>
                <w:szCs w:val="24"/>
              </w:rPr>
              <w:t xml:space="preserve">Is it fair or unfair?”  </w:t>
            </w:r>
            <w:r w:rsidRPr="002811B9">
              <w:rPr>
                <w:rFonts w:cstheme="minorHAnsi"/>
                <w:sz w:val="24"/>
                <w:szCs w:val="24"/>
              </w:rPr>
              <w:t xml:space="preserve">Hmmm.  </w:t>
            </w:r>
            <w:r w:rsidRPr="002811B9">
              <w:rPr>
                <w:rFonts w:cstheme="minorHAnsi"/>
                <w:b/>
                <w:sz w:val="24"/>
                <w:szCs w:val="24"/>
              </w:rPr>
              <w:t xml:space="preserve"> </w:t>
            </w:r>
            <w:r w:rsidRPr="002811B9">
              <w:rPr>
                <w:rFonts w:cstheme="minorHAnsi"/>
                <w:sz w:val="24"/>
                <w:szCs w:val="24"/>
              </w:rPr>
              <w:t xml:space="preserve">I don’t think it’s fair to try to keep black kids from going to school with white kids because I know that both should be able to get the same education. I also remember from other books about Martin Luther King and Rosa Parks that the schools for African American kids weren’t </w:t>
            </w:r>
            <w:r w:rsidRPr="002811B9">
              <w:rPr>
                <w:rFonts w:cstheme="minorHAnsi"/>
                <w:sz w:val="24"/>
                <w:szCs w:val="24"/>
              </w:rPr>
              <w:lastRenderedPageBreak/>
              <w:t xml:space="preserve">as good.  And I think that black kids and white kids should be able to play together and learn together just like we do here at school.  If they were in separate schools that couldn’t happen.  So I think it’s unfair.  </w:t>
            </w:r>
          </w:p>
          <w:p w:rsidR="002811B9" w:rsidRPr="002811B9" w:rsidRDefault="002811B9" w:rsidP="002811B9">
            <w:pPr>
              <w:rPr>
                <w:rFonts w:cstheme="minorHAnsi"/>
                <w:sz w:val="24"/>
                <w:szCs w:val="24"/>
              </w:rPr>
            </w:pPr>
            <w:r w:rsidRPr="002811B9">
              <w:rPr>
                <w:rFonts w:cstheme="minorHAnsi"/>
                <w:sz w:val="24"/>
                <w:szCs w:val="24"/>
              </w:rPr>
              <w:t xml:space="preserve">Now I need to tell my partners about it. Remember, </w:t>
            </w:r>
            <w:r w:rsidRPr="002811B9">
              <w:rPr>
                <w:rFonts w:cstheme="minorHAnsi"/>
                <w:b/>
                <w:sz w:val="24"/>
                <w:szCs w:val="24"/>
              </w:rPr>
              <w:t xml:space="preserve">readers discuss their thinking on an issue with other readers, talking about fairness and unfairness. </w:t>
            </w:r>
            <w:r w:rsidRPr="002811B9">
              <w:rPr>
                <w:rFonts w:cstheme="minorHAnsi"/>
                <w:sz w:val="24"/>
                <w:szCs w:val="24"/>
              </w:rPr>
              <w:t xml:space="preserve"> (Teacher pulls up a group of students in a “fishbowl” demonstration.   Let’s pretend that we are a group and we’ve been reading </w:t>
            </w:r>
            <w:r w:rsidRPr="002811B9">
              <w:rPr>
                <w:rFonts w:cstheme="minorHAnsi"/>
                <w:i/>
                <w:sz w:val="24"/>
                <w:szCs w:val="24"/>
              </w:rPr>
              <w:t xml:space="preserve">The Story of Ruby Bridges.  </w:t>
            </w:r>
            <w:r w:rsidRPr="002811B9">
              <w:rPr>
                <w:rFonts w:cstheme="minorHAnsi"/>
                <w:sz w:val="24"/>
                <w:szCs w:val="24"/>
              </w:rPr>
              <w:t xml:space="preserve">It’s my turn to talk about one of the issues in this book.  Watch how I explain what the issue is, whether or not it’s fair, and why.  (Teacher addresses the group).  “I think an issue in this book is that the white people didn’t want Ruby to go to a white school because she was black.  I don’t think that’s fair because I think black kids and white kids deserve to get the same good education and I think they should be allowed to play and learn together in school.”  Do you see how I said what the issue </w:t>
            </w:r>
            <w:proofErr w:type="gramStart"/>
            <w:r w:rsidRPr="002811B9">
              <w:rPr>
                <w:rFonts w:cstheme="minorHAnsi"/>
                <w:sz w:val="24"/>
                <w:szCs w:val="24"/>
              </w:rPr>
              <w:t>was,</w:t>
            </w:r>
            <w:proofErr w:type="gramEnd"/>
            <w:r w:rsidRPr="002811B9">
              <w:rPr>
                <w:rFonts w:cstheme="minorHAnsi"/>
                <w:sz w:val="24"/>
                <w:szCs w:val="24"/>
              </w:rPr>
              <w:t xml:space="preserve"> I said that I didn’t think it was fair, and why?  That’s what you’re going to do, because </w:t>
            </w:r>
            <w:r w:rsidRPr="002811B9">
              <w:rPr>
                <w:rFonts w:cstheme="minorHAnsi"/>
                <w:b/>
                <w:sz w:val="24"/>
                <w:szCs w:val="24"/>
              </w:rPr>
              <w:t xml:space="preserve">readers discuss their thinking on an issue with other readers, talking about fairness and unfairness. </w:t>
            </w:r>
            <w:r w:rsidRPr="002811B9">
              <w:rPr>
                <w:rFonts w:cstheme="minorHAnsi"/>
                <w:sz w:val="24"/>
                <w:szCs w:val="24"/>
              </w:rPr>
              <w:t xml:space="preserve"> </w:t>
            </w:r>
          </w:p>
          <w:p w:rsidR="002811B9" w:rsidRPr="002811B9" w:rsidRDefault="002811B9" w:rsidP="003E033B">
            <w:pPr>
              <w:rPr>
                <w:rFonts w:cstheme="minorHAnsi"/>
                <w:sz w:val="24"/>
                <w:szCs w:val="24"/>
              </w:rPr>
            </w:pPr>
          </w:p>
        </w:tc>
      </w:tr>
      <w:tr w:rsidR="002811B9" w:rsidRPr="002811B9" w:rsidTr="002811B9">
        <w:tc>
          <w:tcPr>
            <w:tcW w:w="11016" w:type="dxa"/>
            <w:vAlign w:val="center"/>
          </w:tcPr>
          <w:p w:rsidR="002811B9" w:rsidRDefault="002811B9" w:rsidP="002811B9">
            <w:pPr>
              <w:rPr>
                <w:rFonts w:cstheme="minorHAnsi"/>
                <w:b/>
                <w:i/>
                <w:sz w:val="24"/>
                <w:szCs w:val="24"/>
              </w:rPr>
            </w:pPr>
            <w:r w:rsidRPr="002811B9">
              <w:rPr>
                <w:rFonts w:cstheme="minorHAnsi"/>
                <w:b/>
                <w:i/>
                <w:sz w:val="24"/>
                <w:szCs w:val="24"/>
              </w:rPr>
              <w:lastRenderedPageBreak/>
              <w:t xml:space="preserve">Active Involvement: </w:t>
            </w:r>
          </w:p>
          <w:p w:rsidR="002811B9" w:rsidRPr="002811B9" w:rsidRDefault="002811B9" w:rsidP="002811B9">
            <w:pPr>
              <w:rPr>
                <w:rFonts w:cstheme="minorHAnsi"/>
                <w:i/>
                <w:sz w:val="24"/>
                <w:szCs w:val="24"/>
              </w:rPr>
            </w:pPr>
            <w:r w:rsidRPr="002811B9">
              <w:rPr>
                <w:rFonts w:cstheme="minorHAnsi"/>
                <w:i/>
                <w:sz w:val="24"/>
                <w:szCs w:val="24"/>
              </w:rPr>
              <w:t xml:space="preserve">Students partner share or make a plan in their minds… (2-3 minutes) </w:t>
            </w:r>
          </w:p>
          <w:p w:rsidR="002811B9" w:rsidRPr="002811B9" w:rsidRDefault="002811B9" w:rsidP="002811B9">
            <w:pPr>
              <w:rPr>
                <w:rFonts w:cstheme="minorHAnsi"/>
                <w:sz w:val="24"/>
                <w:szCs w:val="24"/>
              </w:rPr>
            </w:pPr>
            <w:r w:rsidRPr="002811B9">
              <w:rPr>
                <w:rFonts w:cstheme="minorHAnsi"/>
                <w:sz w:val="24"/>
                <w:szCs w:val="24"/>
              </w:rPr>
              <w:t>OK, now you’re going to give it a try.  We’re going to find another issue in this story.  Not only did these white people try to keep Ruby from going to school with white kids, they were super mean about it!  They yelled at her, chanted mean things, and waved signs that said things that weren’t respectful at all.</w:t>
            </w:r>
          </w:p>
          <w:p w:rsidR="002811B9" w:rsidRPr="002811B9" w:rsidRDefault="002811B9" w:rsidP="003E033B">
            <w:pPr>
              <w:rPr>
                <w:rFonts w:cstheme="minorHAnsi"/>
                <w:sz w:val="24"/>
                <w:szCs w:val="24"/>
              </w:rPr>
            </w:pPr>
            <w:r w:rsidRPr="002811B9">
              <w:rPr>
                <w:rFonts w:cstheme="minorHAnsi"/>
                <w:sz w:val="24"/>
                <w:szCs w:val="24"/>
              </w:rPr>
              <w:t xml:space="preserve">I want you all to think to yourself, </w:t>
            </w:r>
            <w:r w:rsidRPr="002811B9">
              <w:rPr>
                <w:rFonts w:cstheme="minorHAnsi"/>
                <w:b/>
                <w:sz w:val="24"/>
                <w:szCs w:val="24"/>
              </w:rPr>
              <w:t xml:space="preserve">Is that fair or unfair?  Why?  </w:t>
            </w:r>
            <w:r w:rsidRPr="002811B9">
              <w:rPr>
                <w:rFonts w:cstheme="minorHAnsi"/>
                <w:sz w:val="24"/>
                <w:szCs w:val="24"/>
              </w:rPr>
              <w:t>Now</w:t>
            </w:r>
          </w:p>
        </w:tc>
      </w:tr>
      <w:tr w:rsidR="002811B9" w:rsidRPr="002811B9" w:rsidTr="002811B9">
        <w:tc>
          <w:tcPr>
            <w:tcW w:w="11016" w:type="dxa"/>
            <w:vAlign w:val="center"/>
          </w:tcPr>
          <w:p w:rsidR="002811B9" w:rsidRDefault="002811B9" w:rsidP="002811B9">
            <w:pPr>
              <w:rPr>
                <w:rFonts w:cstheme="minorHAnsi"/>
                <w:b/>
                <w:i/>
                <w:sz w:val="24"/>
                <w:szCs w:val="24"/>
              </w:rPr>
            </w:pPr>
            <w:r w:rsidRPr="002811B9">
              <w:rPr>
                <w:rFonts w:cstheme="minorHAnsi"/>
                <w:b/>
                <w:i/>
                <w:sz w:val="24"/>
                <w:szCs w:val="24"/>
              </w:rPr>
              <w:t xml:space="preserve">Link: </w:t>
            </w:r>
          </w:p>
          <w:p w:rsidR="002811B9" w:rsidRPr="002811B9" w:rsidRDefault="002811B9" w:rsidP="003E033B">
            <w:pPr>
              <w:rPr>
                <w:rFonts w:cstheme="minorHAnsi"/>
                <w:sz w:val="24"/>
                <w:szCs w:val="24"/>
                <w:lang w:val="es-MX"/>
              </w:rPr>
            </w:pPr>
            <w:r w:rsidRPr="002811B9">
              <w:rPr>
                <w:rFonts w:cstheme="minorHAnsi"/>
                <w:i/>
                <w:sz w:val="24"/>
                <w:szCs w:val="24"/>
              </w:rPr>
              <w:t xml:space="preserve">Send students off with a purpose… </w:t>
            </w:r>
            <w:r w:rsidRPr="002811B9">
              <w:rPr>
                <w:rFonts w:cstheme="minorHAnsi"/>
                <w:i/>
                <w:sz w:val="24"/>
                <w:szCs w:val="24"/>
                <w:lang w:val="es-MX"/>
              </w:rPr>
              <w:t>(1-2 minutes)</w:t>
            </w:r>
          </w:p>
        </w:tc>
      </w:tr>
      <w:tr w:rsidR="002811B9" w:rsidRPr="002811B9" w:rsidTr="002811B9">
        <w:trPr>
          <w:trHeight w:val="710"/>
        </w:trPr>
        <w:tc>
          <w:tcPr>
            <w:tcW w:w="11016" w:type="dxa"/>
            <w:vAlign w:val="center"/>
          </w:tcPr>
          <w:p w:rsidR="002811B9" w:rsidRPr="002811B9" w:rsidRDefault="002811B9" w:rsidP="003E033B">
            <w:pPr>
              <w:rPr>
                <w:rFonts w:cstheme="minorHAnsi"/>
                <w:sz w:val="24"/>
                <w:szCs w:val="24"/>
              </w:rPr>
            </w:pPr>
            <w:r w:rsidRPr="002811B9">
              <w:rPr>
                <w:rFonts w:cstheme="minorHAnsi"/>
                <w:b/>
                <w:sz w:val="24"/>
                <w:szCs w:val="24"/>
              </w:rPr>
              <w:t xml:space="preserve">Mid-Workshop Teaching Point: </w:t>
            </w:r>
          </w:p>
        </w:tc>
      </w:tr>
      <w:tr w:rsidR="002811B9" w:rsidRPr="002811B9" w:rsidTr="003E033B">
        <w:trPr>
          <w:trHeight w:val="710"/>
        </w:trPr>
        <w:tc>
          <w:tcPr>
            <w:tcW w:w="11016" w:type="dxa"/>
            <w:tcBorders>
              <w:bottom w:val="single" w:sz="12" w:space="0" w:color="auto"/>
            </w:tcBorders>
          </w:tcPr>
          <w:p w:rsidR="002811B9" w:rsidRPr="002811B9" w:rsidRDefault="002811B9" w:rsidP="003E033B">
            <w:pPr>
              <w:rPr>
                <w:rFonts w:cstheme="minorHAnsi"/>
                <w:sz w:val="24"/>
                <w:szCs w:val="24"/>
              </w:rPr>
            </w:pPr>
            <w:r w:rsidRPr="002811B9">
              <w:rPr>
                <w:rFonts w:cstheme="minorHAnsi"/>
                <w:b/>
                <w:sz w:val="24"/>
                <w:szCs w:val="24"/>
              </w:rPr>
              <w:t xml:space="preserve">Share: </w:t>
            </w:r>
          </w:p>
        </w:tc>
      </w:tr>
      <w:tr w:rsidR="002811B9" w:rsidRPr="002811B9" w:rsidTr="002811B9">
        <w:trPr>
          <w:trHeight w:val="710"/>
        </w:trPr>
        <w:tc>
          <w:tcPr>
            <w:tcW w:w="11016" w:type="dxa"/>
          </w:tcPr>
          <w:p w:rsidR="002811B9" w:rsidRPr="002811B9" w:rsidRDefault="002811B9" w:rsidP="003E033B">
            <w:pPr>
              <w:rPr>
                <w:rFonts w:cstheme="minorHAnsi"/>
                <w:sz w:val="24"/>
                <w:szCs w:val="24"/>
              </w:rPr>
            </w:pPr>
            <w:r w:rsidRPr="002811B9">
              <w:rPr>
                <w:rFonts w:cstheme="minorHAnsi"/>
                <w:b/>
                <w:sz w:val="24"/>
                <w:szCs w:val="24"/>
              </w:rPr>
              <w:t xml:space="preserve">Notes: </w:t>
            </w:r>
          </w:p>
        </w:tc>
      </w:tr>
      <w:tr w:rsidR="002811B9" w:rsidRPr="002811B9" w:rsidTr="003E033B">
        <w:trPr>
          <w:trHeight w:val="710"/>
        </w:trPr>
        <w:tc>
          <w:tcPr>
            <w:tcW w:w="11016" w:type="dxa"/>
            <w:tcBorders>
              <w:bottom w:val="single" w:sz="12" w:space="0" w:color="auto"/>
            </w:tcBorders>
          </w:tcPr>
          <w:p w:rsidR="002811B9" w:rsidRPr="002811B9" w:rsidRDefault="002811B9" w:rsidP="003E033B">
            <w:pPr>
              <w:rPr>
                <w:rFonts w:cstheme="minorHAnsi"/>
                <w:b/>
                <w:sz w:val="24"/>
                <w:szCs w:val="24"/>
              </w:rPr>
            </w:pPr>
            <w:r w:rsidRPr="002811B9">
              <w:rPr>
                <w:rFonts w:cstheme="minorHAnsi"/>
                <w:b/>
                <w:sz w:val="24"/>
                <w:szCs w:val="24"/>
              </w:rPr>
              <w:t>Materials</w:t>
            </w:r>
            <w:r w:rsidRPr="002811B9">
              <w:rPr>
                <w:rFonts w:cstheme="minorHAnsi"/>
                <w:sz w:val="24"/>
                <w:szCs w:val="24"/>
              </w:rPr>
              <w:t xml:space="preserve">:   </w:t>
            </w:r>
          </w:p>
        </w:tc>
      </w:tr>
    </w:tbl>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D867C5" w:rsidRDefault="00D867C5" w:rsidP="003E033B">
      <w:pPr>
        <w:pStyle w:val="Header"/>
        <w:tabs>
          <w:tab w:val="left" w:pos="3900"/>
        </w:tabs>
        <w:rPr>
          <w:rFonts w:cstheme="minorHAnsi"/>
          <w:b/>
          <w:sz w:val="6"/>
          <w:szCs w:val="20"/>
        </w:rPr>
      </w:pPr>
    </w:p>
    <w:p w:rsidR="00D867C5" w:rsidRDefault="00D867C5" w:rsidP="003E033B">
      <w:pPr>
        <w:pStyle w:val="Header"/>
        <w:tabs>
          <w:tab w:val="left" w:pos="3900"/>
        </w:tabs>
        <w:rPr>
          <w:rFonts w:cstheme="minorHAnsi"/>
          <w:b/>
          <w:sz w:val="6"/>
          <w:szCs w:val="20"/>
        </w:rPr>
      </w:pPr>
    </w:p>
    <w:p w:rsidR="00D867C5" w:rsidRDefault="00D867C5"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Pr="003E033B" w:rsidRDefault="003E033B" w:rsidP="003E033B">
      <w:pPr>
        <w:pStyle w:val="Header"/>
        <w:tabs>
          <w:tab w:val="left" w:pos="3900"/>
        </w:tabs>
        <w:jc w:val="center"/>
        <w:rPr>
          <w:rFonts w:cstheme="minorHAnsi"/>
          <w:b/>
          <w:sz w:val="40"/>
          <w:szCs w:val="20"/>
        </w:rPr>
      </w:pPr>
      <w:bookmarkStart w:id="7" w:name="lesson3"/>
      <w:bookmarkEnd w:id="7"/>
      <w:r>
        <w:rPr>
          <w:rFonts w:cstheme="minorHAnsi"/>
          <w:b/>
          <w:sz w:val="40"/>
          <w:szCs w:val="20"/>
        </w:rPr>
        <w:lastRenderedPageBreak/>
        <w:t>Unit 9 Mini Lesson 3</w:t>
      </w:r>
    </w:p>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Default="003E033B" w:rsidP="003E033B">
      <w:pPr>
        <w:pStyle w:val="Header"/>
        <w:tabs>
          <w:tab w:val="left" w:pos="3900"/>
        </w:tabs>
        <w:rPr>
          <w:rFonts w:cstheme="minorHAnsi"/>
          <w:b/>
          <w:sz w:val="6"/>
          <w:szCs w:val="20"/>
        </w:rPr>
      </w:pPr>
    </w:p>
    <w:p w:rsidR="003E033B" w:rsidRPr="00DE7081" w:rsidRDefault="003E033B" w:rsidP="003E033B">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033B" w:rsidRPr="003E033B"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Unit of Study:</w:t>
            </w:r>
          </w:p>
        </w:tc>
        <w:tc>
          <w:tcPr>
            <w:tcW w:w="8658" w:type="dxa"/>
            <w:tcBorders>
              <w:top w:val="nil"/>
              <w:left w:val="nil"/>
              <w:bottom w:val="single" w:sz="12" w:space="0" w:color="auto"/>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Social Issues Book Clubs</w:t>
            </w:r>
          </w:p>
        </w:tc>
      </w:tr>
      <w:tr w:rsidR="003E033B" w:rsidRPr="003E033B"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Goal:</w:t>
            </w:r>
          </w:p>
        </w:tc>
        <w:tc>
          <w:tcPr>
            <w:tcW w:w="8658" w:type="dxa"/>
            <w:tcBorders>
              <w:top w:val="single" w:sz="12" w:space="0" w:color="auto"/>
              <w:left w:val="nil"/>
              <w:bottom w:val="single" w:sz="12" w:space="0" w:color="auto"/>
              <w:right w:val="nil"/>
            </w:tcBorders>
          </w:tcPr>
          <w:p w:rsidR="003E033B" w:rsidRPr="003E033B" w:rsidRDefault="003E033B" w:rsidP="003E033B">
            <w:pPr>
              <w:spacing w:after="0"/>
              <w:rPr>
                <w:rFonts w:cstheme="minorHAnsi"/>
                <w:b/>
                <w:sz w:val="24"/>
                <w:szCs w:val="24"/>
              </w:rPr>
            </w:pPr>
            <w:r w:rsidRPr="003E033B">
              <w:rPr>
                <w:rFonts w:cstheme="majorHAnsi"/>
                <w:b/>
                <w:sz w:val="24"/>
                <w:szCs w:val="24"/>
              </w:rPr>
              <w:t>Reading can teach us about issues that exist in our world and in our lives.</w:t>
            </w:r>
          </w:p>
        </w:tc>
      </w:tr>
      <w:tr w:rsidR="003E033B" w:rsidRPr="003E033B"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033B" w:rsidRPr="003E033B" w:rsidRDefault="003E033B" w:rsidP="003E033B">
            <w:pPr>
              <w:spacing w:after="0"/>
              <w:rPr>
                <w:rFonts w:cstheme="minorHAnsi"/>
                <w:b/>
                <w:sz w:val="24"/>
                <w:szCs w:val="24"/>
              </w:rPr>
            </w:pPr>
            <w:r w:rsidRPr="003E033B">
              <w:rPr>
                <w:rFonts w:cstheme="majorHAnsi"/>
                <w:sz w:val="24"/>
                <w:szCs w:val="24"/>
              </w:rPr>
              <w:t xml:space="preserve">Readers don’t just identify the issue but also follow that by asking “Do we agree or disagree and why?”  </w:t>
            </w:r>
          </w:p>
        </w:tc>
      </w:tr>
      <w:tr w:rsidR="003E033B" w:rsidRPr="00D867C5"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lang w:val="es-MX"/>
              </w:rPr>
            </w:pPr>
            <w:r w:rsidRPr="003E033B">
              <w:rPr>
                <w:rFonts w:cstheme="minorHAnsi"/>
                <w:b/>
                <w:sz w:val="24"/>
                <w:szCs w:val="24"/>
              </w:rPr>
              <w:t>Catchy</w:t>
            </w:r>
            <w:r w:rsidRPr="003E033B">
              <w:rPr>
                <w:rFonts w:cstheme="minorHAnsi"/>
                <w:b/>
                <w:sz w:val="24"/>
                <w:szCs w:val="24"/>
                <w:lang w:val="es-MX"/>
              </w:rPr>
              <w:t xml:space="preserve"> </w:t>
            </w:r>
            <w:r w:rsidRPr="003E033B">
              <w:rPr>
                <w:rFonts w:cstheme="minorHAnsi"/>
                <w:b/>
                <w:sz w:val="24"/>
                <w:szCs w:val="24"/>
              </w:rPr>
              <w:t>Phrase</w:t>
            </w:r>
          </w:p>
        </w:tc>
        <w:tc>
          <w:tcPr>
            <w:tcW w:w="8658" w:type="dxa"/>
            <w:tcBorders>
              <w:top w:val="single" w:sz="12" w:space="0" w:color="auto"/>
              <w:left w:val="nil"/>
              <w:bottom w:val="single" w:sz="12" w:space="0" w:color="auto"/>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 xml:space="preserve">I agree with the issue because… or I disagree with the issue </w:t>
            </w:r>
            <w:proofErr w:type="spellStart"/>
            <w:r w:rsidRPr="003E033B">
              <w:rPr>
                <w:rFonts w:cstheme="minorHAnsi"/>
                <w:b/>
                <w:sz w:val="24"/>
                <w:szCs w:val="24"/>
              </w:rPr>
              <w:t>bcause</w:t>
            </w:r>
            <w:proofErr w:type="spellEnd"/>
            <w:r w:rsidRPr="003E033B">
              <w:rPr>
                <w:rFonts w:cstheme="minorHAnsi"/>
                <w:b/>
                <w:sz w:val="24"/>
                <w:szCs w:val="24"/>
              </w:rPr>
              <w:t>…</w:t>
            </w:r>
          </w:p>
          <w:p w:rsidR="003E033B" w:rsidRPr="003E033B" w:rsidRDefault="003E033B" w:rsidP="003E033B">
            <w:pPr>
              <w:spacing w:after="0"/>
              <w:rPr>
                <w:rFonts w:cstheme="minorHAnsi"/>
                <w:b/>
                <w:sz w:val="24"/>
                <w:szCs w:val="24"/>
                <w:lang w:val="es-MX"/>
              </w:rPr>
            </w:pPr>
            <w:r w:rsidRPr="003E033B">
              <w:rPr>
                <w:rFonts w:cstheme="minorHAnsi"/>
                <w:b/>
                <w:sz w:val="24"/>
                <w:szCs w:val="24"/>
                <w:lang w:val="es-MX"/>
              </w:rPr>
              <w:t>Estoy de acuerdo  con la cuestión social porque… o No estoy de acuerdo con la cuestión social porque…</w:t>
            </w:r>
          </w:p>
        </w:tc>
      </w:tr>
      <w:tr w:rsidR="003E033B" w:rsidRPr="003E033B"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Text:</w:t>
            </w:r>
          </w:p>
        </w:tc>
        <w:tc>
          <w:tcPr>
            <w:tcW w:w="8658" w:type="dxa"/>
            <w:tcBorders>
              <w:top w:val="single" w:sz="12" w:space="0" w:color="auto"/>
              <w:left w:val="nil"/>
              <w:bottom w:val="single" w:sz="12" w:space="0" w:color="auto"/>
              <w:right w:val="nil"/>
            </w:tcBorders>
          </w:tcPr>
          <w:p w:rsidR="003E033B" w:rsidRPr="003E033B" w:rsidRDefault="003E033B" w:rsidP="003E033B">
            <w:pPr>
              <w:spacing w:after="0"/>
              <w:rPr>
                <w:sz w:val="24"/>
                <w:szCs w:val="24"/>
              </w:rPr>
            </w:pPr>
            <w:r w:rsidRPr="003E033B">
              <w:rPr>
                <w:rFonts w:cstheme="minorHAnsi"/>
                <w:sz w:val="24"/>
                <w:szCs w:val="24"/>
                <w:u w:val="single"/>
              </w:rPr>
              <w:t xml:space="preserve">The Great Kapok Tree </w:t>
            </w:r>
            <w:r w:rsidRPr="003E033B">
              <w:rPr>
                <w:sz w:val="24"/>
                <w:szCs w:val="24"/>
              </w:rPr>
              <w:t>by Lynne Cherry (Both familiar reads)</w:t>
            </w:r>
          </w:p>
          <w:p w:rsidR="003E033B" w:rsidRPr="003E033B" w:rsidRDefault="003E033B" w:rsidP="003E033B">
            <w:pPr>
              <w:spacing w:after="0"/>
              <w:rPr>
                <w:sz w:val="24"/>
                <w:szCs w:val="24"/>
              </w:rPr>
            </w:pPr>
            <w:r w:rsidRPr="003E033B">
              <w:rPr>
                <w:sz w:val="24"/>
                <w:szCs w:val="24"/>
                <w:u w:val="single"/>
              </w:rPr>
              <w:t>Oliver Button is a Sissy</w:t>
            </w:r>
            <w:r w:rsidRPr="003E033B">
              <w:rPr>
                <w:sz w:val="24"/>
                <w:szCs w:val="24"/>
              </w:rPr>
              <w:t xml:space="preserve"> by </w:t>
            </w:r>
            <w:proofErr w:type="spellStart"/>
            <w:r w:rsidRPr="003E033B">
              <w:rPr>
                <w:sz w:val="24"/>
                <w:szCs w:val="24"/>
              </w:rPr>
              <w:t>Tomie</w:t>
            </w:r>
            <w:proofErr w:type="spellEnd"/>
            <w:r w:rsidRPr="003E033B">
              <w:rPr>
                <w:sz w:val="24"/>
                <w:szCs w:val="24"/>
              </w:rPr>
              <w:t xml:space="preserve"> </w:t>
            </w:r>
            <w:proofErr w:type="spellStart"/>
            <w:r w:rsidRPr="003E033B">
              <w:rPr>
                <w:sz w:val="24"/>
                <w:szCs w:val="24"/>
              </w:rPr>
              <w:t>dePaola</w:t>
            </w:r>
            <w:proofErr w:type="spellEnd"/>
          </w:p>
        </w:tc>
      </w:tr>
      <w:tr w:rsidR="003E033B" w:rsidRPr="003E033B" w:rsidTr="003E033B">
        <w:tc>
          <w:tcPr>
            <w:tcW w:w="2358" w:type="dxa"/>
            <w:tcBorders>
              <w:top w:val="nil"/>
              <w:left w:val="nil"/>
              <w:bottom w:val="nil"/>
              <w:right w:val="nil"/>
            </w:tcBorders>
          </w:tcPr>
          <w:p w:rsidR="003E033B" w:rsidRPr="003E033B" w:rsidRDefault="003E033B" w:rsidP="003E033B">
            <w:pPr>
              <w:spacing w:after="0"/>
              <w:rPr>
                <w:rFonts w:cstheme="minorHAnsi"/>
                <w:b/>
                <w:sz w:val="24"/>
                <w:szCs w:val="24"/>
              </w:rPr>
            </w:pPr>
            <w:r w:rsidRPr="003E033B">
              <w:rPr>
                <w:rFonts w:cstheme="minorHAnsi"/>
                <w:b/>
                <w:sz w:val="24"/>
                <w:szCs w:val="24"/>
              </w:rPr>
              <w:t>Standard</w:t>
            </w:r>
          </w:p>
        </w:tc>
        <w:tc>
          <w:tcPr>
            <w:tcW w:w="8658" w:type="dxa"/>
            <w:tcBorders>
              <w:top w:val="single" w:sz="12" w:space="0" w:color="auto"/>
              <w:left w:val="nil"/>
              <w:bottom w:val="single" w:sz="12" w:space="0" w:color="auto"/>
              <w:right w:val="nil"/>
            </w:tcBorders>
          </w:tcPr>
          <w:p w:rsidR="003E033B" w:rsidRPr="003E033B" w:rsidRDefault="003E033B" w:rsidP="003E033B">
            <w:pPr>
              <w:tabs>
                <w:tab w:val="left" w:pos="1440"/>
              </w:tabs>
              <w:spacing w:before="120" w:after="0"/>
              <w:ind w:right="446"/>
              <w:contextualSpacing/>
              <w:rPr>
                <w:rFonts w:cs="Arial"/>
                <w:sz w:val="24"/>
                <w:szCs w:val="24"/>
              </w:rPr>
            </w:pPr>
            <w:r w:rsidRPr="003E033B">
              <w:rPr>
                <w:rFonts w:cs="Arial"/>
                <w:sz w:val="24"/>
                <w:szCs w:val="24"/>
                <w:highlight w:val="yellow"/>
              </w:rPr>
              <w:t xml:space="preserve">3.RL.2 </w:t>
            </w:r>
            <w:r w:rsidRPr="003E033B">
              <w:rPr>
                <w:sz w:val="24"/>
                <w:szCs w:val="24"/>
                <w:highlight w:val="yellow"/>
              </w:rPr>
              <w:t>Recount stories, including fables, folktales, and myths from diverse cultures; determine the central message, lesson, or moral and explain how it is conveyed through key details in the text</w:t>
            </w:r>
            <w:r w:rsidRPr="003E033B">
              <w:rPr>
                <w:rFonts w:cs="Arial"/>
                <w:sz w:val="24"/>
                <w:szCs w:val="24"/>
              </w:rPr>
              <w:t>.</w:t>
            </w:r>
          </w:p>
          <w:p w:rsidR="003E033B" w:rsidRPr="003E033B" w:rsidRDefault="003E033B" w:rsidP="003E033B">
            <w:pPr>
              <w:spacing w:after="0"/>
              <w:rPr>
                <w:rFonts w:cs="Arial"/>
                <w:sz w:val="24"/>
                <w:szCs w:val="24"/>
              </w:rPr>
            </w:pPr>
            <w:proofErr w:type="gramStart"/>
            <w:r w:rsidRPr="003E033B">
              <w:rPr>
                <w:rFonts w:cs="Calibri"/>
                <w:sz w:val="24"/>
                <w:szCs w:val="24"/>
              </w:rPr>
              <w:t>3.RI.6</w:t>
            </w:r>
            <w:proofErr w:type="gramEnd"/>
            <w:r w:rsidRPr="003E033B">
              <w:rPr>
                <w:rFonts w:cs="Calibri"/>
                <w:sz w:val="24"/>
                <w:szCs w:val="24"/>
              </w:rPr>
              <w:t xml:space="preserve"> Distinguish their own point of view from that of the author of a text.</w:t>
            </w:r>
          </w:p>
        </w:tc>
      </w:tr>
    </w:tbl>
    <w:p w:rsidR="003E033B" w:rsidRPr="003E033B" w:rsidRDefault="003E033B" w:rsidP="003E033B">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867C5" w:rsidRPr="003E033B" w:rsidTr="00576AFF">
        <w:trPr>
          <w:trHeight w:val="4262"/>
        </w:trPr>
        <w:tc>
          <w:tcPr>
            <w:tcW w:w="11016" w:type="dxa"/>
            <w:vAlign w:val="center"/>
          </w:tcPr>
          <w:p w:rsidR="00D867C5" w:rsidRPr="003E033B" w:rsidRDefault="00D867C5" w:rsidP="003E033B">
            <w:pPr>
              <w:rPr>
                <w:rFonts w:cstheme="minorHAnsi"/>
                <w:sz w:val="24"/>
                <w:szCs w:val="24"/>
              </w:rPr>
            </w:pPr>
            <w:r w:rsidRPr="003E033B">
              <w:rPr>
                <w:rFonts w:cstheme="minorHAnsi"/>
                <w:b/>
                <w:sz w:val="24"/>
                <w:szCs w:val="24"/>
              </w:rPr>
              <w:t>Mini- Lesson:  (</w:t>
            </w:r>
            <w:r w:rsidRPr="003E033B">
              <w:rPr>
                <w:rFonts w:cstheme="minorHAnsi"/>
                <w:sz w:val="24"/>
                <w:szCs w:val="24"/>
              </w:rPr>
              <w:t>7-10 minutes total)</w:t>
            </w:r>
          </w:p>
          <w:p w:rsidR="00D867C5" w:rsidRDefault="00D867C5" w:rsidP="003E033B">
            <w:pPr>
              <w:rPr>
                <w:rFonts w:cstheme="minorHAnsi"/>
                <w:b/>
                <w:i/>
                <w:sz w:val="24"/>
                <w:szCs w:val="24"/>
              </w:rPr>
            </w:pPr>
            <w:r w:rsidRPr="003E033B">
              <w:rPr>
                <w:rFonts w:cstheme="minorHAnsi"/>
                <w:b/>
                <w:i/>
                <w:sz w:val="24"/>
                <w:szCs w:val="24"/>
              </w:rPr>
              <w:t xml:space="preserve">Connection: </w:t>
            </w:r>
          </w:p>
          <w:p w:rsidR="00D867C5" w:rsidRPr="003E033B" w:rsidRDefault="00D867C5" w:rsidP="003E033B">
            <w:pPr>
              <w:rPr>
                <w:rFonts w:cstheme="minorHAnsi"/>
                <w:i/>
                <w:sz w:val="24"/>
                <w:szCs w:val="24"/>
              </w:rPr>
            </w:pPr>
            <w:r w:rsidRPr="003E033B">
              <w:rPr>
                <w:rFonts w:cstheme="minorHAnsi"/>
                <w:i/>
                <w:sz w:val="24"/>
                <w:szCs w:val="24"/>
              </w:rPr>
              <w:t>How this fits in with what we’ve been doing</w:t>
            </w:r>
            <w:r w:rsidRPr="003E033B">
              <w:rPr>
                <w:rFonts w:cstheme="minorHAnsi"/>
                <w:b/>
                <w:i/>
                <w:sz w:val="24"/>
                <w:szCs w:val="24"/>
              </w:rPr>
              <w:t xml:space="preserve"> (</w:t>
            </w:r>
            <w:r w:rsidRPr="003E033B">
              <w:rPr>
                <w:rFonts w:cstheme="minorHAnsi"/>
                <w:i/>
                <w:sz w:val="24"/>
                <w:szCs w:val="24"/>
              </w:rPr>
              <w:t>1-2 minutes)</w:t>
            </w:r>
          </w:p>
          <w:p w:rsidR="00D867C5" w:rsidRPr="003E033B" w:rsidRDefault="00D867C5" w:rsidP="003E033B">
            <w:pPr>
              <w:rPr>
                <w:rFonts w:cstheme="minorHAnsi"/>
                <w:i/>
                <w:sz w:val="24"/>
                <w:szCs w:val="24"/>
              </w:rPr>
            </w:pPr>
            <w:r w:rsidRPr="003E033B">
              <w:rPr>
                <w:rFonts w:cstheme="minorHAnsi"/>
                <w:i/>
                <w:sz w:val="24"/>
                <w:szCs w:val="24"/>
              </w:rPr>
              <w:t>Boys and girls we have been learning a great deal about social issues.  We have learned that when we look for social issues they are everywhere!</w:t>
            </w:r>
          </w:p>
          <w:p w:rsidR="00D867C5" w:rsidRPr="003E033B" w:rsidRDefault="00D867C5" w:rsidP="003E033B">
            <w:pPr>
              <w:rPr>
                <w:rFonts w:cstheme="minorHAnsi"/>
                <w:i/>
                <w:sz w:val="24"/>
                <w:szCs w:val="24"/>
              </w:rPr>
            </w:pPr>
            <w:r w:rsidRPr="003E033B">
              <w:rPr>
                <w:rFonts w:cstheme="minorHAnsi"/>
                <w:i/>
                <w:sz w:val="24"/>
                <w:szCs w:val="24"/>
              </w:rPr>
              <w:t>Well today I want to teach you that it’s not enough for readers to simply identify issues as we read.  We must dig deeper, and also ask ourselves, ‘What does this book teach us about this issue?’ and then to follow up by asking, ‘Do we agree or disagree with what this book is teaching us about this issue?’</w:t>
            </w:r>
          </w:p>
          <w:p w:rsidR="00D867C5" w:rsidRPr="003E033B" w:rsidRDefault="00D867C5" w:rsidP="003E033B">
            <w:pPr>
              <w:rPr>
                <w:rFonts w:cstheme="minorHAnsi"/>
                <w:sz w:val="24"/>
                <w:szCs w:val="24"/>
              </w:rPr>
            </w:pPr>
            <w:r w:rsidRPr="003E033B">
              <w:rPr>
                <w:rFonts w:cstheme="minorHAnsi"/>
                <w:i/>
                <w:sz w:val="24"/>
                <w:szCs w:val="24"/>
              </w:rPr>
              <w:t>Because good readers don’t just identify the issue they ask ‘why Do I agree or disagree’</w:t>
            </w:r>
          </w:p>
        </w:tc>
      </w:tr>
      <w:tr w:rsidR="003E033B" w:rsidRPr="003E033B" w:rsidTr="003E033B">
        <w:tc>
          <w:tcPr>
            <w:tcW w:w="11016" w:type="dxa"/>
            <w:vAlign w:val="center"/>
          </w:tcPr>
          <w:p w:rsidR="003E033B" w:rsidRDefault="003E033B" w:rsidP="003E033B">
            <w:pPr>
              <w:rPr>
                <w:rFonts w:cstheme="minorHAnsi"/>
                <w:b/>
                <w:i/>
                <w:sz w:val="24"/>
                <w:szCs w:val="24"/>
              </w:rPr>
            </w:pPr>
            <w:r w:rsidRPr="003E033B">
              <w:rPr>
                <w:rFonts w:cstheme="minorHAnsi"/>
                <w:b/>
                <w:i/>
                <w:sz w:val="24"/>
                <w:szCs w:val="24"/>
              </w:rPr>
              <w:t xml:space="preserve">Teach: </w:t>
            </w:r>
          </w:p>
          <w:p w:rsidR="003E033B" w:rsidRPr="003E033B" w:rsidRDefault="003E033B" w:rsidP="003E033B">
            <w:pPr>
              <w:rPr>
                <w:rFonts w:cstheme="minorHAnsi"/>
                <w:i/>
                <w:sz w:val="24"/>
                <w:szCs w:val="24"/>
              </w:rPr>
            </w:pPr>
            <w:r w:rsidRPr="003E033B">
              <w:rPr>
                <w:rFonts w:cstheme="minorHAnsi"/>
                <w:i/>
                <w:sz w:val="24"/>
                <w:szCs w:val="24"/>
              </w:rPr>
              <w:t>Demonstration- Guided Practice</w:t>
            </w:r>
            <w:r w:rsidRPr="003E033B">
              <w:rPr>
                <w:rFonts w:cstheme="minorHAnsi"/>
                <w:b/>
                <w:i/>
                <w:sz w:val="24"/>
                <w:szCs w:val="24"/>
              </w:rPr>
              <w:t>-</w:t>
            </w:r>
            <w:r w:rsidRPr="003E033B">
              <w:rPr>
                <w:rFonts w:cstheme="minorHAnsi"/>
                <w:i/>
                <w:sz w:val="24"/>
                <w:szCs w:val="24"/>
              </w:rPr>
              <w:t>Explicitly telling &amp; showing an example-</w:t>
            </w:r>
            <w:r w:rsidRPr="003E033B">
              <w:rPr>
                <w:rFonts w:cstheme="minorHAnsi"/>
                <w:sz w:val="24"/>
                <w:szCs w:val="24"/>
              </w:rPr>
              <w:t xml:space="preserve"> </w:t>
            </w:r>
            <w:r w:rsidRPr="003E033B">
              <w:rPr>
                <w:rFonts w:cstheme="minorHAnsi"/>
                <w:i/>
                <w:sz w:val="24"/>
                <w:szCs w:val="24"/>
              </w:rPr>
              <w:t>Inquiry(5-6 minutes)</w:t>
            </w:r>
          </w:p>
          <w:p w:rsidR="003E033B" w:rsidRPr="003E033B" w:rsidRDefault="003E033B" w:rsidP="003E033B">
            <w:pPr>
              <w:rPr>
                <w:rFonts w:cstheme="minorHAnsi"/>
                <w:sz w:val="24"/>
                <w:szCs w:val="24"/>
              </w:rPr>
            </w:pPr>
            <w:r w:rsidRPr="003E033B">
              <w:rPr>
                <w:rFonts w:cstheme="minorHAnsi"/>
                <w:sz w:val="24"/>
                <w:szCs w:val="24"/>
              </w:rPr>
              <w:t xml:space="preserve">Watch me as I first identify the issue an issue the book is trying to teach me, </w:t>
            </w:r>
            <w:proofErr w:type="gramStart"/>
            <w:r w:rsidRPr="003E033B">
              <w:rPr>
                <w:rFonts w:cstheme="minorHAnsi"/>
                <w:sz w:val="24"/>
                <w:szCs w:val="24"/>
              </w:rPr>
              <w:t>then</w:t>
            </w:r>
            <w:proofErr w:type="gramEnd"/>
            <w:r w:rsidRPr="003E033B">
              <w:rPr>
                <w:rFonts w:cstheme="minorHAnsi"/>
                <w:sz w:val="24"/>
                <w:szCs w:val="24"/>
              </w:rPr>
              <w:t xml:space="preserve"> I will follow up with an agreement or disagreement of the issue being taught.</w:t>
            </w:r>
          </w:p>
          <w:p w:rsidR="003E033B" w:rsidRPr="003E033B" w:rsidRDefault="003E033B" w:rsidP="003E033B">
            <w:pPr>
              <w:rPr>
                <w:rFonts w:cstheme="minorHAnsi"/>
                <w:sz w:val="24"/>
                <w:szCs w:val="24"/>
              </w:rPr>
            </w:pPr>
            <w:r w:rsidRPr="003E033B">
              <w:rPr>
                <w:rFonts w:cstheme="minorHAnsi"/>
                <w:sz w:val="24"/>
                <w:szCs w:val="24"/>
              </w:rPr>
              <w:t xml:space="preserve">Yesterday we read The Great Kapok Tree by Lynne Cherry.  Hmm, what is the issue in this book? </w:t>
            </w:r>
          </w:p>
          <w:p w:rsidR="003E033B" w:rsidRPr="003E033B" w:rsidRDefault="003E033B" w:rsidP="003E033B">
            <w:pPr>
              <w:rPr>
                <w:rFonts w:cstheme="minorHAnsi"/>
                <w:sz w:val="24"/>
                <w:szCs w:val="24"/>
              </w:rPr>
            </w:pPr>
            <w:r w:rsidRPr="003E033B">
              <w:rPr>
                <w:rFonts w:cstheme="minorHAnsi"/>
                <w:sz w:val="24"/>
                <w:szCs w:val="24"/>
              </w:rPr>
              <w:lastRenderedPageBreak/>
              <w:t xml:space="preserve">This book teacher </w:t>
            </w:r>
            <w:proofErr w:type="gramStart"/>
            <w:r w:rsidRPr="003E033B">
              <w:rPr>
                <w:rFonts w:cstheme="minorHAnsi"/>
                <w:sz w:val="24"/>
                <w:szCs w:val="24"/>
              </w:rPr>
              <w:t>me</w:t>
            </w:r>
            <w:proofErr w:type="gramEnd"/>
            <w:r w:rsidRPr="003E033B">
              <w:rPr>
                <w:rFonts w:cstheme="minorHAnsi"/>
                <w:sz w:val="24"/>
                <w:szCs w:val="24"/>
              </w:rPr>
              <w:t xml:space="preserve"> the social issue of deforestation (that’s what cutting trees is called) is bad. </w:t>
            </w:r>
          </w:p>
          <w:p w:rsidR="003E033B" w:rsidRPr="003E033B" w:rsidRDefault="003E033B" w:rsidP="003E033B">
            <w:pPr>
              <w:rPr>
                <w:rFonts w:cstheme="minorHAnsi"/>
                <w:sz w:val="24"/>
                <w:szCs w:val="24"/>
              </w:rPr>
            </w:pPr>
            <w:r w:rsidRPr="003E033B">
              <w:rPr>
                <w:rFonts w:cstheme="minorHAnsi"/>
                <w:sz w:val="24"/>
                <w:szCs w:val="24"/>
              </w:rPr>
              <w:t>Now I’m going to think ‘What does this book teach me about this issue?’</w:t>
            </w:r>
          </w:p>
          <w:p w:rsidR="003E033B" w:rsidRPr="003E033B" w:rsidRDefault="003E033B" w:rsidP="003E033B">
            <w:pPr>
              <w:rPr>
                <w:rFonts w:cstheme="minorHAnsi"/>
                <w:sz w:val="24"/>
                <w:szCs w:val="24"/>
              </w:rPr>
            </w:pPr>
            <w:r w:rsidRPr="003E033B">
              <w:rPr>
                <w:rFonts w:cstheme="minorHAnsi"/>
                <w:sz w:val="24"/>
                <w:szCs w:val="24"/>
              </w:rPr>
              <w:t>Well in this book I learned that when we cut down a tree we are killing the habitat of many, many animals.   Trees give us oxygen.  No one cuts just one tree they usually cut many. When all the trees are gone they leave a desert behind.  So I learned a lot about the destruction that is left behind when we cut down trees.</w:t>
            </w:r>
          </w:p>
          <w:p w:rsidR="003E033B" w:rsidRPr="003E033B" w:rsidRDefault="003E033B" w:rsidP="003E033B">
            <w:pPr>
              <w:rPr>
                <w:rFonts w:cstheme="minorHAnsi"/>
                <w:i/>
                <w:sz w:val="24"/>
                <w:szCs w:val="24"/>
              </w:rPr>
            </w:pPr>
            <w:r w:rsidRPr="003E033B">
              <w:rPr>
                <w:rFonts w:cstheme="minorHAnsi"/>
                <w:sz w:val="24"/>
                <w:szCs w:val="24"/>
              </w:rPr>
              <w:t xml:space="preserve">Now I’m going to think </w:t>
            </w:r>
            <w:r w:rsidRPr="003E033B">
              <w:rPr>
                <w:rFonts w:cstheme="minorHAnsi"/>
                <w:i/>
                <w:sz w:val="24"/>
                <w:szCs w:val="24"/>
              </w:rPr>
              <w:t>‘Do I agree or disagree with what this book is teaching me about this issue?’</w:t>
            </w:r>
          </w:p>
          <w:p w:rsidR="003E033B" w:rsidRPr="003E033B" w:rsidRDefault="003E033B" w:rsidP="003E033B">
            <w:pPr>
              <w:rPr>
                <w:rFonts w:cstheme="minorHAnsi"/>
                <w:i/>
                <w:sz w:val="24"/>
                <w:szCs w:val="24"/>
              </w:rPr>
            </w:pPr>
            <w:r w:rsidRPr="003E033B">
              <w:rPr>
                <w:rFonts w:cstheme="minorHAnsi"/>
                <w:i/>
                <w:sz w:val="24"/>
                <w:szCs w:val="24"/>
              </w:rPr>
              <w:t xml:space="preserve">(Pause and think) I agree that deforestation is a VERY bad thing. The author Lynne Cherry gave me so many examples of the repercussions of deforestation.  </w:t>
            </w:r>
          </w:p>
          <w:p w:rsidR="003E033B" w:rsidRPr="003E033B" w:rsidRDefault="003E033B" w:rsidP="003E033B">
            <w:pPr>
              <w:rPr>
                <w:rFonts w:cstheme="minorHAnsi"/>
                <w:i/>
                <w:sz w:val="24"/>
                <w:szCs w:val="24"/>
              </w:rPr>
            </w:pPr>
            <w:r w:rsidRPr="003E033B">
              <w:rPr>
                <w:rFonts w:cstheme="minorHAnsi"/>
                <w:i/>
                <w:sz w:val="24"/>
                <w:szCs w:val="24"/>
              </w:rPr>
              <w:t xml:space="preserve">Did you see how I first identified the </w:t>
            </w:r>
            <w:proofErr w:type="gramStart"/>
            <w:r w:rsidRPr="003E033B">
              <w:rPr>
                <w:rFonts w:cstheme="minorHAnsi"/>
                <w:i/>
                <w:sz w:val="24"/>
                <w:szCs w:val="24"/>
              </w:rPr>
              <w:t>issue.</w:t>
            </w:r>
            <w:proofErr w:type="gramEnd"/>
            <w:r w:rsidRPr="003E033B">
              <w:rPr>
                <w:rFonts w:cstheme="minorHAnsi"/>
                <w:i/>
                <w:sz w:val="24"/>
                <w:szCs w:val="24"/>
              </w:rPr>
              <w:t xml:space="preserve">  Then I stated what it taught me about the issue.  Finally I wondered and shared if I agreed or disagreed with what the book is teaching me about the issue.  </w:t>
            </w:r>
          </w:p>
          <w:p w:rsidR="003E033B" w:rsidRPr="003E033B" w:rsidRDefault="003E033B" w:rsidP="003E033B">
            <w:pPr>
              <w:rPr>
                <w:rFonts w:cstheme="minorHAnsi"/>
                <w:sz w:val="24"/>
                <w:szCs w:val="24"/>
              </w:rPr>
            </w:pPr>
            <w:r w:rsidRPr="003E033B">
              <w:rPr>
                <w:rFonts w:cstheme="minorHAnsi"/>
                <w:i/>
                <w:sz w:val="24"/>
                <w:szCs w:val="24"/>
              </w:rPr>
              <w:t>Remember, good readers don’t just identify the issue they ask ‘why Do I agree or disagree’</w:t>
            </w:r>
          </w:p>
        </w:tc>
      </w:tr>
      <w:tr w:rsidR="003E033B" w:rsidRPr="003E033B" w:rsidTr="003E033B">
        <w:tc>
          <w:tcPr>
            <w:tcW w:w="11016" w:type="dxa"/>
            <w:vAlign w:val="center"/>
          </w:tcPr>
          <w:p w:rsidR="003E033B" w:rsidRDefault="003E033B" w:rsidP="003E033B">
            <w:pPr>
              <w:rPr>
                <w:rFonts w:cstheme="minorHAnsi"/>
                <w:b/>
                <w:i/>
                <w:sz w:val="24"/>
                <w:szCs w:val="24"/>
              </w:rPr>
            </w:pPr>
            <w:r w:rsidRPr="003E033B">
              <w:rPr>
                <w:rFonts w:cstheme="minorHAnsi"/>
                <w:b/>
                <w:i/>
                <w:sz w:val="24"/>
                <w:szCs w:val="24"/>
              </w:rPr>
              <w:lastRenderedPageBreak/>
              <w:t xml:space="preserve">Active Involvement: </w:t>
            </w:r>
          </w:p>
          <w:p w:rsidR="003E033B" w:rsidRPr="003E033B" w:rsidRDefault="003E033B" w:rsidP="003E033B">
            <w:pPr>
              <w:rPr>
                <w:rFonts w:cstheme="minorHAnsi"/>
                <w:sz w:val="24"/>
                <w:szCs w:val="24"/>
              </w:rPr>
            </w:pPr>
            <w:r w:rsidRPr="003E033B">
              <w:rPr>
                <w:rFonts w:cstheme="minorHAnsi"/>
                <w:i/>
                <w:sz w:val="24"/>
                <w:szCs w:val="24"/>
              </w:rPr>
              <w:t xml:space="preserve">Students partner share or make a plan in their minds… (2-3 minutes) </w:t>
            </w:r>
          </w:p>
          <w:p w:rsidR="003E033B" w:rsidRPr="003E033B" w:rsidRDefault="003E033B" w:rsidP="003E033B">
            <w:pPr>
              <w:rPr>
                <w:rFonts w:cstheme="minorHAnsi"/>
                <w:sz w:val="24"/>
                <w:szCs w:val="24"/>
              </w:rPr>
            </w:pPr>
            <w:r w:rsidRPr="003E033B">
              <w:rPr>
                <w:rFonts w:cstheme="minorHAnsi"/>
                <w:sz w:val="24"/>
                <w:szCs w:val="24"/>
              </w:rPr>
              <w:t xml:space="preserve">Now you give it a try.  </w:t>
            </w:r>
          </w:p>
          <w:p w:rsidR="003E033B" w:rsidRPr="003E033B" w:rsidRDefault="003E033B" w:rsidP="003E033B">
            <w:pPr>
              <w:rPr>
                <w:rFonts w:cstheme="minorHAnsi"/>
                <w:sz w:val="24"/>
                <w:szCs w:val="24"/>
              </w:rPr>
            </w:pPr>
            <w:r w:rsidRPr="003E033B">
              <w:rPr>
                <w:rFonts w:cstheme="minorHAnsi"/>
                <w:sz w:val="24"/>
                <w:szCs w:val="24"/>
              </w:rPr>
              <w:t xml:space="preserve">Today I read Oliver </w:t>
            </w:r>
            <w:proofErr w:type="spellStart"/>
            <w:r w:rsidRPr="003E033B">
              <w:rPr>
                <w:rFonts w:cstheme="minorHAnsi"/>
                <w:sz w:val="24"/>
                <w:szCs w:val="24"/>
              </w:rPr>
              <w:t>Buttin</w:t>
            </w:r>
            <w:proofErr w:type="spellEnd"/>
            <w:r w:rsidRPr="003E033B">
              <w:rPr>
                <w:rFonts w:cstheme="minorHAnsi"/>
                <w:sz w:val="24"/>
                <w:szCs w:val="24"/>
              </w:rPr>
              <w:t xml:space="preserve"> is a Sissy by </w:t>
            </w:r>
            <w:proofErr w:type="spellStart"/>
            <w:r w:rsidRPr="003E033B">
              <w:rPr>
                <w:rFonts w:cstheme="minorHAnsi"/>
                <w:sz w:val="24"/>
                <w:szCs w:val="24"/>
              </w:rPr>
              <w:t>Tomie</w:t>
            </w:r>
            <w:proofErr w:type="spellEnd"/>
            <w:r w:rsidRPr="003E033B">
              <w:rPr>
                <w:rFonts w:cstheme="minorHAnsi"/>
                <w:sz w:val="24"/>
                <w:szCs w:val="24"/>
              </w:rPr>
              <w:t xml:space="preserve"> </w:t>
            </w:r>
            <w:proofErr w:type="spellStart"/>
            <w:r w:rsidRPr="003E033B">
              <w:rPr>
                <w:rFonts w:cstheme="minorHAnsi"/>
                <w:sz w:val="24"/>
                <w:szCs w:val="24"/>
              </w:rPr>
              <w:t>dePaola</w:t>
            </w:r>
            <w:proofErr w:type="spellEnd"/>
            <w:r w:rsidRPr="003E033B">
              <w:rPr>
                <w:rFonts w:cstheme="minorHAnsi"/>
                <w:sz w:val="24"/>
                <w:szCs w:val="24"/>
              </w:rPr>
              <w:t>.  First think.  What is the issue in this book?</w:t>
            </w:r>
          </w:p>
          <w:p w:rsidR="003E033B" w:rsidRPr="003E033B" w:rsidRDefault="003E033B" w:rsidP="003E033B">
            <w:pPr>
              <w:rPr>
                <w:rFonts w:cstheme="minorHAnsi"/>
                <w:sz w:val="24"/>
                <w:szCs w:val="24"/>
              </w:rPr>
            </w:pPr>
            <w:r w:rsidRPr="003E033B">
              <w:rPr>
                <w:rFonts w:cstheme="minorHAnsi"/>
                <w:sz w:val="24"/>
                <w:szCs w:val="24"/>
              </w:rPr>
              <w:t>Turn and talk to your partner.</w:t>
            </w:r>
          </w:p>
          <w:p w:rsidR="003E033B" w:rsidRPr="003E033B" w:rsidRDefault="003E033B" w:rsidP="003E033B">
            <w:pPr>
              <w:rPr>
                <w:rFonts w:cstheme="minorHAnsi"/>
                <w:sz w:val="24"/>
                <w:szCs w:val="24"/>
              </w:rPr>
            </w:pPr>
            <w:r w:rsidRPr="003E033B">
              <w:rPr>
                <w:rFonts w:cstheme="minorHAnsi"/>
                <w:sz w:val="24"/>
                <w:szCs w:val="24"/>
              </w:rPr>
              <w:t xml:space="preserve">(Teacher listens in). Great I heard many if you say that an issue in this book is being pressured to be a certain way or different then your heart </w:t>
            </w:r>
            <w:proofErr w:type="gramStart"/>
            <w:r w:rsidRPr="003E033B">
              <w:rPr>
                <w:rFonts w:cstheme="minorHAnsi"/>
                <w:sz w:val="24"/>
                <w:szCs w:val="24"/>
              </w:rPr>
              <w:t>tells</w:t>
            </w:r>
            <w:proofErr w:type="gramEnd"/>
            <w:r w:rsidRPr="003E033B">
              <w:rPr>
                <w:rFonts w:cstheme="minorHAnsi"/>
                <w:sz w:val="24"/>
                <w:szCs w:val="24"/>
              </w:rPr>
              <w:t xml:space="preserve"> you.</w:t>
            </w:r>
          </w:p>
          <w:p w:rsidR="003E033B" w:rsidRPr="003E033B" w:rsidRDefault="003E033B" w:rsidP="003E033B">
            <w:pPr>
              <w:rPr>
                <w:rFonts w:cstheme="minorHAnsi"/>
                <w:sz w:val="24"/>
                <w:szCs w:val="24"/>
              </w:rPr>
            </w:pPr>
            <w:r w:rsidRPr="003E033B">
              <w:rPr>
                <w:rFonts w:cstheme="minorHAnsi"/>
                <w:sz w:val="24"/>
                <w:szCs w:val="24"/>
              </w:rPr>
              <w:t>Now think ‘What does this book teach me about this issue, the pressure to be a certain way?</w:t>
            </w:r>
          </w:p>
          <w:p w:rsidR="003E033B" w:rsidRPr="003E033B" w:rsidRDefault="003E033B" w:rsidP="003E033B">
            <w:pPr>
              <w:rPr>
                <w:rFonts w:cstheme="minorHAnsi"/>
                <w:sz w:val="24"/>
                <w:szCs w:val="24"/>
              </w:rPr>
            </w:pPr>
            <w:r w:rsidRPr="003E033B">
              <w:rPr>
                <w:rFonts w:cstheme="minorHAnsi"/>
                <w:sz w:val="24"/>
                <w:szCs w:val="24"/>
              </w:rPr>
              <w:t>Turn and talk to your partner. (Teacher listens in).</w:t>
            </w:r>
          </w:p>
          <w:p w:rsidR="003E033B" w:rsidRPr="003E033B" w:rsidRDefault="003E033B" w:rsidP="003E033B">
            <w:pPr>
              <w:rPr>
                <w:rFonts w:cstheme="minorHAnsi"/>
                <w:sz w:val="24"/>
                <w:szCs w:val="24"/>
              </w:rPr>
            </w:pPr>
            <w:r w:rsidRPr="003E033B">
              <w:rPr>
                <w:rFonts w:cstheme="minorHAnsi"/>
                <w:sz w:val="24"/>
                <w:szCs w:val="24"/>
              </w:rPr>
              <w:t>Sweet!  I heard you say Oliver was happy to do things other boys didn’t like to do.  He would dress up instead of play ball like his dad wanted him to do. He did tap even though the boys made fun of him. In the end even though he didn’t win the talent show his family loved him and even the mean bullies were nice to him.</w:t>
            </w:r>
          </w:p>
          <w:p w:rsidR="003E033B" w:rsidRPr="003E033B" w:rsidRDefault="003E033B" w:rsidP="003E033B">
            <w:pPr>
              <w:rPr>
                <w:rFonts w:cstheme="minorHAnsi"/>
                <w:sz w:val="24"/>
                <w:szCs w:val="24"/>
              </w:rPr>
            </w:pPr>
            <w:r w:rsidRPr="003E033B">
              <w:rPr>
                <w:rFonts w:cstheme="minorHAnsi"/>
                <w:sz w:val="24"/>
                <w:szCs w:val="24"/>
              </w:rPr>
              <w:t xml:space="preserve">Now, think </w:t>
            </w:r>
            <w:r w:rsidRPr="003E033B">
              <w:rPr>
                <w:rFonts w:cstheme="minorHAnsi"/>
                <w:i/>
                <w:sz w:val="24"/>
                <w:szCs w:val="24"/>
              </w:rPr>
              <w:t>‘Do you agree or disagree with what this book is teaching you about this issue?’</w:t>
            </w:r>
          </w:p>
          <w:p w:rsidR="003E033B" w:rsidRPr="003E033B" w:rsidRDefault="003E033B" w:rsidP="003E033B">
            <w:pPr>
              <w:rPr>
                <w:rFonts w:cstheme="minorHAnsi"/>
                <w:sz w:val="24"/>
                <w:szCs w:val="24"/>
              </w:rPr>
            </w:pPr>
            <w:r w:rsidRPr="003E033B">
              <w:rPr>
                <w:rFonts w:cstheme="minorHAnsi"/>
                <w:sz w:val="24"/>
                <w:szCs w:val="24"/>
              </w:rPr>
              <w:t>Turn and talk to your partner. (Teacher listens in).</w:t>
            </w:r>
          </w:p>
          <w:p w:rsidR="003E033B" w:rsidRPr="003E033B" w:rsidRDefault="003E033B" w:rsidP="003E033B">
            <w:pPr>
              <w:rPr>
                <w:rFonts w:cstheme="minorHAnsi"/>
                <w:i/>
                <w:sz w:val="24"/>
                <w:szCs w:val="24"/>
              </w:rPr>
            </w:pPr>
            <w:r w:rsidRPr="003E033B">
              <w:rPr>
                <w:rFonts w:cstheme="minorHAnsi"/>
                <w:i/>
                <w:sz w:val="24"/>
                <w:szCs w:val="24"/>
              </w:rPr>
              <w:t>Nice, I heard you __________ say I that s/he agrees that we should not feel pressured to be a certain way, in the end being true to yourself is the only way to live.</w:t>
            </w:r>
          </w:p>
          <w:p w:rsidR="003E033B" w:rsidRPr="003E033B" w:rsidRDefault="003E033B" w:rsidP="003E033B">
            <w:pPr>
              <w:rPr>
                <w:rFonts w:cstheme="minorHAnsi"/>
                <w:i/>
                <w:sz w:val="24"/>
                <w:szCs w:val="24"/>
              </w:rPr>
            </w:pPr>
            <w:r w:rsidRPr="003E033B">
              <w:rPr>
                <w:rFonts w:cstheme="minorHAnsi"/>
                <w:i/>
                <w:sz w:val="24"/>
                <w:szCs w:val="24"/>
              </w:rPr>
              <w:lastRenderedPageBreak/>
              <w:t>I heard someone else say that you agree that we shouldn’t act different than what our heart tells us because it will all work out in the end.</w:t>
            </w:r>
          </w:p>
          <w:p w:rsidR="003E033B" w:rsidRPr="003E033B" w:rsidRDefault="003E033B" w:rsidP="003E033B">
            <w:pPr>
              <w:rPr>
                <w:rFonts w:cstheme="minorHAnsi"/>
                <w:sz w:val="24"/>
                <w:szCs w:val="24"/>
              </w:rPr>
            </w:pPr>
            <w:r w:rsidRPr="003E033B">
              <w:rPr>
                <w:rFonts w:cstheme="minorHAnsi"/>
                <w:i/>
                <w:sz w:val="24"/>
                <w:szCs w:val="24"/>
              </w:rPr>
              <w:t>Remember, good readers don’t just identify the issue they ask ‘why Do I agree or disagree’</w:t>
            </w:r>
          </w:p>
        </w:tc>
      </w:tr>
      <w:tr w:rsidR="003E033B" w:rsidRPr="003E033B" w:rsidTr="003E033B">
        <w:tc>
          <w:tcPr>
            <w:tcW w:w="11016" w:type="dxa"/>
            <w:vAlign w:val="center"/>
          </w:tcPr>
          <w:p w:rsidR="003E033B" w:rsidRDefault="003E033B" w:rsidP="003E033B">
            <w:pPr>
              <w:rPr>
                <w:rFonts w:cstheme="minorHAnsi"/>
                <w:b/>
                <w:i/>
                <w:sz w:val="24"/>
                <w:szCs w:val="24"/>
              </w:rPr>
            </w:pPr>
            <w:r w:rsidRPr="003E033B">
              <w:rPr>
                <w:rFonts w:cstheme="minorHAnsi"/>
                <w:b/>
                <w:i/>
                <w:sz w:val="24"/>
                <w:szCs w:val="24"/>
              </w:rPr>
              <w:lastRenderedPageBreak/>
              <w:t xml:space="preserve">Link: </w:t>
            </w:r>
          </w:p>
          <w:p w:rsidR="003E033B" w:rsidRPr="003E033B" w:rsidRDefault="003E033B" w:rsidP="003E033B">
            <w:pPr>
              <w:rPr>
                <w:rFonts w:cstheme="minorHAnsi"/>
                <w:sz w:val="24"/>
                <w:szCs w:val="24"/>
              </w:rPr>
            </w:pPr>
            <w:r w:rsidRPr="003E033B">
              <w:rPr>
                <w:rFonts w:cstheme="minorHAnsi"/>
                <w:i/>
                <w:sz w:val="24"/>
                <w:szCs w:val="24"/>
              </w:rPr>
              <w:t>Send students off with a purpose… (1-2 minutes)</w:t>
            </w:r>
            <w:r w:rsidRPr="003E033B">
              <w:rPr>
                <w:rFonts w:cstheme="minorHAnsi"/>
                <w:sz w:val="24"/>
                <w:szCs w:val="24"/>
              </w:rPr>
              <w:t xml:space="preserve"> </w:t>
            </w:r>
          </w:p>
          <w:p w:rsidR="003E033B" w:rsidRPr="003E033B" w:rsidRDefault="003E033B" w:rsidP="003E033B">
            <w:pPr>
              <w:rPr>
                <w:rFonts w:cstheme="minorHAnsi"/>
                <w:sz w:val="24"/>
                <w:szCs w:val="24"/>
              </w:rPr>
            </w:pPr>
            <w:r w:rsidRPr="003E033B">
              <w:rPr>
                <w:rFonts w:cstheme="minorHAnsi"/>
                <w:sz w:val="24"/>
                <w:szCs w:val="24"/>
              </w:rPr>
              <w:t xml:space="preserve">Today and </w:t>
            </w:r>
            <w:proofErr w:type="spellStart"/>
            <w:r w:rsidRPr="003E033B">
              <w:rPr>
                <w:rFonts w:cstheme="minorHAnsi"/>
                <w:sz w:val="24"/>
                <w:szCs w:val="24"/>
              </w:rPr>
              <w:t>everyday</w:t>
            </w:r>
            <w:proofErr w:type="spellEnd"/>
            <w:r w:rsidRPr="003E033B">
              <w:rPr>
                <w:rFonts w:cstheme="minorHAnsi"/>
                <w:sz w:val="24"/>
                <w:szCs w:val="24"/>
              </w:rPr>
              <w:t xml:space="preserve"> when you are reading remember to think about the social issue or issues that pop up in your stories.  Remember that simply identifying the issue is not enough.  You have to think what the </w:t>
            </w:r>
            <w:proofErr w:type="spellStart"/>
            <w:r w:rsidRPr="003E033B">
              <w:rPr>
                <w:rFonts w:cstheme="minorHAnsi"/>
                <w:sz w:val="24"/>
                <w:szCs w:val="24"/>
              </w:rPr>
              <w:t>beek</w:t>
            </w:r>
            <w:proofErr w:type="spellEnd"/>
            <w:r w:rsidRPr="003E033B">
              <w:rPr>
                <w:rFonts w:cstheme="minorHAnsi"/>
                <w:sz w:val="24"/>
                <w:szCs w:val="24"/>
              </w:rPr>
              <w:t xml:space="preserve"> teaches you about the issue and finally you need to decide if you agree or disagree with what the book is teaching you about the issue.  </w:t>
            </w:r>
          </w:p>
          <w:p w:rsidR="003E033B" w:rsidRPr="003E033B" w:rsidRDefault="003E033B" w:rsidP="003E033B">
            <w:pPr>
              <w:rPr>
                <w:rFonts w:cstheme="minorHAnsi"/>
                <w:sz w:val="24"/>
                <w:szCs w:val="24"/>
                <w:lang w:val="es-MX"/>
              </w:rPr>
            </w:pPr>
            <w:r w:rsidRPr="003E033B">
              <w:rPr>
                <w:rFonts w:cstheme="minorHAnsi"/>
                <w:sz w:val="24"/>
                <w:szCs w:val="24"/>
                <w:lang w:val="es-MX"/>
              </w:rPr>
              <w:t xml:space="preserve">Great off </w:t>
            </w:r>
            <w:proofErr w:type="spellStart"/>
            <w:r w:rsidRPr="003E033B">
              <w:rPr>
                <w:rFonts w:cstheme="minorHAnsi"/>
                <w:sz w:val="24"/>
                <w:szCs w:val="24"/>
                <w:lang w:val="es-MX"/>
              </w:rPr>
              <w:t>you</w:t>
            </w:r>
            <w:proofErr w:type="spellEnd"/>
            <w:r w:rsidRPr="003E033B">
              <w:rPr>
                <w:rFonts w:cstheme="minorHAnsi"/>
                <w:sz w:val="24"/>
                <w:szCs w:val="24"/>
                <w:lang w:val="es-MX"/>
              </w:rPr>
              <w:t xml:space="preserve"> </w:t>
            </w:r>
            <w:proofErr w:type="spellStart"/>
            <w:r w:rsidRPr="003E033B">
              <w:rPr>
                <w:rFonts w:cstheme="minorHAnsi"/>
                <w:sz w:val="24"/>
                <w:szCs w:val="24"/>
                <w:lang w:val="es-MX"/>
              </w:rPr>
              <w:t>go</w:t>
            </w:r>
            <w:proofErr w:type="spellEnd"/>
            <w:r w:rsidRPr="003E033B">
              <w:rPr>
                <w:rFonts w:cstheme="minorHAnsi"/>
                <w:sz w:val="24"/>
                <w:szCs w:val="24"/>
                <w:lang w:val="es-MX"/>
              </w:rPr>
              <w:t>!</w:t>
            </w:r>
          </w:p>
        </w:tc>
      </w:tr>
      <w:tr w:rsidR="003E033B" w:rsidRPr="003E033B" w:rsidTr="003E033B">
        <w:trPr>
          <w:trHeight w:val="710"/>
        </w:trPr>
        <w:tc>
          <w:tcPr>
            <w:tcW w:w="11016" w:type="dxa"/>
            <w:vAlign w:val="center"/>
          </w:tcPr>
          <w:p w:rsidR="003E033B" w:rsidRDefault="003E033B" w:rsidP="003E033B">
            <w:pPr>
              <w:rPr>
                <w:rFonts w:cstheme="majorHAnsi"/>
                <w:sz w:val="24"/>
                <w:szCs w:val="24"/>
              </w:rPr>
            </w:pPr>
            <w:r w:rsidRPr="003E033B">
              <w:rPr>
                <w:rFonts w:cstheme="minorHAnsi"/>
                <w:b/>
                <w:sz w:val="24"/>
                <w:szCs w:val="24"/>
              </w:rPr>
              <w:t xml:space="preserve">Mid-Workshop Teaching Point: </w:t>
            </w:r>
            <w:r w:rsidRPr="003E033B">
              <w:rPr>
                <w:rFonts w:cstheme="majorHAnsi"/>
                <w:sz w:val="24"/>
                <w:szCs w:val="24"/>
              </w:rPr>
              <w:t xml:space="preserve"> </w:t>
            </w:r>
          </w:p>
          <w:p w:rsidR="003E033B" w:rsidRPr="003E033B" w:rsidRDefault="003E033B" w:rsidP="003E033B">
            <w:pPr>
              <w:rPr>
                <w:rFonts w:cstheme="minorHAnsi"/>
                <w:sz w:val="24"/>
                <w:szCs w:val="24"/>
              </w:rPr>
            </w:pPr>
            <w:r w:rsidRPr="003E033B">
              <w:rPr>
                <w:rFonts w:cstheme="majorHAnsi"/>
                <w:sz w:val="24"/>
                <w:szCs w:val="24"/>
              </w:rPr>
              <w:t xml:space="preserve">Readers can I stop you? The readers club did something that was so wise I thought we should all consider trying it.  They uncovered a few issues in the book they are reading. But they wanted to learn more about those issues.  So they grabbed a nonfiction article about one of those issues and taught each other facts about the issue they’ve been pondering.  They then returned to their books and saw how this new nonfiction knowledge affected the way they understand the issues in their books.   </w:t>
            </w:r>
          </w:p>
        </w:tc>
      </w:tr>
      <w:tr w:rsidR="003E033B" w:rsidRPr="003E033B" w:rsidTr="003E033B">
        <w:trPr>
          <w:trHeight w:val="710"/>
        </w:trPr>
        <w:tc>
          <w:tcPr>
            <w:tcW w:w="11016" w:type="dxa"/>
          </w:tcPr>
          <w:p w:rsidR="003E033B" w:rsidRPr="003E033B" w:rsidRDefault="003E033B" w:rsidP="003E033B">
            <w:pPr>
              <w:rPr>
                <w:rFonts w:cstheme="minorHAnsi"/>
                <w:sz w:val="24"/>
                <w:szCs w:val="24"/>
              </w:rPr>
            </w:pPr>
            <w:r w:rsidRPr="003E033B">
              <w:rPr>
                <w:rFonts w:cstheme="minorHAnsi"/>
                <w:b/>
                <w:sz w:val="24"/>
                <w:szCs w:val="24"/>
              </w:rPr>
              <w:t xml:space="preserve">Share: </w:t>
            </w:r>
          </w:p>
          <w:p w:rsidR="003E033B" w:rsidRPr="003E033B" w:rsidRDefault="003E033B" w:rsidP="003E033B">
            <w:pPr>
              <w:tabs>
                <w:tab w:val="left" w:pos="1065"/>
              </w:tabs>
              <w:rPr>
                <w:rFonts w:cstheme="minorHAnsi"/>
                <w:sz w:val="24"/>
                <w:szCs w:val="24"/>
              </w:rPr>
            </w:pPr>
          </w:p>
        </w:tc>
      </w:tr>
      <w:tr w:rsidR="003E033B" w:rsidRPr="003E033B" w:rsidTr="003E033B">
        <w:trPr>
          <w:trHeight w:val="710"/>
        </w:trPr>
        <w:tc>
          <w:tcPr>
            <w:tcW w:w="11016" w:type="dxa"/>
          </w:tcPr>
          <w:p w:rsidR="003E033B" w:rsidRPr="003E033B" w:rsidRDefault="003E033B" w:rsidP="003E033B">
            <w:pPr>
              <w:rPr>
                <w:rFonts w:cstheme="minorHAnsi"/>
                <w:sz w:val="24"/>
                <w:szCs w:val="24"/>
              </w:rPr>
            </w:pPr>
            <w:r w:rsidRPr="003E033B">
              <w:rPr>
                <w:rFonts w:cstheme="minorHAnsi"/>
                <w:b/>
                <w:sz w:val="24"/>
                <w:szCs w:val="24"/>
              </w:rPr>
              <w:t xml:space="preserve">Notes: </w:t>
            </w:r>
          </w:p>
          <w:p w:rsidR="003E033B" w:rsidRPr="003E033B" w:rsidRDefault="003E033B" w:rsidP="003E033B">
            <w:pPr>
              <w:rPr>
                <w:rFonts w:cstheme="minorHAnsi"/>
                <w:b/>
                <w:sz w:val="24"/>
                <w:szCs w:val="24"/>
              </w:rPr>
            </w:pPr>
          </w:p>
        </w:tc>
      </w:tr>
      <w:tr w:rsidR="003E033B" w:rsidRPr="003E033B" w:rsidTr="003E033B">
        <w:trPr>
          <w:trHeight w:val="710"/>
        </w:trPr>
        <w:tc>
          <w:tcPr>
            <w:tcW w:w="11016" w:type="dxa"/>
          </w:tcPr>
          <w:p w:rsidR="003E033B" w:rsidRPr="003E033B" w:rsidRDefault="003E033B" w:rsidP="003E033B">
            <w:pPr>
              <w:rPr>
                <w:rFonts w:cstheme="minorHAnsi"/>
                <w:b/>
                <w:sz w:val="24"/>
                <w:szCs w:val="24"/>
              </w:rPr>
            </w:pPr>
            <w:r w:rsidRPr="003E033B">
              <w:rPr>
                <w:rFonts w:cstheme="minorHAnsi"/>
                <w:b/>
                <w:sz w:val="24"/>
                <w:szCs w:val="24"/>
              </w:rPr>
              <w:t>Materials</w:t>
            </w:r>
            <w:r w:rsidRPr="003E033B">
              <w:rPr>
                <w:rFonts w:cstheme="minorHAnsi"/>
                <w:sz w:val="24"/>
                <w:szCs w:val="24"/>
              </w:rPr>
              <w:t xml:space="preserve">:   </w:t>
            </w:r>
          </w:p>
          <w:p w:rsidR="003E033B" w:rsidRPr="003E033B" w:rsidRDefault="003E033B" w:rsidP="003E033B">
            <w:pPr>
              <w:rPr>
                <w:rFonts w:cstheme="minorHAnsi"/>
                <w:b/>
                <w:sz w:val="24"/>
                <w:szCs w:val="24"/>
              </w:rPr>
            </w:pPr>
          </w:p>
        </w:tc>
      </w:tr>
    </w:tbl>
    <w:p w:rsidR="0009617B" w:rsidRDefault="0009617B" w:rsidP="002903B6">
      <w:pPr>
        <w:spacing w:after="0"/>
        <w:jc w:val="center"/>
      </w:pPr>
    </w:p>
    <w:p w:rsidR="003E033B" w:rsidRDefault="003E033B" w:rsidP="003E033B">
      <w:pPr>
        <w:spacing w:after="0"/>
      </w:pPr>
    </w:p>
    <w:p w:rsidR="00D867C5" w:rsidRDefault="00D867C5" w:rsidP="003E033B">
      <w:pPr>
        <w:spacing w:after="0"/>
      </w:pPr>
    </w:p>
    <w:p w:rsidR="00D867C5" w:rsidRDefault="00D867C5" w:rsidP="003E033B">
      <w:pPr>
        <w:spacing w:after="0"/>
      </w:pPr>
    </w:p>
    <w:p w:rsidR="00D867C5" w:rsidRDefault="00D867C5" w:rsidP="003E033B">
      <w:pPr>
        <w:spacing w:after="0"/>
      </w:pPr>
    </w:p>
    <w:p w:rsidR="00D867C5" w:rsidRDefault="00D867C5" w:rsidP="003E033B">
      <w:pPr>
        <w:spacing w:after="0"/>
      </w:pPr>
    </w:p>
    <w:p w:rsidR="003061B6" w:rsidRDefault="003061B6" w:rsidP="003E033B">
      <w:pPr>
        <w:spacing w:after="0"/>
      </w:pPr>
    </w:p>
    <w:tbl>
      <w:tblPr>
        <w:tblW w:w="0" w:type="auto"/>
        <w:tblLook w:val="00A0" w:firstRow="1" w:lastRow="0" w:firstColumn="1" w:lastColumn="0" w:noHBand="0" w:noVBand="0"/>
      </w:tblPr>
      <w:tblGrid>
        <w:gridCol w:w="11016"/>
      </w:tblGrid>
      <w:tr w:rsidR="003E033B" w:rsidRPr="00DE7081" w:rsidTr="003E033B">
        <w:tc>
          <w:tcPr>
            <w:tcW w:w="11016" w:type="dxa"/>
          </w:tcPr>
          <w:p w:rsidR="003E033B" w:rsidRPr="00340954" w:rsidRDefault="00340954" w:rsidP="003E033B">
            <w:pPr>
              <w:pStyle w:val="Header"/>
              <w:jc w:val="center"/>
              <w:rPr>
                <w:rFonts w:cstheme="minorHAnsi"/>
                <w:b/>
                <w:sz w:val="40"/>
                <w:szCs w:val="20"/>
              </w:rPr>
            </w:pPr>
            <w:bookmarkStart w:id="8" w:name="lesson4"/>
            <w:bookmarkEnd w:id="8"/>
            <w:r w:rsidRPr="00340954">
              <w:rPr>
                <w:rFonts w:cstheme="minorHAnsi"/>
                <w:b/>
                <w:sz w:val="40"/>
                <w:szCs w:val="20"/>
              </w:rPr>
              <w:lastRenderedPageBreak/>
              <w:t>Unit 9 Mini L</w:t>
            </w:r>
            <w:r w:rsidR="003E033B" w:rsidRPr="00340954">
              <w:rPr>
                <w:rFonts w:cstheme="minorHAnsi"/>
                <w:b/>
                <w:sz w:val="40"/>
                <w:szCs w:val="20"/>
              </w:rPr>
              <w:t xml:space="preserve">esson 4 </w:t>
            </w:r>
          </w:p>
          <w:p w:rsidR="003E033B" w:rsidRPr="00DE7081" w:rsidRDefault="003E033B" w:rsidP="003E033B">
            <w:pPr>
              <w:pStyle w:val="Header"/>
              <w:rPr>
                <w:rFonts w:cstheme="minorHAnsi"/>
                <w:b/>
                <w:szCs w:val="20"/>
              </w:rPr>
            </w:pPr>
          </w:p>
        </w:tc>
      </w:tr>
    </w:tbl>
    <w:p w:rsidR="003E033B" w:rsidRPr="00DE7081" w:rsidRDefault="003E033B" w:rsidP="003E033B">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033B" w:rsidRPr="00340954"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033B" w:rsidRPr="00340954" w:rsidRDefault="003E033B" w:rsidP="00340954">
            <w:pPr>
              <w:spacing w:after="0"/>
              <w:rPr>
                <w:rFonts w:cstheme="minorHAnsi"/>
                <w:sz w:val="24"/>
                <w:szCs w:val="24"/>
              </w:rPr>
            </w:pPr>
            <w:r w:rsidRPr="00340954">
              <w:rPr>
                <w:rFonts w:cstheme="minorHAnsi"/>
                <w:sz w:val="24"/>
                <w:szCs w:val="24"/>
              </w:rPr>
              <w:t>Social Issues Book Clubs</w:t>
            </w:r>
          </w:p>
        </w:tc>
      </w:tr>
      <w:tr w:rsidR="003E033B" w:rsidRPr="00340954"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033B" w:rsidRPr="00340954" w:rsidRDefault="003E033B" w:rsidP="00340954">
            <w:pPr>
              <w:spacing w:after="0"/>
              <w:rPr>
                <w:rFonts w:cstheme="minorHAnsi"/>
                <w:sz w:val="24"/>
                <w:szCs w:val="24"/>
              </w:rPr>
            </w:pPr>
            <w:r w:rsidRPr="00340954">
              <w:rPr>
                <w:rFonts w:cstheme="minorHAnsi"/>
                <w:sz w:val="24"/>
                <w:szCs w:val="24"/>
              </w:rPr>
              <w:t>Reading can teach us about issues that exist in our world and in our lives.</w:t>
            </w:r>
          </w:p>
        </w:tc>
      </w:tr>
      <w:tr w:rsidR="003E033B" w:rsidRPr="00340954"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033B" w:rsidRPr="00340954" w:rsidRDefault="003E033B" w:rsidP="00340954">
            <w:pPr>
              <w:spacing w:after="0"/>
              <w:rPr>
                <w:rFonts w:cs="Cambria"/>
                <w:sz w:val="24"/>
                <w:szCs w:val="24"/>
              </w:rPr>
            </w:pPr>
            <w:r w:rsidRPr="00340954">
              <w:rPr>
                <w:rFonts w:cstheme="minorHAnsi"/>
                <w:sz w:val="24"/>
                <w:szCs w:val="24"/>
              </w:rPr>
              <w:t>Readers can learn about issues in our world and in our life by studying the characters in our book closely.</w:t>
            </w:r>
          </w:p>
        </w:tc>
      </w:tr>
      <w:tr w:rsidR="003E033B" w:rsidRPr="00D867C5"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033B" w:rsidRPr="00340954" w:rsidRDefault="003E033B" w:rsidP="00340954">
            <w:pPr>
              <w:spacing w:after="0"/>
              <w:rPr>
                <w:rFonts w:cstheme="minorHAnsi"/>
                <w:sz w:val="24"/>
                <w:szCs w:val="24"/>
              </w:rPr>
            </w:pPr>
            <w:r w:rsidRPr="00340954">
              <w:rPr>
                <w:rFonts w:cstheme="minorHAnsi"/>
                <w:sz w:val="24"/>
                <w:szCs w:val="24"/>
              </w:rPr>
              <w:t>What’s the social issue? The social issue is…and I know because…</w:t>
            </w:r>
          </w:p>
          <w:p w:rsidR="003E033B" w:rsidRPr="00340954" w:rsidRDefault="003E033B" w:rsidP="00340954">
            <w:pPr>
              <w:spacing w:after="0"/>
              <w:rPr>
                <w:rFonts w:cstheme="minorHAnsi"/>
                <w:sz w:val="24"/>
                <w:szCs w:val="24"/>
                <w:lang w:val="es-MX"/>
              </w:rPr>
            </w:pPr>
            <w:r w:rsidRPr="00340954">
              <w:rPr>
                <w:rFonts w:cstheme="minorHAnsi"/>
                <w:sz w:val="24"/>
                <w:szCs w:val="24"/>
                <w:lang w:val="es-MX"/>
              </w:rPr>
              <w:t>¿</w:t>
            </w:r>
            <w:proofErr w:type="spellStart"/>
            <w:r w:rsidRPr="00340954">
              <w:rPr>
                <w:rFonts w:cstheme="minorHAnsi"/>
                <w:sz w:val="24"/>
                <w:szCs w:val="24"/>
                <w:lang w:val="es-MX"/>
              </w:rPr>
              <w:t>Que</w:t>
            </w:r>
            <w:proofErr w:type="spellEnd"/>
            <w:r w:rsidRPr="00340954">
              <w:rPr>
                <w:rFonts w:cstheme="minorHAnsi"/>
                <w:sz w:val="24"/>
                <w:szCs w:val="24"/>
                <w:lang w:val="es-MX"/>
              </w:rPr>
              <w:t xml:space="preserve"> es el problema? La cuestión social es…y  lo </w:t>
            </w:r>
            <w:proofErr w:type="spellStart"/>
            <w:r w:rsidRPr="00340954">
              <w:rPr>
                <w:rFonts w:cstheme="minorHAnsi"/>
                <w:sz w:val="24"/>
                <w:szCs w:val="24"/>
                <w:lang w:val="es-MX"/>
              </w:rPr>
              <w:t>se</w:t>
            </w:r>
            <w:proofErr w:type="spellEnd"/>
            <w:r w:rsidRPr="00340954">
              <w:rPr>
                <w:rFonts w:cstheme="minorHAnsi"/>
                <w:sz w:val="24"/>
                <w:szCs w:val="24"/>
                <w:lang w:val="es-MX"/>
              </w:rPr>
              <w:t xml:space="preserve"> </w:t>
            </w:r>
            <w:proofErr w:type="spellStart"/>
            <w:r w:rsidRPr="00340954">
              <w:rPr>
                <w:rFonts w:cstheme="minorHAnsi"/>
                <w:sz w:val="24"/>
                <w:szCs w:val="24"/>
                <w:lang w:val="es-MX"/>
              </w:rPr>
              <w:t>por que</w:t>
            </w:r>
            <w:proofErr w:type="spellEnd"/>
            <w:r w:rsidRPr="00340954">
              <w:rPr>
                <w:rFonts w:cstheme="minorHAnsi"/>
                <w:sz w:val="24"/>
                <w:szCs w:val="24"/>
                <w:lang w:val="es-MX"/>
              </w:rPr>
              <w:t>…</w:t>
            </w:r>
          </w:p>
        </w:tc>
      </w:tr>
      <w:tr w:rsidR="003E033B" w:rsidRPr="00340954"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033B" w:rsidRPr="00340954" w:rsidRDefault="003E033B" w:rsidP="00340954">
            <w:pPr>
              <w:spacing w:after="0"/>
              <w:rPr>
                <w:rFonts w:cstheme="minorHAnsi"/>
                <w:sz w:val="24"/>
                <w:szCs w:val="24"/>
              </w:rPr>
            </w:pPr>
            <w:r w:rsidRPr="00340954">
              <w:rPr>
                <w:rFonts w:cstheme="minorHAnsi"/>
                <w:sz w:val="24"/>
                <w:szCs w:val="24"/>
              </w:rPr>
              <w:t>Previously read, Baseball Saved Us, by Ken Mochizuki, illustrated by Dom Lee</w:t>
            </w:r>
          </w:p>
          <w:p w:rsidR="003E033B" w:rsidRPr="00340954" w:rsidRDefault="003E033B" w:rsidP="00340954">
            <w:pPr>
              <w:spacing w:after="0"/>
              <w:rPr>
                <w:rFonts w:cstheme="minorHAnsi"/>
                <w:sz w:val="24"/>
                <w:szCs w:val="24"/>
                <w:lang w:val="es-MX"/>
              </w:rPr>
            </w:pPr>
            <w:proofErr w:type="spellStart"/>
            <w:r w:rsidRPr="00340954">
              <w:rPr>
                <w:rFonts w:cstheme="minorHAnsi"/>
                <w:sz w:val="24"/>
                <w:szCs w:val="24"/>
                <w:lang w:val="es-MX"/>
              </w:rPr>
              <w:t>Leido</w:t>
            </w:r>
            <w:proofErr w:type="spellEnd"/>
            <w:r w:rsidRPr="00340954">
              <w:rPr>
                <w:rFonts w:cstheme="minorHAnsi"/>
                <w:sz w:val="24"/>
                <w:szCs w:val="24"/>
                <w:lang w:val="es-MX"/>
              </w:rPr>
              <w:t xml:space="preserve"> previamente, El </w:t>
            </w:r>
            <w:proofErr w:type="spellStart"/>
            <w:r w:rsidRPr="00340954">
              <w:rPr>
                <w:rFonts w:cstheme="minorHAnsi"/>
                <w:sz w:val="24"/>
                <w:szCs w:val="24"/>
                <w:lang w:val="es-MX"/>
              </w:rPr>
              <w:t>beisbol</w:t>
            </w:r>
            <w:proofErr w:type="spellEnd"/>
            <w:r w:rsidRPr="00340954">
              <w:rPr>
                <w:rFonts w:cstheme="minorHAnsi"/>
                <w:sz w:val="24"/>
                <w:szCs w:val="24"/>
                <w:lang w:val="es-MX"/>
              </w:rPr>
              <w:t xml:space="preserve"> nos </w:t>
            </w:r>
            <w:proofErr w:type="spellStart"/>
            <w:r w:rsidRPr="00340954">
              <w:rPr>
                <w:rFonts w:cstheme="minorHAnsi"/>
                <w:sz w:val="24"/>
                <w:szCs w:val="24"/>
                <w:lang w:val="es-MX"/>
              </w:rPr>
              <w:t>salvo</w:t>
            </w:r>
            <w:proofErr w:type="spellEnd"/>
            <w:r w:rsidRPr="00340954">
              <w:rPr>
                <w:rFonts w:cstheme="minorHAnsi"/>
                <w:sz w:val="24"/>
                <w:szCs w:val="24"/>
                <w:lang w:val="es-MX"/>
              </w:rPr>
              <w:t xml:space="preserve">, por Ken </w:t>
            </w:r>
            <w:proofErr w:type="spellStart"/>
            <w:r w:rsidRPr="00340954">
              <w:rPr>
                <w:rFonts w:cstheme="minorHAnsi"/>
                <w:sz w:val="24"/>
                <w:szCs w:val="24"/>
                <w:lang w:val="es-MX"/>
              </w:rPr>
              <w:t>Mochizuki</w:t>
            </w:r>
            <w:proofErr w:type="spellEnd"/>
            <w:r w:rsidRPr="00340954">
              <w:rPr>
                <w:rFonts w:cstheme="minorHAnsi"/>
                <w:sz w:val="24"/>
                <w:szCs w:val="24"/>
                <w:lang w:val="es-MX"/>
              </w:rPr>
              <w:t xml:space="preserve">, </w:t>
            </w:r>
            <w:proofErr w:type="spellStart"/>
            <w:r w:rsidRPr="00340954">
              <w:rPr>
                <w:rFonts w:cstheme="minorHAnsi"/>
                <w:sz w:val="24"/>
                <w:szCs w:val="24"/>
                <w:lang w:val="es-MX"/>
              </w:rPr>
              <w:t>illustrado</w:t>
            </w:r>
            <w:proofErr w:type="spellEnd"/>
            <w:r w:rsidRPr="00340954">
              <w:rPr>
                <w:rFonts w:cstheme="minorHAnsi"/>
                <w:sz w:val="24"/>
                <w:szCs w:val="24"/>
                <w:lang w:val="es-MX"/>
              </w:rPr>
              <w:t xml:space="preserve"> por </w:t>
            </w:r>
            <w:proofErr w:type="spellStart"/>
            <w:r w:rsidRPr="00340954">
              <w:rPr>
                <w:rFonts w:cstheme="minorHAnsi"/>
                <w:sz w:val="24"/>
                <w:szCs w:val="24"/>
                <w:lang w:val="es-MX"/>
              </w:rPr>
              <w:t>Dom</w:t>
            </w:r>
            <w:proofErr w:type="spellEnd"/>
            <w:r w:rsidRPr="00340954">
              <w:rPr>
                <w:rFonts w:cstheme="minorHAnsi"/>
                <w:sz w:val="24"/>
                <w:szCs w:val="24"/>
                <w:lang w:val="es-MX"/>
              </w:rPr>
              <w:t xml:space="preserve"> Lee</w:t>
            </w:r>
          </w:p>
          <w:p w:rsidR="003E033B" w:rsidRPr="00340954" w:rsidRDefault="003E033B" w:rsidP="00340954">
            <w:pPr>
              <w:spacing w:after="0"/>
              <w:rPr>
                <w:rFonts w:cstheme="minorHAnsi"/>
                <w:sz w:val="24"/>
                <w:szCs w:val="24"/>
              </w:rPr>
            </w:pPr>
            <w:r w:rsidRPr="00340954">
              <w:rPr>
                <w:rFonts w:cstheme="minorHAnsi"/>
                <w:sz w:val="24"/>
                <w:szCs w:val="24"/>
              </w:rPr>
              <w:t xml:space="preserve">The Giving tree by </w:t>
            </w:r>
            <w:proofErr w:type="spellStart"/>
            <w:r w:rsidRPr="00340954">
              <w:rPr>
                <w:rFonts w:cstheme="minorHAnsi"/>
                <w:sz w:val="24"/>
                <w:szCs w:val="24"/>
              </w:rPr>
              <w:t>Shel</w:t>
            </w:r>
            <w:proofErr w:type="spellEnd"/>
            <w:r w:rsidRPr="00340954">
              <w:rPr>
                <w:rFonts w:cstheme="minorHAnsi"/>
                <w:sz w:val="24"/>
                <w:szCs w:val="24"/>
              </w:rPr>
              <w:t xml:space="preserve"> Silverstein</w:t>
            </w:r>
          </w:p>
          <w:p w:rsidR="003E033B" w:rsidRPr="00340954" w:rsidRDefault="003E033B" w:rsidP="00340954">
            <w:pPr>
              <w:spacing w:after="0"/>
              <w:rPr>
                <w:rFonts w:cstheme="minorHAnsi"/>
                <w:sz w:val="24"/>
                <w:szCs w:val="24"/>
                <w:lang w:val="es-MX"/>
              </w:rPr>
            </w:pPr>
            <w:r w:rsidRPr="00340954">
              <w:rPr>
                <w:rFonts w:cstheme="minorHAnsi"/>
                <w:sz w:val="24"/>
                <w:szCs w:val="24"/>
                <w:lang w:val="es-MX"/>
              </w:rPr>
              <w:t xml:space="preserve">El </w:t>
            </w:r>
            <w:proofErr w:type="spellStart"/>
            <w:r w:rsidRPr="00340954">
              <w:rPr>
                <w:rFonts w:cstheme="minorHAnsi"/>
                <w:sz w:val="24"/>
                <w:szCs w:val="24"/>
                <w:lang w:val="es-MX"/>
              </w:rPr>
              <w:t>Arbol</w:t>
            </w:r>
            <w:proofErr w:type="spellEnd"/>
            <w:r w:rsidRPr="00340954">
              <w:rPr>
                <w:rFonts w:cstheme="minorHAnsi"/>
                <w:sz w:val="24"/>
                <w:szCs w:val="24"/>
                <w:lang w:val="es-MX"/>
              </w:rPr>
              <w:t xml:space="preserve"> generoso por </w:t>
            </w:r>
            <w:proofErr w:type="spellStart"/>
            <w:r w:rsidRPr="00340954">
              <w:rPr>
                <w:rFonts w:cstheme="minorHAnsi"/>
                <w:sz w:val="24"/>
                <w:szCs w:val="24"/>
                <w:lang w:val="es-MX"/>
              </w:rPr>
              <w:t>Shel</w:t>
            </w:r>
            <w:proofErr w:type="spellEnd"/>
            <w:r w:rsidRPr="00340954">
              <w:rPr>
                <w:rFonts w:cstheme="minorHAnsi"/>
                <w:sz w:val="24"/>
                <w:szCs w:val="24"/>
                <w:lang w:val="es-MX"/>
              </w:rPr>
              <w:t xml:space="preserve"> </w:t>
            </w:r>
            <w:proofErr w:type="spellStart"/>
            <w:r w:rsidRPr="00340954">
              <w:rPr>
                <w:rFonts w:cstheme="minorHAnsi"/>
                <w:sz w:val="24"/>
                <w:szCs w:val="24"/>
                <w:lang w:val="es-MX"/>
              </w:rPr>
              <w:t>Silverstein</w:t>
            </w:r>
            <w:proofErr w:type="spellEnd"/>
          </w:p>
          <w:p w:rsidR="003E033B" w:rsidRPr="00340954" w:rsidRDefault="003E033B" w:rsidP="00340954">
            <w:pPr>
              <w:spacing w:after="0"/>
              <w:rPr>
                <w:rFonts w:cstheme="minorHAnsi"/>
                <w:sz w:val="24"/>
                <w:szCs w:val="24"/>
              </w:rPr>
            </w:pPr>
            <w:r w:rsidRPr="00340954">
              <w:rPr>
                <w:rFonts w:cstheme="minorHAnsi"/>
                <w:sz w:val="24"/>
                <w:szCs w:val="24"/>
              </w:rPr>
              <w:t>Another previously read social issues book</w:t>
            </w:r>
          </w:p>
        </w:tc>
      </w:tr>
      <w:tr w:rsidR="003E033B" w:rsidRPr="00340954" w:rsidTr="00340954">
        <w:tc>
          <w:tcPr>
            <w:tcW w:w="2358" w:type="dxa"/>
            <w:tcBorders>
              <w:top w:val="nil"/>
              <w:left w:val="nil"/>
              <w:bottom w:val="nil"/>
              <w:right w:val="nil"/>
            </w:tcBorders>
          </w:tcPr>
          <w:p w:rsidR="003E033B" w:rsidRPr="00340954" w:rsidRDefault="003E033B" w:rsidP="00340954">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033B" w:rsidRPr="00340954" w:rsidRDefault="00F67A2E" w:rsidP="00340954">
            <w:pPr>
              <w:spacing w:after="0"/>
              <w:rPr>
                <w:rFonts w:cstheme="minorHAnsi"/>
                <w:sz w:val="24"/>
                <w:szCs w:val="24"/>
              </w:rPr>
            </w:pPr>
            <w:r>
              <w:rPr>
                <w:rFonts w:cstheme="minorHAnsi"/>
                <w:sz w:val="24"/>
                <w:szCs w:val="24"/>
              </w:rPr>
              <w:t>RL.3.1 Ask and answer questions to determine understanding of a text, referring explicitly to the text as the basis for the answer</w:t>
            </w:r>
          </w:p>
        </w:tc>
      </w:tr>
    </w:tbl>
    <w:p w:rsidR="003E033B" w:rsidRPr="00340954" w:rsidRDefault="003E033B" w:rsidP="003E033B">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061B6" w:rsidRPr="00340954" w:rsidTr="003061B6">
        <w:trPr>
          <w:trHeight w:val="3188"/>
        </w:trPr>
        <w:tc>
          <w:tcPr>
            <w:tcW w:w="11016" w:type="dxa"/>
            <w:vAlign w:val="center"/>
          </w:tcPr>
          <w:p w:rsidR="003061B6" w:rsidRPr="00340954" w:rsidRDefault="003061B6" w:rsidP="003E033B">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061B6" w:rsidRDefault="003061B6" w:rsidP="003061B6">
            <w:pPr>
              <w:rPr>
                <w:rFonts w:cstheme="minorHAnsi"/>
                <w:b/>
                <w:i/>
                <w:sz w:val="24"/>
                <w:szCs w:val="24"/>
              </w:rPr>
            </w:pPr>
            <w:r w:rsidRPr="00340954">
              <w:rPr>
                <w:rFonts w:cstheme="minorHAnsi"/>
                <w:b/>
                <w:i/>
                <w:sz w:val="24"/>
                <w:szCs w:val="24"/>
              </w:rPr>
              <w:t xml:space="preserve">Connection: </w:t>
            </w:r>
          </w:p>
          <w:p w:rsidR="003061B6" w:rsidRPr="00340954" w:rsidRDefault="003061B6" w:rsidP="003061B6">
            <w:pPr>
              <w:rPr>
                <w:rFonts w:cstheme="minorHAnsi"/>
                <w:i/>
                <w:sz w:val="24"/>
                <w:szCs w:val="24"/>
              </w:rPr>
            </w:pP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3061B6" w:rsidRPr="00340954" w:rsidRDefault="003061B6" w:rsidP="003061B6">
            <w:pPr>
              <w:rPr>
                <w:rFonts w:cstheme="minorHAnsi"/>
                <w:sz w:val="24"/>
                <w:szCs w:val="24"/>
              </w:rPr>
            </w:pPr>
            <w:r w:rsidRPr="00340954">
              <w:rPr>
                <w:rFonts w:cstheme="minorHAnsi"/>
                <w:sz w:val="24"/>
                <w:szCs w:val="24"/>
              </w:rPr>
              <w:t xml:space="preserve">Class, we have started to learn and talk about the social issues in our books. We have learned to identify them.  We have talked about what it means to be fair and unfair. Today we are going to identify social issues in our story and answer the question “What’s the social issue?” but in order to be able to say “The social issue is…” we must collect evidence through our story. </w:t>
            </w:r>
          </w:p>
        </w:tc>
      </w:tr>
      <w:tr w:rsidR="003E033B" w:rsidRPr="00340954" w:rsidTr="003061B6">
        <w:tc>
          <w:tcPr>
            <w:tcW w:w="11016" w:type="dxa"/>
            <w:vAlign w:val="center"/>
          </w:tcPr>
          <w:p w:rsidR="003061B6" w:rsidRDefault="003E033B" w:rsidP="003061B6">
            <w:pPr>
              <w:rPr>
                <w:rFonts w:cstheme="minorHAnsi"/>
                <w:b/>
                <w:i/>
                <w:sz w:val="24"/>
                <w:szCs w:val="24"/>
              </w:rPr>
            </w:pPr>
            <w:r w:rsidRPr="00340954">
              <w:rPr>
                <w:rFonts w:cstheme="minorHAnsi"/>
                <w:b/>
                <w:i/>
                <w:sz w:val="24"/>
                <w:szCs w:val="24"/>
              </w:rPr>
              <w:t xml:space="preserve">Teach: </w:t>
            </w:r>
          </w:p>
          <w:p w:rsidR="003E033B" w:rsidRPr="00340954" w:rsidRDefault="003E033B" w:rsidP="003061B6">
            <w:pPr>
              <w:rPr>
                <w:rFonts w:cstheme="minorHAnsi"/>
                <w:i/>
                <w:sz w:val="24"/>
                <w:szCs w:val="24"/>
              </w:rPr>
            </w:pP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Inquiry(5-6 minutes)</w:t>
            </w:r>
          </w:p>
          <w:p w:rsidR="003E033B" w:rsidRPr="00340954" w:rsidRDefault="003E033B" w:rsidP="003061B6">
            <w:pPr>
              <w:rPr>
                <w:rFonts w:cstheme="minorHAnsi"/>
                <w:sz w:val="24"/>
                <w:szCs w:val="24"/>
              </w:rPr>
            </w:pPr>
            <w:r w:rsidRPr="00340954">
              <w:rPr>
                <w:rFonts w:cstheme="minorHAnsi"/>
                <w:sz w:val="24"/>
                <w:szCs w:val="24"/>
              </w:rPr>
              <w:t xml:space="preserve">Today you will watch me as I picture walk through the book </w:t>
            </w:r>
            <w:r w:rsidRPr="009D079D">
              <w:rPr>
                <w:rFonts w:cstheme="minorHAnsi"/>
                <w:i/>
                <w:sz w:val="24"/>
                <w:szCs w:val="24"/>
              </w:rPr>
              <w:t xml:space="preserve">Baseball </w:t>
            </w:r>
            <w:r w:rsidR="009D079D" w:rsidRPr="009D079D">
              <w:rPr>
                <w:rFonts w:cstheme="minorHAnsi"/>
                <w:i/>
                <w:sz w:val="24"/>
                <w:szCs w:val="24"/>
              </w:rPr>
              <w:t>S</w:t>
            </w:r>
            <w:r w:rsidRPr="009D079D">
              <w:rPr>
                <w:rFonts w:cstheme="minorHAnsi"/>
                <w:i/>
                <w:sz w:val="24"/>
                <w:szCs w:val="24"/>
              </w:rPr>
              <w:t xml:space="preserve">aved </w:t>
            </w:r>
            <w:r w:rsidR="009D079D" w:rsidRPr="009D079D">
              <w:rPr>
                <w:rFonts w:cstheme="minorHAnsi"/>
                <w:i/>
                <w:sz w:val="24"/>
                <w:szCs w:val="24"/>
              </w:rPr>
              <w:t>U</w:t>
            </w:r>
            <w:r w:rsidRPr="009D079D">
              <w:rPr>
                <w:rFonts w:cstheme="minorHAnsi"/>
                <w:i/>
                <w:sz w:val="24"/>
                <w:szCs w:val="24"/>
              </w:rPr>
              <w:t>s</w:t>
            </w:r>
            <w:r w:rsidRPr="00340954">
              <w:rPr>
                <w:rFonts w:cstheme="minorHAnsi"/>
                <w:sz w:val="24"/>
                <w:szCs w:val="24"/>
              </w:rPr>
              <w:t xml:space="preserve"> and collect clues to answer the question “What is the social issue?” We have read the story </w:t>
            </w:r>
            <w:r w:rsidRPr="009D079D">
              <w:rPr>
                <w:rFonts w:cstheme="minorHAnsi"/>
                <w:i/>
                <w:sz w:val="24"/>
                <w:szCs w:val="24"/>
              </w:rPr>
              <w:t>Baseball Saved Us</w:t>
            </w:r>
            <w:r w:rsidRPr="00340954">
              <w:rPr>
                <w:rFonts w:cstheme="minorHAnsi"/>
                <w:sz w:val="24"/>
                <w:szCs w:val="24"/>
              </w:rPr>
              <w:t xml:space="preserve"> before and in that story there were some big social issues. While I am picture walking I will take note of clues in my reading journal that I think will support my theory of the social issue in the book.</w:t>
            </w:r>
          </w:p>
          <w:p w:rsidR="003E033B" w:rsidRPr="00340954" w:rsidRDefault="003E033B" w:rsidP="003061B6">
            <w:pPr>
              <w:rPr>
                <w:rFonts w:cstheme="minorHAnsi"/>
                <w:sz w:val="24"/>
                <w:szCs w:val="24"/>
              </w:rPr>
            </w:pPr>
            <w:r w:rsidRPr="00340954">
              <w:rPr>
                <w:rFonts w:cstheme="minorHAnsi"/>
                <w:sz w:val="24"/>
                <w:szCs w:val="24"/>
              </w:rPr>
              <w:t>(teacher picture walks through the book, jots down notes of important clues)</w:t>
            </w:r>
          </w:p>
          <w:p w:rsidR="003E033B" w:rsidRPr="00340954" w:rsidRDefault="003E033B" w:rsidP="003061B6">
            <w:pPr>
              <w:rPr>
                <w:rFonts w:cstheme="minorHAnsi"/>
                <w:sz w:val="24"/>
                <w:szCs w:val="24"/>
              </w:rPr>
            </w:pPr>
            <w:r w:rsidRPr="00340954">
              <w:rPr>
                <w:rFonts w:cstheme="minorHAnsi"/>
                <w:sz w:val="24"/>
                <w:szCs w:val="24"/>
              </w:rPr>
              <w:t xml:space="preserve">(After walk through, teacher reads the notes and then asks “What the social issue? The social issue is… and I </w:t>
            </w:r>
            <w:r w:rsidRPr="00340954">
              <w:rPr>
                <w:rFonts w:cstheme="minorHAnsi"/>
                <w:sz w:val="24"/>
                <w:szCs w:val="24"/>
              </w:rPr>
              <w:lastRenderedPageBreak/>
              <w:t>know that because…”)</w:t>
            </w:r>
          </w:p>
          <w:p w:rsidR="003E033B" w:rsidRPr="00340954" w:rsidRDefault="003E033B" w:rsidP="003061B6">
            <w:pPr>
              <w:rPr>
                <w:rFonts w:cstheme="minorHAnsi"/>
                <w:sz w:val="24"/>
                <w:szCs w:val="24"/>
              </w:rPr>
            </w:pPr>
            <w:r w:rsidRPr="00340954">
              <w:rPr>
                <w:rFonts w:cstheme="minorHAnsi"/>
                <w:sz w:val="24"/>
                <w:szCs w:val="24"/>
              </w:rPr>
              <w:t>See class as you are reading you will read little clues that support your theory.</w:t>
            </w:r>
          </w:p>
          <w:p w:rsidR="003E033B" w:rsidRPr="00340954" w:rsidRDefault="003E033B" w:rsidP="003061B6">
            <w:pPr>
              <w:rPr>
                <w:rFonts w:cstheme="minorHAnsi"/>
                <w:sz w:val="24"/>
                <w:szCs w:val="24"/>
              </w:rPr>
            </w:pPr>
            <w:r w:rsidRPr="00340954">
              <w:rPr>
                <w:rFonts w:cstheme="minorHAnsi"/>
                <w:sz w:val="24"/>
                <w:szCs w:val="24"/>
              </w:rPr>
              <w:t>Good readers ask “what’s the social issue?” and collect clues.</w:t>
            </w:r>
          </w:p>
        </w:tc>
      </w:tr>
      <w:tr w:rsidR="003E033B" w:rsidRPr="00340954" w:rsidTr="003061B6">
        <w:tc>
          <w:tcPr>
            <w:tcW w:w="11016" w:type="dxa"/>
            <w:vAlign w:val="center"/>
          </w:tcPr>
          <w:p w:rsidR="003061B6" w:rsidRDefault="003061B6" w:rsidP="003061B6">
            <w:pPr>
              <w:rPr>
                <w:rFonts w:cstheme="minorHAnsi"/>
                <w:b/>
                <w:i/>
                <w:sz w:val="24"/>
                <w:szCs w:val="24"/>
              </w:rPr>
            </w:pPr>
            <w:r>
              <w:rPr>
                <w:rFonts w:cstheme="minorHAnsi"/>
                <w:b/>
                <w:i/>
                <w:sz w:val="24"/>
                <w:szCs w:val="24"/>
              </w:rPr>
              <w:lastRenderedPageBreak/>
              <w:t>Active Involvement:</w:t>
            </w:r>
          </w:p>
          <w:p w:rsidR="003E033B" w:rsidRPr="00340954" w:rsidRDefault="003E033B" w:rsidP="003061B6">
            <w:pPr>
              <w:rPr>
                <w:rFonts w:cstheme="minorHAnsi"/>
                <w:i/>
                <w:sz w:val="24"/>
                <w:szCs w:val="24"/>
              </w:rPr>
            </w:pPr>
            <w:r w:rsidRPr="00340954">
              <w:rPr>
                <w:rFonts w:cstheme="minorHAnsi"/>
                <w:i/>
                <w:sz w:val="24"/>
                <w:szCs w:val="24"/>
              </w:rPr>
              <w:t xml:space="preserve">Students partner share or make a plan in their minds… (2-3 minutes) </w:t>
            </w:r>
          </w:p>
          <w:p w:rsidR="003E033B" w:rsidRPr="00340954" w:rsidRDefault="003E033B" w:rsidP="003061B6">
            <w:pPr>
              <w:rPr>
                <w:rFonts w:cstheme="minorHAnsi"/>
                <w:sz w:val="24"/>
                <w:szCs w:val="24"/>
              </w:rPr>
            </w:pPr>
            <w:r w:rsidRPr="00340954">
              <w:rPr>
                <w:rFonts w:cstheme="minorHAnsi"/>
                <w:sz w:val="24"/>
                <w:szCs w:val="24"/>
              </w:rPr>
              <w:t xml:space="preserve">Now it’s your turn to answer the question “what the social issue?” You will be using the book The giving tree. I will picture walk the book out loud and you will use your read journals to jot notes (evidence) about what you think is the social issue in the story. </w:t>
            </w:r>
          </w:p>
          <w:p w:rsidR="003E033B" w:rsidRPr="00340954" w:rsidRDefault="003E033B" w:rsidP="003061B6">
            <w:pPr>
              <w:rPr>
                <w:rFonts w:cstheme="minorHAnsi"/>
                <w:sz w:val="24"/>
                <w:szCs w:val="24"/>
              </w:rPr>
            </w:pPr>
            <w:r w:rsidRPr="00340954">
              <w:rPr>
                <w:rFonts w:cstheme="minorHAnsi"/>
                <w:sz w:val="24"/>
                <w:szCs w:val="24"/>
              </w:rPr>
              <w:t>(picture walk the book The giving tree)</w:t>
            </w:r>
          </w:p>
          <w:p w:rsidR="003E033B" w:rsidRPr="00340954" w:rsidRDefault="003E033B" w:rsidP="003061B6">
            <w:pPr>
              <w:rPr>
                <w:rFonts w:cstheme="minorHAnsi"/>
                <w:sz w:val="24"/>
                <w:szCs w:val="24"/>
              </w:rPr>
            </w:pPr>
            <w:r w:rsidRPr="00340954">
              <w:rPr>
                <w:rFonts w:cstheme="minorHAnsi"/>
                <w:sz w:val="24"/>
                <w:szCs w:val="24"/>
              </w:rPr>
              <w:t xml:space="preserve">Now in partners, I want you to answer the question “What is the social issue?” and make sure you have evidence to support it. </w:t>
            </w:r>
          </w:p>
          <w:p w:rsidR="003E033B" w:rsidRPr="00340954" w:rsidRDefault="003E033B" w:rsidP="003061B6">
            <w:pPr>
              <w:rPr>
                <w:rFonts w:cstheme="minorHAnsi"/>
                <w:sz w:val="24"/>
                <w:szCs w:val="24"/>
              </w:rPr>
            </w:pPr>
            <w:r w:rsidRPr="00340954">
              <w:rPr>
                <w:rFonts w:cstheme="minorHAnsi"/>
                <w:sz w:val="24"/>
                <w:szCs w:val="24"/>
              </w:rPr>
              <w:t>Partner with the longest hair will go first. Go ahead. (listen in on conversations)</w:t>
            </w:r>
          </w:p>
          <w:p w:rsidR="003E033B" w:rsidRPr="00340954" w:rsidRDefault="003E033B" w:rsidP="003061B6">
            <w:pPr>
              <w:rPr>
                <w:rFonts w:cstheme="minorHAnsi"/>
                <w:sz w:val="24"/>
                <w:szCs w:val="24"/>
              </w:rPr>
            </w:pPr>
            <w:r w:rsidRPr="00340954">
              <w:rPr>
                <w:rFonts w:cstheme="minorHAnsi"/>
                <w:sz w:val="24"/>
                <w:szCs w:val="24"/>
              </w:rPr>
              <w:t xml:space="preserve">Great work! I heard _____ say, The social issue is ______ and I know because_____. Excellent! </w:t>
            </w:r>
          </w:p>
          <w:p w:rsidR="003061B6" w:rsidRDefault="003E033B" w:rsidP="003061B6">
            <w:pPr>
              <w:rPr>
                <w:rFonts w:cstheme="minorHAnsi"/>
                <w:sz w:val="24"/>
                <w:szCs w:val="24"/>
              </w:rPr>
            </w:pPr>
            <w:r w:rsidRPr="00340954">
              <w:rPr>
                <w:rFonts w:cstheme="minorHAnsi"/>
                <w:sz w:val="24"/>
                <w:szCs w:val="24"/>
              </w:rPr>
              <w:t>Now it’s the other partners turn. Go ahead. (listen in on conversations)</w:t>
            </w:r>
          </w:p>
          <w:p w:rsidR="003E033B" w:rsidRPr="00340954" w:rsidRDefault="003E033B" w:rsidP="003061B6">
            <w:pPr>
              <w:rPr>
                <w:rFonts w:cstheme="minorHAnsi"/>
                <w:sz w:val="24"/>
                <w:szCs w:val="24"/>
              </w:rPr>
            </w:pPr>
            <w:r w:rsidRPr="00340954">
              <w:rPr>
                <w:rFonts w:cstheme="minorHAnsi"/>
                <w:sz w:val="24"/>
                <w:szCs w:val="24"/>
              </w:rPr>
              <w:t>Awesome! I heard _____ say, The social issue is ______ and I know because_____.</w:t>
            </w:r>
          </w:p>
          <w:p w:rsidR="003E033B" w:rsidRPr="003061B6" w:rsidRDefault="003E033B" w:rsidP="003E033B">
            <w:pPr>
              <w:rPr>
                <w:rFonts w:cstheme="minorHAnsi"/>
                <w:sz w:val="24"/>
                <w:szCs w:val="24"/>
              </w:rPr>
            </w:pPr>
            <w:r w:rsidRPr="00340954">
              <w:rPr>
                <w:rFonts w:cstheme="minorHAnsi"/>
                <w:sz w:val="24"/>
                <w:szCs w:val="24"/>
              </w:rPr>
              <w:t xml:space="preserve">Remember good readers ask “What the social issue?” and also have evidence to support it. </w:t>
            </w:r>
          </w:p>
        </w:tc>
      </w:tr>
      <w:tr w:rsidR="003E033B" w:rsidRPr="00340954" w:rsidTr="003061B6">
        <w:tc>
          <w:tcPr>
            <w:tcW w:w="11016" w:type="dxa"/>
            <w:vAlign w:val="center"/>
          </w:tcPr>
          <w:p w:rsidR="003061B6" w:rsidRDefault="003E033B" w:rsidP="003061B6">
            <w:pPr>
              <w:rPr>
                <w:rFonts w:cstheme="minorHAnsi"/>
                <w:b/>
                <w:i/>
                <w:sz w:val="24"/>
                <w:szCs w:val="24"/>
              </w:rPr>
            </w:pPr>
            <w:r w:rsidRPr="00340954">
              <w:rPr>
                <w:rFonts w:cstheme="minorHAnsi"/>
                <w:b/>
                <w:i/>
                <w:sz w:val="24"/>
                <w:szCs w:val="24"/>
              </w:rPr>
              <w:t xml:space="preserve">Link: </w:t>
            </w:r>
          </w:p>
          <w:p w:rsidR="003E033B" w:rsidRPr="00340954" w:rsidRDefault="003E033B" w:rsidP="003061B6">
            <w:pPr>
              <w:rPr>
                <w:rFonts w:cstheme="minorHAnsi"/>
                <w:sz w:val="24"/>
                <w:szCs w:val="24"/>
              </w:rPr>
            </w:pPr>
            <w:r w:rsidRPr="00340954">
              <w:rPr>
                <w:rFonts w:cstheme="minorHAnsi"/>
                <w:i/>
                <w:sz w:val="24"/>
                <w:szCs w:val="24"/>
              </w:rPr>
              <w:t>Send students off with a purpose… (1-2 minutes)</w:t>
            </w:r>
            <w:r w:rsidRPr="00340954">
              <w:rPr>
                <w:rFonts w:cstheme="minorHAnsi"/>
                <w:sz w:val="24"/>
                <w:szCs w:val="24"/>
              </w:rPr>
              <w:t xml:space="preserve"> </w:t>
            </w:r>
          </w:p>
          <w:p w:rsidR="003E033B" w:rsidRPr="003061B6" w:rsidRDefault="003E033B" w:rsidP="003E033B">
            <w:pPr>
              <w:rPr>
                <w:rFonts w:cstheme="minorHAnsi"/>
                <w:sz w:val="24"/>
                <w:szCs w:val="24"/>
              </w:rPr>
            </w:pPr>
            <w:r w:rsidRPr="00340954">
              <w:rPr>
                <w:rFonts w:cstheme="minorHAnsi"/>
                <w:sz w:val="24"/>
                <w:szCs w:val="24"/>
              </w:rPr>
              <w:t>Today and every day when you are reading a story that you suspect might have a social issue, I want you to collect clues and be able to answer “what the social issue?”</w:t>
            </w:r>
          </w:p>
        </w:tc>
      </w:tr>
      <w:tr w:rsidR="003E033B" w:rsidRPr="00340954" w:rsidTr="003061B6">
        <w:trPr>
          <w:trHeight w:val="710"/>
        </w:trPr>
        <w:tc>
          <w:tcPr>
            <w:tcW w:w="11016" w:type="dxa"/>
            <w:vAlign w:val="center"/>
          </w:tcPr>
          <w:p w:rsidR="003E033B" w:rsidRPr="00340954" w:rsidRDefault="003E033B" w:rsidP="003E033B">
            <w:pPr>
              <w:rPr>
                <w:rFonts w:cstheme="minorHAnsi"/>
                <w:sz w:val="24"/>
                <w:szCs w:val="24"/>
              </w:rPr>
            </w:pPr>
            <w:r w:rsidRPr="00340954">
              <w:rPr>
                <w:rFonts w:cstheme="minorHAnsi"/>
                <w:b/>
                <w:sz w:val="24"/>
                <w:szCs w:val="24"/>
              </w:rPr>
              <w:t xml:space="preserve">Mid-Workshop Teaching Point: </w:t>
            </w:r>
            <w:r w:rsidRPr="00340954">
              <w:rPr>
                <w:rFonts w:cstheme="minorHAnsi"/>
                <w:sz w:val="24"/>
                <w:szCs w:val="24"/>
              </w:rPr>
              <w:t>Character’s problems may or may not be connected to their desire.</w:t>
            </w:r>
            <w:r w:rsidRPr="00340954">
              <w:rPr>
                <w:rFonts w:cstheme="majorHAnsi"/>
                <w:sz w:val="24"/>
                <w:szCs w:val="24"/>
              </w:rPr>
              <w:t xml:space="preserve"> </w:t>
            </w:r>
          </w:p>
        </w:tc>
      </w:tr>
      <w:tr w:rsidR="003E033B" w:rsidRPr="00340954" w:rsidTr="003061B6">
        <w:trPr>
          <w:trHeight w:val="710"/>
        </w:trPr>
        <w:tc>
          <w:tcPr>
            <w:tcW w:w="11016" w:type="dxa"/>
          </w:tcPr>
          <w:p w:rsidR="003E033B" w:rsidRPr="00340954" w:rsidRDefault="003E033B" w:rsidP="003E033B">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3E033B" w:rsidRPr="00340954" w:rsidTr="003061B6">
        <w:trPr>
          <w:trHeight w:val="710"/>
        </w:trPr>
        <w:tc>
          <w:tcPr>
            <w:tcW w:w="11016" w:type="dxa"/>
          </w:tcPr>
          <w:p w:rsidR="003E033B" w:rsidRPr="00340954" w:rsidRDefault="003E033B" w:rsidP="003E033B">
            <w:pPr>
              <w:rPr>
                <w:rFonts w:cstheme="minorHAnsi"/>
                <w:sz w:val="24"/>
                <w:szCs w:val="24"/>
              </w:rPr>
            </w:pPr>
            <w:r w:rsidRPr="00340954">
              <w:rPr>
                <w:rFonts w:cstheme="minorHAnsi"/>
                <w:b/>
                <w:sz w:val="24"/>
                <w:szCs w:val="24"/>
              </w:rPr>
              <w:t>Notes:</w:t>
            </w:r>
          </w:p>
        </w:tc>
      </w:tr>
      <w:tr w:rsidR="003E033B" w:rsidRPr="00340954" w:rsidTr="003061B6">
        <w:trPr>
          <w:trHeight w:val="710"/>
        </w:trPr>
        <w:tc>
          <w:tcPr>
            <w:tcW w:w="11016" w:type="dxa"/>
          </w:tcPr>
          <w:p w:rsidR="003E033B" w:rsidRPr="00340954" w:rsidRDefault="003E033B" w:rsidP="003E033B">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033B" w:rsidRDefault="003E033B" w:rsidP="003E033B">
      <w:pPr>
        <w:spacing w:after="0"/>
      </w:pP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9" w:name="lesson5"/>
            <w:bookmarkEnd w:id="9"/>
            <w:r w:rsidRPr="00340954">
              <w:rPr>
                <w:rFonts w:cstheme="minorHAnsi"/>
                <w:b/>
                <w:sz w:val="40"/>
                <w:szCs w:val="20"/>
              </w:rPr>
              <w:t xml:space="preserve">Unit 9 Mini Lesson </w:t>
            </w:r>
            <w:r>
              <w:rPr>
                <w:rFonts w:cstheme="minorHAnsi"/>
                <w:b/>
                <w:sz w:val="40"/>
                <w:szCs w:val="20"/>
              </w:rPr>
              <w:t>5</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3E1DA9" w:rsidP="003E1DA9">
            <w:pPr>
              <w:pStyle w:val="ListParagraph"/>
              <w:spacing w:after="0"/>
              <w:ind w:left="0"/>
              <w:rPr>
                <w:rFonts w:cs="Cambria"/>
              </w:rPr>
            </w:pPr>
            <w:r w:rsidRPr="003E1DA9">
              <w:rPr>
                <w:rFonts w:cs="Cambria"/>
              </w:rPr>
              <w:t>Readers try to understand the character’s reactions by deciding whether we agree or disagree and why</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3E1DA9" w:rsidP="003C4C2D">
            <w:pPr>
              <w:spacing w:after="0"/>
              <w:rPr>
                <w:rFonts w:cstheme="minorHAnsi"/>
                <w:sz w:val="24"/>
                <w:szCs w:val="24"/>
              </w:rPr>
            </w:pPr>
            <w:r w:rsidRPr="00340954">
              <w:rPr>
                <w:rFonts w:cstheme="minorHAnsi"/>
                <w:sz w:val="24"/>
                <w:szCs w:val="24"/>
              </w:rPr>
              <w:t>Previously read</w:t>
            </w:r>
            <w:r w:rsidR="003C4C2D">
              <w:rPr>
                <w:rFonts w:cstheme="minorHAnsi"/>
                <w:sz w:val="24"/>
                <w:szCs w:val="24"/>
              </w:rPr>
              <w:t xml:space="preserve"> books</w:t>
            </w:r>
          </w:p>
          <w:p w:rsidR="003C4C2D" w:rsidRPr="00340954" w:rsidRDefault="003C4C2D" w:rsidP="003C4C2D">
            <w:pPr>
              <w:spacing w:after="0"/>
              <w:rPr>
                <w:rFonts w:cstheme="minorHAnsi"/>
                <w:sz w:val="24"/>
                <w:szCs w:val="24"/>
              </w:rPr>
            </w:pPr>
            <w:r w:rsidRPr="003C4C2D">
              <w:rPr>
                <w:rFonts w:cstheme="minorHAnsi"/>
                <w:sz w:val="24"/>
                <w:szCs w:val="24"/>
                <w:u w:val="single"/>
              </w:rPr>
              <w:t>Papa who Wakes Up Tired in the Dark</w:t>
            </w:r>
            <w:r>
              <w:rPr>
                <w:rFonts w:cstheme="minorHAnsi"/>
                <w:sz w:val="24"/>
                <w:szCs w:val="24"/>
              </w:rPr>
              <w:t xml:space="preserve"> by Sandra Cisneros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9D079D" w:rsidRDefault="003C4C2D" w:rsidP="003E1DA9">
            <w:pPr>
              <w:spacing w:after="0"/>
            </w:pPr>
            <w:r>
              <w:rPr>
                <w:rFonts w:cstheme="minorHAnsi"/>
                <w:sz w:val="24"/>
                <w:szCs w:val="24"/>
              </w:rPr>
              <w:t xml:space="preserve"> </w:t>
            </w:r>
            <w:r w:rsidR="00F67A2E">
              <w:rPr>
                <w:rFonts w:cstheme="minorHAnsi"/>
                <w:sz w:val="24"/>
                <w:szCs w:val="24"/>
              </w:rPr>
              <w:t>RL.3.3 Describe characters in the story (</w:t>
            </w:r>
            <w:proofErr w:type="spellStart"/>
            <w:r w:rsidR="00F67A2E">
              <w:rPr>
                <w:rFonts w:cstheme="minorHAnsi"/>
                <w:sz w:val="24"/>
                <w:szCs w:val="24"/>
              </w:rPr>
              <w:t>Eg</w:t>
            </w:r>
            <w:proofErr w:type="spellEnd"/>
            <w:r w:rsidR="00F67A2E">
              <w:rPr>
                <w:rFonts w:cstheme="minorHAnsi"/>
                <w:sz w:val="24"/>
                <w:szCs w:val="24"/>
              </w:rPr>
              <w:t xml:space="preserve"> their motivations, traits, feelings) and explain how their actions contribute to the sequence of events.</w:t>
            </w:r>
            <w:r>
              <w:rPr>
                <w:rFonts w:cstheme="minorHAnsi"/>
                <w:sz w:val="24"/>
                <w:szCs w:val="24"/>
              </w:rPr>
              <w:t xml:space="preserve">                                </w:t>
            </w:r>
            <w:r>
              <w:t xml:space="preserve">       </w:t>
            </w:r>
            <w:r w:rsidR="009D079D">
              <w:t xml:space="preserve">      </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D867C5">
        <w:trPr>
          <w:trHeight w:val="1662"/>
        </w:trPr>
        <w:tc>
          <w:tcPr>
            <w:tcW w:w="11016" w:type="dxa"/>
          </w:tcPr>
          <w:p w:rsidR="003E1DA9" w:rsidRPr="00340954" w:rsidRDefault="003E1DA9" w:rsidP="00D867C5">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Pr="003E1DA9" w:rsidRDefault="003E1DA9" w:rsidP="00D867C5">
            <w:pPr>
              <w:rPr>
                <w:rFonts w:cstheme="minorHAnsi"/>
                <w:b/>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3E1DA9" w:rsidRPr="00340954" w:rsidRDefault="009D079D" w:rsidP="00D867C5">
            <w:pPr>
              <w:rPr>
                <w:rFonts w:cstheme="minorHAnsi"/>
                <w:sz w:val="24"/>
                <w:szCs w:val="24"/>
              </w:rPr>
            </w:pPr>
            <w:r>
              <w:rPr>
                <w:rFonts w:cstheme="minorHAnsi"/>
                <w:sz w:val="24"/>
                <w:szCs w:val="24"/>
              </w:rPr>
              <w:t>Yesterday we learned how to identify what the social issue in our book is by collecting evidence as we read.</w:t>
            </w:r>
          </w:p>
        </w:tc>
      </w:tr>
      <w:tr w:rsidR="003E1DA9" w:rsidRPr="00340954" w:rsidTr="003E1DA9">
        <w:tc>
          <w:tcPr>
            <w:tcW w:w="11016" w:type="dxa"/>
            <w:vAlign w:val="center"/>
          </w:tcPr>
          <w:p w:rsidR="003E1DA9" w:rsidRDefault="003E1DA9" w:rsidP="003E1DA9">
            <w:pPr>
              <w:rPr>
                <w:rFonts w:cstheme="minorHAnsi"/>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E3438F">
              <w:rPr>
                <w:rFonts w:cstheme="minorHAnsi"/>
                <w:i/>
                <w:sz w:val="24"/>
                <w:szCs w:val="24"/>
              </w:rPr>
              <w:t xml:space="preserve"> </w:t>
            </w:r>
            <w:r w:rsidRPr="00340954">
              <w:rPr>
                <w:rFonts w:cstheme="minorHAnsi"/>
                <w:i/>
                <w:sz w:val="24"/>
                <w:szCs w:val="24"/>
              </w:rPr>
              <w:t>(5-6 minutes)</w:t>
            </w:r>
          </w:p>
          <w:p w:rsidR="00F300E8" w:rsidRDefault="002E456E" w:rsidP="003E1DA9">
            <w:pPr>
              <w:rPr>
                <w:rFonts w:cstheme="minorHAnsi"/>
                <w:sz w:val="24"/>
                <w:szCs w:val="24"/>
              </w:rPr>
            </w:pPr>
            <w:r>
              <w:rPr>
                <w:rFonts w:cstheme="minorHAnsi"/>
                <w:sz w:val="24"/>
                <w:szCs w:val="24"/>
              </w:rPr>
              <w:t xml:space="preserve">We’ve talked a lot about how characters actions show us what kind of people they are. But also characters’ actions can help us understand the issues. I can tell by reading the story that everyone was upset about the racism and discrimination towards them. I noticed that the characters all reacted differently. </w:t>
            </w:r>
          </w:p>
          <w:p w:rsidR="002E456E" w:rsidRDefault="002E456E" w:rsidP="003E1DA9">
            <w:pPr>
              <w:rPr>
                <w:rFonts w:cstheme="minorHAnsi"/>
                <w:sz w:val="24"/>
                <w:szCs w:val="24"/>
              </w:rPr>
            </w:pPr>
            <w:r>
              <w:rPr>
                <w:rFonts w:cstheme="minorHAnsi"/>
                <w:sz w:val="24"/>
                <w:szCs w:val="24"/>
              </w:rPr>
              <w:t>The narrator’s brother</w:t>
            </w:r>
            <w:r w:rsidR="00F300E8">
              <w:rPr>
                <w:rFonts w:cstheme="minorHAnsi"/>
                <w:sz w:val="24"/>
                <w:szCs w:val="24"/>
              </w:rPr>
              <w:t xml:space="preserve"> Teddy</w:t>
            </w:r>
            <w:r>
              <w:rPr>
                <w:rFonts w:cstheme="minorHAnsi"/>
                <w:sz w:val="24"/>
                <w:szCs w:val="24"/>
              </w:rPr>
              <w:t xml:space="preserve"> speaks badly to his family and is disrespectful to his father. Good readers think about how characters react and they wonder if they agree or disagree with the character’s </w:t>
            </w:r>
            <w:r w:rsidR="00DD647F">
              <w:rPr>
                <w:rFonts w:cstheme="minorHAnsi"/>
                <w:sz w:val="24"/>
                <w:szCs w:val="24"/>
              </w:rPr>
              <w:t>actions. I</w:t>
            </w:r>
            <w:r w:rsidR="006816B2">
              <w:rPr>
                <w:rFonts w:cstheme="minorHAnsi"/>
                <w:sz w:val="24"/>
                <w:szCs w:val="24"/>
              </w:rPr>
              <w:t xml:space="preserve"> disagree with the way that he dealt with his anger. He took it out on his family. </w:t>
            </w:r>
          </w:p>
          <w:p w:rsidR="00D867C5" w:rsidRPr="00340954" w:rsidRDefault="002E456E" w:rsidP="003E1DA9">
            <w:pPr>
              <w:rPr>
                <w:rFonts w:cstheme="minorHAnsi"/>
                <w:sz w:val="24"/>
                <w:szCs w:val="24"/>
              </w:rPr>
            </w:pPr>
            <w:r>
              <w:rPr>
                <w:rFonts w:cstheme="minorHAnsi"/>
                <w:sz w:val="24"/>
                <w:szCs w:val="24"/>
              </w:rPr>
              <w:t xml:space="preserve">I was </w:t>
            </w:r>
            <w:r w:rsidR="006816B2">
              <w:rPr>
                <w:rFonts w:cstheme="minorHAnsi"/>
                <w:sz w:val="24"/>
                <w:szCs w:val="24"/>
              </w:rPr>
              <w:t xml:space="preserve">also </w:t>
            </w:r>
            <w:r>
              <w:rPr>
                <w:rFonts w:cstheme="minorHAnsi"/>
                <w:sz w:val="24"/>
                <w:szCs w:val="24"/>
              </w:rPr>
              <w:t xml:space="preserve">thinking a lot about the father and how he reacted to being forced into a camp. </w:t>
            </w:r>
            <w:r w:rsidR="00DD647F">
              <w:rPr>
                <w:rFonts w:cstheme="minorHAnsi"/>
                <w:sz w:val="24"/>
                <w:szCs w:val="24"/>
              </w:rPr>
              <w:t xml:space="preserve">He decided to build a baseball field. </w:t>
            </w:r>
            <w:r>
              <w:rPr>
                <w:rFonts w:cstheme="minorHAnsi"/>
                <w:sz w:val="24"/>
                <w:szCs w:val="24"/>
              </w:rPr>
              <w:t>Good readers thin</w:t>
            </w:r>
            <w:r w:rsidR="006816B2">
              <w:rPr>
                <w:rFonts w:cstheme="minorHAnsi"/>
                <w:sz w:val="24"/>
                <w:szCs w:val="24"/>
              </w:rPr>
              <w:t>k</w:t>
            </w:r>
            <w:r>
              <w:rPr>
                <w:rFonts w:cstheme="minorHAnsi"/>
                <w:sz w:val="24"/>
                <w:szCs w:val="24"/>
              </w:rPr>
              <w:t xml:space="preserve"> about how characters react and they wonder </w:t>
            </w:r>
            <w:r w:rsidR="006816B2">
              <w:rPr>
                <w:rFonts w:cstheme="minorHAnsi"/>
                <w:sz w:val="24"/>
                <w:szCs w:val="24"/>
              </w:rPr>
              <w:t xml:space="preserve">if they agree or disagree with the character’s actions. I agree with the father’s reactions even though it would be hard to do. </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3E1DA9" w:rsidRDefault="003E1DA9" w:rsidP="00250D23">
            <w:pPr>
              <w:rPr>
                <w:rFonts w:cstheme="minorHAnsi"/>
                <w:sz w:val="24"/>
                <w:szCs w:val="24"/>
              </w:rPr>
            </w:pPr>
            <w:r w:rsidRPr="00340954">
              <w:rPr>
                <w:rFonts w:cstheme="minorHAnsi"/>
                <w:sz w:val="24"/>
                <w:szCs w:val="24"/>
              </w:rPr>
              <w:t xml:space="preserve"> </w:t>
            </w:r>
            <w:r w:rsidR="00250D23">
              <w:rPr>
                <w:rFonts w:cstheme="minorHAnsi"/>
                <w:sz w:val="24"/>
                <w:szCs w:val="24"/>
              </w:rPr>
              <w:t xml:space="preserve">I want you to think about the narrator of the story. Let’s look at this page (guard is watching him during the game). Turn to your partner and tell them </w:t>
            </w:r>
            <w:r w:rsidR="00517FA2">
              <w:rPr>
                <w:rFonts w:cstheme="minorHAnsi"/>
                <w:sz w:val="24"/>
                <w:szCs w:val="24"/>
              </w:rPr>
              <w:t>how did he react and do you agree or disagree with his reaction?</w:t>
            </w:r>
          </w:p>
          <w:p w:rsidR="00517FA2" w:rsidRDefault="00517FA2" w:rsidP="00250D23">
            <w:pPr>
              <w:rPr>
                <w:rFonts w:cstheme="minorHAnsi"/>
                <w:sz w:val="24"/>
                <w:szCs w:val="24"/>
              </w:rPr>
            </w:pPr>
            <w:r>
              <w:rPr>
                <w:rFonts w:cstheme="minorHAnsi"/>
                <w:sz w:val="24"/>
                <w:szCs w:val="24"/>
              </w:rPr>
              <w:t>(give partners time to share)</w:t>
            </w:r>
          </w:p>
          <w:p w:rsidR="00517FA2" w:rsidRDefault="00517FA2" w:rsidP="00250D23">
            <w:pPr>
              <w:rPr>
                <w:rFonts w:cstheme="minorHAnsi"/>
                <w:sz w:val="24"/>
                <w:szCs w:val="24"/>
              </w:rPr>
            </w:pPr>
            <w:r>
              <w:rPr>
                <w:rFonts w:cstheme="minorHAnsi"/>
                <w:sz w:val="24"/>
                <w:szCs w:val="24"/>
              </w:rPr>
              <w:lastRenderedPageBreak/>
              <w:t>Now let’s look at this part during his baseball game outside the camp. The crowd is yelling at him, they’re calling him names and he is really nervous. Turn to your partner and talk about how he reacts to this situation and do you agree or disagree?</w:t>
            </w:r>
          </w:p>
          <w:p w:rsidR="00517FA2" w:rsidRPr="003061B6" w:rsidRDefault="00517FA2" w:rsidP="00250D23">
            <w:pPr>
              <w:rPr>
                <w:rFonts w:cstheme="minorHAnsi"/>
                <w:sz w:val="24"/>
                <w:szCs w:val="24"/>
              </w:rPr>
            </w:pPr>
            <w:r>
              <w:rPr>
                <w:rFonts w:cstheme="minorHAnsi"/>
                <w:sz w:val="24"/>
                <w:szCs w:val="24"/>
              </w:rPr>
              <w:t>(give partners time to share)</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517FA2" w:rsidP="00B0548E">
            <w:pPr>
              <w:rPr>
                <w:rFonts w:cstheme="minorHAnsi"/>
                <w:sz w:val="24"/>
                <w:szCs w:val="24"/>
              </w:rPr>
            </w:pPr>
            <w:r>
              <w:rPr>
                <w:rFonts w:cstheme="minorHAnsi"/>
                <w:sz w:val="24"/>
                <w:szCs w:val="24"/>
              </w:rPr>
              <w:t xml:space="preserve">Now when you’re reading books in your social issues book clubs, be thinking about how your characters are reacting to their problems and think about whether you agree or disagree with their reactions. </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1DA9" w:rsidRDefault="003E1DA9" w:rsidP="003E033B">
      <w:pPr>
        <w:spacing w:after="0"/>
      </w:pPr>
    </w:p>
    <w:p w:rsidR="003E1DA9" w:rsidRDefault="003E1DA9" w:rsidP="003E033B">
      <w:pPr>
        <w:spacing w:after="0"/>
      </w:pPr>
    </w:p>
    <w:p w:rsidR="003E1DA9" w:rsidRDefault="003E1DA9">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10" w:name="lesson6"/>
            <w:bookmarkEnd w:id="10"/>
            <w:r w:rsidRPr="00340954">
              <w:rPr>
                <w:rFonts w:cstheme="minorHAnsi"/>
                <w:b/>
                <w:sz w:val="40"/>
                <w:szCs w:val="20"/>
              </w:rPr>
              <w:lastRenderedPageBreak/>
              <w:t xml:space="preserve">Unit 9 Mini Lesson </w:t>
            </w:r>
            <w:r>
              <w:rPr>
                <w:rFonts w:cstheme="minorHAnsi"/>
                <w:b/>
                <w:sz w:val="40"/>
                <w:szCs w:val="20"/>
              </w:rPr>
              <w:t>6</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9D079D" w:rsidRDefault="003E1DA9" w:rsidP="003E1DA9">
            <w:pPr>
              <w:pStyle w:val="ListParagraph"/>
              <w:spacing w:after="0"/>
              <w:ind w:left="0"/>
              <w:rPr>
                <w:rFonts w:cs="Cambria"/>
              </w:rPr>
            </w:pPr>
            <w:r w:rsidRPr="009D079D">
              <w:rPr>
                <w:rFonts w:cs="Cambria"/>
              </w:rPr>
              <w:t>Readers figure out what their book is REALLY about by marking and thinking about crucial scenes</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Previously read, Baseball Saved Us, by Ken Mochizuki, illustrated by Dom Lee</w:t>
            </w:r>
          </w:p>
          <w:p w:rsidR="003E1DA9" w:rsidRPr="00340954" w:rsidRDefault="003E1DA9" w:rsidP="003E1DA9">
            <w:pPr>
              <w:spacing w:after="0"/>
              <w:rPr>
                <w:rFonts w:cstheme="minorHAnsi"/>
                <w:sz w:val="24"/>
                <w:szCs w:val="24"/>
              </w:rPr>
            </w:pPr>
            <w:r w:rsidRPr="00340954">
              <w:rPr>
                <w:rFonts w:cstheme="minorHAnsi"/>
                <w:sz w:val="24"/>
                <w:szCs w:val="24"/>
              </w:rPr>
              <w:t>Another previously read social issues book</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F67A2E" w:rsidP="003E1DA9">
            <w:pPr>
              <w:spacing w:after="0"/>
              <w:rPr>
                <w:rFonts w:cstheme="minorHAnsi"/>
                <w:sz w:val="24"/>
                <w:szCs w:val="24"/>
              </w:rPr>
            </w:pPr>
            <w:r>
              <w:rPr>
                <w:rFonts w:cstheme="minorHAnsi"/>
                <w:sz w:val="24"/>
                <w:szCs w:val="24"/>
              </w:rPr>
              <w:t>RL.3.1 Ask and answer questions to demonstrate understanding of a text, referring explicitly to the text as basis for the answers</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3188"/>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3E1DA9" w:rsidRPr="00340954" w:rsidRDefault="007F0A98" w:rsidP="00AA4111">
            <w:pPr>
              <w:rPr>
                <w:rFonts w:cstheme="minorHAnsi"/>
                <w:sz w:val="24"/>
                <w:szCs w:val="24"/>
              </w:rPr>
            </w:pPr>
            <w:r>
              <w:rPr>
                <w:rFonts w:cstheme="minorHAnsi"/>
                <w:sz w:val="24"/>
                <w:szCs w:val="24"/>
              </w:rPr>
              <w:t xml:space="preserve">Today I want to teach you that in addition to studying characters, another way we can think more deeply about social issues in our books is to pay attention to crucial scenes in our books. </w:t>
            </w:r>
            <w:r w:rsidR="00AA4111">
              <w:rPr>
                <w:rFonts w:cstheme="minorHAnsi"/>
                <w:sz w:val="24"/>
                <w:szCs w:val="24"/>
              </w:rPr>
              <w:t xml:space="preserve">This book “Baseball Saved Us” isn’t really about baseball. It’s about how racism affected the lives of the characters. </w:t>
            </w:r>
            <w:r>
              <w:rPr>
                <w:rFonts w:cstheme="minorHAnsi"/>
                <w:sz w:val="24"/>
                <w:szCs w:val="24"/>
              </w:rPr>
              <w:t xml:space="preserve">We can </w:t>
            </w:r>
            <w:r w:rsidR="00AA4111">
              <w:rPr>
                <w:rFonts w:cstheme="minorHAnsi"/>
                <w:sz w:val="24"/>
                <w:szCs w:val="24"/>
              </w:rPr>
              <w:t xml:space="preserve">find pages and </w:t>
            </w:r>
            <w:r>
              <w:rPr>
                <w:rFonts w:cstheme="minorHAnsi"/>
                <w:sz w:val="24"/>
                <w:szCs w:val="24"/>
              </w:rPr>
              <w:t>mark th</w:t>
            </w:r>
            <w:r w:rsidR="00AA4111">
              <w:rPr>
                <w:rFonts w:cstheme="minorHAnsi"/>
                <w:sz w:val="24"/>
                <w:szCs w:val="24"/>
              </w:rPr>
              <w:t>em to help</w:t>
            </w:r>
            <w:r>
              <w:rPr>
                <w:rFonts w:cstheme="minorHAnsi"/>
                <w:sz w:val="24"/>
                <w:szCs w:val="24"/>
              </w:rPr>
              <w:t xml:space="preserve"> consider how the issue is shown in these parts. We can notice how our characters react to the situations in these scenes and figure out what that teachers us about the issues that are present in the book.</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7F0A98">
              <w:rPr>
                <w:rFonts w:cstheme="minorHAnsi"/>
                <w:i/>
                <w:sz w:val="24"/>
                <w:szCs w:val="24"/>
              </w:rPr>
              <w:t xml:space="preserve"> </w:t>
            </w:r>
            <w:r w:rsidRPr="00340954">
              <w:rPr>
                <w:rFonts w:cstheme="minorHAnsi"/>
                <w:i/>
                <w:sz w:val="24"/>
                <w:szCs w:val="24"/>
              </w:rPr>
              <w:t>(5-6 minutes)</w:t>
            </w:r>
          </w:p>
          <w:p w:rsidR="003E1DA9" w:rsidRDefault="007F0A98" w:rsidP="007F0A98">
            <w:pPr>
              <w:rPr>
                <w:rFonts w:cstheme="minorHAnsi"/>
                <w:sz w:val="24"/>
                <w:szCs w:val="24"/>
              </w:rPr>
            </w:pPr>
            <w:r>
              <w:rPr>
                <w:rFonts w:cstheme="minorHAnsi"/>
                <w:sz w:val="24"/>
                <w:szCs w:val="24"/>
              </w:rPr>
              <w:t>As I am looking back at this book I am noticing some crucial scenes that really explain well the issue of racism and how it affects people’s lives. On this page there is a scene that describes how difficult it is for people when they were removed from their homes and sent to internment camps. I’m going to mark this part with a sticky note. This shows me that there have been times that racism can change people’s entire lives.</w:t>
            </w:r>
          </w:p>
          <w:p w:rsidR="007F0A98" w:rsidRPr="00340954" w:rsidRDefault="007F0A98" w:rsidP="007F0A98">
            <w:pPr>
              <w:rPr>
                <w:rFonts w:cstheme="minorHAnsi"/>
                <w:sz w:val="24"/>
                <w:szCs w:val="24"/>
              </w:rPr>
            </w:pPr>
            <w:r>
              <w:rPr>
                <w:rFonts w:cstheme="minorHAnsi"/>
                <w:sz w:val="24"/>
                <w:szCs w:val="24"/>
              </w:rPr>
              <w:t>Here’s another page I marked with a sticky note. This scene is really important because it shows how people’s personalities can be deeply changed by racism. The narrator says he’s never heard Teddy speak like that before. This lets the reader know that racism can change how people feel and act.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6D4568" w:rsidRDefault="006D4568" w:rsidP="006D4568">
            <w:pPr>
              <w:spacing w:before="240"/>
              <w:rPr>
                <w:rFonts w:cstheme="minorHAnsi"/>
                <w:sz w:val="24"/>
                <w:szCs w:val="24"/>
              </w:rPr>
            </w:pPr>
            <w:r>
              <w:rPr>
                <w:rFonts w:cstheme="minorHAnsi"/>
                <w:sz w:val="24"/>
                <w:szCs w:val="24"/>
              </w:rPr>
              <w:t>(turn to page that shows them lined up outside camp)</w:t>
            </w:r>
          </w:p>
          <w:p w:rsidR="006D4568" w:rsidRDefault="006D4568" w:rsidP="006D4568">
            <w:pPr>
              <w:spacing w:before="240"/>
              <w:rPr>
                <w:rFonts w:cstheme="minorHAnsi"/>
                <w:sz w:val="24"/>
                <w:szCs w:val="24"/>
              </w:rPr>
            </w:pPr>
            <w:r>
              <w:rPr>
                <w:rFonts w:cstheme="minorHAnsi"/>
                <w:sz w:val="24"/>
                <w:szCs w:val="24"/>
              </w:rPr>
              <w:t xml:space="preserve">Let’s look at this page. Turn to your partner take turns deciding if you think this is a crucial scene in this book. </w:t>
            </w:r>
            <w:r w:rsidR="003E1DA9" w:rsidRPr="00340954">
              <w:rPr>
                <w:rFonts w:cstheme="minorHAnsi"/>
                <w:sz w:val="24"/>
                <w:szCs w:val="24"/>
              </w:rPr>
              <w:t xml:space="preserve"> </w:t>
            </w:r>
          </w:p>
          <w:p w:rsidR="006D4568" w:rsidRDefault="006D4568" w:rsidP="006D4568">
            <w:pPr>
              <w:spacing w:before="240"/>
              <w:rPr>
                <w:rFonts w:cstheme="minorHAnsi"/>
                <w:sz w:val="24"/>
                <w:szCs w:val="24"/>
              </w:rPr>
            </w:pPr>
            <w:r>
              <w:rPr>
                <w:rFonts w:cstheme="minorHAnsi"/>
                <w:sz w:val="24"/>
                <w:szCs w:val="24"/>
              </w:rPr>
              <w:lastRenderedPageBreak/>
              <w:t xml:space="preserve">Now use the sentence frame to think about how racism is shown in this part and what effect it has. </w:t>
            </w:r>
          </w:p>
          <w:p w:rsidR="006D4568" w:rsidRDefault="00E522F4" w:rsidP="006D4568">
            <w:pPr>
              <w:spacing w:before="240"/>
              <w:rPr>
                <w:rFonts w:cstheme="minorHAnsi"/>
                <w:sz w:val="24"/>
                <w:szCs w:val="24"/>
              </w:rPr>
            </w:pPr>
            <w:r>
              <w:rPr>
                <w:rFonts w:cstheme="minorHAnsi"/>
                <w:sz w:val="24"/>
                <w:szCs w:val="24"/>
              </w:rPr>
              <w:t>This is a crucial scene because it shows me</w:t>
            </w:r>
            <w:r w:rsidR="006D4568">
              <w:rPr>
                <w:rFonts w:cstheme="minorHAnsi"/>
                <w:sz w:val="24"/>
                <w:szCs w:val="24"/>
              </w:rPr>
              <w:t xml:space="preserve"> how </w:t>
            </w:r>
            <w:r w:rsidR="006D4568">
              <w:rPr>
                <w:rFonts w:cstheme="minorHAnsi"/>
                <w:sz w:val="24"/>
                <w:szCs w:val="24"/>
                <w:u w:val="single"/>
              </w:rPr>
              <w:t>(social issue)</w:t>
            </w:r>
            <w:r w:rsidR="006D4568">
              <w:rPr>
                <w:rFonts w:cstheme="minorHAnsi"/>
                <w:sz w:val="24"/>
                <w:szCs w:val="24"/>
              </w:rPr>
              <w:t xml:space="preserve"> (</w:t>
            </w:r>
            <w:r w:rsidR="006D4568">
              <w:rPr>
                <w:rFonts w:cstheme="minorHAnsi"/>
                <w:sz w:val="24"/>
                <w:szCs w:val="24"/>
                <w:u w:val="single"/>
              </w:rPr>
              <w:t>effect on people)</w:t>
            </w:r>
            <w:r>
              <w:rPr>
                <w:rFonts w:cstheme="minorHAnsi"/>
                <w:sz w:val="24"/>
                <w:szCs w:val="24"/>
              </w:rPr>
              <w:t>.</w:t>
            </w:r>
          </w:p>
          <w:p w:rsidR="006D4568" w:rsidRPr="003061B6" w:rsidRDefault="006D4568" w:rsidP="006D4568">
            <w:pPr>
              <w:spacing w:before="240"/>
              <w:rPr>
                <w:rFonts w:cstheme="minorHAnsi"/>
                <w:sz w:val="24"/>
                <w:szCs w:val="24"/>
              </w:rPr>
            </w:pPr>
            <w:r w:rsidRPr="009D079D">
              <w:rPr>
                <w:rFonts w:cs="Cambria"/>
                <w:sz w:val="24"/>
                <w:szCs w:val="24"/>
              </w:rPr>
              <w:t>Readers figure out what their book is REALLY about by marking and thinking about crucial scenes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6D4568" w:rsidP="003E1DA9">
            <w:pPr>
              <w:rPr>
                <w:rFonts w:cstheme="minorHAnsi"/>
                <w:sz w:val="24"/>
                <w:szCs w:val="24"/>
              </w:rPr>
            </w:pPr>
            <w:r>
              <w:rPr>
                <w:rFonts w:cstheme="minorHAnsi"/>
                <w:sz w:val="24"/>
                <w:szCs w:val="24"/>
              </w:rPr>
              <w:t>While you’re reading in your social issue book clubs, use sticky notes to mark what you think are crucial scenes that help you identify what the book is really about. Because this book isn’t really about baseball. It’s about how racism affected the lives of the characters.</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6D4568">
            <w:pPr>
              <w:rPr>
                <w:rFonts w:cstheme="minorHAnsi"/>
                <w:sz w:val="24"/>
                <w:szCs w:val="24"/>
              </w:rPr>
            </w:pPr>
            <w:r w:rsidRPr="00340954">
              <w:rPr>
                <w:rFonts w:cstheme="minorHAnsi"/>
                <w:b/>
                <w:sz w:val="24"/>
                <w:szCs w:val="24"/>
              </w:rPr>
              <w:t xml:space="preserve">Share: </w:t>
            </w:r>
            <w:r w:rsidRPr="00340954">
              <w:rPr>
                <w:rFonts w:cstheme="minorHAnsi"/>
                <w:sz w:val="24"/>
                <w:szCs w:val="24"/>
              </w:rPr>
              <w:t xml:space="preserve">Readers collect evidence of the issue on </w:t>
            </w:r>
            <w:proofErr w:type="gramStart"/>
            <w:r w:rsidRPr="00340954">
              <w:rPr>
                <w:rFonts w:cstheme="minorHAnsi"/>
                <w:sz w:val="24"/>
                <w:szCs w:val="24"/>
              </w:rPr>
              <w:t>an</w:t>
            </w:r>
            <w:proofErr w:type="gramEnd"/>
            <w:r w:rsidRPr="00340954">
              <w:rPr>
                <w:rFonts w:cstheme="minorHAnsi"/>
                <w:sz w:val="24"/>
                <w:szCs w:val="24"/>
              </w:rPr>
              <w:t xml:space="preserve"> </w:t>
            </w:r>
            <w:r w:rsidR="006D4568">
              <w:rPr>
                <w:rFonts w:cstheme="minorHAnsi"/>
                <w:sz w:val="24"/>
                <w:szCs w:val="24"/>
              </w:rPr>
              <w:t>sticky note</w:t>
            </w:r>
            <w:r w:rsidRPr="00340954">
              <w:rPr>
                <w:rFonts w:cstheme="minorHAnsi"/>
                <w:sz w:val="24"/>
                <w:szCs w:val="24"/>
              </w:rPr>
              <w:t>.</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1DA9" w:rsidRDefault="003E1DA9" w:rsidP="003E1DA9">
      <w:pPr>
        <w:spacing w:after="0"/>
      </w:pPr>
    </w:p>
    <w:p w:rsidR="003E1DA9" w:rsidRDefault="003E1DA9" w:rsidP="003E033B">
      <w:pPr>
        <w:spacing w:after="0"/>
      </w:pPr>
    </w:p>
    <w:p w:rsidR="003E1DA9" w:rsidRDefault="003E1DA9" w:rsidP="003E033B">
      <w:pPr>
        <w:spacing w:after="0"/>
      </w:pPr>
    </w:p>
    <w:p w:rsidR="003E1DA9" w:rsidRDefault="003E1DA9">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11" w:name="lesson7"/>
            <w:bookmarkEnd w:id="11"/>
            <w:r w:rsidRPr="00340954">
              <w:rPr>
                <w:rFonts w:cstheme="minorHAnsi"/>
                <w:b/>
                <w:sz w:val="40"/>
                <w:szCs w:val="20"/>
              </w:rPr>
              <w:lastRenderedPageBreak/>
              <w:t xml:space="preserve">Unit 9 Mini Lesson </w:t>
            </w:r>
            <w:r>
              <w:rPr>
                <w:rFonts w:cstheme="minorHAnsi"/>
                <w:b/>
                <w:sz w:val="40"/>
                <w:szCs w:val="20"/>
              </w:rPr>
              <w:t>7</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9D079D" w:rsidP="003E1DA9">
            <w:pPr>
              <w:pStyle w:val="ListParagraph"/>
              <w:spacing w:after="0"/>
              <w:ind w:left="0"/>
              <w:rPr>
                <w:rFonts w:cs="Cambria"/>
              </w:rPr>
            </w:pPr>
            <w:r>
              <w:rPr>
                <w:rFonts w:cs="Cambria"/>
              </w:rPr>
              <w:t>Readers learn about social issue in their books by noticing how characters react to situations in crucial scenes of the book</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Previously read, Baseball Saved Us, by Ken Mochizuki, illustrated by Dom Lee</w:t>
            </w:r>
          </w:p>
          <w:p w:rsidR="003E1DA9" w:rsidRPr="00340954" w:rsidRDefault="003E1DA9" w:rsidP="003E1DA9">
            <w:pPr>
              <w:spacing w:after="0"/>
              <w:rPr>
                <w:rFonts w:cstheme="minorHAnsi"/>
                <w:sz w:val="24"/>
                <w:szCs w:val="24"/>
              </w:rPr>
            </w:pPr>
            <w:r w:rsidRPr="00340954">
              <w:rPr>
                <w:rFonts w:cstheme="minorHAnsi"/>
                <w:sz w:val="24"/>
                <w:szCs w:val="24"/>
              </w:rPr>
              <w:t>Another previously read social issues book</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F67A2E" w:rsidP="003E1DA9">
            <w:pPr>
              <w:spacing w:after="0"/>
              <w:rPr>
                <w:rFonts w:cstheme="minorHAnsi"/>
                <w:sz w:val="24"/>
                <w:szCs w:val="24"/>
              </w:rPr>
            </w:pPr>
            <w:r>
              <w:rPr>
                <w:rFonts w:cstheme="minorHAnsi"/>
                <w:sz w:val="24"/>
                <w:szCs w:val="24"/>
              </w:rPr>
              <w:t>RL.3.3 Describe characters in a story (E.g. their traits, motivations or feelings) and explain how their actions contribute to the sequence of events</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300E8" w:rsidRPr="00340954" w:rsidTr="003E1DA9">
        <w:trPr>
          <w:trHeight w:val="1302"/>
        </w:trPr>
        <w:tc>
          <w:tcPr>
            <w:tcW w:w="11016" w:type="dxa"/>
            <w:vAlign w:val="center"/>
          </w:tcPr>
          <w:p w:rsidR="00F300E8" w:rsidRPr="00340954" w:rsidRDefault="00F300E8" w:rsidP="00F529A3">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F300E8" w:rsidRPr="003E1DA9" w:rsidRDefault="00F300E8" w:rsidP="00F529A3">
            <w:pPr>
              <w:rPr>
                <w:rFonts w:cstheme="minorHAnsi"/>
                <w:b/>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F300E8" w:rsidRPr="00340954" w:rsidRDefault="00F300E8" w:rsidP="00B0548E">
            <w:pPr>
              <w:rPr>
                <w:rFonts w:cstheme="minorHAnsi"/>
                <w:sz w:val="24"/>
                <w:szCs w:val="24"/>
              </w:rPr>
            </w:pPr>
            <w:r>
              <w:rPr>
                <w:rFonts w:cstheme="minorHAnsi"/>
                <w:sz w:val="24"/>
                <w:szCs w:val="24"/>
              </w:rPr>
              <w:t xml:space="preserve">Yesterday we </w:t>
            </w:r>
            <w:r w:rsidR="00B0548E">
              <w:rPr>
                <w:rFonts w:cstheme="minorHAnsi"/>
                <w:sz w:val="24"/>
                <w:szCs w:val="24"/>
              </w:rPr>
              <w:t xml:space="preserve">practiced going back and marking crucial scenes with sticky notes. We also have been working on thinking about characters’ reactions. Today we’re going to see how characters’ reactions in crucial scenes help us to better understand the character and the issue they are dealing with. </w:t>
            </w:r>
          </w:p>
        </w:tc>
      </w:tr>
      <w:tr w:rsidR="00F300E8" w:rsidRPr="00340954" w:rsidTr="003E1DA9">
        <w:tc>
          <w:tcPr>
            <w:tcW w:w="11016" w:type="dxa"/>
            <w:vAlign w:val="center"/>
          </w:tcPr>
          <w:p w:rsidR="00F300E8" w:rsidRDefault="00F300E8" w:rsidP="00F529A3">
            <w:pPr>
              <w:rPr>
                <w:rFonts w:cstheme="minorHAnsi"/>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Pr>
                <w:rFonts w:cstheme="minorHAnsi"/>
                <w:i/>
                <w:sz w:val="24"/>
                <w:szCs w:val="24"/>
              </w:rPr>
              <w:t xml:space="preserve"> </w:t>
            </w:r>
            <w:r w:rsidRPr="00340954">
              <w:rPr>
                <w:rFonts w:cstheme="minorHAnsi"/>
                <w:i/>
                <w:sz w:val="24"/>
                <w:szCs w:val="24"/>
              </w:rPr>
              <w:t>(5-6 minutes)</w:t>
            </w:r>
          </w:p>
          <w:p w:rsidR="00F300E8" w:rsidRDefault="00F300E8" w:rsidP="00F529A3">
            <w:pPr>
              <w:rPr>
                <w:rFonts w:cstheme="minorHAnsi"/>
                <w:sz w:val="24"/>
                <w:szCs w:val="24"/>
              </w:rPr>
            </w:pPr>
            <w:r>
              <w:rPr>
                <w:rFonts w:cstheme="minorHAnsi"/>
                <w:sz w:val="24"/>
                <w:szCs w:val="24"/>
              </w:rPr>
              <w:t>We’ve talked a lot about how characters actions show us what kind of people they are. But also characters’ actions can help us understand the issues. I can tell by reading the story that everyone was upset about the racism and discrimination towards them. I noticed that the characters all reacted differently. That helps me understand how racism affects different people.</w:t>
            </w:r>
          </w:p>
          <w:p w:rsidR="00F300E8" w:rsidRDefault="00F300E8" w:rsidP="00F529A3">
            <w:pPr>
              <w:rPr>
                <w:rFonts w:cstheme="minorHAnsi"/>
                <w:sz w:val="24"/>
                <w:szCs w:val="24"/>
              </w:rPr>
            </w:pPr>
            <w:r>
              <w:rPr>
                <w:rFonts w:cstheme="minorHAnsi"/>
                <w:sz w:val="24"/>
                <w:szCs w:val="24"/>
              </w:rPr>
              <w:t>The narrator’s brother took his anger about the situation out on the people closest to him. I know this because on this page he speaks badly to his family and is disrespectful to his father. Good readers think about how characters react and they wonder if they agree or disagree with the character’s actions. I understand why the brother reacted that way. He was angry about being taken away from his house, his friends and his school. I disagree with the way that he dealt with his anger. He took it out on his family. His reaction helps me understand how racism affects people.</w:t>
            </w:r>
          </w:p>
          <w:p w:rsidR="00F300E8" w:rsidRPr="00340954" w:rsidRDefault="00F300E8" w:rsidP="00F529A3">
            <w:pPr>
              <w:rPr>
                <w:rFonts w:cstheme="minorHAnsi"/>
                <w:sz w:val="24"/>
                <w:szCs w:val="24"/>
              </w:rPr>
            </w:pPr>
            <w:r>
              <w:rPr>
                <w:rFonts w:cstheme="minorHAnsi"/>
                <w:sz w:val="24"/>
                <w:szCs w:val="24"/>
              </w:rPr>
              <w:t xml:space="preserve">I was also thinking a lot about the father and how he reacted to being forced into a camp. The father in the story decided to find a way to make the situation better for his friends, family and himself, so he decided to build a baseball field to build community and give people something to do. Good readers think about how characters react and they wonder if they agree or disagree with the character’s actions. I agree with the </w:t>
            </w:r>
            <w:r>
              <w:rPr>
                <w:rFonts w:cstheme="minorHAnsi"/>
                <w:sz w:val="24"/>
                <w:szCs w:val="24"/>
              </w:rPr>
              <w:lastRenderedPageBreak/>
              <w:t xml:space="preserve">father’s reactions even though it would be hard to do. </w:t>
            </w:r>
          </w:p>
        </w:tc>
      </w:tr>
      <w:tr w:rsidR="00F300E8" w:rsidRPr="00340954" w:rsidTr="003E1DA9">
        <w:tc>
          <w:tcPr>
            <w:tcW w:w="11016" w:type="dxa"/>
            <w:vAlign w:val="center"/>
          </w:tcPr>
          <w:p w:rsidR="00F300E8" w:rsidRPr="003E1DA9" w:rsidRDefault="00F300E8" w:rsidP="00F529A3">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F300E8" w:rsidRDefault="00F300E8" w:rsidP="00F529A3">
            <w:pPr>
              <w:rPr>
                <w:rFonts w:cstheme="minorHAnsi"/>
                <w:sz w:val="24"/>
                <w:szCs w:val="24"/>
              </w:rPr>
            </w:pPr>
            <w:r w:rsidRPr="00340954">
              <w:rPr>
                <w:rFonts w:cstheme="minorHAnsi"/>
                <w:sz w:val="24"/>
                <w:szCs w:val="24"/>
              </w:rPr>
              <w:t xml:space="preserve"> </w:t>
            </w:r>
            <w:r>
              <w:rPr>
                <w:rFonts w:cstheme="minorHAnsi"/>
                <w:sz w:val="24"/>
                <w:szCs w:val="24"/>
              </w:rPr>
              <w:t>I want you to think about the narrator of the story. Let’s look at this page (guard is watching him during the game). How did he deal with the anger he has about his family’s situation? Turn to your partner and tell them how did he react and do you agree or disagree with his reaction?</w:t>
            </w:r>
          </w:p>
          <w:p w:rsidR="00F300E8" w:rsidRDefault="00F300E8" w:rsidP="00F529A3">
            <w:pPr>
              <w:rPr>
                <w:rFonts w:cstheme="minorHAnsi"/>
                <w:sz w:val="24"/>
                <w:szCs w:val="24"/>
              </w:rPr>
            </w:pPr>
            <w:r>
              <w:rPr>
                <w:rFonts w:cstheme="minorHAnsi"/>
                <w:sz w:val="24"/>
                <w:szCs w:val="24"/>
              </w:rPr>
              <w:t>(give partners time to share)</w:t>
            </w:r>
          </w:p>
          <w:p w:rsidR="00F300E8" w:rsidRDefault="00F300E8" w:rsidP="00F529A3">
            <w:pPr>
              <w:rPr>
                <w:rFonts w:cstheme="minorHAnsi"/>
                <w:sz w:val="24"/>
                <w:szCs w:val="24"/>
              </w:rPr>
            </w:pPr>
            <w:r>
              <w:rPr>
                <w:rFonts w:cstheme="minorHAnsi"/>
                <w:sz w:val="24"/>
                <w:szCs w:val="24"/>
              </w:rPr>
              <w:t>Now let’s look at this part during his baseball game outside the camp. The crowd is yelling at him, they’re calling him names and he is really nervous. Turn to your partner and talk about how he reacts to this situation and do you agree or disagree?</w:t>
            </w:r>
          </w:p>
          <w:p w:rsidR="00F300E8" w:rsidRPr="003061B6" w:rsidRDefault="00F300E8" w:rsidP="00F529A3">
            <w:pPr>
              <w:rPr>
                <w:rFonts w:cstheme="minorHAnsi"/>
                <w:sz w:val="24"/>
                <w:szCs w:val="24"/>
              </w:rPr>
            </w:pPr>
            <w:r>
              <w:rPr>
                <w:rFonts w:cstheme="minorHAnsi"/>
                <w:sz w:val="24"/>
                <w:szCs w:val="24"/>
              </w:rPr>
              <w:t>(give partners time to share)</w:t>
            </w:r>
          </w:p>
        </w:tc>
      </w:tr>
      <w:tr w:rsidR="00F300E8" w:rsidRPr="00340954" w:rsidTr="003E1DA9">
        <w:tc>
          <w:tcPr>
            <w:tcW w:w="11016" w:type="dxa"/>
            <w:vAlign w:val="center"/>
          </w:tcPr>
          <w:p w:rsidR="00F300E8" w:rsidRPr="003E1DA9" w:rsidRDefault="00F300E8" w:rsidP="00F529A3">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F300E8" w:rsidRPr="003061B6" w:rsidRDefault="00F300E8" w:rsidP="00F529A3">
            <w:pPr>
              <w:rPr>
                <w:rFonts w:cstheme="minorHAnsi"/>
                <w:sz w:val="24"/>
                <w:szCs w:val="24"/>
              </w:rPr>
            </w:pPr>
            <w:r>
              <w:rPr>
                <w:rFonts w:cstheme="minorHAnsi"/>
                <w:sz w:val="24"/>
                <w:szCs w:val="24"/>
              </w:rPr>
              <w:t>Now when you’re reading books in your social issues book clubs, be thinking about how your characters are reacting to their problems and think about whether you agree or disagree with their reactions. Remember understanding the characters’ reactions help us to understand the social issue better.</w:t>
            </w:r>
          </w:p>
        </w:tc>
      </w:tr>
      <w:tr w:rsidR="00F300E8" w:rsidRPr="00340954" w:rsidTr="003E1DA9">
        <w:trPr>
          <w:trHeight w:val="710"/>
        </w:trPr>
        <w:tc>
          <w:tcPr>
            <w:tcW w:w="11016" w:type="dxa"/>
            <w:vAlign w:val="center"/>
          </w:tcPr>
          <w:p w:rsidR="00F300E8" w:rsidRPr="00340954" w:rsidRDefault="00F300E8" w:rsidP="00F529A3">
            <w:pPr>
              <w:rPr>
                <w:rFonts w:cstheme="minorHAnsi"/>
                <w:sz w:val="24"/>
                <w:szCs w:val="24"/>
              </w:rPr>
            </w:pPr>
            <w:r w:rsidRPr="00340954">
              <w:rPr>
                <w:rFonts w:cstheme="minorHAnsi"/>
                <w:b/>
                <w:sz w:val="24"/>
                <w:szCs w:val="24"/>
              </w:rPr>
              <w:t xml:space="preserve">Mid-Workshop Teaching Point: </w:t>
            </w:r>
          </w:p>
        </w:tc>
      </w:tr>
      <w:tr w:rsidR="00F300E8" w:rsidRPr="00340954" w:rsidTr="003E1DA9">
        <w:trPr>
          <w:trHeight w:val="710"/>
        </w:trPr>
        <w:tc>
          <w:tcPr>
            <w:tcW w:w="11016" w:type="dxa"/>
          </w:tcPr>
          <w:p w:rsidR="00F300E8" w:rsidRPr="00340954" w:rsidRDefault="00F300E8" w:rsidP="00F529A3">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F300E8" w:rsidRPr="00340954" w:rsidTr="003E1DA9">
        <w:trPr>
          <w:trHeight w:val="710"/>
        </w:trPr>
        <w:tc>
          <w:tcPr>
            <w:tcW w:w="11016" w:type="dxa"/>
          </w:tcPr>
          <w:p w:rsidR="00F300E8" w:rsidRPr="00340954" w:rsidRDefault="00F300E8" w:rsidP="00F529A3">
            <w:pPr>
              <w:rPr>
                <w:rFonts w:cstheme="minorHAnsi"/>
                <w:sz w:val="24"/>
                <w:szCs w:val="24"/>
              </w:rPr>
            </w:pPr>
            <w:r w:rsidRPr="00340954">
              <w:rPr>
                <w:rFonts w:cstheme="minorHAnsi"/>
                <w:b/>
                <w:sz w:val="24"/>
                <w:szCs w:val="24"/>
              </w:rPr>
              <w:t>Notes:</w:t>
            </w:r>
          </w:p>
        </w:tc>
      </w:tr>
      <w:tr w:rsidR="00F300E8" w:rsidRPr="00340954" w:rsidTr="003E1DA9">
        <w:trPr>
          <w:trHeight w:val="710"/>
        </w:trPr>
        <w:tc>
          <w:tcPr>
            <w:tcW w:w="11016" w:type="dxa"/>
          </w:tcPr>
          <w:p w:rsidR="00F300E8" w:rsidRPr="00340954" w:rsidRDefault="00F300E8" w:rsidP="00F529A3">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1DA9" w:rsidRDefault="003E1DA9"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p w:rsidR="00D867C5" w:rsidRDefault="00D867C5" w:rsidP="003E1DA9">
      <w:pPr>
        <w:spacing w:after="0"/>
      </w:pPr>
    </w:p>
    <w:tbl>
      <w:tblPr>
        <w:tblW w:w="0" w:type="auto"/>
        <w:tblLook w:val="00A0" w:firstRow="1" w:lastRow="0" w:firstColumn="1" w:lastColumn="0" w:noHBand="0" w:noVBand="0"/>
      </w:tblPr>
      <w:tblGrid>
        <w:gridCol w:w="11016"/>
      </w:tblGrid>
      <w:tr w:rsidR="003E1DA9" w:rsidRPr="00DE7081" w:rsidTr="00D867C5">
        <w:trPr>
          <w:trHeight w:val="846"/>
        </w:trPr>
        <w:tc>
          <w:tcPr>
            <w:tcW w:w="11016" w:type="dxa"/>
          </w:tcPr>
          <w:p w:rsidR="003E1DA9" w:rsidRPr="00340954" w:rsidRDefault="003E1DA9" w:rsidP="00D867C5">
            <w:pPr>
              <w:pStyle w:val="Header"/>
              <w:jc w:val="center"/>
              <w:rPr>
                <w:rFonts w:cstheme="minorHAnsi"/>
                <w:b/>
                <w:sz w:val="40"/>
                <w:szCs w:val="20"/>
              </w:rPr>
            </w:pPr>
            <w:bookmarkStart w:id="12" w:name="lesson8"/>
            <w:bookmarkEnd w:id="12"/>
            <w:r w:rsidRPr="00340954">
              <w:rPr>
                <w:rFonts w:cstheme="minorHAnsi"/>
                <w:b/>
                <w:sz w:val="40"/>
                <w:szCs w:val="20"/>
              </w:rPr>
              <w:lastRenderedPageBreak/>
              <w:t xml:space="preserve">Unit 9 Mini Lesson </w:t>
            </w:r>
            <w:r>
              <w:rPr>
                <w:rFonts w:cstheme="minorHAnsi"/>
                <w:b/>
                <w:sz w:val="40"/>
                <w:szCs w:val="20"/>
              </w:rPr>
              <w:t>8</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9D079D" w:rsidP="003E1DA9">
            <w:pPr>
              <w:pStyle w:val="ListParagraph"/>
              <w:spacing w:after="0"/>
              <w:ind w:left="0"/>
              <w:rPr>
                <w:rFonts w:cs="Cambria"/>
              </w:rPr>
            </w:pPr>
            <w:r>
              <w:rPr>
                <w:rFonts w:cs="Cambria"/>
              </w:rPr>
              <w:t>Readers recognize that issues travel across many books, by making text-to-text connections</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3E1DA9" w:rsidP="003E1DA9">
            <w:pPr>
              <w:spacing w:after="0"/>
              <w:rPr>
                <w:rFonts w:cstheme="minorHAnsi"/>
                <w:sz w:val="24"/>
                <w:szCs w:val="24"/>
              </w:rPr>
            </w:pPr>
            <w:r w:rsidRPr="00340954">
              <w:rPr>
                <w:rFonts w:cstheme="minorHAnsi"/>
                <w:sz w:val="24"/>
                <w:szCs w:val="24"/>
              </w:rPr>
              <w:t xml:space="preserve">Previously read, </w:t>
            </w:r>
            <w:r w:rsidR="0036630F">
              <w:rPr>
                <w:rFonts w:cstheme="minorHAnsi"/>
                <w:sz w:val="24"/>
                <w:szCs w:val="24"/>
              </w:rPr>
              <w:t xml:space="preserve">Thank You Mr. </w:t>
            </w:r>
            <w:proofErr w:type="spellStart"/>
            <w:r w:rsidR="0036630F">
              <w:rPr>
                <w:rFonts w:cstheme="minorHAnsi"/>
                <w:sz w:val="24"/>
                <w:szCs w:val="24"/>
              </w:rPr>
              <w:t>Falker</w:t>
            </w:r>
            <w:proofErr w:type="spellEnd"/>
          </w:p>
          <w:p w:rsidR="0036630F" w:rsidRDefault="0036630F" w:rsidP="003E1DA9">
            <w:pPr>
              <w:spacing w:after="0"/>
              <w:rPr>
                <w:rFonts w:cstheme="minorHAnsi"/>
                <w:sz w:val="24"/>
                <w:szCs w:val="24"/>
              </w:rPr>
            </w:pPr>
            <w:r>
              <w:rPr>
                <w:rFonts w:cstheme="minorHAnsi"/>
                <w:sz w:val="24"/>
                <w:szCs w:val="24"/>
              </w:rPr>
              <w:t>Polly</w:t>
            </w:r>
          </w:p>
          <w:p w:rsidR="0036630F" w:rsidRDefault="0036630F" w:rsidP="003E1DA9">
            <w:pPr>
              <w:spacing w:after="0"/>
              <w:rPr>
                <w:rFonts w:cstheme="minorHAnsi"/>
                <w:sz w:val="24"/>
                <w:szCs w:val="24"/>
              </w:rPr>
            </w:pPr>
            <w:r>
              <w:rPr>
                <w:rFonts w:cstheme="minorHAnsi"/>
                <w:sz w:val="24"/>
                <w:szCs w:val="24"/>
              </w:rPr>
              <w:t>Baseball Saved Us</w:t>
            </w:r>
          </w:p>
          <w:p w:rsidR="0036630F" w:rsidRPr="00340954" w:rsidRDefault="0036630F" w:rsidP="003E1DA9">
            <w:pPr>
              <w:spacing w:after="0"/>
              <w:rPr>
                <w:rFonts w:cstheme="minorHAnsi"/>
                <w:sz w:val="24"/>
                <w:szCs w:val="24"/>
              </w:rPr>
            </w:pPr>
            <w:r>
              <w:rPr>
                <w:rFonts w:cstheme="minorHAnsi"/>
                <w:sz w:val="24"/>
                <w:szCs w:val="24"/>
              </w:rPr>
              <w:t>Ruby Bridges</w:t>
            </w:r>
          </w:p>
          <w:p w:rsidR="003E1DA9" w:rsidRPr="00340954" w:rsidRDefault="0036630F" w:rsidP="003E1DA9">
            <w:pPr>
              <w:spacing w:after="0"/>
              <w:rPr>
                <w:rFonts w:cstheme="minorHAnsi"/>
                <w:sz w:val="24"/>
                <w:szCs w:val="24"/>
              </w:rPr>
            </w:pPr>
            <w:r>
              <w:rPr>
                <w:rFonts w:cstheme="minorHAnsi"/>
                <w:sz w:val="24"/>
                <w:szCs w:val="24"/>
              </w:rPr>
              <w:t>Other</w:t>
            </w:r>
            <w:r w:rsidR="003E1DA9" w:rsidRPr="00340954">
              <w:rPr>
                <w:rFonts w:cstheme="minorHAnsi"/>
                <w:sz w:val="24"/>
                <w:szCs w:val="24"/>
              </w:rPr>
              <w:t xml:space="preserve"> previously read social issues book</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36630F" w:rsidRPr="0036630F" w:rsidRDefault="0036630F" w:rsidP="003E1DA9">
            <w:pPr>
              <w:rPr>
                <w:rFonts w:cstheme="minorHAnsi"/>
                <w:b/>
                <w:sz w:val="24"/>
                <w:szCs w:val="24"/>
              </w:rPr>
            </w:pPr>
            <w:r>
              <w:rPr>
                <w:rFonts w:cstheme="minorHAnsi"/>
                <w:sz w:val="24"/>
                <w:szCs w:val="24"/>
              </w:rPr>
              <w:t>Social issues are issues that many people have faced and continue to face because these are common things that human beings have to go through. There are many books with these central issues.</w:t>
            </w:r>
            <w:r>
              <w:rPr>
                <w:rFonts w:cs="Cambria"/>
              </w:rPr>
              <w:t xml:space="preserve">  </w:t>
            </w:r>
            <w:r w:rsidRPr="0036630F">
              <w:rPr>
                <w:rFonts w:cs="Cambria"/>
                <w:sz w:val="24"/>
                <w:szCs w:val="24"/>
              </w:rPr>
              <w:t>Readers recognize that issues travel across many books, by making text-to-text connections</w:t>
            </w:r>
            <w:r>
              <w:rPr>
                <w:rFonts w:cs="Cambria"/>
                <w:sz w:val="24"/>
                <w:szCs w:val="24"/>
              </w:rPr>
              <w:t>.</w:t>
            </w:r>
          </w:p>
        </w:tc>
      </w:tr>
      <w:tr w:rsidR="003E1DA9" w:rsidRPr="00340954" w:rsidTr="003E1DA9">
        <w:trPr>
          <w:trHeight w:val="645"/>
        </w:trPr>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B349F5">
              <w:rPr>
                <w:rFonts w:cstheme="minorHAnsi"/>
                <w:i/>
                <w:sz w:val="24"/>
                <w:szCs w:val="24"/>
              </w:rPr>
              <w:t xml:space="preserve"> </w:t>
            </w:r>
            <w:r w:rsidRPr="00340954">
              <w:rPr>
                <w:rFonts w:cstheme="minorHAnsi"/>
                <w:i/>
                <w:sz w:val="24"/>
                <w:szCs w:val="24"/>
              </w:rPr>
              <w:t>(5-6 minutes)</w:t>
            </w:r>
          </w:p>
          <w:p w:rsidR="003E1DA9" w:rsidRPr="00340954" w:rsidRDefault="0036630F" w:rsidP="00CB6505">
            <w:pPr>
              <w:rPr>
                <w:rFonts w:cstheme="minorHAnsi"/>
                <w:sz w:val="24"/>
                <w:szCs w:val="24"/>
              </w:rPr>
            </w:pPr>
            <w:r>
              <w:rPr>
                <w:rFonts w:cstheme="minorHAnsi"/>
                <w:sz w:val="24"/>
                <w:szCs w:val="24"/>
              </w:rPr>
              <w:t>When we read Ruby Bridges, we realized that racism in the United States affected the lives of many African American people. As we were reading Baseball Saved Us, I recognized that the characters faced the same kinds of racism and problems that Ruby Bridges faced.</w:t>
            </w:r>
            <w:r w:rsidR="00CB6505">
              <w:rPr>
                <w:rFonts w:cstheme="minorHAnsi"/>
                <w:sz w:val="24"/>
                <w:szCs w:val="24"/>
              </w:rPr>
              <w:t xml:space="preserve"> </w:t>
            </w:r>
            <w:r w:rsidR="00CB6505" w:rsidRPr="00CB6505">
              <w:rPr>
                <w:rFonts w:cs="Cambria"/>
                <w:sz w:val="24"/>
                <w:szCs w:val="24"/>
              </w:rPr>
              <w:t xml:space="preserve">Good </w:t>
            </w:r>
            <w:r w:rsidR="00CB6505">
              <w:rPr>
                <w:rFonts w:cs="Cambria"/>
                <w:sz w:val="24"/>
                <w:szCs w:val="24"/>
              </w:rPr>
              <w:t>r</w:t>
            </w:r>
            <w:r w:rsidR="00CB6505" w:rsidRPr="00CB6505">
              <w:rPr>
                <w:rFonts w:cs="Cambria"/>
                <w:sz w:val="24"/>
                <w:szCs w:val="24"/>
              </w:rPr>
              <w:t>eaders recognize that issues travel across many books, by making text-to-text connections</w:t>
            </w:r>
            <w:r w:rsidR="00CB6505">
              <w:rPr>
                <w:rFonts w:cs="Cambria"/>
                <w:sz w:val="24"/>
                <w:szCs w:val="24"/>
              </w:rPr>
              <w:t>. As I read Baseball Saved Us, I was constantly thinking about how it reminded me of Ruby Bridges, even though the characters were different, it happened in a different time period, they were different races, but they both faced the same problem, racism.</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AE6773" w:rsidRDefault="003E1DA9" w:rsidP="003E1DA9">
            <w:pPr>
              <w:rPr>
                <w:rFonts w:cstheme="minorHAnsi"/>
                <w:sz w:val="24"/>
                <w:szCs w:val="24"/>
              </w:rPr>
            </w:pPr>
            <w:r w:rsidRPr="00340954">
              <w:rPr>
                <w:rFonts w:cstheme="minorHAnsi"/>
                <w:sz w:val="24"/>
                <w:szCs w:val="24"/>
              </w:rPr>
              <w:t xml:space="preserve"> </w:t>
            </w:r>
            <w:r w:rsidR="00CB6505">
              <w:rPr>
                <w:rFonts w:cstheme="minorHAnsi"/>
                <w:sz w:val="24"/>
                <w:szCs w:val="24"/>
              </w:rPr>
              <w:t>I want you guys to think about the book</w:t>
            </w:r>
            <w:r w:rsidR="009328C2">
              <w:rPr>
                <w:rFonts w:cstheme="minorHAnsi"/>
                <w:sz w:val="24"/>
                <w:szCs w:val="24"/>
              </w:rPr>
              <w:t xml:space="preserve"> we just read, Thank You Mr. </w:t>
            </w:r>
            <w:proofErr w:type="spellStart"/>
            <w:r w:rsidR="009328C2">
              <w:rPr>
                <w:rFonts w:cstheme="minorHAnsi"/>
                <w:sz w:val="24"/>
                <w:szCs w:val="24"/>
              </w:rPr>
              <w:t>Falker</w:t>
            </w:r>
            <w:proofErr w:type="spellEnd"/>
            <w:r w:rsidR="009328C2">
              <w:rPr>
                <w:rFonts w:cstheme="minorHAnsi"/>
                <w:sz w:val="24"/>
                <w:szCs w:val="24"/>
              </w:rPr>
              <w:t xml:space="preserve">. I want you to think about </w:t>
            </w:r>
            <w:r w:rsidR="00AE6773">
              <w:rPr>
                <w:rFonts w:cstheme="minorHAnsi"/>
                <w:sz w:val="24"/>
                <w:szCs w:val="24"/>
              </w:rPr>
              <w:t>when we read Polly. What connections can you make between the two texts?</w:t>
            </w:r>
          </w:p>
          <w:p w:rsidR="00AE6773" w:rsidRDefault="00AE6773" w:rsidP="00AE6773">
            <w:pPr>
              <w:rPr>
                <w:rFonts w:cstheme="minorHAnsi"/>
                <w:sz w:val="24"/>
                <w:szCs w:val="24"/>
              </w:rPr>
            </w:pPr>
            <w:r>
              <w:rPr>
                <w:rFonts w:cstheme="minorHAnsi"/>
                <w:sz w:val="24"/>
                <w:szCs w:val="24"/>
              </w:rPr>
              <w:t>(give students time to talk-they should bring up the issue of bullying)</w:t>
            </w:r>
          </w:p>
          <w:p w:rsidR="00AE6773" w:rsidRPr="00AE6773" w:rsidRDefault="00AE6773" w:rsidP="00AE6773">
            <w:pPr>
              <w:spacing w:before="240"/>
              <w:rPr>
                <w:rFonts w:cstheme="minorHAnsi"/>
                <w:sz w:val="24"/>
                <w:szCs w:val="24"/>
              </w:rPr>
            </w:pPr>
            <w:r>
              <w:rPr>
                <w:rFonts w:cstheme="minorHAnsi"/>
                <w:sz w:val="24"/>
                <w:szCs w:val="24"/>
              </w:rPr>
              <w:t>Both (</w:t>
            </w:r>
            <w:r>
              <w:rPr>
                <w:rFonts w:cstheme="minorHAnsi"/>
                <w:sz w:val="24"/>
                <w:szCs w:val="24"/>
                <w:u w:val="single"/>
              </w:rPr>
              <w:t>title/character)</w:t>
            </w:r>
            <w:r>
              <w:rPr>
                <w:rFonts w:cstheme="minorHAnsi"/>
                <w:sz w:val="24"/>
                <w:szCs w:val="24"/>
              </w:rPr>
              <w:t xml:space="preserve"> and (</w:t>
            </w:r>
            <w:r>
              <w:rPr>
                <w:rFonts w:cstheme="minorHAnsi"/>
                <w:sz w:val="24"/>
                <w:szCs w:val="24"/>
                <w:u w:val="single"/>
              </w:rPr>
              <w:t xml:space="preserve">title/character) </w:t>
            </w:r>
            <w:r>
              <w:rPr>
                <w:rFonts w:cstheme="minorHAnsi"/>
                <w:sz w:val="24"/>
                <w:szCs w:val="24"/>
              </w:rPr>
              <w:t xml:space="preserve">deal with the issue of _____________. This helps me understand </w:t>
            </w:r>
            <w:r>
              <w:rPr>
                <w:rFonts w:cstheme="minorHAnsi"/>
                <w:sz w:val="24"/>
                <w:szCs w:val="24"/>
              </w:rPr>
              <w:lastRenderedPageBreak/>
              <w:t>the issue of ____ better and how it affects people.</w:t>
            </w:r>
          </w:p>
        </w:tc>
      </w:tr>
      <w:tr w:rsidR="003E1DA9" w:rsidRPr="00340954" w:rsidTr="003E1DA9">
        <w:trPr>
          <w:trHeight w:val="600"/>
        </w:trPr>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324CAD" w:rsidP="003E1DA9">
            <w:pPr>
              <w:rPr>
                <w:rFonts w:cstheme="minorHAnsi"/>
                <w:sz w:val="24"/>
                <w:szCs w:val="24"/>
              </w:rPr>
            </w:pPr>
            <w:r>
              <w:rPr>
                <w:rFonts w:cstheme="minorHAnsi"/>
                <w:sz w:val="24"/>
                <w:szCs w:val="24"/>
              </w:rPr>
              <w:t>Good readers make text-to-text connections to help them understand themes and issues better.</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1F4AEA">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1DA9" w:rsidRDefault="003E1DA9" w:rsidP="003E033B">
      <w:pPr>
        <w:spacing w:after="0"/>
      </w:pPr>
    </w:p>
    <w:p w:rsidR="003E1DA9" w:rsidRDefault="003E1DA9" w:rsidP="003E033B">
      <w:pPr>
        <w:spacing w:after="0"/>
      </w:pPr>
    </w:p>
    <w:p w:rsidR="003E1DA9" w:rsidRDefault="003E1DA9"/>
    <w:p w:rsidR="000B5454" w:rsidRDefault="000B5454"/>
    <w:p w:rsidR="000B5454" w:rsidRDefault="000B5454"/>
    <w:p w:rsidR="000B5454" w:rsidRDefault="000B5454"/>
    <w:p w:rsidR="000B5454" w:rsidRDefault="000B5454"/>
    <w:p w:rsidR="00B64FFE" w:rsidRDefault="00B64FFE"/>
    <w:p w:rsidR="00B64FFE" w:rsidRDefault="00B64FFE"/>
    <w:p w:rsidR="00B64FFE" w:rsidRDefault="00B64FFE"/>
    <w:p w:rsidR="00B64FFE" w:rsidRDefault="00B64FFE"/>
    <w:p w:rsidR="00B64FFE" w:rsidRDefault="00B64FFE"/>
    <w:p w:rsidR="00B64FFE" w:rsidRDefault="00B64FFE"/>
    <w:p w:rsidR="00B64FFE" w:rsidRDefault="00B64FFE"/>
    <w:p w:rsidR="00B64FFE" w:rsidRDefault="00B64FFE"/>
    <w:p w:rsidR="00B64FFE" w:rsidRDefault="00B64FFE"/>
    <w:p w:rsidR="000B5454" w:rsidRDefault="000B5454"/>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13" w:name="lesson9"/>
            <w:bookmarkEnd w:id="13"/>
            <w:r w:rsidRPr="00340954">
              <w:rPr>
                <w:rFonts w:cstheme="minorHAnsi"/>
                <w:b/>
                <w:sz w:val="40"/>
                <w:szCs w:val="20"/>
              </w:rPr>
              <w:lastRenderedPageBreak/>
              <w:t xml:space="preserve">Unit 9 Mini Lesson </w:t>
            </w:r>
            <w:r>
              <w:rPr>
                <w:rFonts w:cstheme="minorHAnsi"/>
                <w:b/>
                <w:sz w:val="40"/>
                <w:szCs w:val="20"/>
              </w:rPr>
              <w:t>9</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9D079D" w:rsidP="009D079D">
            <w:pPr>
              <w:pStyle w:val="ListParagraph"/>
              <w:spacing w:after="0"/>
              <w:ind w:left="0"/>
              <w:rPr>
                <w:rFonts w:cs="Cambria"/>
              </w:rPr>
            </w:pPr>
            <w:r>
              <w:rPr>
                <w:rFonts w:cs="Cambria"/>
              </w:rPr>
              <w:t>Readers recognize that no book is about just one issue by finding multiple related issues in the same book</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FC29EC" w:rsidP="003E1DA9">
            <w:pPr>
              <w:spacing w:after="0"/>
              <w:rPr>
                <w:rFonts w:cstheme="minorHAnsi"/>
                <w:sz w:val="24"/>
                <w:szCs w:val="24"/>
              </w:rPr>
            </w:pPr>
            <w:r>
              <w:rPr>
                <w:rFonts w:cstheme="minorHAnsi"/>
                <w:sz w:val="24"/>
                <w:szCs w:val="24"/>
              </w:rPr>
              <w:t xml:space="preserve">Thank You Mr. </w:t>
            </w:r>
            <w:proofErr w:type="spellStart"/>
            <w:r>
              <w:rPr>
                <w:rFonts w:cstheme="minorHAnsi"/>
                <w:sz w:val="24"/>
                <w:szCs w:val="24"/>
              </w:rPr>
              <w:t>Falker</w:t>
            </w:r>
            <w:proofErr w:type="spellEnd"/>
            <w:r>
              <w:rPr>
                <w:rFonts w:cstheme="minorHAnsi"/>
                <w:sz w:val="24"/>
                <w:szCs w:val="24"/>
              </w:rPr>
              <w:t xml:space="preserve"> by Patricia </w:t>
            </w:r>
            <w:proofErr w:type="spellStart"/>
            <w:r>
              <w:rPr>
                <w:rFonts w:cstheme="minorHAnsi"/>
                <w:sz w:val="24"/>
                <w:szCs w:val="24"/>
              </w:rPr>
              <w:t>Polacco</w:t>
            </w:r>
            <w:proofErr w:type="spellEnd"/>
          </w:p>
          <w:p w:rsidR="00FC29EC" w:rsidRPr="00340954" w:rsidRDefault="00FC29EC" w:rsidP="003E1DA9">
            <w:pPr>
              <w:spacing w:after="0"/>
              <w:rPr>
                <w:rFonts w:cstheme="minorHAnsi"/>
                <w:sz w:val="24"/>
                <w:szCs w:val="24"/>
              </w:rPr>
            </w:pPr>
            <w:r>
              <w:rPr>
                <w:rFonts w:cstheme="minorHAnsi"/>
                <w:sz w:val="24"/>
                <w:szCs w:val="24"/>
              </w:rPr>
              <w:t>Papa who wakes up tired in the dark (Two Short Stories by Sandra Cisneros)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B349F5" w:rsidRPr="00746B07" w:rsidRDefault="00746B07" w:rsidP="003E1DA9">
            <w:pPr>
              <w:rPr>
                <w:rFonts w:cstheme="minorHAnsi"/>
                <w:sz w:val="24"/>
                <w:szCs w:val="24"/>
              </w:rPr>
            </w:pPr>
            <w:r>
              <w:rPr>
                <w:rFonts w:cstheme="minorHAnsi"/>
                <w:sz w:val="24"/>
                <w:szCs w:val="24"/>
              </w:rPr>
              <w:t>We have read so many different books about social issues. We’ve read about bullying, racism, fitting in etc. We’ve looked at making text-to-text connections between books and identifying what the issues are. Today we’re going to look deeper into our books because sometimes there are multiple issues within one book.</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FC29EC">
              <w:rPr>
                <w:rFonts w:cstheme="minorHAnsi"/>
                <w:i/>
                <w:sz w:val="24"/>
                <w:szCs w:val="24"/>
              </w:rPr>
              <w:t xml:space="preserve"> </w:t>
            </w:r>
            <w:r w:rsidRPr="00340954">
              <w:rPr>
                <w:rFonts w:cstheme="minorHAnsi"/>
                <w:i/>
                <w:sz w:val="24"/>
                <w:szCs w:val="24"/>
              </w:rPr>
              <w:t>(5-6 minutes)</w:t>
            </w:r>
          </w:p>
          <w:p w:rsidR="003E1DA9" w:rsidRDefault="00746B07" w:rsidP="003E1DA9">
            <w:pPr>
              <w:rPr>
                <w:rFonts w:cstheme="minorHAnsi"/>
                <w:sz w:val="24"/>
                <w:szCs w:val="24"/>
              </w:rPr>
            </w:pPr>
            <w:r>
              <w:rPr>
                <w:rFonts w:cstheme="minorHAnsi"/>
                <w:sz w:val="24"/>
                <w:szCs w:val="24"/>
              </w:rPr>
              <w:t>There might be one or two main issues and a few smaller ones, but no one book is not just about one issues. Readers know that issues travel in packs, much like wolves. For example we might have spotted divorce in one book, and realized that another issue that goes with that is not fitting in, because if a character feels like her family is falling apart or if she feels like her family is different from other people’s she might also have an issue with not fitting in.</w:t>
            </w:r>
          </w:p>
          <w:p w:rsidR="00746B07" w:rsidRDefault="00746B07" w:rsidP="00232259">
            <w:pPr>
              <w:rPr>
                <w:rFonts w:cstheme="minorHAnsi"/>
                <w:sz w:val="24"/>
                <w:szCs w:val="24"/>
              </w:rPr>
            </w:pPr>
            <w:r>
              <w:rPr>
                <w:rFonts w:cstheme="minorHAnsi"/>
                <w:sz w:val="24"/>
                <w:szCs w:val="24"/>
              </w:rPr>
              <w:t xml:space="preserve">In this short story that we read “Papa…” the main issue the girl is dealing with is the death/loss of her grandfather. But also if you look at the second paragraph, there is the theme of the difficulty of being an immigrant and the fact that the little girl won’t be able to go to Mexico with the rest of her family. </w:t>
            </w:r>
            <w:r w:rsidR="00232259">
              <w:rPr>
                <w:rFonts w:cstheme="minorHAnsi"/>
                <w:sz w:val="24"/>
                <w:szCs w:val="24"/>
              </w:rPr>
              <w:t>A</w:t>
            </w:r>
            <w:r>
              <w:rPr>
                <w:rFonts w:cstheme="minorHAnsi"/>
                <w:sz w:val="24"/>
                <w:szCs w:val="24"/>
              </w:rPr>
              <w:t xml:space="preserve">nother issue that this book deals with is the narrator’s </w:t>
            </w:r>
            <w:r w:rsidR="00232259">
              <w:rPr>
                <w:rFonts w:cstheme="minorHAnsi"/>
                <w:sz w:val="24"/>
                <w:szCs w:val="24"/>
              </w:rPr>
              <w:t>worrying about her own father’s death. Sometimes there are multiple issues within one book.</w:t>
            </w:r>
          </w:p>
          <w:p w:rsidR="00232259" w:rsidRPr="00340954" w:rsidRDefault="00232259" w:rsidP="00232259">
            <w:pPr>
              <w:rPr>
                <w:rFonts w:cstheme="minorHAnsi"/>
                <w:sz w:val="24"/>
                <w:szCs w:val="24"/>
              </w:rPr>
            </w:pP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3E1DA9" w:rsidRDefault="00232259" w:rsidP="003E1DA9">
            <w:pPr>
              <w:rPr>
                <w:rFonts w:cstheme="minorHAnsi"/>
                <w:sz w:val="24"/>
                <w:szCs w:val="24"/>
              </w:rPr>
            </w:pPr>
            <w:r>
              <w:rPr>
                <w:rFonts w:cstheme="minorHAnsi"/>
                <w:sz w:val="24"/>
                <w:szCs w:val="24"/>
              </w:rPr>
              <w:t xml:space="preserve">When we read Thank You Mr. </w:t>
            </w:r>
            <w:proofErr w:type="spellStart"/>
            <w:r>
              <w:rPr>
                <w:rFonts w:cstheme="minorHAnsi"/>
                <w:sz w:val="24"/>
                <w:szCs w:val="24"/>
              </w:rPr>
              <w:t>Falker</w:t>
            </w:r>
            <w:proofErr w:type="spellEnd"/>
            <w:r>
              <w:rPr>
                <w:rFonts w:cstheme="minorHAnsi"/>
                <w:sz w:val="24"/>
                <w:szCs w:val="24"/>
              </w:rPr>
              <w:t>, we talked a lot about Trisha’s</w:t>
            </w:r>
            <w:r w:rsidR="00DC6FA6">
              <w:rPr>
                <w:rFonts w:cstheme="minorHAnsi"/>
                <w:sz w:val="24"/>
                <w:szCs w:val="24"/>
              </w:rPr>
              <w:t xml:space="preserve"> issue of being bullied. But that may not be the biggest or only issue that Trisha faces. The</w:t>
            </w:r>
            <w:r>
              <w:rPr>
                <w:rFonts w:cstheme="minorHAnsi"/>
                <w:sz w:val="24"/>
                <w:szCs w:val="24"/>
              </w:rPr>
              <w:t>re are several other issues in this book.</w:t>
            </w:r>
            <w:r w:rsidR="00DC6FA6">
              <w:rPr>
                <w:rFonts w:cstheme="minorHAnsi"/>
                <w:sz w:val="24"/>
                <w:szCs w:val="24"/>
              </w:rPr>
              <w:t xml:space="preserve"> Turn to your partner and take turn sharing. Look at our list of other possible social issues and see if you can think of a crucial scene </w:t>
            </w:r>
            <w:r w:rsidR="00DC6FA6">
              <w:rPr>
                <w:rFonts w:cstheme="minorHAnsi"/>
                <w:sz w:val="24"/>
                <w:szCs w:val="24"/>
              </w:rPr>
              <w:lastRenderedPageBreak/>
              <w:t>where Trisha faces a different social issue other than being bullied.</w:t>
            </w:r>
          </w:p>
          <w:p w:rsidR="00E3403A" w:rsidRPr="003061B6" w:rsidRDefault="00E3403A" w:rsidP="003E1DA9">
            <w:pPr>
              <w:rPr>
                <w:rFonts w:cstheme="minorHAnsi"/>
                <w:sz w:val="24"/>
                <w:szCs w:val="24"/>
              </w:rPr>
            </w:pPr>
            <w:r>
              <w:rPr>
                <w:rFonts w:cstheme="minorHAnsi"/>
                <w:sz w:val="24"/>
                <w:szCs w:val="24"/>
              </w:rPr>
              <w:t>(give students time to share-students should be brainstorming loss of grandparents, discrimination, fitting into the new school</w:t>
            </w:r>
            <w:r w:rsidR="00753783">
              <w:rPr>
                <w:rFonts w:cstheme="minorHAnsi"/>
                <w:sz w:val="24"/>
                <w:szCs w:val="24"/>
              </w:rPr>
              <w:t>, isolation</w:t>
            </w:r>
            <w:r>
              <w:rPr>
                <w:rFonts w:cstheme="minorHAnsi"/>
                <w:sz w:val="24"/>
                <w:szCs w:val="24"/>
              </w:rPr>
              <w: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753783" w:rsidP="003E1DA9">
            <w:pPr>
              <w:rPr>
                <w:rFonts w:cstheme="minorHAnsi"/>
                <w:sz w:val="24"/>
                <w:szCs w:val="24"/>
              </w:rPr>
            </w:pPr>
            <w:r>
              <w:rPr>
                <w:rFonts w:cstheme="minorHAnsi"/>
                <w:sz w:val="24"/>
                <w:szCs w:val="24"/>
              </w:rPr>
              <w:t>Now when you’re reading in your social issues book clubs, besides the main issue you have determined in the book, try to see if you can think of other issues that also arise in your book.</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753783">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14" w:name="lesson10"/>
            <w:bookmarkEnd w:id="14"/>
            <w:r w:rsidRPr="00340954">
              <w:rPr>
                <w:rFonts w:cstheme="minorHAnsi"/>
                <w:b/>
                <w:sz w:val="40"/>
                <w:szCs w:val="20"/>
              </w:rPr>
              <w:lastRenderedPageBreak/>
              <w:t xml:space="preserve">Unit 9 Mini Lesson </w:t>
            </w:r>
            <w:r>
              <w:rPr>
                <w:rFonts w:cstheme="minorHAnsi"/>
                <w:b/>
                <w:sz w:val="40"/>
                <w:szCs w:val="20"/>
              </w:rPr>
              <w:t>10</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9D079D" w:rsidP="003804A8">
            <w:pPr>
              <w:pStyle w:val="ListParagraph"/>
              <w:spacing w:after="0"/>
              <w:ind w:left="0"/>
              <w:rPr>
                <w:rFonts w:cs="Cambria"/>
              </w:rPr>
            </w:pPr>
            <w:r>
              <w:rPr>
                <w:rFonts w:cs="Cambria"/>
              </w:rPr>
              <w:t>Readers grow their understanding of real-world issues through nonfiction resources</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C22958" w:rsidP="003E1DA9">
            <w:pPr>
              <w:spacing w:after="0"/>
              <w:rPr>
                <w:rFonts w:cstheme="minorHAnsi"/>
                <w:sz w:val="24"/>
                <w:szCs w:val="24"/>
              </w:rPr>
            </w:pPr>
            <w:r>
              <w:rPr>
                <w:rFonts w:cstheme="minorHAnsi"/>
                <w:sz w:val="24"/>
                <w:szCs w:val="24"/>
              </w:rPr>
              <w:t>Previously read Fly Away Home by Eve Bunting</w:t>
            </w:r>
          </w:p>
          <w:p w:rsidR="003804A8" w:rsidRDefault="006A0C3F" w:rsidP="003E1DA9">
            <w:pPr>
              <w:spacing w:after="0"/>
              <w:rPr>
                <w:rStyle w:val="author"/>
                <w:rFonts w:ascii="Arial" w:hAnsi="Arial" w:cs="Arial"/>
                <w:sz w:val="20"/>
                <w:szCs w:val="20"/>
              </w:rPr>
            </w:pPr>
            <w:r>
              <w:rPr>
                <w:rFonts w:cstheme="minorHAnsi"/>
                <w:sz w:val="24"/>
                <w:szCs w:val="24"/>
              </w:rPr>
              <w:t xml:space="preserve">Home is Where we Live </w:t>
            </w:r>
            <w:r>
              <w:rPr>
                <w:rFonts w:ascii="Arial" w:hAnsi="Arial" w:cs="Arial"/>
                <w:color w:val="333333"/>
                <w:sz w:val="20"/>
                <w:szCs w:val="20"/>
              </w:rPr>
              <w:t>by</w:t>
            </w:r>
            <w:r w:rsidRPr="006A0C3F">
              <w:rPr>
                <w:rFonts w:ascii="Arial" w:hAnsi="Arial" w:cs="Arial"/>
                <w:sz w:val="20"/>
                <w:szCs w:val="20"/>
              </w:rPr>
              <w:t xml:space="preserve"> </w:t>
            </w:r>
            <w:hyperlink r:id="rId11" w:history="1">
              <w:r w:rsidRPr="006A0C3F">
                <w:rPr>
                  <w:rStyle w:val="Hyperlink"/>
                  <w:rFonts w:ascii="Arial" w:hAnsi="Arial" w:cs="Arial"/>
                  <w:color w:val="auto"/>
                  <w:sz w:val="20"/>
                  <w:szCs w:val="20"/>
                  <w:u w:val="none"/>
                </w:rPr>
                <w:t xml:space="preserve">Jane </w:t>
              </w:r>
              <w:proofErr w:type="spellStart"/>
              <w:r w:rsidRPr="006A0C3F">
                <w:rPr>
                  <w:rStyle w:val="Hyperlink"/>
                  <w:rFonts w:ascii="Arial" w:hAnsi="Arial" w:cs="Arial"/>
                  <w:color w:val="auto"/>
                  <w:sz w:val="20"/>
                  <w:szCs w:val="20"/>
                  <w:u w:val="none"/>
                </w:rPr>
                <w:t>Hertensten</w:t>
              </w:r>
              <w:proofErr w:type="spellEnd"/>
            </w:hyperlink>
          </w:p>
          <w:p w:rsidR="00C22958" w:rsidRDefault="003804A8" w:rsidP="003E1DA9">
            <w:pPr>
              <w:spacing w:after="0"/>
              <w:rPr>
                <w:rStyle w:val="author"/>
                <w:rFonts w:ascii="Arial" w:hAnsi="Arial" w:cs="Arial"/>
                <w:sz w:val="20"/>
                <w:szCs w:val="20"/>
              </w:rPr>
            </w:pPr>
            <w:r>
              <w:rPr>
                <w:rStyle w:val="author"/>
                <w:rFonts w:ascii="Arial" w:hAnsi="Arial" w:cs="Arial"/>
                <w:sz w:val="20"/>
                <w:szCs w:val="20"/>
              </w:rPr>
              <w:t xml:space="preserve"> (</w:t>
            </w:r>
            <w:proofErr w:type="gramStart"/>
            <w:r>
              <w:rPr>
                <w:rStyle w:val="author"/>
                <w:rFonts w:ascii="Arial" w:hAnsi="Arial" w:cs="Arial"/>
                <w:sz w:val="20"/>
                <w:szCs w:val="20"/>
              </w:rPr>
              <w:t>any</w:t>
            </w:r>
            <w:proofErr w:type="gramEnd"/>
            <w:r>
              <w:rPr>
                <w:rStyle w:val="author"/>
                <w:rFonts w:ascii="Arial" w:hAnsi="Arial" w:cs="Arial"/>
                <w:sz w:val="20"/>
                <w:szCs w:val="20"/>
              </w:rPr>
              <w:t xml:space="preserve"> other nonfiction text about homelessness-this was a google search!)</w:t>
            </w:r>
          </w:p>
          <w:p w:rsidR="003804A8" w:rsidRPr="00340954" w:rsidRDefault="003804A8" w:rsidP="003E1DA9">
            <w:pPr>
              <w:spacing w:after="0"/>
              <w:rPr>
                <w:rFonts w:cstheme="minorHAnsi"/>
                <w:sz w:val="24"/>
                <w:szCs w:val="24"/>
              </w:rPr>
            </w:pPr>
            <w:r>
              <w:rPr>
                <w:rStyle w:val="author"/>
                <w:rFonts w:ascii="Arial" w:hAnsi="Arial" w:cs="Arial"/>
                <w:sz w:val="20"/>
                <w:szCs w:val="20"/>
              </w:rPr>
              <w:t>I Have a Dream Speech</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C17F63" w:rsidRPr="00C17F63" w:rsidRDefault="00C17F63" w:rsidP="003E1DA9">
            <w:pPr>
              <w:rPr>
                <w:rFonts w:cstheme="minorHAnsi"/>
                <w:b/>
                <w:sz w:val="24"/>
                <w:szCs w:val="24"/>
              </w:rPr>
            </w:pPr>
            <w:r>
              <w:rPr>
                <w:rFonts w:cstheme="minorHAnsi"/>
                <w:sz w:val="24"/>
                <w:szCs w:val="24"/>
              </w:rPr>
              <w:t>Today I want to encourage you to look outside of your chapter/fiction books and into nonfiction resources to deepen your understanding of the issues in the books you are reading. If we are to have a full and accurate picture of the issues we encounter in our books, we need to dip outside the fiction into real-life information.</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400B20">
              <w:rPr>
                <w:rFonts w:cstheme="minorHAnsi"/>
                <w:i/>
                <w:sz w:val="24"/>
                <w:szCs w:val="24"/>
              </w:rPr>
              <w:t xml:space="preserve"> </w:t>
            </w:r>
            <w:r w:rsidRPr="00340954">
              <w:rPr>
                <w:rFonts w:cstheme="minorHAnsi"/>
                <w:i/>
                <w:sz w:val="24"/>
                <w:szCs w:val="24"/>
              </w:rPr>
              <w:t>(5-6 minutes)</w:t>
            </w:r>
          </w:p>
          <w:p w:rsidR="003804A8" w:rsidRPr="00340954" w:rsidRDefault="003804A8" w:rsidP="003E1DA9">
            <w:pPr>
              <w:rPr>
                <w:rFonts w:cstheme="minorHAnsi"/>
                <w:sz w:val="24"/>
                <w:szCs w:val="24"/>
              </w:rPr>
            </w:pPr>
            <w:r>
              <w:rPr>
                <w:rFonts w:cstheme="minorHAnsi"/>
                <w:sz w:val="24"/>
                <w:szCs w:val="24"/>
              </w:rPr>
              <w:t>We just read the book “Fly Away Home”. We also just looked through the text “Home Is Where we Live” which tells about a young homeless girl’s experience living in a homeless shelter.</w:t>
            </w:r>
            <w:r w:rsidR="00E62954">
              <w:rPr>
                <w:rFonts w:cstheme="minorHAnsi"/>
                <w:sz w:val="24"/>
                <w:szCs w:val="24"/>
              </w:rPr>
              <w:t xml:space="preserve"> After I saw the </w:t>
            </w:r>
            <w:proofErr w:type="gramStart"/>
            <w:r w:rsidR="00E62954">
              <w:rPr>
                <w:rFonts w:cstheme="minorHAnsi"/>
                <w:sz w:val="24"/>
                <w:szCs w:val="24"/>
              </w:rPr>
              <w:t xml:space="preserve">photographs </w:t>
            </w:r>
            <w:r>
              <w:rPr>
                <w:rFonts w:cstheme="minorHAnsi"/>
                <w:sz w:val="24"/>
                <w:szCs w:val="24"/>
              </w:rPr>
              <w:t>from Home is</w:t>
            </w:r>
            <w:proofErr w:type="gramEnd"/>
            <w:r>
              <w:rPr>
                <w:rFonts w:cstheme="minorHAnsi"/>
                <w:sz w:val="24"/>
                <w:szCs w:val="24"/>
              </w:rPr>
              <w:t xml:space="preserve"> Where We Live, I understood homelessness much better because it was about a real person and her real life experiences. Nonfiction can often help us understand these social issues at a deeper level because they’re about real people and these events really happened to them.</w:t>
            </w:r>
            <w:r w:rsidR="00D9046B">
              <w:rPr>
                <w:rFonts w:cs="Cambria"/>
              </w:rPr>
              <w:t xml:space="preserve"> </w:t>
            </w:r>
            <w:r w:rsidR="00D9046B" w:rsidRPr="00D9046B">
              <w:rPr>
                <w:rFonts w:cs="Cambria"/>
                <w:sz w:val="24"/>
                <w:szCs w:val="24"/>
              </w:rPr>
              <w:t>I understand the social issue of homelessness better because this nonfiction text is about real people and real places and they happened in real life. Readers grow their understanding of real-world issues through nonfiction resources</w:t>
            </w:r>
            <w:r w:rsidR="00E62954">
              <w:rPr>
                <w:rFonts w:cs="Cambria"/>
                <w:sz w:val="24"/>
                <w:szCs w:val="24"/>
              </w:rPr>
              <w:t xml:space="preserve"> (such as articles, speeches, </w:t>
            </w:r>
            <w:proofErr w:type="spellStart"/>
            <w:r w:rsidR="00E62954">
              <w:rPr>
                <w:rFonts w:cs="Cambria"/>
                <w:sz w:val="24"/>
                <w:szCs w:val="24"/>
              </w:rPr>
              <w:t>etc</w:t>
            </w:r>
            <w:proofErr w:type="spellEnd"/>
            <w:r w:rsidR="00E62954">
              <w:rPr>
                <w:rFonts w:cs="Cambria"/>
                <w:sz w:val="24"/>
                <w:szCs w:val="24"/>
              </w:rPr>
              <w: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3E1DA9" w:rsidRDefault="003E1DA9" w:rsidP="003E1DA9">
            <w:pPr>
              <w:rPr>
                <w:rFonts w:cstheme="minorHAnsi"/>
                <w:sz w:val="24"/>
                <w:szCs w:val="24"/>
              </w:rPr>
            </w:pPr>
            <w:r w:rsidRPr="00340954">
              <w:rPr>
                <w:rFonts w:cstheme="minorHAnsi"/>
                <w:sz w:val="24"/>
                <w:szCs w:val="24"/>
              </w:rPr>
              <w:t xml:space="preserve"> </w:t>
            </w:r>
            <w:r w:rsidR="003804A8">
              <w:rPr>
                <w:rFonts w:cstheme="minorHAnsi"/>
                <w:sz w:val="24"/>
                <w:szCs w:val="24"/>
              </w:rPr>
              <w:t>(have projected on screen I have a Dream Speech</w:t>
            </w:r>
            <w:r w:rsidR="00E62954">
              <w:rPr>
                <w:rFonts w:cstheme="minorHAnsi"/>
                <w:sz w:val="24"/>
                <w:szCs w:val="24"/>
              </w:rPr>
              <w:t>-short selection only)</w:t>
            </w:r>
          </w:p>
          <w:p w:rsidR="00E62954" w:rsidRDefault="00E62954" w:rsidP="003E1DA9">
            <w:pPr>
              <w:rPr>
                <w:rFonts w:cstheme="minorHAnsi"/>
                <w:sz w:val="24"/>
                <w:szCs w:val="24"/>
              </w:rPr>
            </w:pPr>
            <w:r>
              <w:rPr>
                <w:rFonts w:cstheme="minorHAnsi"/>
                <w:sz w:val="24"/>
                <w:szCs w:val="24"/>
              </w:rPr>
              <w:t>What new understandings do you have about racism after reading this article? Turn to your partner and share how your understanding of racism has changed.</w:t>
            </w:r>
          </w:p>
          <w:p w:rsidR="00E62954" w:rsidRDefault="00E62954" w:rsidP="003E1DA9">
            <w:pPr>
              <w:rPr>
                <w:rFonts w:cstheme="minorHAnsi"/>
                <w:sz w:val="24"/>
                <w:szCs w:val="24"/>
              </w:rPr>
            </w:pPr>
            <w:r>
              <w:rPr>
                <w:rFonts w:cstheme="minorHAnsi"/>
                <w:sz w:val="24"/>
                <w:szCs w:val="24"/>
              </w:rPr>
              <w:t>(give students time to share)</w:t>
            </w:r>
          </w:p>
          <w:p w:rsidR="00D9046B" w:rsidRPr="003061B6" w:rsidRDefault="00D9046B" w:rsidP="003E1DA9">
            <w:pPr>
              <w:rPr>
                <w:rFonts w:cstheme="minorHAnsi"/>
                <w:sz w:val="24"/>
                <w:szCs w:val="24"/>
              </w:rPr>
            </w:pPr>
            <w:r w:rsidRPr="00D9046B">
              <w:rPr>
                <w:rFonts w:cs="Cambria"/>
                <w:sz w:val="24"/>
                <w:szCs w:val="24"/>
              </w:rPr>
              <w:lastRenderedPageBreak/>
              <w:t>Readers grow their understanding of real-world issues through nonfiction resources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754A50" w:rsidP="00754A50">
            <w:pPr>
              <w:rPr>
                <w:rFonts w:cstheme="minorHAnsi"/>
                <w:sz w:val="24"/>
                <w:szCs w:val="24"/>
              </w:rPr>
            </w:pPr>
            <w:r>
              <w:rPr>
                <w:rFonts w:cstheme="minorHAnsi"/>
                <w:sz w:val="24"/>
                <w:szCs w:val="24"/>
              </w:rPr>
              <w:t>If you have been reading one type of text it would be a good time to start reading other types of nonfiction resources to deepen your knowledge of social issues that many people face.</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400B20">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15" w:name="lesson11"/>
            <w:bookmarkEnd w:id="15"/>
            <w:r w:rsidRPr="00340954">
              <w:rPr>
                <w:rFonts w:cstheme="minorHAnsi"/>
                <w:b/>
                <w:sz w:val="40"/>
                <w:szCs w:val="20"/>
              </w:rPr>
              <w:lastRenderedPageBreak/>
              <w:t xml:space="preserve">Unit 9 Mini Lesson </w:t>
            </w:r>
            <w:r>
              <w:rPr>
                <w:rFonts w:cstheme="minorHAnsi"/>
                <w:b/>
                <w:sz w:val="40"/>
                <w:szCs w:val="20"/>
              </w:rPr>
              <w:t>11</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B64FFE">
            <w:pPr>
              <w:spacing w:after="0"/>
              <w:rPr>
                <w:rFonts w:cstheme="minorHAnsi"/>
                <w:sz w:val="24"/>
                <w:szCs w:val="24"/>
              </w:rPr>
            </w:pPr>
            <w:r w:rsidRPr="00340954">
              <w:rPr>
                <w:rFonts w:cstheme="minorHAnsi"/>
                <w:sz w:val="24"/>
                <w:szCs w:val="24"/>
              </w:rPr>
              <w:t xml:space="preserve">Reading </w:t>
            </w:r>
            <w:r w:rsidR="00B64FFE">
              <w:rPr>
                <w:rFonts w:cstheme="minorHAnsi"/>
                <w:sz w:val="24"/>
                <w:szCs w:val="24"/>
              </w:rPr>
              <w:t>with a lens and talking back to the text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9D079D" w:rsidP="003E1DA9">
            <w:pPr>
              <w:pStyle w:val="ListParagraph"/>
              <w:spacing w:after="0"/>
              <w:ind w:left="0"/>
              <w:rPr>
                <w:rFonts w:cs="Cambria"/>
              </w:rPr>
            </w:pPr>
            <w:r>
              <w:rPr>
                <w:rFonts w:cs="Cambria"/>
              </w:rPr>
              <w:t>Readers make text-to-self connections by identifying which groups or groups they belong to</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620E3A" w:rsidP="003E1DA9">
            <w:pPr>
              <w:spacing w:after="0"/>
              <w:rPr>
                <w:rFonts w:cstheme="minorHAnsi"/>
                <w:sz w:val="24"/>
                <w:szCs w:val="24"/>
              </w:rPr>
            </w:pPr>
            <w:r>
              <w:rPr>
                <w:rFonts w:cstheme="minorHAnsi"/>
                <w:sz w:val="24"/>
                <w:szCs w:val="24"/>
              </w:rPr>
              <w:t>P</w:t>
            </w:r>
            <w:r w:rsidR="003E1DA9" w:rsidRPr="00340954">
              <w:rPr>
                <w:rFonts w:cstheme="minorHAnsi"/>
                <w:sz w:val="24"/>
                <w:szCs w:val="24"/>
              </w:rPr>
              <w:t>reviously read social issues book</w:t>
            </w:r>
            <w:r>
              <w:rPr>
                <w:rFonts w:cstheme="minorHAnsi"/>
                <w:sz w:val="24"/>
                <w:szCs w:val="24"/>
              </w:rPr>
              <w:t>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C450A" w:rsidRDefault="003E1DA9" w:rsidP="003E1DA9">
            <w:pPr>
              <w:rPr>
                <w:rFonts w:cstheme="minorHAns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r w:rsidR="003C450A">
              <w:rPr>
                <w:rFonts w:cstheme="minorHAnsi"/>
                <w:sz w:val="24"/>
                <w:szCs w:val="24"/>
              </w:rPr>
              <w:t xml:space="preserve"> </w:t>
            </w:r>
          </w:p>
          <w:p w:rsidR="003E1DA9" w:rsidRPr="003E1DA9" w:rsidRDefault="003C450A" w:rsidP="00E0317E">
            <w:pPr>
              <w:rPr>
                <w:rFonts w:cstheme="minorHAnsi"/>
                <w:b/>
                <w:i/>
                <w:sz w:val="24"/>
                <w:szCs w:val="24"/>
              </w:rPr>
            </w:pPr>
            <w:r>
              <w:rPr>
                <w:rFonts w:cstheme="minorHAnsi"/>
                <w:sz w:val="24"/>
                <w:szCs w:val="24"/>
              </w:rPr>
              <w:t xml:space="preserve">Readers, today I want to teach you that it’s not enough for us to stand outside our books looking in. Now that we have become experts on all sorts of issues that can live in our books, we want to look at our own lives, and the groups that we belong to, and then bring that sense of who we are to the books we are reading. </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3C450A">
              <w:rPr>
                <w:rFonts w:cstheme="minorHAnsi"/>
                <w:i/>
                <w:sz w:val="24"/>
                <w:szCs w:val="24"/>
              </w:rPr>
              <w:t xml:space="preserve"> </w:t>
            </w:r>
            <w:r w:rsidRPr="00340954">
              <w:rPr>
                <w:rFonts w:cstheme="minorHAnsi"/>
                <w:i/>
                <w:sz w:val="24"/>
                <w:szCs w:val="24"/>
              </w:rPr>
              <w:t>(5-6 minutes)</w:t>
            </w:r>
          </w:p>
          <w:p w:rsidR="00E0317E" w:rsidRDefault="00E0317E" w:rsidP="00E0317E">
            <w:pPr>
              <w:rPr>
                <w:rFonts w:cstheme="minorHAnsi"/>
                <w:sz w:val="24"/>
                <w:szCs w:val="24"/>
              </w:rPr>
            </w:pPr>
            <w:r>
              <w:rPr>
                <w:rFonts w:cstheme="minorHAnsi"/>
                <w:sz w:val="24"/>
                <w:szCs w:val="24"/>
              </w:rPr>
              <w:t xml:space="preserve">I belong to a lot of </w:t>
            </w:r>
            <w:proofErr w:type="gramStart"/>
            <w:r>
              <w:rPr>
                <w:rFonts w:cstheme="minorHAnsi"/>
                <w:sz w:val="24"/>
                <w:szCs w:val="24"/>
              </w:rPr>
              <w:t>groups,</w:t>
            </w:r>
            <w:proofErr w:type="gramEnd"/>
            <w:r>
              <w:rPr>
                <w:rFonts w:cstheme="minorHAnsi"/>
                <w:sz w:val="24"/>
                <w:szCs w:val="24"/>
              </w:rPr>
              <w:t xml:space="preserve"> I’m a female, a teacher, a vegan, a dog-owner. All of these groups have </w:t>
            </w:r>
            <w:proofErr w:type="gramStart"/>
            <w:r>
              <w:rPr>
                <w:rFonts w:cstheme="minorHAnsi"/>
                <w:sz w:val="24"/>
                <w:szCs w:val="24"/>
              </w:rPr>
              <w:t>rewards  challenges</w:t>
            </w:r>
            <w:proofErr w:type="gramEnd"/>
            <w:r>
              <w:rPr>
                <w:rFonts w:cstheme="minorHAnsi"/>
                <w:sz w:val="24"/>
                <w:szCs w:val="24"/>
              </w:rPr>
              <w:t>. I am going to think about what it means to be a teacher. Some challenges of being a teacher are working long hours and not making a lot of money. Some rewards are my students growing and feeling like I’m making the world a better place. Some misconceptions are that people think we’re lazy because we get the summers off. Some issues that we teachers deal with are sometimes we’re thought of as not doing a good job. This helps me understand other teachers in the books I read.</w:t>
            </w:r>
            <w:r w:rsidRPr="00E0317E">
              <w:rPr>
                <w:rFonts w:cstheme="minorHAnsi"/>
                <w:sz w:val="24"/>
                <w:szCs w:val="24"/>
              </w:rPr>
              <w:t xml:space="preserve"> </w:t>
            </w:r>
          </w:p>
          <w:p w:rsidR="003E1DA9" w:rsidRPr="00340954" w:rsidRDefault="00E0317E" w:rsidP="00E0317E">
            <w:pPr>
              <w:rPr>
                <w:rFonts w:cstheme="minorHAnsi"/>
                <w:sz w:val="24"/>
                <w:szCs w:val="24"/>
              </w:rPr>
            </w:pPr>
            <w:r>
              <w:rPr>
                <w:rFonts w:cstheme="minorHAnsi"/>
                <w:sz w:val="24"/>
                <w:szCs w:val="24"/>
              </w:rPr>
              <w:t xml:space="preserve">When I think back to Thank You Mr. </w:t>
            </w:r>
            <w:proofErr w:type="spellStart"/>
            <w:r>
              <w:rPr>
                <w:rFonts w:cstheme="minorHAnsi"/>
                <w:sz w:val="24"/>
                <w:szCs w:val="24"/>
              </w:rPr>
              <w:t>Falker</w:t>
            </w:r>
            <w:proofErr w:type="spellEnd"/>
            <w:r>
              <w:rPr>
                <w:rFonts w:cstheme="minorHAnsi"/>
                <w:sz w:val="24"/>
                <w:szCs w:val="24"/>
              </w:rPr>
              <w:t>, it made me feel that teachers actually do make a difference. I made a text-to-self connection. I know how hard he works and how much he must care about his student.  Thinking about a group that I belong to help me understand the issues in that book.</w:t>
            </w:r>
            <w:r w:rsidRPr="00E0317E">
              <w:rPr>
                <w:rFonts w:cstheme="minorHAnsi"/>
                <w:sz w:val="24"/>
                <w:szCs w:val="24"/>
              </w:rPr>
              <w:t xml:space="preserve"> Good</w:t>
            </w:r>
            <w:r w:rsidRPr="00E0317E">
              <w:rPr>
                <w:rFonts w:cs="Cambria"/>
                <w:sz w:val="24"/>
                <w:szCs w:val="24"/>
              </w:rPr>
              <w:t xml:space="preserve"> readers make text-to-self connections by identifying which groups or groups they belong to</w:t>
            </w:r>
            <w:r>
              <w:rPr>
                <w:rFonts w:cs="Cambria"/>
                <w:sz w:val="24"/>
                <w:szCs w:val="24"/>
              </w:rPr>
              <w: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3E1DA9" w:rsidRDefault="003E1DA9" w:rsidP="003E1DA9">
            <w:pPr>
              <w:rPr>
                <w:rFonts w:cstheme="minorHAnsi"/>
                <w:sz w:val="24"/>
                <w:szCs w:val="24"/>
              </w:rPr>
            </w:pPr>
            <w:r w:rsidRPr="00340954">
              <w:rPr>
                <w:rFonts w:cstheme="minorHAnsi"/>
                <w:sz w:val="24"/>
                <w:szCs w:val="24"/>
              </w:rPr>
              <w:t xml:space="preserve"> </w:t>
            </w:r>
            <w:r w:rsidR="00180EC5">
              <w:rPr>
                <w:rFonts w:cstheme="minorHAnsi"/>
                <w:sz w:val="24"/>
                <w:szCs w:val="24"/>
              </w:rPr>
              <w:t>Now I want you to take a minute to think about what groups you belong to. Maybe they are similar to mine, some of you are female, or are a sister/brother, Latino, or maybe your groups are different. What does it mean to be a member of that group?</w:t>
            </w:r>
          </w:p>
          <w:p w:rsidR="00747A12" w:rsidRDefault="00E0317E" w:rsidP="003E1DA9">
            <w:pPr>
              <w:rPr>
                <w:rFonts w:cstheme="minorHAnsi"/>
                <w:sz w:val="24"/>
                <w:szCs w:val="24"/>
              </w:rPr>
            </w:pPr>
            <w:r>
              <w:rPr>
                <w:rFonts w:cstheme="minorHAnsi"/>
                <w:sz w:val="24"/>
                <w:szCs w:val="24"/>
              </w:rPr>
              <w:t>(give students time to share with their partner)</w:t>
            </w:r>
          </w:p>
          <w:p w:rsidR="00747A12" w:rsidRPr="003061B6" w:rsidRDefault="00747A12" w:rsidP="003E1DA9">
            <w:pPr>
              <w:rPr>
                <w:rFonts w:cstheme="minorHAnsi"/>
                <w:sz w:val="24"/>
                <w:szCs w:val="24"/>
              </w:rPr>
            </w:pPr>
            <w:r>
              <w:rPr>
                <w:rFonts w:cstheme="minorHAnsi"/>
                <w:sz w:val="24"/>
                <w:szCs w:val="24"/>
              </w:rPr>
              <w:lastRenderedPageBreak/>
              <w:t>How does being a member of that group help you understand one of the books you have been reading in class?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7143E6" w:rsidP="003E1DA9">
            <w:pPr>
              <w:rPr>
                <w:rFonts w:cstheme="minorHAnsi"/>
                <w:sz w:val="24"/>
                <w:szCs w:val="24"/>
              </w:rPr>
            </w:pPr>
            <w:r>
              <w:rPr>
                <w:rFonts w:cstheme="minorHAnsi"/>
                <w:sz w:val="24"/>
                <w:szCs w:val="24"/>
              </w:rPr>
              <w:t>Now when you’re reading in your social issues book club, remember to make text-to-self connections.</w:t>
            </w:r>
          </w:p>
        </w:tc>
      </w:tr>
      <w:tr w:rsidR="003E1DA9" w:rsidRPr="00340954" w:rsidTr="003E1DA9">
        <w:trPr>
          <w:trHeight w:val="710"/>
        </w:trPr>
        <w:tc>
          <w:tcPr>
            <w:tcW w:w="11016" w:type="dxa"/>
            <w:vAlign w:val="center"/>
          </w:tcPr>
          <w:p w:rsidR="003E1DA9" w:rsidRDefault="003E1DA9" w:rsidP="003E1DA9">
            <w:pPr>
              <w:rPr>
                <w:rFonts w:cstheme="minorHAnsi"/>
                <w:b/>
                <w:sz w:val="24"/>
                <w:szCs w:val="24"/>
              </w:rPr>
            </w:pPr>
            <w:r w:rsidRPr="00340954">
              <w:rPr>
                <w:rFonts w:cstheme="minorHAnsi"/>
                <w:b/>
                <w:sz w:val="24"/>
                <w:szCs w:val="24"/>
              </w:rPr>
              <w:t xml:space="preserve">Mid-Workshop Teaching Point: </w:t>
            </w:r>
          </w:p>
          <w:p w:rsidR="006C4E6E" w:rsidRPr="006C4E6E" w:rsidRDefault="006C4E6E" w:rsidP="006C4E6E">
            <w:pPr>
              <w:rPr>
                <w:rFonts w:cstheme="minorHAnsi"/>
                <w:sz w:val="24"/>
                <w:szCs w:val="24"/>
              </w:rPr>
            </w:pPr>
            <w:r w:rsidRPr="006C4E6E">
              <w:rPr>
                <w:rFonts w:cstheme="minorHAnsi"/>
                <w:sz w:val="24"/>
                <w:szCs w:val="24"/>
              </w:rPr>
              <w:t>Readers, some of you have already begun doing this, so I think it’s’ a good idea for everyone to hear about it. In addition to thinking about the groups you belong to, you might also read with the lenses of the groups some of your club members belong to that you don’t typically consider. It’s another way to get a fresh perspective on the issue in the books you are reading.</w:t>
            </w:r>
          </w:p>
        </w:tc>
      </w:tr>
      <w:tr w:rsidR="003E1DA9" w:rsidRPr="00340954" w:rsidTr="003E1DA9">
        <w:trPr>
          <w:trHeight w:val="710"/>
        </w:trPr>
        <w:tc>
          <w:tcPr>
            <w:tcW w:w="11016" w:type="dxa"/>
          </w:tcPr>
          <w:p w:rsidR="003E1DA9" w:rsidRPr="00340954" w:rsidRDefault="003E1DA9" w:rsidP="00180EC5">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16" w:name="lesson12"/>
            <w:bookmarkEnd w:id="16"/>
            <w:r w:rsidRPr="00340954">
              <w:rPr>
                <w:rFonts w:cstheme="minorHAnsi"/>
                <w:b/>
                <w:sz w:val="40"/>
                <w:szCs w:val="20"/>
              </w:rPr>
              <w:lastRenderedPageBreak/>
              <w:t xml:space="preserve">Unit 9 Mini Lesson </w:t>
            </w:r>
            <w:r>
              <w:rPr>
                <w:rFonts w:cstheme="minorHAnsi"/>
                <w:b/>
                <w:sz w:val="40"/>
                <w:szCs w:val="20"/>
              </w:rPr>
              <w:t>12</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E9678A" w:rsidP="003E1DA9">
            <w:pPr>
              <w:spacing w:after="0"/>
              <w:rPr>
                <w:rFonts w:cstheme="minorHAnsi"/>
                <w:sz w:val="24"/>
                <w:szCs w:val="24"/>
              </w:rPr>
            </w:pPr>
            <w:r w:rsidRPr="00340954">
              <w:rPr>
                <w:rFonts w:cstheme="minorHAnsi"/>
                <w:sz w:val="24"/>
                <w:szCs w:val="24"/>
              </w:rPr>
              <w:t xml:space="preserve">Reading </w:t>
            </w:r>
            <w:r>
              <w:rPr>
                <w:rFonts w:cstheme="minorHAnsi"/>
                <w:sz w:val="24"/>
                <w:szCs w:val="24"/>
              </w:rPr>
              <w:t>with a lens and talking back to the text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A00E4B" w:rsidP="003E1DA9">
            <w:pPr>
              <w:pStyle w:val="ListParagraph"/>
              <w:spacing w:after="0"/>
              <w:ind w:left="0"/>
              <w:rPr>
                <w:rFonts w:cs="Cambria"/>
              </w:rPr>
            </w:pPr>
            <w:r>
              <w:rPr>
                <w:rFonts w:cs="Cambria"/>
              </w:rPr>
              <w:t>Readers learn what the author is telling us about the issues that live in the book, by determining who has the power and who doesn’t</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Previously read, Baseball Saved Us, by Ken Mochizuki, illustrated by Dom Lee</w:t>
            </w:r>
          </w:p>
          <w:p w:rsidR="003E1DA9" w:rsidRPr="00340954" w:rsidRDefault="00CD52A2" w:rsidP="003E1DA9">
            <w:pPr>
              <w:spacing w:after="0"/>
              <w:rPr>
                <w:rFonts w:cstheme="minorHAnsi"/>
                <w:sz w:val="24"/>
                <w:szCs w:val="24"/>
              </w:rPr>
            </w:pPr>
            <w:r>
              <w:rPr>
                <w:rFonts w:cstheme="minorHAnsi"/>
                <w:sz w:val="24"/>
                <w:szCs w:val="24"/>
              </w:rPr>
              <w:t xml:space="preserve">Thank You Mr. </w:t>
            </w:r>
            <w:proofErr w:type="spellStart"/>
            <w:r>
              <w:rPr>
                <w:rFonts w:cstheme="minorHAnsi"/>
                <w:sz w:val="24"/>
                <w:szCs w:val="24"/>
              </w:rPr>
              <w:t>Falker</w:t>
            </w:r>
            <w:proofErr w:type="spellEnd"/>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E15175" w:rsidRPr="00CD52A2" w:rsidRDefault="00CD52A2" w:rsidP="003E1DA9">
            <w:pPr>
              <w:rPr>
                <w:rFonts w:cstheme="minorHAnsi"/>
                <w:sz w:val="24"/>
                <w:szCs w:val="24"/>
              </w:rPr>
            </w:pPr>
            <w:r>
              <w:rPr>
                <w:rFonts w:cstheme="minorHAnsi"/>
                <w:sz w:val="24"/>
                <w:szCs w:val="24"/>
              </w:rPr>
              <w:t xml:space="preserve">Yesterday we looked at how being a member of certain group helps you to understand the characters in your stories. Sometimes in society, certain groups seem to have more power than </w:t>
            </w:r>
            <w:proofErr w:type="gramStart"/>
            <w:r>
              <w:rPr>
                <w:rFonts w:cstheme="minorHAnsi"/>
                <w:sz w:val="24"/>
                <w:szCs w:val="24"/>
              </w:rPr>
              <w:t>others,</w:t>
            </w:r>
            <w:proofErr w:type="gramEnd"/>
            <w:r>
              <w:rPr>
                <w:rFonts w:cstheme="minorHAnsi"/>
                <w:sz w:val="24"/>
                <w:szCs w:val="24"/>
              </w:rPr>
              <w:t xml:space="preserve"> or even power over others. A lot of social issues happen when one group tries to have power over another group. We’ve seen that when we’ve talked about workers’ rights, civil rights and slavery.</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E15175">
              <w:rPr>
                <w:rFonts w:cstheme="minorHAnsi"/>
                <w:i/>
                <w:sz w:val="24"/>
                <w:szCs w:val="24"/>
              </w:rPr>
              <w:t xml:space="preserve"> </w:t>
            </w:r>
            <w:r w:rsidRPr="00340954">
              <w:rPr>
                <w:rFonts w:cstheme="minorHAnsi"/>
                <w:i/>
                <w:sz w:val="24"/>
                <w:szCs w:val="24"/>
              </w:rPr>
              <w:t>(5-6 minutes)</w:t>
            </w:r>
          </w:p>
          <w:p w:rsidR="003E1DA9" w:rsidRDefault="00CD52A2" w:rsidP="003E1DA9">
            <w:pPr>
              <w:rPr>
                <w:rFonts w:cs="Cambria"/>
                <w:sz w:val="24"/>
                <w:szCs w:val="24"/>
              </w:rPr>
            </w:pPr>
            <w:r>
              <w:rPr>
                <w:rFonts w:cstheme="minorHAnsi"/>
                <w:sz w:val="24"/>
                <w:szCs w:val="24"/>
              </w:rPr>
              <w:t xml:space="preserve">Today I want to teach you that another way to read with a lens is to look at who has the power in a book. Which groups have the power? Which groups do not have the power? And what does this tell us about what the author is trying to teach us? </w:t>
            </w:r>
            <w:r>
              <w:rPr>
                <w:rFonts w:cs="Cambria"/>
              </w:rPr>
              <w:t xml:space="preserve"> </w:t>
            </w:r>
            <w:r w:rsidRPr="00DB0058">
              <w:rPr>
                <w:rFonts w:cs="Cambria"/>
                <w:sz w:val="24"/>
                <w:szCs w:val="24"/>
              </w:rPr>
              <w:t>Readers learn what the author is telling us about the issues that live in the book, by determining who has the power and who doesn’t</w:t>
            </w:r>
            <w:r>
              <w:rPr>
                <w:rFonts w:cs="Cambria"/>
                <w:sz w:val="24"/>
                <w:szCs w:val="24"/>
              </w:rPr>
              <w:t>.</w:t>
            </w:r>
          </w:p>
          <w:p w:rsidR="00CD52A2" w:rsidRDefault="00CD52A2" w:rsidP="003E1DA9">
            <w:pPr>
              <w:rPr>
                <w:rFonts w:cs="Cambria"/>
                <w:sz w:val="24"/>
                <w:szCs w:val="24"/>
              </w:rPr>
            </w:pPr>
            <w:r>
              <w:rPr>
                <w:rFonts w:cs="Cambria"/>
                <w:sz w:val="24"/>
                <w:szCs w:val="24"/>
              </w:rPr>
              <w:t xml:space="preserve">We’ve been talking a lot about Thank You Mr. </w:t>
            </w:r>
            <w:proofErr w:type="spellStart"/>
            <w:r>
              <w:rPr>
                <w:rFonts w:cs="Cambria"/>
                <w:sz w:val="24"/>
                <w:szCs w:val="24"/>
              </w:rPr>
              <w:t>Falker</w:t>
            </w:r>
            <w:proofErr w:type="spellEnd"/>
            <w:r>
              <w:rPr>
                <w:rFonts w:cs="Cambria"/>
                <w:sz w:val="24"/>
                <w:szCs w:val="24"/>
              </w:rPr>
              <w:t>. Going back to that book, we are going to look at who in that book has the power. The bully, Eric, has power over Trisha who is struggling with learning to read. She is always trying to avoid Eric and hiding from him to escape his taunting. The group with the power in this book is the bully. The group without</w:t>
            </w:r>
            <w:r w:rsidR="00F75BE5">
              <w:rPr>
                <w:rFonts w:cs="Cambria"/>
                <w:sz w:val="24"/>
                <w:szCs w:val="24"/>
              </w:rPr>
              <w:t xml:space="preserve"> </w:t>
            </w:r>
            <w:r>
              <w:rPr>
                <w:rFonts w:cs="Cambria"/>
                <w:sz w:val="24"/>
                <w:szCs w:val="24"/>
              </w:rPr>
              <w:t>power is Trisha, the one who is having a hard time. I think the author is trying to teach us about overcoming obstacles.</w:t>
            </w:r>
          </w:p>
          <w:p w:rsidR="00CD52A2" w:rsidRPr="00340954" w:rsidRDefault="00CD52A2" w:rsidP="003E1DA9">
            <w:pPr>
              <w:rPr>
                <w:rFonts w:cstheme="minorHAnsi"/>
                <w:sz w:val="24"/>
                <w:szCs w:val="24"/>
              </w:rPr>
            </w:pPr>
            <w:r>
              <w:rPr>
                <w:rFonts w:cs="Cambria"/>
                <w:sz w:val="24"/>
                <w:szCs w:val="24"/>
              </w:rPr>
              <w:t xml:space="preserve">There is another group in the book and that is Mr. </w:t>
            </w:r>
            <w:proofErr w:type="spellStart"/>
            <w:r>
              <w:rPr>
                <w:rFonts w:cs="Cambria"/>
                <w:sz w:val="24"/>
                <w:szCs w:val="24"/>
              </w:rPr>
              <w:t>Falker</w:t>
            </w:r>
            <w:proofErr w:type="spellEnd"/>
            <w:r>
              <w:rPr>
                <w:rFonts w:cs="Cambria"/>
                <w:sz w:val="24"/>
                <w:szCs w:val="24"/>
              </w:rPr>
              <w:t xml:space="preserve"> who is the teacher. Mr. </w:t>
            </w:r>
            <w:proofErr w:type="spellStart"/>
            <w:r>
              <w:rPr>
                <w:rFonts w:cs="Cambria"/>
                <w:sz w:val="24"/>
                <w:szCs w:val="24"/>
              </w:rPr>
              <w:t>Falker</w:t>
            </w:r>
            <w:proofErr w:type="spellEnd"/>
            <w:r>
              <w:rPr>
                <w:rFonts w:cs="Cambria"/>
                <w:sz w:val="24"/>
                <w:szCs w:val="24"/>
              </w:rPr>
              <w:t xml:space="preserve"> has power over Eric the bully. He is able to make Eric stop taunting Trisha and he has the power to take Eric to the principal’s office. The group with the power is the teacher and the group without the power is the bully. I think the author is trying to teach us that</w:t>
            </w:r>
            <w:r w:rsidR="00F75BE5">
              <w:rPr>
                <w:rFonts w:cs="Cambria"/>
                <w:sz w:val="24"/>
                <w:szCs w:val="24"/>
              </w:rPr>
              <w:t xml:space="preserve"> there is someone that cares about her.</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F75BE5" w:rsidRDefault="003E1DA9" w:rsidP="003E1DA9">
            <w:pPr>
              <w:rPr>
                <w:rFonts w:cstheme="minorHAnsi"/>
                <w:sz w:val="24"/>
                <w:szCs w:val="24"/>
              </w:rPr>
            </w:pPr>
            <w:r w:rsidRPr="00340954">
              <w:rPr>
                <w:rFonts w:cstheme="minorHAnsi"/>
                <w:sz w:val="24"/>
                <w:szCs w:val="24"/>
              </w:rPr>
              <w:lastRenderedPageBreak/>
              <w:t xml:space="preserve"> </w:t>
            </w:r>
            <w:r w:rsidR="00F75BE5">
              <w:rPr>
                <w:rFonts w:cstheme="minorHAnsi"/>
                <w:sz w:val="24"/>
                <w:szCs w:val="24"/>
              </w:rPr>
              <w:t>Today you are going to use this sentence frame and think about the book Baseball Saved Us. This book was about the US governments sending Japanese people to the internment camps where there were guards. Think about who has the power and who doesn’t have the power. What is the author trying to teach you?</w:t>
            </w:r>
          </w:p>
          <w:p w:rsidR="003E1DA9" w:rsidRPr="003061B6" w:rsidRDefault="00DB0058" w:rsidP="003E1DA9">
            <w:pPr>
              <w:rPr>
                <w:rFonts w:cstheme="minorHAnsi"/>
                <w:sz w:val="24"/>
                <w:szCs w:val="24"/>
              </w:rPr>
            </w:pPr>
            <w:r>
              <w:rPr>
                <w:rFonts w:cstheme="minorHAnsi"/>
                <w:sz w:val="24"/>
                <w:szCs w:val="24"/>
              </w:rPr>
              <w:t>“</w:t>
            </w:r>
            <w:r w:rsidR="00E15175">
              <w:rPr>
                <w:rFonts w:cstheme="minorHAnsi"/>
                <w:sz w:val="24"/>
                <w:szCs w:val="24"/>
              </w:rPr>
              <w:t>The group with the power is ________ and the group without the power is _______. I think the author is trying to teach</w:t>
            </w:r>
            <w:r>
              <w:rPr>
                <w:rFonts w:cstheme="minorHAnsi"/>
                <w:sz w:val="24"/>
                <w:szCs w:val="24"/>
              </w:rPr>
              <w:t xml:space="preserve"> us about _________.”</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E3604D" w:rsidP="003E1DA9">
            <w:pPr>
              <w:rPr>
                <w:rFonts w:cstheme="minorHAnsi"/>
                <w:sz w:val="24"/>
                <w:szCs w:val="24"/>
              </w:rPr>
            </w:pPr>
            <w:r>
              <w:rPr>
                <w:rFonts w:cstheme="minorHAnsi"/>
                <w:sz w:val="24"/>
                <w:szCs w:val="24"/>
              </w:rPr>
              <w:t xml:space="preserve">Today when you’re reading in your social issues book clubs, think about if there is a group that has power or doesn’t have power. </w:t>
            </w:r>
            <w:r w:rsidR="001E1334">
              <w:rPr>
                <w:rFonts w:cstheme="minorHAnsi"/>
                <w:sz w:val="24"/>
                <w:szCs w:val="24"/>
              </w:rPr>
              <w:t>What is the author trying to teach you?</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17" w:name="lesson13"/>
            <w:bookmarkEnd w:id="17"/>
            <w:r w:rsidRPr="00340954">
              <w:rPr>
                <w:rFonts w:cstheme="minorHAnsi"/>
                <w:b/>
                <w:sz w:val="40"/>
                <w:szCs w:val="20"/>
              </w:rPr>
              <w:lastRenderedPageBreak/>
              <w:t xml:space="preserve">Unit 9 Mini Lesson </w:t>
            </w:r>
            <w:r>
              <w:rPr>
                <w:rFonts w:cstheme="minorHAnsi"/>
                <w:b/>
                <w:sz w:val="40"/>
                <w:szCs w:val="20"/>
              </w:rPr>
              <w:t>13</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E9678A" w:rsidP="003E1DA9">
            <w:pPr>
              <w:spacing w:after="0"/>
              <w:rPr>
                <w:rFonts w:cstheme="minorHAnsi"/>
                <w:sz w:val="24"/>
                <w:szCs w:val="24"/>
              </w:rPr>
            </w:pPr>
            <w:r w:rsidRPr="00340954">
              <w:rPr>
                <w:rFonts w:cstheme="minorHAnsi"/>
                <w:sz w:val="24"/>
                <w:szCs w:val="24"/>
              </w:rPr>
              <w:t xml:space="preserve">Reading </w:t>
            </w:r>
            <w:r>
              <w:rPr>
                <w:rFonts w:cstheme="minorHAnsi"/>
                <w:sz w:val="24"/>
                <w:szCs w:val="24"/>
              </w:rPr>
              <w:t>with a lens and talking back to the text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A00E4B" w:rsidP="003E1DA9">
            <w:pPr>
              <w:pStyle w:val="ListParagraph"/>
              <w:spacing w:after="0"/>
              <w:ind w:left="0"/>
              <w:rPr>
                <w:rFonts w:cs="Cambria"/>
              </w:rPr>
            </w:pPr>
            <w:r>
              <w:rPr>
                <w:rFonts w:cs="Cambria"/>
              </w:rPr>
              <w:t xml:space="preserve">Readers challenge texts that they are reading by asking “Am I OK with how </w:t>
            </w:r>
            <w:r w:rsidR="00400B20">
              <w:rPr>
                <w:rFonts w:cs="Cambria"/>
              </w:rPr>
              <w:t>this group is being represented?”</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8F362F" w:rsidP="003E1DA9">
            <w:pPr>
              <w:spacing w:after="0"/>
              <w:rPr>
                <w:rFonts w:cstheme="minorHAnsi"/>
                <w:sz w:val="24"/>
                <w:szCs w:val="24"/>
              </w:rPr>
            </w:pPr>
            <w:r>
              <w:rPr>
                <w:rFonts w:cstheme="minorHAnsi"/>
                <w:sz w:val="24"/>
                <w:szCs w:val="24"/>
              </w:rPr>
              <w:t>Fly Away Home by Eve Bunting</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F5514E" w:rsidRDefault="00F5514E" w:rsidP="003E1DA9">
            <w:pPr>
              <w:spacing w:after="0"/>
              <w:rPr>
                <w:rFonts w:cstheme="minorHAnsi"/>
                <w:sz w:val="24"/>
                <w:szCs w:val="24"/>
              </w:rPr>
            </w:pPr>
            <w:r w:rsidRPr="00F5514E">
              <w:rPr>
                <w:rFonts w:cstheme="minorHAnsi"/>
                <w:sz w:val="24"/>
                <w:szCs w:val="24"/>
              </w:rPr>
              <w:t xml:space="preserve">RL.3.6 Distinguish their own point of view from that of the narrator of those of the characters. </w:t>
            </w:r>
          </w:p>
          <w:p w:rsidR="00F5514E" w:rsidRPr="00F5514E" w:rsidRDefault="00F5514E" w:rsidP="00F5514E">
            <w:pPr>
              <w:spacing w:after="0"/>
              <w:rPr>
                <w:rFonts w:eastAsia="Times New Roman" w:cs="Arial"/>
                <w:sz w:val="24"/>
                <w:szCs w:val="24"/>
              </w:rPr>
            </w:pPr>
            <w:proofErr w:type="gramStart"/>
            <w:r w:rsidRPr="00F5514E">
              <w:rPr>
                <w:rFonts w:eastAsia="Times New Roman" w:cs="Calibri"/>
                <w:sz w:val="24"/>
                <w:szCs w:val="24"/>
              </w:rPr>
              <w:t>3.RI.6</w:t>
            </w:r>
            <w:proofErr w:type="gramEnd"/>
            <w:r w:rsidRPr="00F5514E">
              <w:rPr>
                <w:rFonts w:eastAsia="Times New Roman" w:cs="Calibri"/>
                <w:sz w:val="24"/>
                <w:szCs w:val="24"/>
              </w:rPr>
              <w:t xml:space="preserve"> Distinguish their own point of view from that of the author of a text.</w:t>
            </w:r>
          </w:p>
          <w:p w:rsidR="00F5514E" w:rsidRPr="00340954" w:rsidRDefault="00F5514E"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7D641C" w:rsidRPr="007D641C" w:rsidRDefault="007D641C" w:rsidP="003E1DA9">
            <w:pPr>
              <w:rPr>
                <w:rFonts w:cstheme="minorHAnsi"/>
                <w:b/>
                <w:sz w:val="24"/>
                <w:szCs w:val="24"/>
              </w:rPr>
            </w:pPr>
            <w:r>
              <w:rPr>
                <w:rFonts w:cstheme="minorHAnsi"/>
                <w:sz w:val="24"/>
                <w:szCs w:val="24"/>
              </w:rPr>
              <w:t>We have been working on looking at different social issues and how being a member</w:t>
            </w:r>
            <w:r w:rsidR="00F5514E">
              <w:rPr>
                <w:rFonts w:cstheme="minorHAnsi"/>
                <w:sz w:val="24"/>
                <w:szCs w:val="24"/>
              </w:rPr>
              <w:t xml:space="preserve"> of a group can change how a situation is viewed. Often times when we read, we go along with what the author has written. But we don’t always need to agree with it.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8F362F">
              <w:rPr>
                <w:rFonts w:cstheme="minorHAnsi"/>
                <w:i/>
                <w:sz w:val="24"/>
                <w:szCs w:val="24"/>
              </w:rPr>
              <w:t xml:space="preserve"> </w:t>
            </w:r>
            <w:r w:rsidRPr="00340954">
              <w:rPr>
                <w:rFonts w:cstheme="minorHAnsi"/>
                <w:i/>
                <w:sz w:val="24"/>
                <w:szCs w:val="24"/>
              </w:rPr>
              <w:t>(5-6 minutes)</w:t>
            </w:r>
          </w:p>
          <w:p w:rsidR="003E1DA9" w:rsidRDefault="007D4EEE" w:rsidP="007D4EEE">
            <w:pPr>
              <w:rPr>
                <w:rFonts w:cstheme="minorHAnsi"/>
                <w:sz w:val="24"/>
                <w:szCs w:val="24"/>
              </w:rPr>
            </w:pPr>
            <w:r>
              <w:rPr>
                <w:rFonts w:cstheme="minorHAnsi"/>
                <w:sz w:val="24"/>
                <w:szCs w:val="24"/>
              </w:rPr>
              <w:t>Today I want to teach you that readers can and should challenge the texts that we are reading. We can ask ourselves, “am I okay with how this group is being represented? Does this fit with what I have seen in the world? Is there something the author seems to want me to know about being a member of that group? Does this fit with my life? What kind of community is this? What causes people to act this way? What would happen in the character’s group was ‘flipped’, that is, if a girl character was a boy or a poor character was rich?” Would that change the person’s choices or actions? What does this say about what I believe? These questions are great lenses with which to read and talk about our books and the issues that are coming up.</w:t>
            </w:r>
          </w:p>
          <w:p w:rsidR="008F362F" w:rsidRDefault="008F362F" w:rsidP="007D4EEE">
            <w:pPr>
              <w:rPr>
                <w:rFonts w:cstheme="minorHAnsi"/>
                <w:sz w:val="24"/>
                <w:szCs w:val="24"/>
              </w:rPr>
            </w:pPr>
            <w:r>
              <w:rPr>
                <w:rFonts w:cstheme="minorHAnsi"/>
                <w:sz w:val="24"/>
                <w:szCs w:val="24"/>
              </w:rPr>
              <w:t>In the book Fly Away Home, the author shows us the social issue of homelessness with a father and son living in an airport. As readers read, we should constantly question if we agree with the way the author portrays a character or a group of people. Some questions we might ask ourselves are “Does this fit with what I’ve seen in the world?” or “What is the author trying to help me understand about being homeless?” How are the characters’ lives different by being homeless?</w:t>
            </w:r>
          </w:p>
          <w:p w:rsidR="00F5514E" w:rsidRPr="00F5514E" w:rsidRDefault="00F5514E" w:rsidP="007D4EEE">
            <w:pPr>
              <w:rPr>
                <w:rFonts w:cstheme="minorHAnsi"/>
                <w:sz w:val="24"/>
                <w:szCs w:val="24"/>
              </w:rPr>
            </w:pPr>
            <w:r w:rsidRPr="00F5514E">
              <w:rPr>
                <w:rFonts w:cs="Cambria"/>
                <w:sz w:val="24"/>
                <w:szCs w:val="24"/>
              </w:rPr>
              <w:t>Readers challenge texts that they are reading by asking “Am I OK with how this group is being represented?”</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8F362F" w:rsidRDefault="003E1DA9" w:rsidP="008F362F">
            <w:pPr>
              <w:rPr>
                <w:rFonts w:cstheme="minorHAnsi"/>
                <w:sz w:val="24"/>
                <w:szCs w:val="24"/>
              </w:rPr>
            </w:pPr>
            <w:r w:rsidRPr="00340954">
              <w:rPr>
                <w:rFonts w:cstheme="minorHAnsi"/>
                <w:sz w:val="24"/>
                <w:szCs w:val="24"/>
              </w:rPr>
              <w:t xml:space="preserve"> </w:t>
            </w:r>
            <w:r w:rsidR="008F362F">
              <w:rPr>
                <w:rFonts w:cstheme="minorHAnsi"/>
                <w:sz w:val="24"/>
                <w:szCs w:val="24"/>
              </w:rPr>
              <w:t xml:space="preserve">Today I want you to answer these questions for yourself. Turn and talk to your partner. Answer these questions: Does the representation of homelessness in this book match the representation of homelessness in your life? Why would they be different? </w:t>
            </w:r>
          </w:p>
          <w:p w:rsidR="008F362F" w:rsidRDefault="008F362F" w:rsidP="008F362F">
            <w:pPr>
              <w:rPr>
                <w:rFonts w:cstheme="minorHAnsi"/>
                <w:sz w:val="24"/>
                <w:szCs w:val="24"/>
              </w:rPr>
            </w:pPr>
            <w:r>
              <w:rPr>
                <w:rFonts w:cstheme="minorHAnsi"/>
                <w:sz w:val="24"/>
                <w:szCs w:val="24"/>
              </w:rPr>
              <w:t>(give students time to talk in partners)</w:t>
            </w:r>
          </w:p>
          <w:p w:rsidR="008F362F" w:rsidRDefault="008F362F" w:rsidP="008F362F">
            <w:pPr>
              <w:rPr>
                <w:rFonts w:cstheme="minorHAnsi"/>
                <w:sz w:val="24"/>
                <w:szCs w:val="24"/>
              </w:rPr>
            </w:pPr>
            <w:r>
              <w:rPr>
                <w:rFonts w:cstheme="minorHAnsi"/>
                <w:sz w:val="24"/>
                <w:szCs w:val="24"/>
              </w:rPr>
              <w:t>What does the author want you to understand about the feelings and actions of homeless people?</w:t>
            </w:r>
          </w:p>
          <w:p w:rsidR="008F362F" w:rsidRDefault="008F362F" w:rsidP="008F362F">
            <w:pPr>
              <w:rPr>
                <w:rFonts w:cstheme="minorHAnsi"/>
                <w:sz w:val="24"/>
                <w:szCs w:val="24"/>
              </w:rPr>
            </w:pPr>
            <w:r>
              <w:rPr>
                <w:rFonts w:cstheme="minorHAnsi"/>
                <w:sz w:val="24"/>
                <w:szCs w:val="24"/>
              </w:rPr>
              <w:t>(give students time to talk in partners)</w:t>
            </w:r>
          </w:p>
          <w:p w:rsidR="008F362F" w:rsidRDefault="008F362F" w:rsidP="008F362F">
            <w:pPr>
              <w:rPr>
                <w:rFonts w:cstheme="minorHAnsi"/>
                <w:sz w:val="24"/>
                <w:szCs w:val="24"/>
              </w:rPr>
            </w:pPr>
            <w:r>
              <w:rPr>
                <w:rFonts w:cstheme="minorHAnsi"/>
                <w:sz w:val="24"/>
                <w:szCs w:val="24"/>
              </w:rPr>
              <w:t>How would their lives be different if they were members not of a homeless group but of a wealthy?</w:t>
            </w:r>
          </w:p>
          <w:p w:rsidR="008F362F" w:rsidRDefault="008F362F" w:rsidP="008F362F">
            <w:pPr>
              <w:rPr>
                <w:rFonts w:cstheme="minorHAnsi"/>
                <w:sz w:val="24"/>
                <w:szCs w:val="24"/>
              </w:rPr>
            </w:pPr>
            <w:r>
              <w:rPr>
                <w:rFonts w:cstheme="minorHAnsi"/>
                <w:sz w:val="24"/>
                <w:szCs w:val="24"/>
              </w:rPr>
              <w:t>(give students time to talk in partners)</w:t>
            </w:r>
          </w:p>
          <w:p w:rsidR="00F5514E" w:rsidRPr="00F5514E" w:rsidRDefault="00F5514E" w:rsidP="008F362F">
            <w:pPr>
              <w:rPr>
                <w:rFonts w:cstheme="minorHAnsi"/>
                <w:sz w:val="24"/>
                <w:szCs w:val="24"/>
              </w:rPr>
            </w:pPr>
            <w:r w:rsidRPr="00F5514E">
              <w:rPr>
                <w:rFonts w:cs="Cambria"/>
                <w:sz w:val="24"/>
                <w:szCs w:val="24"/>
              </w:rPr>
              <w:t>Readers challenge texts that they are reading by asking “Am I OK with how this group is being represented?”</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F5514E" w:rsidP="003E1DA9">
            <w:pPr>
              <w:rPr>
                <w:rFonts w:cstheme="minorHAnsi"/>
                <w:sz w:val="24"/>
                <w:szCs w:val="24"/>
              </w:rPr>
            </w:pPr>
            <w:r>
              <w:rPr>
                <w:rFonts w:cstheme="minorHAnsi"/>
                <w:sz w:val="24"/>
                <w:szCs w:val="24"/>
              </w:rPr>
              <w:t>So remember, as you are reading today, be looking for places you can challenge the author’s representation of a group-does it match what you know and do you agree with it?</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D867C5" w:rsidRDefault="00D867C5"/>
    <w:p w:rsidR="00D867C5" w:rsidRDefault="00D867C5"/>
    <w:p w:rsidR="00D867C5" w:rsidRDefault="00D867C5"/>
    <w:p w:rsidR="00D867C5" w:rsidRDefault="00D867C5"/>
    <w:p w:rsidR="00D867C5" w:rsidRDefault="00D867C5"/>
    <w:p w:rsidR="00D867C5" w:rsidRDefault="00D867C5"/>
    <w:p w:rsidR="00D867C5" w:rsidRDefault="00D867C5"/>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18" w:name="lesson14"/>
            <w:bookmarkEnd w:id="18"/>
            <w:r w:rsidRPr="00340954">
              <w:rPr>
                <w:rFonts w:cstheme="minorHAnsi"/>
                <w:b/>
                <w:sz w:val="40"/>
                <w:szCs w:val="20"/>
              </w:rPr>
              <w:lastRenderedPageBreak/>
              <w:t xml:space="preserve">Unit 9 Mini Lesson </w:t>
            </w:r>
            <w:r>
              <w:rPr>
                <w:rFonts w:cstheme="minorHAnsi"/>
                <w:b/>
                <w:sz w:val="40"/>
                <w:szCs w:val="20"/>
              </w:rPr>
              <w:t>14</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E9678A" w:rsidP="003E1DA9">
            <w:pPr>
              <w:spacing w:after="0"/>
              <w:rPr>
                <w:rFonts w:cstheme="minorHAnsi"/>
                <w:sz w:val="24"/>
                <w:szCs w:val="24"/>
              </w:rPr>
            </w:pPr>
            <w:r w:rsidRPr="00340954">
              <w:rPr>
                <w:rFonts w:cstheme="minorHAnsi"/>
                <w:sz w:val="24"/>
                <w:szCs w:val="24"/>
              </w:rPr>
              <w:t xml:space="preserve">Reading </w:t>
            </w:r>
            <w:r>
              <w:rPr>
                <w:rFonts w:cstheme="minorHAnsi"/>
                <w:sz w:val="24"/>
                <w:szCs w:val="24"/>
              </w:rPr>
              <w:t>with a lens and talking back to the text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400B20" w:rsidP="003E1DA9">
            <w:pPr>
              <w:pStyle w:val="ListParagraph"/>
              <w:spacing w:after="0"/>
              <w:ind w:left="0"/>
              <w:rPr>
                <w:rFonts w:cs="Cambria"/>
              </w:rPr>
            </w:pPr>
            <w:r>
              <w:t>Readers read nonfiction texts with social issues in mind by looking through the lens of our experiences and group identity to interpret and discuss the text</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3E1DA9" w:rsidP="003E1DA9">
            <w:pPr>
              <w:spacing w:after="0"/>
              <w:rPr>
                <w:rFonts w:cstheme="minorHAnsi"/>
                <w:sz w:val="24"/>
                <w:szCs w:val="24"/>
              </w:rPr>
            </w:pPr>
            <w:r w:rsidRPr="00340954">
              <w:rPr>
                <w:rFonts w:cstheme="minorHAnsi"/>
                <w:sz w:val="24"/>
                <w:szCs w:val="24"/>
              </w:rPr>
              <w:t>Another previously read social issues book</w:t>
            </w:r>
          </w:p>
          <w:p w:rsidR="00A872D3" w:rsidRPr="00340954" w:rsidRDefault="00A872D3" w:rsidP="003E1DA9">
            <w:pPr>
              <w:spacing w:after="0"/>
              <w:rPr>
                <w:rFonts w:cstheme="minorHAnsi"/>
                <w:sz w:val="24"/>
                <w:szCs w:val="24"/>
              </w:rPr>
            </w:pPr>
            <w:r>
              <w:rPr>
                <w:rFonts w:cstheme="minorHAnsi"/>
                <w:sz w:val="24"/>
                <w:szCs w:val="24"/>
              </w:rPr>
              <w:t>Cesar Chavez</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1B23EC" w:rsidP="003E1DA9">
            <w:pPr>
              <w:spacing w:after="0"/>
              <w:rPr>
                <w:rFonts w:cstheme="minorHAnsi"/>
                <w:sz w:val="24"/>
                <w:szCs w:val="24"/>
              </w:rPr>
            </w:pPr>
            <w:r>
              <w:rPr>
                <w:rFonts w:cstheme="minorHAnsi"/>
                <w:sz w:val="24"/>
                <w:szCs w:val="24"/>
              </w:rPr>
              <w:t>RI.3.1 Ask and answer questions to demonstrate understanding of text, referring explicitly to the text as the basis for the answers.</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Pr="003E1DA9" w:rsidRDefault="003E1DA9" w:rsidP="003E1DA9">
            <w:pPr>
              <w:rPr>
                <w:rFonts w:cstheme="minorHAnsi"/>
                <w:b/>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CA5191">
              <w:rPr>
                <w:rFonts w:cstheme="minorHAnsi"/>
                <w:i/>
                <w:sz w:val="24"/>
                <w:szCs w:val="24"/>
              </w:rPr>
              <w:t xml:space="preserve"> </w:t>
            </w:r>
            <w:r w:rsidRPr="00340954">
              <w:rPr>
                <w:rFonts w:cstheme="minorHAnsi"/>
                <w:i/>
                <w:sz w:val="24"/>
                <w:szCs w:val="24"/>
              </w:rPr>
              <w:t>(5-6 minutes)</w:t>
            </w:r>
          </w:p>
          <w:p w:rsidR="003E1DA9" w:rsidRDefault="00181D1B" w:rsidP="00181D1B">
            <w:pPr>
              <w:rPr>
                <w:rFonts w:cstheme="minorHAnsi"/>
                <w:sz w:val="24"/>
                <w:szCs w:val="24"/>
              </w:rPr>
            </w:pPr>
            <w:r>
              <w:rPr>
                <w:rFonts w:cstheme="minorHAnsi"/>
                <w:sz w:val="24"/>
                <w:szCs w:val="24"/>
              </w:rPr>
              <w:t xml:space="preserve">We have been reading our fiction books critically for several days now. And alongside those books, we’ve been picking up non-fiction texts to add to our thinking and knowledge. Today I want to teach you another way that we can read non-fiction with issues in mind. We did this work earlier in the unit when we were first reading our novels. We realized that we could carry the whole of </w:t>
            </w:r>
            <w:proofErr w:type="gramStart"/>
            <w:r>
              <w:rPr>
                <w:rFonts w:cstheme="minorHAnsi"/>
                <w:sz w:val="24"/>
                <w:szCs w:val="24"/>
              </w:rPr>
              <w:t>who</w:t>
            </w:r>
            <w:proofErr w:type="gramEnd"/>
            <w:r>
              <w:rPr>
                <w:rFonts w:cstheme="minorHAnsi"/>
                <w:sz w:val="24"/>
                <w:szCs w:val="24"/>
              </w:rPr>
              <w:t xml:space="preserve"> we were, the groups we belonged to, the experiences we had, and look at how books depicted issues that are near and dear to our heart. We can do that same work with non-fiction. We can carry who we are as people and what we are aware of when it comes to certain issues and look to see what we can learn about a particular topic. For example, as a teacher, I read articles about education in the newspaper differently than my friend who is a chef. When we sit with our clubs and read the same non-fictions texts, we should be having different reading experiences because of the lives we’ve lived. And those different experiences won’t affect only our interpretations of the text, but also our conversations about the text.</w:t>
            </w:r>
          </w:p>
          <w:p w:rsidR="00A872D3" w:rsidRPr="00A872D3" w:rsidRDefault="00A872D3" w:rsidP="00181D1B">
            <w:pPr>
              <w:rPr>
                <w:rFonts w:cstheme="minorHAnsi"/>
                <w:sz w:val="24"/>
                <w:szCs w:val="24"/>
              </w:rPr>
            </w:pPr>
            <w:r>
              <w:rPr>
                <w:rFonts w:cstheme="minorHAnsi"/>
                <w:sz w:val="24"/>
                <w:szCs w:val="24"/>
              </w:rPr>
              <w:t xml:space="preserve">Let’s look at this book here, Cesar Chavez. It says that he had to work in the hot sun for very long hours. If you have ever had to work in the field or you have family members that have worked in the field, you will have a very </w:t>
            </w:r>
            <w:r w:rsidRPr="00A872D3">
              <w:rPr>
                <w:rFonts w:cstheme="minorHAnsi"/>
                <w:sz w:val="24"/>
                <w:szCs w:val="24"/>
              </w:rPr>
              <w:t>different understanding when you read this than someone who does not know what it’s like.</w:t>
            </w:r>
          </w:p>
          <w:p w:rsidR="00A872D3" w:rsidRPr="00340954" w:rsidRDefault="00A872D3" w:rsidP="00181D1B">
            <w:pPr>
              <w:rPr>
                <w:rFonts w:cstheme="minorHAnsi"/>
                <w:sz w:val="24"/>
                <w:szCs w:val="24"/>
              </w:rPr>
            </w:pPr>
            <w:r w:rsidRPr="00A872D3">
              <w:rPr>
                <w:sz w:val="24"/>
                <w:szCs w:val="24"/>
              </w:rPr>
              <w:t>Readers read nonfiction texts with social issues in mind by looking through the lens of our experiences and group identity to interpret and discuss the text</w:t>
            </w:r>
            <w:r>
              <w:rPr>
                <w:sz w:val="24"/>
                <w:szCs w:val="24"/>
              </w:rPr>
              <w: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t xml:space="preserve">Active Involvement: </w:t>
            </w:r>
            <w:r w:rsidRPr="00340954">
              <w:rPr>
                <w:rFonts w:cstheme="minorHAnsi"/>
                <w:i/>
                <w:sz w:val="24"/>
                <w:szCs w:val="24"/>
              </w:rPr>
              <w:t xml:space="preserve">Students partner share or make a plan in their minds… (2-3 minutes) </w:t>
            </w:r>
          </w:p>
          <w:p w:rsidR="00A872D3" w:rsidRDefault="00A872D3" w:rsidP="00A872D3">
            <w:pPr>
              <w:rPr>
                <w:rFonts w:cstheme="minorHAnsi"/>
                <w:sz w:val="24"/>
                <w:szCs w:val="24"/>
              </w:rPr>
            </w:pPr>
            <w:r>
              <w:rPr>
                <w:rFonts w:cstheme="minorHAnsi"/>
                <w:sz w:val="24"/>
                <w:szCs w:val="24"/>
              </w:rPr>
              <w:lastRenderedPageBreak/>
              <w:t>Think about the book about Cesar Chavez and talk to your partner about how your life or groups that you belong to would affect how you’re reading this text.</w:t>
            </w:r>
          </w:p>
          <w:p w:rsidR="003E1DA9" w:rsidRDefault="00A872D3" w:rsidP="00A872D3">
            <w:pPr>
              <w:rPr>
                <w:rFonts w:cstheme="minorHAnsi"/>
                <w:sz w:val="24"/>
                <w:szCs w:val="24"/>
              </w:rPr>
            </w:pPr>
            <w:r>
              <w:rPr>
                <w:rFonts w:cstheme="minorHAnsi"/>
                <w:sz w:val="24"/>
                <w:szCs w:val="24"/>
              </w:rPr>
              <w:t xml:space="preserve">             In my life I have experienced ________ so I understand because ________.</w:t>
            </w:r>
          </w:p>
          <w:p w:rsidR="00A872D3" w:rsidRDefault="00A872D3" w:rsidP="00A872D3">
            <w:pPr>
              <w:rPr>
                <w:rFonts w:cstheme="minorHAnsi"/>
                <w:sz w:val="24"/>
                <w:szCs w:val="24"/>
              </w:rPr>
            </w:pPr>
            <w:r>
              <w:rPr>
                <w:rFonts w:cstheme="minorHAnsi"/>
                <w:sz w:val="24"/>
                <w:szCs w:val="24"/>
              </w:rPr>
              <w:t xml:space="preserve">            In my life I haven’t experienced ______ so I can learn more about (</w:t>
            </w:r>
            <w:r>
              <w:rPr>
                <w:rFonts w:cstheme="minorHAnsi"/>
                <w:sz w:val="24"/>
                <w:szCs w:val="24"/>
                <w:u w:val="single"/>
              </w:rPr>
              <w:t>experience</w:t>
            </w:r>
            <w:r w:rsidRPr="00A872D3">
              <w:rPr>
                <w:rFonts w:cstheme="minorHAnsi"/>
                <w:sz w:val="24"/>
                <w:szCs w:val="24"/>
              </w:rPr>
              <w:t xml:space="preserve">) </w:t>
            </w:r>
            <w:r>
              <w:rPr>
                <w:rFonts w:cstheme="minorHAnsi"/>
                <w:sz w:val="24"/>
                <w:szCs w:val="24"/>
              </w:rPr>
              <w:t xml:space="preserve">by paying </w:t>
            </w:r>
            <w:proofErr w:type="gramStart"/>
            <w:r>
              <w:rPr>
                <w:rFonts w:cstheme="minorHAnsi"/>
                <w:sz w:val="24"/>
                <w:szCs w:val="24"/>
              </w:rPr>
              <w:t>careful  attention</w:t>
            </w:r>
            <w:proofErr w:type="gramEnd"/>
            <w:r>
              <w:rPr>
                <w:rFonts w:cstheme="minorHAnsi"/>
                <w:sz w:val="24"/>
                <w:szCs w:val="24"/>
              </w:rPr>
              <w:t xml:space="preserve"> to the experience of others.</w:t>
            </w:r>
          </w:p>
          <w:p w:rsidR="00A872D3" w:rsidRPr="00A872D3" w:rsidRDefault="00A872D3" w:rsidP="00A872D3">
            <w:pPr>
              <w:rPr>
                <w:rFonts w:cstheme="minorHAnsi"/>
                <w:sz w:val="24"/>
                <w:szCs w:val="24"/>
              </w:rPr>
            </w:pPr>
            <w:r w:rsidRPr="00A872D3">
              <w:rPr>
                <w:sz w:val="24"/>
                <w:szCs w:val="24"/>
              </w:rPr>
              <w:t>Readers read nonfiction texts with social issues in mind by looking through the lens of our experiences and group identity to interpret and discuss the text.</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lastRenderedPageBreak/>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A872D3" w:rsidP="003E1DA9">
            <w:pPr>
              <w:rPr>
                <w:rFonts w:cstheme="minorHAnsi"/>
                <w:sz w:val="24"/>
                <w:szCs w:val="24"/>
              </w:rPr>
            </w:pPr>
            <w:r>
              <w:rPr>
                <w:rFonts w:cstheme="minorHAnsi"/>
                <w:sz w:val="24"/>
                <w:szCs w:val="24"/>
              </w:rPr>
              <w:t xml:space="preserve">As you’re reading social issues books, either fiction or nonfiction, readers make connections between themselves and the </w:t>
            </w:r>
            <w:proofErr w:type="gramStart"/>
            <w:r>
              <w:rPr>
                <w:rFonts w:cstheme="minorHAnsi"/>
                <w:sz w:val="24"/>
                <w:szCs w:val="24"/>
              </w:rPr>
              <w:t>text to better understand</w:t>
            </w:r>
            <w:proofErr w:type="gramEnd"/>
            <w:r>
              <w:rPr>
                <w:rFonts w:cstheme="minorHAnsi"/>
                <w:sz w:val="24"/>
                <w:szCs w:val="24"/>
              </w:rPr>
              <w:t xml:space="preserve"> social issues.</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A872D3">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A872D3" w:rsidRDefault="00A872D3">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19" w:name="lesson15"/>
            <w:bookmarkEnd w:id="19"/>
            <w:r w:rsidRPr="00340954">
              <w:rPr>
                <w:rFonts w:cstheme="minorHAnsi"/>
                <w:b/>
                <w:sz w:val="40"/>
                <w:szCs w:val="20"/>
              </w:rPr>
              <w:lastRenderedPageBreak/>
              <w:t xml:space="preserve">Unit 9 Mini Lesson </w:t>
            </w:r>
            <w:r>
              <w:rPr>
                <w:rFonts w:cstheme="minorHAnsi"/>
                <w:b/>
                <w:sz w:val="40"/>
                <w:szCs w:val="20"/>
              </w:rPr>
              <w:t>15</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E9678A" w:rsidP="003E1DA9">
            <w:pPr>
              <w:spacing w:after="0"/>
              <w:rPr>
                <w:rFonts w:cstheme="minorHAnsi"/>
                <w:sz w:val="24"/>
                <w:szCs w:val="24"/>
              </w:rPr>
            </w:pPr>
            <w:r w:rsidRPr="00340954">
              <w:rPr>
                <w:rFonts w:cstheme="minorHAnsi"/>
                <w:sz w:val="24"/>
                <w:szCs w:val="24"/>
              </w:rPr>
              <w:t xml:space="preserve">Reading </w:t>
            </w:r>
            <w:r>
              <w:rPr>
                <w:rFonts w:cstheme="minorHAnsi"/>
                <w:sz w:val="24"/>
                <w:szCs w:val="24"/>
              </w:rPr>
              <w:t>with a lens and talking back to the text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B50649" w:rsidP="003E1DA9">
            <w:pPr>
              <w:pStyle w:val="ListParagraph"/>
              <w:spacing w:after="0"/>
              <w:ind w:left="0"/>
              <w:rPr>
                <w:rFonts w:cs="Cambria"/>
              </w:rPr>
            </w:pPr>
            <w:r w:rsidRPr="00CE217C">
              <w:rPr>
                <w:rFonts w:cstheme="majorHAnsi"/>
                <w:szCs w:val="20"/>
              </w:rPr>
              <w:t xml:space="preserve">Readers think critically about nonfiction text by pushing back against the author’s portrayal of an issue (including certain facts and omitting others).  </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DD3991" w:rsidP="003E1DA9">
            <w:pPr>
              <w:spacing w:after="0"/>
              <w:rPr>
                <w:rFonts w:cstheme="minorHAnsi"/>
                <w:sz w:val="24"/>
                <w:szCs w:val="24"/>
                <w:lang w:val="es-MX"/>
              </w:rPr>
            </w:pPr>
            <w:r w:rsidRPr="00D867C5">
              <w:rPr>
                <w:rFonts w:cstheme="minorHAnsi"/>
                <w:sz w:val="24"/>
                <w:szCs w:val="24"/>
              </w:rPr>
              <w:t xml:space="preserve">What’s the author’s point of view? </w:t>
            </w:r>
            <w:proofErr w:type="spellStart"/>
            <w:r>
              <w:rPr>
                <w:rFonts w:cstheme="minorHAnsi"/>
                <w:sz w:val="24"/>
                <w:szCs w:val="24"/>
                <w:lang w:val="es-MX"/>
              </w:rPr>
              <w:t>What’s</w:t>
            </w:r>
            <w:proofErr w:type="spellEnd"/>
            <w:r>
              <w:rPr>
                <w:rFonts w:cstheme="minorHAnsi"/>
                <w:sz w:val="24"/>
                <w:szCs w:val="24"/>
                <w:lang w:val="es-MX"/>
              </w:rPr>
              <w:t xml:space="preserve"> mine</w:t>
            </w:r>
            <w:proofErr w:type="gramStart"/>
            <w:r>
              <w:rPr>
                <w:rFonts w:cstheme="minorHAnsi"/>
                <w:sz w:val="24"/>
                <w:szCs w:val="24"/>
                <w:lang w:val="es-MX"/>
              </w:rPr>
              <w:t>?</w:t>
            </w:r>
            <w:proofErr w:type="gramEnd"/>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3E1DA9" w:rsidP="003E1DA9">
            <w:pPr>
              <w:spacing w:after="0"/>
              <w:rPr>
                <w:rFonts w:cstheme="minorHAnsi"/>
                <w:sz w:val="24"/>
                <w:szCs w:val="24"/>
              </w:rPr>
            </w:pPr>
            <w:r w:rsidRPr="00340954">
              <w:rPr>
                <w:rFonts w:cstheme="minorHAnsi"/>
                <w:sz w:val="24"/>
                <w:szCs w:val="24"/>
              </w:rPr>
              <w:t>Another previously read social issues book</w:t>
            </w:r>
          </w:p>
          <w:p w:rsidR="008A306F" w:rsidRDefault="008A306F" w:rsidP="008A306F">
            <w:pPr>
              <w:spacing w:after="0"/>
              <w:rPr>
                <w:rFonts w:cstheme="minorHAnsi"/>
                <w:sz w:val="24"/>
                <w:szCs w:val="24"/>
              </w:rPr>
            </w:pPr>
            <w:r>
              <w:rPr>
                <w:rFonts w:cstheme="minorHAnsi"/>
                <w:sz w:val="24"/>
                <w:szCs w:val="24"/>
              </w:rPr>
              <w:t>Several nonfiction texts on the same social issue topic that are slightly different</w:t>
            </w:r>
          </w:p>
          <w:p w:rsidR="00E70475" w:rsidRPr="00340954" w:rsidRDefault="00E70475" w:rsidP="00E70475">
            <w:pPr>
              <w:spacing w:after="0"/>
              <w:rPr>
                <w:rFonts w:cstheme="minorHAnsi"/>
                <w:sz w:val="24"/>
                <w:szCs w:val="24"/>
              </w:rPr>
            </w:pPr>
            <w:r>
              <w:rPr>
                <w:rFonts w:cstheme="minorHAnsi"/>
                <w:sz w:val="24"/>
                <w:szCs w:val="24"/>
              </w:rPr>
              <w:t xml:space="preserve">For example-book on </w:t>
            </w:r>
            <w:proofErr w:type="spellStart"/>
            <w:r>
              <w:rPr>
                <w:rFonts w:cstheme="minorHAnsi"/>
                <w:sz w:val="24"/>
                <w:szCs w:val="24"/>
              </w:rPr>
              <w:t>Trail</w:t>
            </w:r>
            <w:proofErr w:type="spellEnd"/>
            <w:r>
              <w:rPr>
                <w:rFonts w:cstheme="minorHAnsi"/>
                <w:sz w:val="24"/>
                <w:szCs w:val="24"/>
              </w:rPr>
              <w:t xml:space="preserve"> of Tears, book on native Americans that includes section on rail of Tears, Andrew Jackson’s speech about relocation act</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3E1DA9" w:rsidRPr="00340954" w:rsidRDefault="00E70475" w:rsidP="003E1DA9">
            <w:pPr>
              <w:spacing w:after="0"/>
              <w:rPr>
                <w:rFonts w:cstheme="minorHAnsi"/>
                <w:sz w:val="24"/>
                <w:szCs w:val="24"/>
              </w:rPr>
            </w:pPr>
            <w:r>
              <w:rPr>
                <w:rFonts w:cstheme="minorHAnsi"/>
                <w:sz w:val="24"/>
                <w:szCs w:val="24"/>
              </w:rPr>
              <w:t>RI.3.6 Distinguish their own point of view from that of the author of a text</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1352CD" w:rsidRPr="001352CD" w:rsidRDefault="001352CD" w:rsidP="003E1DA9">
            <w:pPr>
              <w:rPr>
                <w:rFonts w:cstheme="minorHAnsi"/>
                <w:b/>
                <w:sz w:val="24"/>
                <w:szCs w:val="24"/>
              </w:rPr>
            </w:pPr>
            <w:r>
              <w:rPr>
                <w:rFonts w:cstheme="minorHAnsi"/>
                <w:sz w:val="24"/>
                <w:szCs w:val="24"/>
              </w:rPr>
              <w:t>Yesterday we looked at non-fiction texts to help us get a better understanding of some of the social issues we have been reading about. We looked at one text and thought about how situations in our lives could help us understand the situation better.</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Inquiry(5-6 minutes)</w:t>
            </w:r>
          </w:p>
          <w:p w:rsidR="003E1DA9" w:rsidRDefault="001352CD" w:rsidP="003E1DA9">
            <w:pPr>
              <w:rPr>
                <w:rFonts w:cstheme="minorHAnsi"/>
                <w:sz w:val="24"/>
                <w:szCs w:val="24"/>
              </w:rPr>
            </w:pPr>
            <w:r>
              <w:rPr>
                <w:rFonts w:cstheme="minorHAnsi"/>
                <w:sz w:val="24"/>
                <w:szCs w:val="24"/>
              </w:rPr>
              <w:t>Today I want to teach you that we might want to consider reading multiple sources of non-fiction on the same topic to get an even deeper understanding of the topic. We can share different sources with our club and all read different texts and then come together and share what we’ve learned, as well as discuss whether, based on our growing knowledge of an issue, we agree or disagree with each of the non-fiction texts we are reading. I can already hear some of you asking, “disagree with a non-fiction text? I thought everyone in a non-fiction text was factual. You can’t disagree with facts.” But today I want to teach you that just as we have learned we can push back against fiction authors’ portrayals of different issues of fiction, we can also push back against non-fiction author’s inclusion of certain facts or even the way they choose to write about those facts. For example, I might read an article that says, “beavers use their teeth to cut down trees to build dams.” Or I could read, “beavers ingeniously use their teeth to create vital dams that help them and other animals survive.” Or, yet another article might read, “beavers destroy trees to build dams that change the natural landscape.” Even though all the articles contain the same basic fa</w:t>
            </w:r>
            <w:r w:rsidR="00E70475">
              <w:rPr>
                <w:rFonts w:cstheme="minorHAnsi"/>
                <w:sz w:val="24"/>
                <w:szCs w:val="24"/>
              </w:rPr>
              <w:t>c</w:t>
            </w:r>
            <w:r>
              <w:rPr>
                <w:rFonts w:cstheme="minorHAnsi"/>
                <w:sz w:val="24"/>
                <w:szCs w:val="24"/>
              </w:rPr>
              <w:t>ts, the way the author is presenting these facts is still worth pushing back against.</w:t>
            </w:r>
          </w:p>
          <w:p w:rsidR="00E70475" w:rsidRPr="00340954" w:rsidRDefault="00E70475" w:rsidP="00E70475">
            <w:pPr>
              <w:rPr>
                <w:rFonts w:cstheme="minorHAnsi"/>
                <w:sz w:val="24"/>
                <w:szCs w:val="24"/>
              </w:rPr>
            </w:pPr>
            <w:r>
              <w:rPr>
                <w:rFonts w:cstheme="minorHAnsi"/>
                <w:sz w:val="24"/>
                <w:szCs w:val="24"/>
              </w:rPr>
              <w:t>In social studies we’ve been studying a lot about Native Americans and we’ve read a lot from the perspective of the Native Americans.</w:t>
            </w:r>
            <w:r w:rsidR="00B11DC7">
              <w:rPr>
                <w:rFonts w:cstheme="minorHAnsi"/>
                <w:sz w:val="24"/>
                <w:szCs w:val="24"/>
              </w:rPr>
              <w:t xml:space="preserve"> Often the perspective changes depending on who is the author and what is the </w:t>
            </w:r>
            <w:r w:rsidR="00B11DC7">
              <w:rPr>
                <w:rFonts w:cstheme="minorHAnsi"/>
                <w:sz w:val="24"/>
                <w:szCs w:val="24"/>
              </w:rPr>
              <w:lastRenderedPageBreak/>
              <w:t xml:space="preserve">author’s perspective. Does the author have bias towards one group or another? I want to show you three different nonfiction sources about Native Americans. Take a minute to look it over because in a minute, you will be sharing with your partner. Do you agree with how the groups are represented by this author? Does knowing who wrote it change how you read the text? </w:t>
            </w:r>
            <w:r w:rsidR="00B11DC7" w:rsidRPr="00B11DC7">
              <w:rPr>
                <w:rFonts w:cs="Cambria"/>
                <w:sz w:val="24"/>
                <w:szCs w:val="24"/>
              </w:rPr>
              <w:t>Readers gain a deeper understanding of a topic by reading multiple sources of nonfiction information about a topic.</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B11DC7" w:rsidRDefault="00B11DC7" w:rsidP="003E1DA9">
            <w:pPr>
              <w:rPr>
                <w:rFonts w:cstheme="minorHAnsi"/>
                <w:sz w:val="24"/>
                <w:szCs w:val="24"/>
              </w:rPr>
            </w:pPr>
            <w:r>
              <w:rPr>
                <w:rFonts w:cstheme="minorHAnsi"/>
                <w:sz w:val="24"/>
                <w:szCs w:val="24"/>
              </w:rPr>
              <w:t>(hand out text selections, 1/3 of class gets each selection)</w:t>
            </w:r>
          </w:p>
          <w:p w:rsidR="00B11DC7" w:rsidRDefault="00B11DC7" w:rsidP="003E1DA9">
            <w:pPr>
              <w:rPr>
                <w:rFonts w:cstheme="minorHAnsi"/>
                <w:sz w:val="24"/>
                <w:szCs w:val="24"/>
              </w:rPr>
            </w:pPr>
            <w:r>
              <w:rPr>
                <w:rFonts w:cstheme="minorHAnsi"/>
                <w:sz w:val="24"/>
                <w:szCs w:val="24"/>
              </w:rPr>
              <w:t>Turn and share with your partner (who should have a different text than you) if you agree or disagree with the way that author presented the issue.</w:t>
            </w:r>
          </w:p>
          <w:p w:rsidR="00B11DC7" w:rsidRDefault="00B11DC7" w:rsidP="003E1DA9">
            <w:pPr>
              <w:rPr>
                <w:rFonts w:cstheme="minorHAnsi"/>
                <w:sz w:val="24"/>
                <w:szCs w:val="24"/>
              </w:rPr>
            </w:pPr>
            <w:r>
              <w:rPr>
                <w:rFonts w:cstheme="minorHAnsi"/>
                <w:sz w:val="24"/>
                <w:szCs w:val="24"/>
              </w:rPr>
              <w:t xml:space="preserve">                I</w:t>
            </w:r>
            <w:r w:rsidR="00B50649">
              <w:rPr>
                <w:rFonts w:cstheme="minorHAnsi"/>
                <w:sz w:val="24"/>
                <w:szCs w:val="24"/>
              </w:rPr>
              <w:t>’ve read a lot about this topic and I</w:t>
            </w:r>
            <w:r>
              <w:rPr>
                <w:rFonts w:cstheme="minorHAnsi"/>
                <w:sz w:val="24"/>
                <w:szCs w:val="24"/>
              </w:rPr>
              <w:t xml:space="preserve"> agree with the way the author wrote about this issue because ______.</w:t>
            </w:r>
          </w:p>
          <w:p w:rsidR="003E1DA9" w:rsidRDefault="00B11DC7" w:rsidP="00B11DC7">
            <w:pPr>
              <w:rPr>
                <w:rFonts w:cstheme="minorHAnsi"/>
                <w:sz w:val="24"/>
                <w:szCs w:val="24"/>
              </w:rPr>
            </w:pPr>
            <w:r>
              <w:rPr>
                <w:rFonts w:cstheme="minorHAnsi"/>
                <w:sz w:val="24"/>
                <w:szCs w:val="24"/>
              </w:rPr>
              <w:t xml:space="preserve">              </w:t>
            </w:r>
            <w:r w:rsidR="00B50649">
              <w:rPr>
                <w:rFonts w:cstheme="minorHAnsi"/>
                <w:sz w:val="24"/>
                <w:szCs w:val="24"/>
              </w:rPr>
              <w:t>I’ve read a lot about this topic and</w:t>
            </w:r>
            <w:r>
              <w:rPr>
                <w:rFonts w:cstheme="minorHAnsi"/>
                <w:sz w:val="24"/>
                <w:szCs w:val="24"/>
              </w:rPr>
              <w:t xml:space="preserve"> I disagree with the way the author wrote about this issue because______.</w:t>
            </w:r>
          </w:p>
          <w:p w:rsidR="00B11DC7" w:rsidRPr="00B50649" w:rsidRDefault="00B50649" w:rsidP="00B11DC7">
            <w:pPr>
              <w:rPr>
                <w:rFonts w:cstheme="minorHAnsi"/>
                <w:sz w:val="24"/>
                <w:szCs w:val="24"/>
              </w:rPr>
            </w:pPr>
            <w:r w:rsidRPr="00B50649">
              <w:rPr>
                <w:rFonts w:cstheme="majorHAnsi"/>
                <w:sz w:val="24"/>
                <w:szCs w:val="24"/>
              </w:rPr>
              <w:t xml:space="preserve">Readers think critically about nonfiction text by pushing back against the author’s portrayal of an issue (including certain facts and omitting others).  </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817908" w:rsidP="003E1DA9">
            <w:pPr>
              <w:rPr>
                <w:rFonts w:cstheme="minorHAnsi"/>
                <w:sz w:val="24"/>
                <w:szCs w:val="24"/>
              </w:rPr>
            </w:pPr>
            <w:r>
              <w:rPr>
                <w:rFonts w:cstheme="minorHAnsi"/>
                <w:sz w:val="24"/>
                <w:szCs w:val="24"/>
              </w:rPr>
              <w:t xml:space="preserve">So remember when you are reading non-fiction books, </w:t>
            </w:r>
            <w:proofErr w:type="gramStart"/>
            <w:r>
              <w:rPr>
                <w:rFonts w:cstheme="minorHAnsi"/>
                <w:sz w:val="24"/>
                <w:szCs w:val="24"/>
              </w:rPr>
              <w:t>it’s</w:t>
            </w:r>
            <w:proofErr w:type="gramEnd"/>
            <w:r>
              <w:rPr>
                <w:rFonts w:cstheme="minorHAnsi"/>
                <w:sz w:val="24"/>
                <w:szCs w:val="24"/>
              </w:rPr>
              <w:t xml:space="preserve"> okay to push back against the author’s portrayal</w:t>
            </w:r>
            <w:r w:rsidR="00C51472">
              <w:rPr>
                <w:rFonts w:cstheme="minorHAnsi"/>
                <w:sz w:val="24"/>
                <w:szCs w:val="24"/>
              </w:rPr>
              <w:t xml:space="preserve"> of a social issue.</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9810D5">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AE27FD" w:rsidRDefault="009810D5">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3E1DA9">
            <w:pPr>
              <w:pStyle w:val="Header"/>
              <w:jc w:val="center"/>
              <w:rPr>
                <w:rFonts w:cstheme="minorHAnsi"/>
                <w:b/>
                <w:sz w:val="40"/>
                <w:szCs w:val="20"/>
              </w:rPr>
            </w:pPr>
            <w:bookmarkStart w:id="20" w:name="lesson16"/>
            <w:bookmarkEnd w:id="20"/>
            <w:r w:rsidRPr="00340954">
              <w:rPr>
                <w:rFonts w:cstheme="minorHAnsi"/>
                <w:b/>
                <w:sz w:val="40"/>
                <w:szCs w:val="20"/>
              </w:rPr>
              <w:lastRenderedPageBreak/>
              <w:t xml:space="preserve">Unit 9 Mini Lesson </w:t>
            </w:r>
            <w:r>
              <w:rPr>
                <w:rFonts w:cstheme="minorHAnsi"/>
                <w:b/>
                <w:sz w:val="40"/>
                <w:szCs w:val="20"/>
              </w:rPr>
              <w:t>1</w:t>
            </w:r>
            <w:r w:rsidR="00492F0D">
              <w:rPr>
                <w:rFonts w:cstheme="minorHAnsi"/>
                <w:b/>
                <w:sz w:val="40"/>
                <w:szCs w:val="20"/>
              </w:rPr>
              <w:t>6</w:t>
            </w:r>
            <w:r w:rsidRPr="00340954">
              <w:rPr>
                <w:rFonts w:cstheme="minorHAnsi"/>
                <w:b/>
                <w:sz w:val="40"/>
                <w:szCs w:val="20"/>
              </w:rPr>
              <w:t xml:space="preserve"> </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E9678A" w:rsidP="003E1DA9">
            <w:pPr>
              <w:spacing w:after="0"/>
              <w:rPr>
                <w:rFonts w:cstheme="minorHAnsi"/>
                <w:sz w:val="24"/>
                <w:szCs w:val="24"/>
              </w:rPr>
            </w:pPr>
            <w:r>
              <w:rPr>
                <w:rFonts w:cstheme="minorHAnsi"/>
                <w:sz w:val="24"/>
                <w:szCs w:val="24"/>
              </w:rPr>
              <w:t>Bringing Our Lenses to Our World</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F529A3" w:rsidP="003E1DA9">
            <w:pPr>
              <w:pStyle w:val="ListParagraph"/>
              <w:spacing w:after="0"/>
              <w:ind w:left="0"/>
              <w:rPr>
                <w:rFonts w:cs="Cambria"/>
              </w:rPr>
            </w:pPr>
            <w:r>
              <w:t>After finishing their book, readers think about the characters in their books by asking, “Could we have realistically done anything to change life for this character? What constraints would have to change to make a difference?</w:t>
            </w:r>
            <w:r w:rsidR="00AE27FD">
              <w:t>”</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Default="00197313" w:rsidP="003E1DA9">
            <w:pPr>
              <w:spacing w:after="0"/>
              <w:rPr>
                <w:rFonts w:cstheme="minorHAnsi"/>
                <w:sz w:val="24"/>
                <w:szCs w:val="24"/>
              </w:rPr>
            </w:pPr>
            <w:r>
              <w:rPr>
                <w:rFonts w:cstheme="minorHAnsi"/>
                <w:sz w:val="24"/>
                <w:szCs w:val="24"/>
              </w:rPr>
              <w:t>Fly Away Home by Eve Bunting</w:t>
            </w:r>
          </w:p>
          <w:p w:rsidR="00197313" w:rsidRPr="00340954" w:rsidRDefault="00197313" w:rsidP="003E1DA9">
            <w:pPr>
              <w:spacing w:after="0"/>
              <w:rPr>
                <w:rFonts w:cstheme="minorHAnsi"/>
                <w:sz w:val="24"/>
                <w:szCs w:val="24"/>
              </w:rPr>
            </w:pPr>
            <w:r>
              <w:rPr>
                <w:rFonts w:cstheme="minorHAnsi"/>
                <w:sz w:val="24"/>
                <w:szCs w:val="24"/>
              </w:rPr>
              <w:t>Ruby Bridges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465632" w:rsidRDefault="00465632" w:rsidP="003E1DA9">
            <w:pPr>
              <w:spacing w:after="0"/>
              <w:rPr>
                <w:rFonts w:cstheme="minorHAnsi"/>
                <w:sz w:val="24"/>
                <w:szCs w:val="24"/>
              </w:rPr>
            </w:pPr>
            <w:r>
              <w:rPr>
                <w:rFonts w:cstheme="minorHAnsi"/>
                <w:sz w:val="24"/>
                <w:szCs w:val="24"/>
              </w:rPr>
              <w:t>RL.3.1 Ask and answer questions to demonstrate understanding of a text, referring explicitly to the text as the basis for the answers</w:t>
            </w:r>
          </w:p>
          <w:p w:rsidR="003E1DA9" w:rsidRPr="00340954" w:rsidRDefault="00465632" w:rsidP="003E1DA9">
            <w:pPr>
              <w:spacing w:after="0"/>
              <w:rPr>
                <w:rFonts w:cstheme="minorHAnsi"/>
                <w:sz w:val="24"/>
                <w:szCs w:val="24"/>
              </w:rPr>
            </w:pPr>
            <w:r>
              <w:rPr>
                <w:rFonts w:cstheme="minorHAnsi"/>
                <w:sz w:val="24"/>
                <w:szCs w:val="24"/>
              </w:rPr>
              <w:t>RL.3.6 Distinguish their own point of view from that of the narrator or those of the characters</w:t>
            </w: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197313" w:rsidRPr="00197313" w:rsidRDefault="00197313" w:rsidP="00197313">
            <w:pPr>
              <w:rPr>
                <w:rFonts w:cstheme="minorHAnsi"/>
                <w:b/>
                <w:sz w:val="24"/>
                <w:szCs w:val="24"/>
              </w:rPr>
            </w:pPr>
            <w:r>
              <w:rPr>
                <w:rFonts w:cstheme="minorHAnsi"/>
                <w:sz w:val="24"/>
                <w:szCs w:val="24"/>
              </w:rPr>
              <w:t>Yesterday we looked at reading multiple sources of non-fiction texts on the same topic. We learned that we can push back with what the author has written about an issue. We worked on distinguishing our point of view from that of the author.</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197313">
              <w:rPr>
                <w:rFonts w:cstheme="minorHAnsi"/>
                <w:i/>
                <w:sz w:val="24"/>
                <w:szCs w:val="24"/>
              </w:rPr>
              <w:t xml:space="preserve"> </w:t>
            </w:r>
            <w:r w:rsidRPr="00340954">
              <w:rPr>
                <w:rFonts w:cstheme="minorHAnsi"/>
                <w:i/>
                <w:sz w:val="24"/>
                <w:szCs w:val="24"/>
              </w:rPr>
              <w:t>(5-6 minutes)</w:t>
            </w:r>
          </w:p>
          <w:p w:rsidR="003E1DA9" w:rsidRDefault="00465632" w:rsidP="003E1DA9">
            <w:pPr>
              <w:rPr>
                <w:rFonts w:cstheme="minorHAnsi"/>
                <w:sz w:val="24"/>
                <w:szCs w:val="24"/>
              </w:rPr>
            </w:pPr>
            <w:r>
              <w:rPr>
                <w:rFonts w:cstheme="minorHAnsi"/>
                <w:sz w:val="24"/>
                <w:szCs w:val="24"/>
              </w:rPr>
              <w:t>T</w:t>
            </w:r>
            <w:r w:rsidR="00AE27FD">
              <w:rPr>
                <w:rFonts w:cstheme="minorHAnsi"/>
                <w:sz w:val="24"/>
                <w:szCs w:val="24"/>
              </w:rPr>
              <w:t>oday I want to teach you that when powerful readers finish a book, we keep asking questions and thinking about our characters. We might find ourselves asking other readers, “Could we have done anything to change life for this character in this book? Would we have been able to do anything realistically? What constraint might we need to have changed to make a difference?</w:t>
            </w:r>
            <w:r w:rsidR="00197313">
              <w:rPr>
                <w:rFonts w:cstheme="minorHAnsi"/>
                <w:sz w:val="24"/>
                <w:szCs w:val="24"/>
              </w:rPr>
              <w:t>”</w:t>
            </w:r>
          </w:p>
          <w:p w:rsidR="00197313" w:rsidRDefault="00197313" w:rsidP="003E1DA9">
            <w:pPr>
              <w:rPr>
                <w:rFonts w:cstheme="minorHAnsi"/>
                <w:sz w:val="24"/>
                <w:szCs w:val="24"/>
              </w:rPr>
            </w:pPr>
            <w:r>
              <w:rPr>
                <w:rFonts w:cstheme="minorHAnsi"/>
                <w:sz w:val="24"/>
                <w:szCs w:val="24"/>
              </w:rPr>
              <w:t xml:space="preserve">Remember when we read “Fly Away Home”?  That book dealt with homelessness. Good readers always think about themselves in relation to characters in the book. Could we have done anything to change the life of the father and son in that? When I was reading that, I was thinking about how sometimes there will be panhandlers on the street corners. I look and see if I have any money to put into their collection. I wonder if I was a person in the airport in this book, what could I have done to help change their </w:t>
            </w:r>
            <w:proofErr w:type="gramStart"/>
            <w:r>
              <w:rPr>
                <w:rFonts w:cstheme="minorHAnsi"/>
                <w:sz w:val="24"/>
                <w:szCs w:val="24"/>
              </w:rPr>
              <w:t>lives?</w:t>
            </w:r>
            <w:proofErr w:type="gramEnd"/>
            <w:r>
              <w:rPr>
                <w:rFonts w:cstheme="minorHAnsi"/>
                <w:sz w:val="24"/>
                <w:szCs w:val="24"/>
              </w:rPr>
              <w:t xml:space="preserve"> Would I have been able to do anything realistically to change their lives? I also wonder if I was there would I even have known they were there because they were so well hidden. That book really stuck with me. When I drive home on the highway and I see homeless people I wonder if there’s something I should do to help improve their lives.</w:t>
            </w:r>
          </w:p>
          <w:p w:rsidR="00AE27FD" w:rsidRPr="00AE27FD" w:rsidRDefault="00AE27FD" w:rsidP="003E1DA9">
            <w:pPr>
              <w:rPr>
                <w:rFonts w:cstheme="minorHAnsi"/>
                <w:sz w:val="24"/>
                <w:szCs w:val="24"/>
              </w:rPr>
            </w:pPr>
            <w:r w:rsidRPr="00AE27FD">
              <w:rPr>
                <w:sz w:val="24"/>
                <w:szCs w:val="24"/>
              </w:rPr>
              <w:lastRenderedPageBreak/>
              <w:t>After finishing their book, readers think about the characters in their books by asking, “Could we have realistically done anything to change life for this character? What constraints would have to change to make a difference?”</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197313" w:rsidRDefault="003E1DA9" w:rsidP="003E1DA9">
            <w:pPr>
              <w:rPr>
                <w:rFonts w:cstheme="minorHAnsi"/>
                <w:sz w:val="24"/>
                <w:szCs w:val="24"/>
              </w:rPr>
            </w:pPr>
            <w:r w:rsidRPr="00340954">
              <w:rPr>
                <w:rFonts w:cstheme="minorHAnsi"/>
                <w:sz w:val="24"/>
                <w:szCs w:val="24"/>
              </w:rPr>
              <w:t xml:space="preserve"> </w:t>
            </w:r>
            <w:r w:rsidR="00197313">
              <w:rPr>
                <w:rFonts w:cstheme="minorHAnsi"/>
                <w:sz w:val="24"/>
                <w:szCs w:val="24"/>
              </w:rPr>
              <w:t>Today think about the book Ruby Bridges. Imagine you lived in those times and an African American student was coming to your school in a time when that was a really big deal. Could you have done anything that would have changed Ruby Bridges life? What things would stand in your way from you being able to change their life? Turn and talk to your partner.</w:t>
            </w:r>
          </w:p>
          <w:p w:rsidR="00197313" w:rsidRDefault="00197313" w:rsidP="003E1DA9">
            <w:pPr>
              <w:rPr>
                <w:rFonts w:cstheme="minorHAnsi"/>
                <w:sz w:val="24"/>
                <w:szCs w:val="24"/>
              </w:rPr>
            </w:pPr>
            <w:r>
              <w:rPr>
                <w:rFonts w:cstheme="minorHAnsi"/>
                <w:sz w:val="24"/>
                <w:szCs w:val="24"/>
              </w:rPr>
              <w:t>(give students time to share)</w:t>
            </w:r>
          </w:p>
          <w:p w:rsidR="003E1DA9" w:rsidRPr="003061B6" w:rsidRDefault="00AE27FD" w:rsidP="003E1DA9">
            <w:pPr>
              <w:rPr>
                <w:rFonts w:cstheme="minorHAnsi"/>
                <w:sz w:val="24"/>
                <w:szCs w:val="24"/>
              </w:rPr>
            </w:pPr>
            <w:r w:rsidRPr="00AE27FD">
              <w:rPr>
                <w:sz w:val="24"/>
                <w:szCs w:val="24"/>
              </w:rPr>
              <w:t>After finishing their book, readers think about the characters in their books by asking, “Could we have realistically done anything to change life for this character? What constraints would have to change to make a difference?”</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A4765B" w:rsidP="003E1DA9">
            <w:pPr>
              <w:rPr>
                <w:rFonts w:cstheme="minorHAnsi"/>
                <w:sz w:val="24"/>
                <w:szCs w:val="24"/>
              </w:rPr>
            </w:pPr>
            <w:r>
              <w:rPr>
                <w:rFonts w:cstheme="minorHAnsi"/>
                <w:sz w:val="24"/>
                <w:szCs w:val="24"/>
              </w:rPr>
              <w:t>Today when you’re reading about social issues, think about if there is something you could’ve done to change that characters life and what things could have stood in your way.</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197313">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AE27FD" w:rsidRDefault="00AE27FD">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21" w:name="lesson17"/>
            <w:bookmarkEnd w:id="21"/>
            <w:r w:rsidRPr="00340954">
              <w:rPr>
                <w:rFonts w:cstheme="minorHAnsi"/>
                <w:b/>
                <w:sz w:val="40"/>
                <w:szCs w:val="20"/>
              </w:rPr>
              <w:lastRenderedPageBreak/>
              <w:t xml:space="preserve">Unit 9 Mini Lesson </w:t>
            </w:r>
            <w:r>
              <w:rPr>
                <w:rFonts w:cstheme="minorHAnsi"/>
                <w:b/>
                <w:sz w:val="40"/>
                <w:szCs w:val="20"/>
              </w:rPr>
              <w:t>1</w:t>
            </w:r>
            <w:r w:rsidR="00742D8D">
              <w:rPr>
                <w:rFonts w:cstheme="minorHAnsi"/>
                <w:b/>
                <w:sz w:val="40"/>
                <w:szCs w:val="20"/>
              </w:rPr>
              <w:t>7</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827066" w:rsidP="00827066">
            <w:pPr>
              <w:pStyle w:val="ListParagraph"/>
              <w:spacing w:after="0"/>
              <w:ind w:left="0"/>
              <w:rPr>
                <w:rFonts w:cs="Cambria"/>
              </w:rPr>
            </w:pPr>
            <w:r w:rsidRPr="00D867C5">
              <w:rPr>
                <w:rFonts w:cstheme="minorHAnsi"/>
              </w:rPr>
              <w:t>Readers continue their understanding of social issues by reading another non-club book through the lens of the issue they’ve been studying and discussing it with their book club members</w:t>
            </w:r>
            <w:r w:rsidRPr="003E1DA9">
              <w:rPr>
                <w:rFonts w:cs="Cambria"/>
              </w:rPr>
              <w:t xml:space="preserve"> </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F529A3">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BB448A" w:rsidRPr="00E42FEA" w:rsidRDefault="00BB448A" w:rsidP="00BB448A">
            <w:pPr>
              <w:pStyle w:val="ListParagraph"/>
              <w:numPr>
                <w:ilvl w:val="0"/>
                <w:numId w:val="14"/>
              </w:numPr>
              <w:spacing w:after="0"/>
              <w:rPr>
                <w:rFonts w:eastAsia="Comic Sans MS" w:cs="Calibri"/>
                <w:sz w:val="22"/>
                <w:highlight w:val="yellow"/>
              </w:rPr>
            </w:pPr>
            <w:proofErr w:type="gramStart"/>
            <w:r w:rsidRPr="00E42FEA">
              <w:rPr>
                <w:rFonts w:eastAsia="Comic Sans MS" w:cs="Calibri"/>
                <w:sz w:val="22"/>
                <w:highlight w:val="yellow"/>
              </w:rPr>
              <w:t>3.SL.1</w:t>
            </w:r>
            <w:proofErr w:type="gramEnd"/>
            <w:r w:rsidRPr="00E42FEA">
              <w:rPr>
                <w:rFonts w:eastAsia="Comic Sans MS" w:cs="Calibri"/>
                <w:sz w:val="22"/>
                <w:highlight w:val="yellow"/>
              </w:rPr>
              <w:t xml:space="preserve"> Engage effectively in a range of collaborative discussions (one-on-one, in groups, and teacher-led) with diverse partners on grade 3 topics and texts, building on others’ ideas and expressing their own clearly.  </w:t>
            </w:r>
          </w:p>
          <w:p w:rsidR="00BB448A" w:rsidRPr="00E42FEA" w:rsidRDefault="00BB448A" w:rsidP="00BB448A">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Come to </w:t>
            </w:r>
            <w:proofErr w:type="gramStart"/>
            <w:r w:rsidRPr="00E42FEA">
              <w:rPr>
                <w:rFonts w:eastAsia="Comic Sans MS" w:cs="Calibri"/>
                <w:sz w:val="22"/>
                <w:highlight w:val="yellow"/>
              </w:rPr>
              <w:t xml:space="preserve">discussions prepared, having read or studied required     </w:t>
            </w:r>
            <w:proofErr w:type="gramEnd"/>
            <w:r w:rsidRPr="00E42FEA">
              <w:rPr>
                <w:rFonts w:eastAsia="Comic Sans MS" w:cs="Calibri"/>
                <w:sz w:val="22"/>
                <w:highlight w:val="yellow"/>
              </w:rPr>
              <w:t xml:space="preserve"> material; explicitly draw on that preparation and other information known about the topic to explore ideas under discussion.  </w:t>
            </w:r>
          </w:p>
          <w:p w:rsidR="00BB448A" w:rsidRPr="00E42FEA" w:rsidRDefault="00BB448A" w:rsidP="00BB448A">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Follow agreed-upon rules for discussions (e.g., gaining the floor in respectful ways, listening to other with care, speaking one at a time about the topics and text under discussion).  </w:t>
            </w:r>
          </w:p>
          <w:p w:rsidR="00BB448A" w:rsidRPr="00E42FEA" w:rsidRDefault="00BB448A" w:rsidP="00BB448A">
            <w:pPr>
              <w:pStyle w:val="ListParagraph"/>
              <w:numPr>
                <w:ilvl w:val="0"/>
                <w:numId w:val="15"/>
              </w:numPr>
              <w:spacing w:after="0"/>
              <w:rPr>
                <w:rFonts w:eastAsia="Comic Sans MS" w:cs="Calibri"/>
                <w:sz w:val="22"/>
              </w:rPr>
            </w:pPr>
            <w:r w:rsidRPr="00E42FEA">
              <w:rPr>
                <w:rFonts w:eastAsia="Comic Sans MS" w:cs="Calibri"/>
                <w:sz w:val="22"/>
                <w:highlight w:val="yellow"/>
              </w:rPr>
              <w:t>Ask questions to check understanding of information presented, stay on topic, and link their comments to the remarks of others.</w:t>
            </w:r>
            <w:r w:rsidRPr="00E42FEA">
              <w:rPr>
                <w:rFonts w:eastAsia="Comic Sans MS" w:cs="Calibri"/>
                <w:sz w:val="22"/>
              </w:rPr>
              <w:t xml:space="preserve">  </w:t>
            </w:r>
          </w:p>
          <w:p w:rsidR="003E1DA9" w:rsidRPr="00340954" w:rsidRDefault="003E1DA9" w:rsidP="003E1DA9">
            <w:pPr>
              <w:spacing w:after="0"/>
              <w:rPr>
                <w:rFonts w:cstheme="minorHAnsi"/>
                <w:sz w:val="24"/>
                <w:szCs w:val="24"/>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Default="003E1DA9" w:rsidP="003E1DA9">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BB448A" w:rsidRPr="00BB448A" w:rsidRDefault="00BB448A" w:rsidP="00BB448A">
            <w:pPr>
              <w:rPr>
                <w:rFonts w:cstheme="minorHAnsi"/>
                <w:b/>
                <w:sz w:val="24"/>
                <w:szCs w:val="24"/>
              </w:rPr>
            </w:pPr>
            <w:r>
              <w:rPr>
                <w:rFonts w:cstheme="minorHAnsi"/>
                <w:sz w:val="24"/>
                <w:szCs w:val="24"/>
              </w:rPr>
              <w:t>Yesterday we looked at ways that we could have helped the characters in our books, thinking about how we could have affected their lives and what obstacles would have possibly gotten in the way.</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706B0E">
              <w:rPr>
                <w:rFonts w:cstheme="minorHAnsi"/>
                <w:i/>
                <w:sz w:val="24"/>
                <w:szCs w:val="24"/>
              </w:rPr>
              <w:t xml:space="preserve"> </w:t>
            </w:r>
            <w:r w:rsidRPr="00340954">
              <w:rPr>
                <w:rFonts w:cstheme="minorHAnsi"/>
                <w:i/>
                <w:sz w:val="24"/>
                <w:szCs w:val="24"/>
              </w:rPr>
              <w:t>(5-6 minutes)</w:t>
            </w:r>
          </w:p>
          <w:p w:rsidR="003E1DA9" w:rsidRDefault="00706B0E" w:rsidP="00706B0E">
            <w:pPr>
              <w:rPr>
                <w:rFonts w:cstheme="minorHAnsi"/>
                <w:sz w:val="24"/>
                <w:szCs w:val="24"/>
              </w:rPr>
            </w:pPr>
            <w:r>
              <w:rPr>
                <w:rFonts w:cstheme="minorHAnsi"/>
                <w:sz w:val="24"/>
                <w:szCs w:val="24"/>
              </w:rPr>
              <w:t>Today I’m going to teach you that everything you read (or watch on TV or listen to in music) has issues tucked inside. There are no special text</w:t>
            </w:r>
            <w:r w:rsidR="00277AA9">
              <w:rPr>
                <w:rFonts w:cstheme="minorHAnsi"/>
                <w:sz w:val="24"/>
                <w:szCs w:val="24"/>
              </w:rPr>
              <w:t>s that do-</w:t>
            </w:r>
            <w:r w:rsidR="00BB448A">
              <w:rPr>
                <w:rFonts w:cstheme="minorHAnsi"/>
                <w:sz w:val="24"/>
                <w:szCs w:val="24"/>
              </w:rPr>
              <w:t xml:space="preserve">this it’s </w:t>
            </w:r>
            <w:r>
              <w:rPr>
                <w:rFonts w:cstheme="minorHAnsi"/>
                <w:sz w:val="24"/>
                <w:szCs w:val="24"/>
              </w:rPr>
              <w:t xml:space="preserve">the work we as readers do that makes the issues pop-out. We carry who we are and what we know to everything we experience, and we read it critically, with agreement, </w:t>
            </w:r>
            <w:proofErr w:type="gramStart"/>
            <w:r>
              <w:rPr>
                <w:rFonts w:cstheme="minorHAnsi"/>
                <w:sz w:val="24"/>
                <w:szCs w:val="24"/>
              </w:rPr>
              <w:t>learn</w:t>
            </w:r>
            <w:proofErr w:type="gramEnd"/>
            <w:r>
              <w:rPr>
                <w:rFonts w:cstheme="minorHAnsi"/>
                <w:sz w:val="24"/>
                <w:szCs w:val="24"/>
              </w:rPr>
              <w:t xml:space="preserve"> from it-or do all of the above! Today I’d like you to try something-I’d like you to </w:t>
            </w:r>
            <w:r w:rsidR="00742D8D">
              <w:rPr>
                <w:rFonts w:cstheme="minorHAnsi"/>
                <w:sz w:val="24"/>
                <w:szCs w:val="24"/>
              </w:rPr>
              <w:t xml:space="preserve">think about </w:t>
            </w:r>
            <w:r>
              <w:rPr>
                <w:rFonts w:cstheme="minorHAnsi"/>
                <w:sz w:val="24"/>
                <w:szCs w:val="24"/>
              </w:rPr>
              <w:t>choose one on your non-club books and read it today with the lens of some of the issues you’ve been studying and talking about in your club. It might help you to have your reading notebook out, your index cards from past books visible, and sticky notes ready for any big thoughts you might be having.</w:t>
            </w:r>
          </w:p>
          <w:p w:rsidR="00742D8D" w:rsidRDefault="00742D8D" w:rsidP="00706B0E">
            <w:pPr>
              <w:rPr>
                <w:rFonts w:cstheme="minorHAnsi"/>
                <w:sz w:val="24"/>
                <w:szCs w:val="24"/>
              </w:rPr>
            </w:pPr>
            <w:r>
              <w:rPr>
                <w:rFonts w:cstheme="minorHAnsi"/>
                <w:sz w:val="24"/>
                <w:szCs w:val="24"/>
              </w:rPr>
              <w:t xml:space="preserve">As you’re reading today, you are going to be thinking about some of the other social issues you’ve read about in your club books, or maybe some of the issues we’ve talked about in class. Do you see any of those issues </w:t>
            </w:r>
            <w:r>
              <w:rPr>
                <w:rFonts w:cstheme="minorHAnsi"/>
                <w:sz w:val="24"/>
                <w:szCs w:val="24"/>
              </w:rPr>
              <w:lastRenderedPageBreak/>
              <w:t xml:space="preserve">tucked inside your independent reading book? </w:t>
            </w:r>
          </w:p>
          <w:p w:rsidR="00742D8D" w:rsidRPr="00340954" w:rsidRDefault="00742D8D" w:rsidP="00706B0E">
            <w:pPr>
              <w:rPr>
                <w:rFonts w:cstheme="minorHAnsi"/>
                <w:sz w:val="24"/>
                <w:szCs w:val="24"/>
              </w:rPr>
            </w:pPr>
            <w:r>
              <w:rPr>
                <w:rFonts w:cstheme="minorHAnsi"/>
                <w:sz w:val="24"/>
                <w:szCs w:val="24"/>
              </w:rPr>
              <w:t>Here is a book we read together as a class last month. (</w:t>
            </w:r>
            <w:proofErr w:type="gramStart"/>
            <w:r>
              <w:rPr>
                <w:rFonts w:cstheme="minorHAnsi"/>
                <w:sz w:val="24"/>
                <w:szCs w:val="24"/>
              </w:rPr>
              <w:t>show</w:t>
            </w:r>
            <w:proofErr w:type="gramEnd"/>
            <w:r>
              <w:rPr>
                <w:rFonts w:cstheme="minorHAnsi"/>
                <w:sz w:val="24"/>
                <w:szCs w:val="24"/>
              </w:rPr>
              <w:t xml:space="preserve"> a previously read/well known read aloud, non-club book). Do you all remember when we read this book? This book was about (give brief summary to remind them). This isn’t a book we’ve been reading about social issues. But as I’m thinking about this book, now that I know so much about social issues, I think that this book DOES have a social issue in it. This book talks about (social issue) right here where it talks about (show example).</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3E1DA9" w:rsidRDefault="003E1DA9" w:rsidP="003E1DA9">
            <w:pPr>
              <w:rPr>
                <w:rFonts w:cstheme="minorHAnsi"/>
                <w:sz w:val="24"/>
                <w:szCs w:val="24"/>
              </w:rPr>
            </w:pPr>
            <w:r w:rsidRPr="00340954">
              <w:rPr>
                <w:rFonts w:cstheme="minorHAnsi"/>
                <w:sz w:val="24"/>
                <w:szCs w:val="24"/>
              </w:rPr>
              <w:t xml:space="preserve"> </w:t>
            </w:r>
            <w:r w:rsidR="00742D8D">
              <w:rPr>
                <w:rFonts w:cstheme="minorHAnsi"/>
                <w:sz w:val="24"/>
                <w:szCs w:val="24"/>
              </w:rPr>
              <w:t>Now I want you to try. Here is another book we have read together as a class in read aloud. I want you to use what you know about social issues and talk with your partner about what social issues you think arise in this book.</w:t>
            </w:r>
          </w:p>
          <w:p w:rsidR="00742D8D" w:rsidRDefault="00742D8D" w:rsidP="003E1DA9">
            <w:pPr>
              <w:rPr>
                <w:rFonts w:cstheme="minorHAnsi"/>
                <w:sz w:val="24"/>
                <w:szCs w:val="24"/>
              </w:rPr>
            </w:pPr>
            <w:r>
              <w:rPr>
                <w:rFonts w:cstheme="minorHAnsi"/>
                <w:sz w:val="24"/>
                <w:szCs w:val="24"/>
              </w:rPr>
              <w:t>(give students time to share)</w:t>
            </w:r>
          </w:p>
          <w:p w:rsidR="00742D8D" w:rsidRDefault="00742D8D" w:rsidP="003E1DA9">
            <w:pPr>
              <w:rPr>
                <w:rFonts w:cstheme="minorHAnsi"/>
                <w:sz w:val="24"/>
                <w:szCs w:val="24"/>
              </w:rPr>
            </w:pPr>
            <w:r>
              <w:rPr>
                <w:rFonts w:cstheme="minorHAnsi"/>
                <w:sz w:val="24"/>
                <w:szCs w:val="24"/>
              </w:rPr>
              <w:t>Great! I heard ____ say that he/she noticed the social issue of ________ in their book in the part where____.</w:t>
            </w:r>
          </w:p>
          <w:p w:rsidR="00742D8D" w:rsidRPr="003061B6" w:rsidRDefault="00742D8D" w:rsidP="003E1DA9">
            <w:pPr>
              <w:rPr>
                <w:rFonts w:cstheme="minorHAnsi"/>
                <w:sz w:val="24"/>
                <w:szCs w:val="24"/>
              </w:rPr>
            </w:pPr>
            <w:r>
              <w:rPr>
                <w:rFonts w:cstheme="minorHAnsi"/>
                <w:sz w:val="24"/>
                <w:szCs w:val="24"/>
              </w:rPr>
              <w:t>Great job noticing those social issues that aren’t as obvious but are tucked away and need a little bit of work to be seen.</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706B0E" w:rsidP="003E1DA9">
            <w:pPr>
              <w:rPr>
                <w:rFonts w:cstheme="minorHAnsi"/>
                <w:sz w:val="24"/>
                <w:szCs w:val="24"/>
              </w:rPr>
            </w:pPr>
            <w:r>
              <w:rPr>
                <w:rFonts w:cstheme="minorHAnsi"/>
                <w:sz w:val="24"/>
                <w:szCs w:val="24"/>
              </w:rPr>
              <w:t>So remember, as you are reading your non-club books today, be reading with the lens of the social issues we’ve been studying.</w:t>
            </w:r>
            <w:r w:rsidR="00742D8D">
              <w:rPr>
                <w:rFonts w:cstheme="minorHAnsi"/>
                <w:sz w:val="24"/>
                <w:szCs w:val="24"/>
              </w:rPr>
              <w:t xml:space="preserve"> Social issues can pop out anywhere if we are reading critically and looking for them!</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BB448A">
            <w:pPr>
              <w:rPr>
                <w:rFonts w:cstheme="minorHAnsi"/>
                <w:sz w:val="24"/>
                <w:szCs w:val="24"/>
              </w:rPr>
            </w:pPr>
            <w:r w:rsidRPr="00340954">
              <w:rPr>
                <w:rFonts w:cstheme="minorHAnsi"/>
                <w:b/>
                <w:sz w:val="24"/>
                <w:szCs w:val="24"/>
              </w:rPr>
              <w:t xml:space="preserve">Share: </w:t>
            </w:r>
            <w:r w:rsidR="00742D8D" w:rsidRPr="00742D8D">
              <w:rPr>
                <w:rFonts w:cstheme="minorHAnsi"/>
                <w:sz w:val="24"/>
                <w:szCs w:val="24"/>
              </w:rPr>
              <w:t>Ask for students to share a social issue that they saw “pop out” in their non-club book.</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BB448A" w:rsidRDefault="00BB448A">
      <w:r>
        <w:br w:type="page"/>
      </w:r>
    </w:p>
    <w:tbl>
      <w:tblPr>
        <w:tblW w:w="0" w:type="auto"/>
        <w:tblLook w:val="00A0" w:firstRow="1" w:lastRow="0" w:firstColumn="1" w:lastColumn="0" w:noHBand="0" w:noVBand="0"/>
      </w:tblPr>
      <w:tblGrid>
        <w:gridCol w:w="11016"/>
      </w:tblGrid>
      <w:tr w:rsidR="003E1DA9" w:rsidRPr="00DE7081" w:rsidTr="003E1DA9">
        <w:tc>
          <w:tcPr>
            <w:tcW w:w="11016" w:type="dxa"/>
          </w:tcPr>
          <w:p w:rsidR="003E1DA9" w:rsidRPr="00340954" w:rsidRDefault="003E1DA9" w:rsidP="00D867C5">
            <w:pPr>
              <w:pStyle w:val="Header"/>
              <w:jc w:val="center"/>
              <w:rPr>
                <w:rFonts w:cstheme="minorHAnsi"/>
                <w:b/>
                <w:sz w:val="40"/>
                <w:szCs w:val="20"/>
              </w:rPr>
            </w:pPr>
            <w:bookmarkStart w:id="22" w:name="lesson18"/>
            <w:bookmarkEnd w:id="22"/>
            <w:r w:rsidRPr="00340954">
              <w:rPr>
                <w:rFonts w:cstheme="minorHAnsi"/>
                <w:b/>
                <w:sz w:val="40"/>
                <w:szCs w:val="20"/>
              </w:rPr>
              <w:lastRenderedPageBreak/>
              <w:t xml:space="preserve">Unit 9 Mini Lesson </w:t>
            </w:r>
            <w:r>
              <w:rPr>
                <w:rFonts w:cstheme="minorHAnsi"/>
                <w:b/>
                <w:sz w:val="40"/>
                <w:szCs w:val="20"/>
              </w:rPr>
              <w:t>1</w:t>
            </w:r>
            <w:r w:rsidR="00742D8D">
              <w:rPr>
                <w:rFonts w:cstheme="minorHAnsi"/>
                <w:b/>
                <w:sz w:val="40"/>
                <w:szCs w:val="20"/>
              </w:rPr>
              <w:t>8</w:t>
            </w:r>
          </w:p>
          <w:p w:rsidR="003E1DA9" w:rsidRPr="00DE7081" w:rsidRDefault="003E1DA9" w:rsidP="003E1DA9">
            <w:pPr>
              <w:pStyle w:val="Header"/>
              <w:rPr>
                <w:rFonts w:cstheme="minorHAnsi"/>
                <w:b/>
                <w:szCs w:val="20"/>
              </w:rPr>
            </w:pPr>
          </w:p>
        </w:tc>
      </w:tr>
    </w:tbl>
    <w:p w:rsidR="003E1DA9" w:rsidRPr="00DE7081" w:rsidRDefault="003E1DA9" w:rsidP="003E1DA9">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Social Issues Book Clubs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r w:rsidRPr="00340954">
              <w:rPr>
                <w:rFonts w:cstheme="minorHAnsi"/>
                <w:sz w:val="24"/>
                <w:szCs w:val="24"/>
              </w:rPr>
              <w:t>Reading can teach us about issues that exist in our world and in our lives.</w:t>
            </w: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3E1DA9" w:rsidRPr="003E1DA9" w:rsidRDefault="00F529A3" w:rsidP="003E1DA9">
            <w:pPr>
              <w:pStyle w:val="ListParagraph"/>
              <w:spacing w:after="0"/>
              <w:ind w:left="0"/>
              <w:rPr>
                <w:rFonts w:cs="Cambria"/>
              </w:rPr>
            </w:pPr>
            <w:r>
              <w:rPr>
                <w:rFonts w:cs="Cambria"/>
              </w:rPr>
              <w:t>Readers become invested in social issues by proposing solutions to issues and creating action projects to help solve some of these issues</w:t>
            </w:r>
          </w:p>
        </w:tc>
      </w:tr>
      <w:tr w:rsidR="003E1DA9" w:rsidRPr="003061B6"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lang w:val="es-MX"/>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3E1DA9" w:rsidRPr="00340954" w:rsidRDefault="003E1DA9" w:rsidP="003E1DA9">
            <w:pPr>
              <w:spacing w:after="0"/>
              <w:rPr>
                <w:rFonts w:cstheme="minorHAnsi"/>
                <w:sz w:val="24"/>
                <w:szCs w:val="24"/>
              </w:rPr>
            </w:pPr>
          </w:p>
        </w:tc>
      </w:tr>
      <w:tr w:rsidR="003E1DA9" w:rsidRPr="00340954" w:rsidTr="003E1DA9">
        <w:tc>
          <w:tcPr>
            <w:tcW w:w="2358" w:type="dxa"/>
            <w:tcBorders>
              <w:top w:val="nil"/>
              <w:left w:val="nil"/>
              <w:bottom w:val="nil"/>
              <w:right w:val="nil"/>
            </w:tcBorders>
          </w:tcPr>
          <w:p w:rsidR="003E1DA9" w:rsidRPr="00340954" w:rsidRDefault="003E1DA9" w:rsidP="003E1DA9">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516561" w:rsidRPr="00E42FEA" w:rsidRDefault="00516561" w:rsidP="00516561">
            <w:pPr>
              <w:pStyle w:val="ListParagraph"/>
              <w:numPr>
                <w:ilvl w:val="0"/>
                <w:numId w:val="14"/>
              </w:numPr>
              <w:spacing w:after="0"/>
              <w:rPr>
                <w:rFonts w:eastAsia="Comic Sans MS" w:cs="Calibri"/>
                <w:sz w:val="22"/>
                <w:highlight w:val="yellow"/>
              </w:rPr>
            </w:pPr>
            <w:proofErr w:type="gramStart"/>
            <w:r w:rsidRPr="00E42FEA">
              <w:rPr>
                <w:rFonts w:eastAsia="Comic Sans MS" w:cs="Calibri"/>
                <w:sz w:val="22"/>
                <w:highlight w:val="yellow"/>
              </w:rPr>
              <w:t>3.SL.1</w:t>
            </w:r>
            <w:proofErr w:type="gramEnd"/>
            <w:r w:rsidRPr="00E42FEA">
              <w:rPr>
                <w:rFonts w:eastAsia="Comic Sans MS" w:cs="Calibri"/>
                <w:sz w:val="22"/>
                <w:highlight w:val="yellow"/>
              </w:rPr>
              <w:t xml:space="preserve"> Engage effectively in a range of collaborative discussions (one-on-one, in groups, and teacher-led) with diverse partners on grade 3 topics and texts, building on others’ ideas and expressing their own clearly.  </w:t>
            </w:r>
          </w:p>
          <w:p w:rsidR="00516561" w:rsidRPr="00E42FEA" w:rsidRDefault="00516561" w:rsidP="00516561">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Come to </w:t>
            </w:r>
            <w:proofErr w:type="gramStart"/>
            <w:r w:rsidRPr="00E42FEA">
              <w:rPr>
                <w:rFonts w:eastAsia="Comic Sans MS" w:cs="Calibri"/>
                <w:sz w:val="22"/>
                <w:highlight w:val="yellow"/>
              </w:rPr>
              <w:t xml:space="preserve">discussions prepared, having read or studied required     </w:t>
            </w:r>
            <w:proofErr w:type="gramEnd"/>
            <w:r w:rsidRPr="00E42FEA">
              <w:rPr>
                <w:rFonts w:eastAsia="Comic Sans MS" w:cs="Calibri"/>
                <w:sz w:val="22"/>
                <w:highlight w:val="yellow"/>
              </w:rPr>
              <w:t xml:space="preserve"> material; explicitly draw on that preparation and other information known about the topic to explore ideas under discussion.  </w:t>
            </w:r>
          </w:p>
          <w:p w:rsidR="00516561" w:rsidRPr="00E42FEA" w:rsidRDefault="00516561" w:rsidP="00516561">
            <w:pPr>
              <w:pStyle w:val="ListParagraph"/>
              <w:numPr>
                <w:ilvl w:val="0"/>
                <w:numId w:val="15"/>
              </w:numPr>
              <w:spacing w:after="0"/>
              <w:rPr>
                <w:rFonts w:eastAsia="Comic Sans MS" w:cs="Calibri"/>
                <w:sz w:val="22"/>
                <w:highlight w:val="yellow"/>
              </w:rPr>
            </w:pPr>
            <w:r w:rsidRPr="00E42FEA">
              <w:rPr>
                <w:rFonts w:eastAsia="Comic Sans MS" w:cs="Calibri"/>
                <w:sz w:val="22"/>
                <w:highlight w:val="yellow"/>
              </w:rPr>
              <w:t xml:space="preserve">Follow agreed-upon rules for discussions (e.g., gaining the floor in respectful ways, listening to other with care, speaking one at a time about the topics and text under discussion).  </w:t>
            </w:r>
          </w:p>
          <w:p w:rsidR="00516561" w:rsidRPr="00E42FEA" w:rsidRDefault="00516561" w:rsidP="00516561">
            <w:pPr>
              <w:pStyle w:val="ListParagraph"/>
              <w:numPr>
                <w:ilvl w:val="0"/>
                <w:numId w:val="15"/>
              </w:numPr>
              <w:spacing w:after="0"/>
              <w:rPr>
                <w:rFonts w:eastAsia="Comic Sans MS" w:cs="Calibri"/>
                <w:sz w:val="22"/>
              </w:rPr>
            </w:pPr>
            <w:r w:rsidRPr="00E42FEA">
              <w:rPr>
                <w:rFonts w:eastAsia="Comic Sans MS" w:cs="Calibri"/>
                <w:sz w:val="22"/>
                <w:highlight w:val="yellow"/>
              </w:rPr>
              <w:t>Ask questions to check understanding of information presented, stay on topic, and link their comments to the remarks of others.</w:t>
            </w:r>
            <w:r w:rsidRPr="00E42FEA">
              <w:rPr>
                <w:rFonts w:eastAsia="Comic Sans MS" w:cs="Calibri"/>
                <w:sz w:val="22"/>
              </w:rPr>
              <w:t xml:space="preserve">  </w:t>
            </w:r>
          </w:p>
          <w:p w:rsidR="003E1DA9" w:rsidRPr="00340954" w:rsidRDefault="003E1DA9" w:rsidP="00BB448A">
            <w:pPr>
              <w:pStyle w:val="ListParagraph"/>
              <w:spacing w:after="0"/>
              <w:ind w:left="1416"/>
              <w:rPr>
                <w:rFonts w:cstheme="minorHAnsi"/>
              </w:rPr>
            </w:pPr>
          </w:p>
        </w:tc>
      </w:tr>
    </w:tbl>
    <w:p w:rsidR="003E1DA9" w:rsidRPr="00340954" w:rsidRDefault="003E1DA9" w:rsidP="003E1DA9">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E1DA9" w:rsidRPr="00340954" w:rsidTr="003E1DA9">
        <w:trPr>
          <w:trHeight w:val="1302"/>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3E1DA9" w:rsidRPr="003E1DA9" w:rsidRDefault="003E1DA9" w:rsidP="003E1DA9">
            <w:pPr>
              <w:rPr>
                <w:rFonts w:cstheme="minorHAnsi"/>
                <w:b/>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3B68E9">
              <w:rPr>
                <w:rFonts w:cstheme="minorHAnsi"/>
                <w:i/>
                <w:sz w:val="24"/>
                <w:szCs w:val="24"/>
              </w:rPr>
              <w:t xml:space="preserve"> </w:t>
            </w:r>
            <w:r w:rsidRPr="00340954">
              <w:rPr>
                <w:rFonts w:cstheme="minorHAnsi"/>
                <w:i/>
                <w:sz w:val="24"/>
                <w:szCs w:val="24"/>
              </w:rPr>
              <w:t>(5-6 minutes)</w:t>
            </w:r>
          </w:p>
          <w:p w:rsidR="00C067FD" w:rsidRDefault="00C067FD" w:rsidP="00C067FD">
            <w:pPr>
              <w:rPr>
                <w:rFonts w:cstheme="minorHAnsi"/>
                <w:sz w:val="24"/>
                <w:szCs w:val="24"/>
              </w:rPr>
            </w:pPr>
            <w:r>
              <w:rPr>
                <w:rFonts w:cstheme="minorHAnsi"/>
                <w:sz w:val="24"/>
                <w:szCs w:val="24"/>
              </w:rPr>
              <w:t xml:space="preserve">Today I want to teach you that book clubs can become so invested in the social issues in which we have lived that we are likely to find ourselves proposing solutions to those issues we discuss in our groups. We might continue to collect as much information on an issue as possible, looking at nonfiction texts, even jumping online to do some quick research. We might even decide to take action. For example, sometimes we raise money for a certain cause or do a “teach-in” for our peers, families, and/or teachers about a particular issue. We might write letters to the editor of a newspaper or propose guidelines for dealing with a certain social issue in our schools. </w:t>
            </w:r>
          </w:p>
          <w:p w:rsidR="00BB448A" w:rsidRPr="00D867C5" w:rsidRDefault="00C067FD" w:rsidP="00C067FD">
            <w:pPr>
              <w:rPr>
                <w:rFonts w:cs="Cambria"/>
                <w:sz w:val="24"/>
                <w:szCs w:val="24"/>
              </w:rPr>
            </w:pPr>
            <w:r>
              <w:rPr>
                <w:rFonts w:cstheme="minorHAnsi"/>
                <w:sz w:val="24"/>
                <w:szCs w:val="24"/>
              </w:rPr>
              <w:t>Something I really care about it is helping my students to treat all students, regardless of abilities, in a loving and respectful way.</w:t>
            </w:r>
            <w:r w:rsidR="00706B0E">
              <w:rPr>
                <w:rFonts w:cstheme="minorHAnsi"/>
                <w:sz w:val="24"/>
                <w:szCs w:val="24"/>
              </w:rPr>
              <w:t xml:space="preserve"> We’ve read books about students with difficulty reading (Thank You Mr. </w:t>
            </w:r>
            <w:proofErr w:type="spellStart"/>
            <w:r w:rsidR="00706B0E">
              <w:rPr>
                <w:rFonts w:cstheme="minorHAnsi"/>
                <w:sz w:val="24"/>
                <w:szCs w:val="24"/>
              </w:rPr>
              <w:t>Falker</w:t>
            </w:r>
            <w:proofErr w:type="spellEnd"/>
            <w:r w:rsidR="00706B0E">
              <w:rPr>
                <w:rFonts w:cstheme="minorHAnsi"/>
                <w:sz w:val="24"/>
                <w:szCs w:val="24"/>
              </w:rPr>
              <w:t>) and students with disabilities. What I decided to do to help with that cause was to teach my students that all people have strengths and weaknesses</w:t>
            </w:r>
            <w:r w:rsidR="00706B0E" w:rsidRPr="00BB448A">
              <w:rPr>
                <w:rFonts w:cstheme="minorHAnsi"/>
                <w:sz w:val="24"/>
                <w:szCs w:val="24"/>
              </w:rPr>
              <w:t>.</w:t>
            </w:r>
            <w:r w:rsidR="00BB448A" w:rsidRPr="00BB448A">
              <w:rPr>
                <w:rFonts w:cs="Cambria"/>
                <w:sz w:val="24"/>
                <w:szCs w:val="24"/>
              </w:rPr>
              <w:t xml:space="preserve"> Readers become invested in social issues by proposing solutions to </w:t>
            </w:r>
            <w:r w:rsidR="00BB448A" w:rsidRPr="00BB448A">
              <w:rPr>
                <w:rFonts w:cs="Cambria"/>
                <w:sz w:val="24"/>
                <w:szCs w:val="24"/>
              </w:rPr>
              <w:lastRenderedPageBreak/>
              <w:t>issues and creating action projects to help solve some of these issues</w:t>
            </w:r>
            <w:r w:rsidR="00BB448A">
              <w:rPr>
                <w:rFonts w:cs="Cambria"/>
                <w:sz w:val="24"/>
                <w:szCs w:val="24"/>
              </w:rPr>
              <w:t xml:space="preserve">. </w:t>
            </w:r>
          </w:p>
        </w:tc>
      </w:tr>
      <w:tr w:rsidR="003E1DA9" w:rsidRPr="00340954" w:rsidTr="003E1DA9">
        <w:tc>
          <w:tcPr>
            <w:tcW w:w="11016" w:type="dxa"/>
            <w:vAlign w:val="center"/>
          </w:tcPr>
          <w:p w:rsidR="00516561" w:rsidRDefault="003E1DA9" w:rsidP="003E1DA9">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516561" w:rsidRDefault="00516561" w:rsidP="00516561">
            <w:pPr>
              <w:rPr>
                <w:rFonts w:cstheme="minorHAnsi"/>
                <w:sz w:val="24"/>
                <w:szCs w:val="24"/>
              </w:rPr>
            </w:pPr>
            <w:r>
              <w:rPr>
                <w:rFonts w:cstheme="minorHAnsi"/>
                <w:sz w:val="24"/>
                <w:szCs w:val="24"/>
              </w:rPr>
              <w:t>Turn to your partner and discuss a possible social issue that you would be interested in finding a solution to.</w:t>
            </w:r>
          </w:p>
          <w:p w:rsidR="00516561" w:rsidRDefault="00516561" w:rsidP="00516561">
            <w:pPr>
              <w:rPr>
                <w:rFonts w:cstheme="minorHAnsi"/>
                <w:sz w:val="24"/>
                <w:szCs w:val="24"/>
              </w:rPr>
            </w:pPr>
            <w:r>
              <w:rPr>
                <w:rFonts w:cstheme="minorHAnsi"/>
                <w:sz w:val="24"/>
                <w:szCs w:val="24"/>
              </w:rPr>
              <w:t>(give students time to share)</w:t>
            </w:r>
          </w:p>
          <w:p w:rsidR="003E1DA9" w:rsidRPr="00516561" w:rsidRDefault="003E1DA9" w:rsidP="00516561">
            <w:pPr>
              <w:rPr>
                <w:rFonts w:cstheme="minorHAnsi"/>
                <w:sz w:val="24"/>
                <w:szCs w:val="24"/>
              </w:rPr>
            </w:pPr>
            <w:r w:rsidRPr="00340954">
              <w:rPr>
                <w:rFonts w:cstheme="minorHAnsi"/>
                <w:sz w:val="24"/>
                <w:szCs w:val="24"/>
              </w:rPr>
              <w:t xml:space="preserve"> </w:t>
            </w:r>
            <w:r w:rsidR="00BB448A" w:rsidRPr="00516561">
              <w:rPr>
                <w:rFonts w:cs="Cambria"/>
                <w:sz w:val="24"/>
                <w:szCs w:val="24"/>
              </w:rPr>
              <w:t>Readers become invested in social issues by proposing solutions to issues and creating action projects to help solve some of these issues</w:t>
            </w:r>
          </w:p>
        </w:tc>
      </w:tr>
      <w:tr w:rsidR="003E1DA9" w:rsidRPr="00340954" w:rsidTr="003E1DA9">
        <w:tc>
          <w:tcPr>
            <w:tcW w:w="11016" w:type="dxa"/>
            <w:vAlign w:val="center"/>
          </w:tcPr>
          <w:p w:rsidR="003E1DA9" w:rsidRPr="003E1DA9" w:rsidRDefault="003E1DA9" w:rsidP="003E1DA9">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3E1DA9" w:rsidRPr="003061B6" w:rsidRDefault="00516561" w:rsidP="003E1DA9">
            <w:pPr>
              <w:rPr>
                <w:rFonts w:cstheme="minorHAnsi"/>
                <w:sz w:val="24"/>
                <w:szCs w:val="24"/>
              </w:rPr>
            </w:pPr>
            <w:r>
              <w:rPr>
                <w:rFonts w:cs="Cambria"/>
                <w:sz w:val="24"/>
                <w:szCs w:val="24"/>
              </w:rPr>
              <w:t>Today in your social issues book clubs, choose a social issue from the list that we have been discussing. Then, decide if your group wants to take action and what action you could take.</w:t>
            </w:r>
          </w:p>
        </w:tc>
      </w:tr>
      <w:tr w:rsidR="003E1DA9" w:rsidRPr="00340954" w:rsidTr="003E1DA9">
        <w:trPr>
          <w:trHeight w:val="710"/>
        </w:trPr>
        <w:tc>
          <w:tcPr>
            <w:tcW w:w="11016" w:type="dxa"/>
            <w:vAlign w:val="center"/>
          </w:tcPr>
          <w:p w:rsidR="003E1DA9" w:rsidRPr="00340954" w:rsidRDefault="003E1DA9" w:rsidP="003E1DA9">
            <w:pPr>
              <w:rPr>
                <w:rFonts w:cstheme="minorHAnsi"/>
                <w:sz w:val="24"/>
                <w:szCs w:val="24"/>
              </w:rPr>
            </w:pPr>
            <w:r w:rsidRPr="00340954">
              <w:rPr>
                <w:rFonts w:cstheme="minorHAnsi"/>
                <w:b/>
                <w:sz w:val="24"/>
                <w:szCs w:val="24"/>
              </w:rPr>
              <w:t xml:space="preserve">Mid-Workshop Teaching Point: </w:t>
            </w:r>
          </w:p>
        </w:tc>
      </w:tr>
      <w:tr w:rsidR="003E1DA9" w:rsidRPr="00340954" w:rsidTr="003E1DA9">
        <w:trPr>
          <w:trHeight w:val="710"/>
        </w:trPr>
        <w:tc>
          <w:tcPr>
            <w:tcW w:w="11016" w:type="dxa"/>
          </w:tcPr>
          <w:p w:rsidR="003E1DA9" w:rsidRPr="00340954" w:rsidRDefault="003E1DA9" w:rsidP="00516561">
            <w:pPr>
              <w:rPr>
                <w:rFonts w:cstheme="minorHAnsi"/>
                <w:sz w:val="24"/>
                <w:szCs w:val="24"/>
              </w:rPr>
            </w:pPr>
            <w:r w:rsidRPr="00340954">
              <w:rPr>
                <w:rFonts w:cstheme="minorHAnsi"/>
                <w:b/>
                <w:sz w:val="24"/>
                <w:szCs w:val="24"/>
              </w:rPr>
              <w:t xml:space="preserve">Share: </w:t>
            </w:r>
          </w:p>
        </w:tc>
      </w:tr>
      <w:tr w:rsidR="003E1DA9" w:rsidRPr="00340954" w:rsidTr="003E1DA9">
        <w:trPr>
          <w:trHeight w:val="710"/>
        </w:trPr>
        <w:tc>
          <w:tcPr>
            <w:tcW w:w="11016" w:type="dxa"/>
          </w:tcPr>
          <w:p w:rsidR="003E1DA9" w:rsidRPr="00340954" w:rsidRDefault="003E1DA9" w:rsidP="003E1DA9">
            <w:pPr>
              <w:rPr>
                <w:rFonts w:cstheme="minorHAnsi"/>
                <w:sz w:val="24"/>
                <w:szCs w:val="24"/>
              </w:rPr>
            </w:pPr>
            <w:r w:rsidRPr="00340954">
              <w:rPr>
                <w:rFonts w:cstheme="minorHAnsi"/>
                <w:b/>
                <w:sz w:val="24"/>
                <w:szCs w:val="24"/>
              </w:rPr>
              <w:t>Notes:</w:t>
            </w:r>
          </w:p>
        </w:tc>
      </w:tr>
      <w:tr w:rsidR="003E1DA9" w:rsidRPr="00340954" w:rsidTr="003E1DA9">
        <w:trPr>
          <w:trHeight w:val="710"/>
        </w:trPr>
        <w:tc>
          <w:tcPr>
            <w:tcW w:w="11016" w:type="dxa"/>
          </w:tcPr>
          <w:p w:rsidR="003E1DA9" w:rsidRPr="00340954" w:rsidRDefault="003E1DA9" w:rsidP="003E1DA9">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3E1DA9" w:rsidRDefault="003E1DA9" w:rsidP="003E033B">
      <w:pPr>
        <w:spacing w:after="0"/>
      </w:pPr>
    </w:p>
    <w:p w:rsidR="00F529A3" w:rsidRDefault="00F529A3" w:rsidP="003E033B">
      <w:pPr>
        <w:spacing w:after="0"/>
      </w:pPr>
    </w:p>
    <w:p w:rsidR="00F529A3" w:rsidRDefault="00F529A3" w:rsidP="003E033B">
      <w:pPr>
        <w:spacing w:after="0"/>
      </w:pPr>
    </w:p>
    <w:p w:rsidR="00F529A3" w:rsidRDefault="00F529A3" w:rsidP="003E033B">
      <w:pPr>
        <w:spacing w:after="0"/>
      </w:pPr>
    </w:p>
    <w:p w:rsidR="00F529A3" w:rsidRDefault="00F529A3" w:rsidP="003E033B">
      <w:pPr>
        <w:spacing w:after="0"/>
      </w:pPr>
    </w:p>
    <w:p w:rsidR="00516561" w:rsidRDefault="00516561">
      <w:r>
        <w:br w:type="page"/>
      </w:r>
    </w:p>
    <w:tbl>
      <w:tblPr>
        <w:tblW w:w="0" w:type="auto"/>
        <w:tblLook w:val="00A0" w:firstRow="1" w:lastRow="0" w:firstColumn="1" w:lastColumn="0" w:noHBand="0" w:noVBand="0"/>
      </w:tblPr>
      <w:tblGrid>
        <w:gridCol w:w="11016"/>
      </w:tblGrid>
      <w:tr w:rsidR="00F529A3" w:rsidRPr="00DE7081" w:rsidTr="00F529A3">
        <w:tc>
          <w:tcPr>
            <w:tcW w:w="11016" w:type="dxa"/>
          </w:tcPr>
          <w:p w:rsidR="00F529A3" w:rsidRPr="00340954" w:rsidRDefault="00F529A3" w:rsidP="00D867C5">
            <w:pPr>
              <w:pStyle w:val="Header"/>
              <w:jc w:val="center"/>
              <w:rPr>
                <w:rFonts w:cstheme="minorHAnsi"/>
                <w:b/>
                <w:sz w:val="40"/>
                <w:szCs w:val="20"/>
              </w:rPr>
            </w:pPr>
            <w:bookmarkStart w:id="23" w:name="lesson19"/>
            <w:bookmarkEnd w:id="23"/>
            <w:r w:rsidRPr="00340954">
              <w:rPr>
                <w:rFonts w:cstheme="minorHAnsi"/>
                <w:b/>
                <w:sz w:val="40"/>
                <w:szCs w:val="20"/>
              </w:rPr>
              <w:lastRenderedPageBreak/>
              <w:t xml:space="preserve">Unit 9 Mini Lesson </w:t>
            </w:r>
            <w:r w:rsidR="00742D8D">
              <w:rPr>
                <w:rFonts w:cstheme="minorHAnsi"/>
                <w:b/>
                <w:sz w:val="40"/>
                <w:szCs w:val="20"/>
              </w:rPr>
              <w:t>19</w:t>
            </w:r>
          </w:p>
          <w:p w:rsidR="00F529A3" w:rsidRPr="00DE7081" w:rsidRDefault="00F529A3" w:rsidP="00F529A3">
            <w:pPr>
              <w:pStyle w:val="Header"/>
              <w:rPr>
                <w:rFonts w:cstheme="minorHAnsi"/>
                <w:b/>
                <w:szCs w:val="20"/>
              </w:rPr>
            </w:pPr>
          </w:p>
        </w:tc>
      </w:tr>
    </w:tbl>
    <w:p w:rsidR="00F529A3" w:rsidRPr="00DE7081" w:rsidRDefault="00F529A3" w:rsidP="00F529A3">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F529A3" w:rsidRPr="00340954" w:rsidTr="00F529A3">
        <w:tc>
          <w:tcPr>
            <w:tcW w:w="2358" w:type="dxa"/>
            <w:tcBorders>
              <w:top w:val="nil"/>
              <w:left w:val="nil"/>
              <w:bottom w:val="nil"/>
              <w:right w:val="nil"/>
            </w:tcBorders>
          </w:tcPr>
          <w:p w:rsidR="00F529A3" w:rsidRPr="00340954" w:rsidRDefault="00F529A3" w:rsidP="00F529A3">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F529A3" w:rsidRPr="00340954" w:rsidRDefault="00F529A3" w:rsidP="00F529A3">
            <w:pPr>
              <w:spacing w:after="0"/>
              <w:rPr>
                <w:rFonts w:cstheme="minorHAnsi"/>
                <w:sz w:val="24"/>
                <w:szCs w:val="24"/>
              </w:rPr>
            </w:pPr>
            <w:r w:rsidRPr="00340954">
              <w:rPr>
                <w:rFonts w:cstheme="minorHAnsi"/>
                <w:sz w:val="24"/>
                <w:szCs w:val="24"/>
              </w:rPr>
              <w:t>Social Issues Book Clubs</w:t>
            </w:r>
          </w:p>
        </w:tc>
      </w:tr>
      <w:tr w:rsidR="00F529A3" w:rsidRPr="00340954" w:rsidTr="00F529A3">
        <w:tc>
          <w:tcPr>
            <w:tcW w:w="2358" w:type="dxa"/>
            <w:tcBorders>
              <w:top w:val="nil"/>
              <w:left w:val="nil"/>
              <w:bottom w:val="nil"/>
              <w:right w:val="nil"/>
            </w:tcBorders>
          </w:tcPr>
          <w:p w:rsidR="00F529A3" w:rsidRPr="00340954" w:rsidRDefault="00F529A3" w:rsidP="00F529A3">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F529A3" w:rsidRPr="00340954" w:rsidRDefault="00F529A3" w:rsidP="00F529A3">
            <w:pPr>
              <w:spacing w:after="0"/>
              <w:rPr>
                <w:rFonts w:cstheme="minorHAnsi"/>
                <w:sz w:val="24"/>
                <w:szCs w:val="24"/>
              </w:rPr>
            </w:pPr>
            <w:r w:rsidRPr="00340954">
              <w:rPr>
                <w:rFonts w:cstheme="minorHAnsi"/>
                <w:sz w:val="24"/>
                <w:szCs w:val="24"/>
              </w:rPr>
              <w:t>Reading can teach us about issues that exist in our world and in our lives.</w:t>
            </w:r>
          </w:p>
        </w:tc>
      </w:tr>
      <w:tr w:rsidR="00F529A3" w:rsidRPr="00340954" w:rsidTr="00F529A3">
        <w:tc>
          <w:tcPr>
            <w:tcW w:w="2358" w:type="dxa"/>
            <w:tcBorders>
              <w:top w:val="nil"/>
              <w:left w:val="nil"/>
              <w:bottom w:val="nil"/>
              <w:right w:val="nil"/>
            </w:tcBorders>
          </w:tcPr>
          <w:p w:rsidR="00F529A3" w:rsidRPr="00340954" w:rsidRDefault="00F529A3" w:rsidP="00F529A3">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F529A3" w:rsidRPr="003E1DA9" w:rsidRDefault="00827066" w:rsidP="00F529A3">
            <w:pPr>
              <w:pStyle w:val="ListParagraph"/>
              <w:spacing w:after="0"/>
              <w:ind w:left="0"/>
              <w:rPr>
                <w:rFonts w:cs="Cambria"/>
              </w:rPr>
            </w:pPr>
            <w:r>
              <w:rPr>
                <w:rFonts w:cs="Cambria"/>
              </w:rPr>
              <w:t>Readers carry their critical lens to their daily lives by reflecting on their ideas for social issues</w:t>
            </w:r>
          </w:p>
        </w:tc>
      </w:tr>
      <w:tr w:rsidR="00F529A3" w:rsidRPr="003061B6" w:rsidTr="00F529A3">
        <w:tc>
          <w:tcPr>
            <w:tcW w:w="2358" w:type="dxa"/>
            <w:tcBorders>
              <w:top w:val="nil"/>
              <w:left w:val="nil"/>
              <w:bottom w:val="nil"/>
              <w:right w:val="nil"/>
            </w:tcBorders>
          </w:tcPr>
          <w:p w:rsidR="00F529A3" w:rsidRPr="00340954" w:rsidRDefault="00F529A3" w:rsidP="00F529A3">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F529A3" w:rsidRPr="00340954" w:rsidRDefault="00F529A3" w:rsidP="00F529A3">
            <w:pPr>
              <w:spacing w:after="0"/>
              <w:rPr>
                <w:rFonts w:cstheme="minorHAnsi"/>
                <w:sz w:val="24"/>
                <w:szCs w:val="24"/>
                <w:lang w:val="es-MX"/>
              </w:rPr>
            </w:pPr>
          </w:p>
        </w:tc>
      </w:tr>
      <w:tr w:rsidR="00F529A3" w:rsidRPr="00340954" w:rsidTr="00F529A3">
        <w:tc>
          <w:tcPr>
            <w:tcW w:w="2358" w:type="dxa"/>
            <w:tcBorders>
              <w:top w:val="nil"/>
              <w:left w:val="nil"/>
              <w:bottom w:val="nil"/>
              <w:right w:val="nil"/>
            </w:tcBorders>
          </w:tcPr>
          <w:p w:rsidR="00F529A3" w:rsidRPr="00340954" w:rsidRDefault="00924D8B" w:rsidP="00F529A3">
            <w:pPr>
              <w:spacing w:after="0"/>
              <w:rPr>
                <w:rFonts w:cstheme="minorHAnsi"/>
                <w:b/>
                <w:sz w:val="24"/>
                <w:szCs w:val="24"/>
              </w:rPr>
            </w:pPr>
            <w:r>
              <w:rPr>
                <w:rFonts w:cstheme="minorHAnsi"/>
                <w:b/>
                <w:sz w:val="24"/>
                <w:szCs w:val="24"/>
              </w:rPr>
              <w:t>Chart</w:t>
            </w:r>
            <w:r w:rsidR="00F529A3" w:rsidRPr="00340954">
              <w:rPr>
                <w:rFonts w:cstheme="minorHAnsi"/>
                <w:b/>
                <w:sz w:val="24"/>
                <w:szCs w:val="24"/>
              </w:rPr>
              <w:t>:</w:t>
            </w:r>
          </w:p>
        </w:tc>
        <w:tc>
          <w:tcPr>
            <w:tcW w:w="8658" w:type="dxa"/>
            <w:tcBorders>
              <w:top w:val="single" w:sz="12" w:space="0" w:color="auto"/>
              <w:left w:val="nil"/>
              <w:bottom w:val="single" w:sz="12" w:space="0" w:color="auto"/>
              <w:right w:val="nil"/>
            </w:tcBorders>
          </w:tcPr>
          <w:p w:rsidR="00924D8B" w:rsidRDefault="00924D8B" w:rsidP="00924D8B">
            <w:pPr>
              <w:rPr>
                <w:rFonts w:cstheme="minorHAnsi"/>
                <w:sz w:val="24"/>
                <w:szCs w:val="24"/>
              </w:rPr>
            </w:pPr>
            <w:r>
              <w:rPr>
                <w:rFonts w:cstheme="minorHAnsi"/>
                <w:sz w:val="24"/>
                <w:szCs w:val="24"/>
              </w:rPr>
              <w:t>This makes me think…</w:t>
            </w:r>
          </w:p>
          <w:p w:rsidR="00924D8B" w:rsidRDefault="00924D8B" w:rsidP="00924D8B">
            <w:pPr>
              <w:rPr>
                <w:rFonts w:cstheme="minorHAnsi"/>
                <w:sz w:val="24"/>
                <w:szCs w:val="24"/>
              </w:rPr>
            </w:pPr>
            <w:r>
              <w:rPr>
                <w:rFonts w:cstheme="minorHAnsi"/>
                <w:sz w:val="24"/>
                <w:szCs w:val="24"/>
              </w:rPr>
              <w:t>On the other hand…</w:t>
            </w:r>
          </w:p>
          <w:p w:rsidR="00924D8B" w:rsidRDefault="00924D8B" w:rsidP="00924D8B">
            <w:pPr>
              <w:rPr>
                <w:rFonts w:cstheme="minorHAnsi"/>
                <w:sz w:val="24"/>
                <w:szCs w:val="24"/>
              </w:rPr>
            </w:pPr>
            <w:r>
              <w:rPr>
                <w:rFonts w:cstheme="minorHAnsi"/>
                <w:sz w:val="24"/>
                <w:szCs w:val="24"/>
              </w:rPr>
              <w:t>This connects with…</w:t>
            </w:r>
          </w:p>
          <w:p w:rsidR="00924D8B" w:rsidRDefault="00924D8B" w:rsidP="00924D8B">
            <w:pPr>
              <w:rPr>
                <w:rFonts w:cstheme="minorHAnsi"/>
                <w:sz w:val="24"/>
                <w:szCs w:val="24"/>
              </w:rPr>
            </w:pPr>
            <w:r>
              <w:rPr>
                <w:rFonts w:cstheme="minorHAnsi"/>
                <w:sz w:val="24"/>
                <w:szCs w:val="24"/>
              </w:rPr>
              <w:t>I used to think….but now I think…</w:t>
            </w:r>
          </w:p>
          <w:p w:rsidR="00F529A3" w:rsidRPr="00340954" w:rsidRDefault="00924D8B" w:rsidP="00924D8B">
            <w:pPr>
              <w:rPr>
                <w:rFonts w:cstheme="minorHAnsi"/>
                <w:sz w:val="24"/>
                <w:szCs w:val="24"/>
              </w:rPr>
            </w:pPr>
            <w:r>
              <w:rPr>
                <w:rFonts w:cstheme="minorHAnsi"/>
                <w:sz w:val="24"/>
                <w:szCs w:val="24"/>
              </w:rPr>
              <w:t>Some people think…but I think…</w:t>
            </w:r>
          </w:p>
        </w:tc>
      </w:tr>
      <w:tr w:rsidR="00F529A3" w:rsidRPr="00340954" w:rsidTr="00F529A3">
        <w:tc>
          <w:tcPr>
            <w:tcW w:w="2358" w:type="dxa"/>
            <w:tcBorders>
              <w:top w:val="nil"/>
              <w:left w:val="nil"/>
              <w:bottom w:val="nil"/>
              <w:right w:val="nil"/>
            </w:tcBorders>
          </w:tcPr>
          <w:p w:rsidR="00F529A3" w:rsidRPr="00340954" w:rsidRDefault="00F529A3" w:rsidP="00F529A3">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654D92" w:rsidRPr="00E42FEA" w:rsidRDefault="00654D92" w:rsidP="00654D92">
            <w:pPr>
              <w:pStyle w:val="ListParagraph"/>
              <w:numPr>
                <w:ilvl w:val="0"/>
                <w:numId w:val="14"/>
              </w:numPr>
              <w:tabs>
                <w:tab w:val="left" w:pos="1440"/>
              </w:tabs>
              <w:spacing w:before="120" w:after="0"/>
              <w:ind w:right="446"/>
              <w:rPr>
                <w:rFonts w:eastAsia="Times New Roman" w:cs="Arial"/>
                <w:sz w:val="22"/>
              </w:rPr>
            </w:pPr>
            <w:proofErr w:type="gramStart"/>
            <w:r w:rsidRPr="00E42FEA">
              <w:rPr>
                <w:rFonts w:eastAsia="Times New Roman" w:cs="Arial"/>
                <w:sz w:val="22"/>
                <w:highlight w:val="yellow"/>
              </w:rPr>
              <w:t>3.RI.1</w:t>
            </w:r>
            <w:proofErr w:type="gramEnd"/>
            <w:r w:rsidRPr="00E42FEA">
              <w:rPr>
                <w:rFonts w:eastAsia="Times New Roman" w:cs="Arial"/>
                <w:sz w:val="22"/>
                <w:highlight w:val="yellow"/>
              </w:rPr>
              <w:t xml:space="preserve"> </w:t>
            </w:r>
            <w:r w:rsidRPr="00E42FEA">
              <w:rPr>
                <w:rFonts w:eastAsia="Times New Roman"/>
                <w:sz w:val="22"/>
                <w:highlight w:val="yellow"/>
              </w:rPr>
              <w:t xml:space="preserve">Ask and answer questions to </w:t>
            </w:r>
            <w:r w:rsidRPr="00E42FEA">
              <w:rPr>
                <w:rFonts w:eastAsia="Times New Roman" w:cs="Calibri"/>
                <w:sz w:val="22"/>
                <w:highlight w:val="yellow"/>
              </w:rPr>
              <w:t>demonstrate</w:t>
            </w:r>
            <w:r w:rsidRPr="00E42FEA">
              <w:rPr>
                <w:rFonts w:eastAsia="Times New Roman"/>
                <w:sz w:val="22"/>
                <w:highlight w:val="yellow"/>
              </w:rPr>
              <w:t xml:space="preserve"> understanding of a text, referring explicitly to the text as the basis for the answers</w:t>
            </w:r>
            <w:r w:rsidRPr="00E42FEA">
              <w:rPr>
                <w:rFonts w:eastAsia="Times New Roman" w:cs="Arial"/>
                <w:sz w:val="22"/>
                <w:highlight w:val="yellow"/>
              </w:rPr>
              <w:t>.</w:t>
            </w:r>
          </w:p>
          <w:p w:rsidR="00F529A3" w:rsidRPr="00340954" w:rsidRDefault="00F529A3" w:rsidP="00F529A3">
            <w:pPr>
              <w:spacing w:after="0"/>
              <w:rPr>
                <w:rFonts w:cstheme="minorHAnsi"/>
                <w:sz w:val="24"/>
                <w:szCs w:val="24"/>
              </w:rPr>
            </w:pPr>
          </w:p>
        </w:tc>
      </w:tr>
    </w:tbl>
    <w:p w:rsidR="00F529A3" w:rsidRPr="00340954" w:rsidRDefault="00F529A3" w:rsidP="00F529A3">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529A3" w:rsidRPr="00340954" w:rsidTr="00F529A3">
        <w:trPr>
          <w:trHeight w:val="1302"/>
        </w:trPr>
        <w:tc>
          <w:tcPr>
            <w:tcW w:w="11016" w:type="dxa"/>
            <w:vAlign w:val="center"/>
          </w:tcPr>
          <w:p w:rsidR="00F529A3" w:rsidRPr="00340954" w:rsidRDefault="00F529A3" w:rsidP="00F529A3">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F529A3" w:rsidRDefault="00F529A3" w:rsidP="00F529A3">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7320FA" w:rsidRPr="007320FA" w:rsidRDefault="007320FA" w:rsidP="00F529A3">
            <w:pPr>
              <w:rPr>
                <w:rFonts w:cstheme="minorHAnsi"/>
                <w:b/>
                <w:sz w:val="24"/>
                <w:szCs w:val="24"/>
              </w:rPr>
            </w:pPr>
            <w:r>
              <w:rPr>
                <w:rFonts w:cstheme="minorHAnsi"/>
                <w:sz w:val="24"/>
                <w:szCs w:val="24"/>
              </w:rPr>
              <w:t>We have been talking this whole unit about how we can read critically to notice and identify the social issues in the books we are reading. We have looked at many different social issues and different ways that authors portray these issues both in fiction and non-fiction books.</w:t>
            </w:r>
          </w:p>
        </w:tc>
      </w:tr>
      <w:tr w:rsidR="00F529A3" w:rsidRPr="00340954" w:rsidTr="00F529A3">
        <w:tc>
          <w:tcPr>
            <w:tcW w:w="11016" w:type="dxa"/>
            <w:vAlign w:val="center"/>
          </w:tcPr>
          <w:p w:rsidR="00F529A3" w:rsidRPr="003E1DA9" w:rsidRDefault="00F529A3" w:rsidP="00F529A3">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Inquiry(5-6 minutes)</w:t>
            </w:r>
          </w:p>
          <w:p w:rsidR="00F529A3" w:rsidRDefault="00AE49D2" w:rsidP="00F529A3">
            <w:pPr>
              <w:rPr>
                <w:rFonts w:cstheme="minorHAnsi"/>
                <w:sz w:val="24"/>
                <w:szCs w:val="24"/>
              </w:rPr>
            </w:pPr>
            <w:r>
              <w:rPr>
                <w:rFonts w:cstheme="minorHAnsi"/>
                <w:sz w:val="24"/>
                <w:szCs w:val="24"/>
              </w:rPr>
              <w:t>Today I want to teach you that when we take a critical lens to our books, we find ourselves bringing the same lens to our daily lives. When this happens, we write about our new or changing observations of the world, sometimes writing descriptively and sometimes writing reflectively about our ideas for social change. We then let the writing we’ve done influence our reading – making us see the reading through our own thoughts and reflections.</w:t>
            </w:r>
          </w:p>
          <w:p w:rsidR="00924D8B" w:rsidRDefault="00924D8B" w:rsidP="00F529A3">
            <w:pPr>
              <w:rPr>
                <w:rFonts w:cstheme="minorHAnsi"/>
                <w:sz w:val="24"/>
                <w:szCs w:val="24"/>
              </w:rPr>
            </w:pPr>
            <w:r>
              <w:rPr>
                <w:rFonts w:cstheme="minorHAnsi"/>
                <w:sz w:val="24"/>
                <w:szCs w:val="24"/>
              </w:rPr>
              <w:t>We are going to look back at the notes that we have taken throughout our study of social issues. I want us to use our writing to help us thinking through our new ideas and maybe even some concerns we have about the issues we’ve been studying as we read our book club books.</w:t>
            </w:r>
          </w:p>
          <w:p w:rsidR="00924D8B" w:rsidRDefault="00924D8B" w:rsidP="00F529A3">
            <w:pPr>
              <w:rPr>
                <w:rFonts w:cstheme="minorHAnsi"/>
                <w:sz w:val="24"/>
                <w:szCs w:val="24"/>
              </w:rPr>
            </w:pPr>
            <w:r>
              <w:rPr>
                <w:rFonts w:cstheme="minorHAnsi"/>
                <w:sz w:val="24"/>
                <w:szCs w:val="24"/>
              </w:rPr>
              <w:lastRenderedPageBreak/>
              <w:t xml:space="preserve">I see at the beginning of our unit I was reading a book about divorce. I wrote here that____________. But I’ve read a lot more books about divorce since then. I used to think ____________ but now </w:t>
            </w:r>
            <w:proofErr w:type="gramStart"/>
            <w:r>
              <w:rPr>
                <w:rFonts w:cstheme="minorHAnsi"/>
                <w:sz w:val="24"/>
                <w:szCs w:val="24"/>
              </w:rPr>
              <w:t>I</w:t>
            </w:r>
            <w:proofErr w:type="gramEnd"/>
            <w:r>
              <w:rPr>
                <w:rFonts w:cstheme="minorHAnsi"/>
                <w:sz w:val="24"/>
                <w:szCs w:val="24"/>
              </w:rPr>
              <w:t xml:space="preserve"> think____________. See what I did? I was able to look back at my notes and see how my thinking has changed about the social issue I’ve been studying.</w:t>
            </w:r>
          </w:p>
          <w:p w:rsidR="007320FA" w:rsidRPr="00340954" w:rsidRDefault="007320FA" w:rsidP="00F529A3">
            <w:pPr>
              <w:rPr>
                <w:rFonts w:cstheme="minorHAnsi"/>
                <w:sz w:val="24"/>
                <w:szCs w:val="24"/>
              </w:rPr>
            </w:pPr>
            <w:r>
              <w:rPr>
                <w:rFonts w:cs="Cambria"/>
              </w:rPr>
              <w:t>Readers carry their critical lens to their daily lives by reflecting on their ideas for social issues</w:t>
            </w:r>
          </w:p>
        </w:tc>
      </w:tr>
      <w:tr w:rsidR="00F529A3" w:rsidRPr="00340954" w:rsidTr="00F529A3">
        <w:tc>
          <w:tcPr>
            <w:tcW w:w="11016" w:type="dxa"/>
            <w:vAlign w:val="center"/>
          </w:tcPr>
          <w:p w:rsidR="00F529A3" w:rsidRPr="003E1DA9" w:rsidRDefault="00F529A3" w:rsidP="00F529A3">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924D8B" w:rsidRDefault="00924D8B" w:rsidP="00924D8B">
            <w:pPr>
              <w:rPr>
                <w:rFonts w:cstheme="minorHAnsi"/>
                <w:sz w:val="24"/>
                <w:szCs w:val="24"/>
              </w:rPr>
            </w:pPr>
            <w:r>
              <w:rPr>
                <w:rFonts w:cstheme="minorHAnsi"/>
                <w:sz w:val="24"/>
                <w:szCs w:val="24"/>
              </w:rPr>
              <w:t xml:space="preserve">Okay, now it’s your turn to try. </w:t>
            </w:r>
            <w:r w:rsidR="00F529A3" w:rsidRPr="00340954">
              <w:rPr>
                <w:rFonts w:cstheme="minorHAnsi"/>
                <w:sz w:val="24"/>
                <w:szCs w:val="24"/>
              </w:rPr>
              <w:t xml:space="preserve"> </w:t>
            </w:r>
            <w:r>
              <w:rPr>
                <w:rFonts w:cstheme="minorHAnsi"/>
                <w:sz w:val="24"/>
                <w:szCs w:val="24"/>
              </w:rPr>
              <w:t xml:space="preserve">I want you to look back at your notes from earlier in our unit. Turn and share with your partner how your thinking has changed during our study. Try to use one of these sentence starters from our chart. </w:t>
            </w:r>
          </w:p>
          <w:p w:rsidR="00924D8B" w:rsidRDefault="00924D8B" w:rsidP="00924D8B">
            <w:pPr>
              <w:rPr>
                <w:rFonts w:cstheme="minorHAnsi"/>
                <w:sz w:val="24"/>
                <w:szCs w:val="24"/>
              </w:rPr>
            </w:pPr>
            <w:r>
              <w:rPr>
                <w:rFonts w:cstheme="minorHAnsi"/>
                <w:sz w:val="24"/>
                <w:szCs w:val="24"/>
              </w:rPr>
              <w:t>This makes me think…</w:t>
            </w:r>
          </w:p>
          <w:p w:rsidR="00924D8B" w:rsidRDefault="00924D8B" w:rsidP="00924D8B">
            <w:pPr>
              <w:rPr>
                <w:rFonts w:cstheme="minorHAnsi"/>
                <w:sz w:val="24"/>
                <w:szCs w:val="24"/>
              </w:rPr>
            </w:pPr>
            <w:r>
              <w:rPr>
                <w:rFonts w:cstheme="minorHAnsi"/>
                <w:sz w:val="24"/>
                <w:szCs w:val="24"/>
              </w:rPr>
              <w:t>On the other hand…</w:t>
            </w:r>
          </w:p>
          <w:p w:rsidR="00924D8B" w:rsidRDefault="00924D8B" w:rsidP="00924D8B">
            <w:pPr>
              <w:rPr>
                <w:rFonts w:cstheme="minorHAnsi"/>
                <w:sz w:val="24"/>
                <w:szCs w:val="24"/>
              </w:rPr>
            </w:pPr>
            <w:r>
              <w:rPr>
                <w:rFonts w:cstheme="minorHAnsi"/>
                <w:sz w:val="24"/>
                <w:szCs w:val="24"/>
              </w:rPr>
              <w:t>This connects with…</w:t>
            </w:r>
          </w:p>
          <w:p w:rsidR="00924D8B" w:rsidRDefault="00924D8B" w:rsidP="00924D8B">
            <w:pPr>
              <w:rPr>
                <w:rFonts w:cstheme="minorHAnsi"/>
                <w:sz w:val="24"/>
                <w:szCs w:val="24"/>
              </w:rPr>
            </w:pPr>
            <w:r>
              <w:rPr>
                <w:rFonts w:cstheme="minorHAnsi"/>
                <w:sz w:val="24"/>
                <w:szCs w:val="24"/>
              </w:rPr>
              <w:t>I used to think….but now I think…</w:t>
            </w:r>
          </w:p>
          <w:p w:rsidR="00924D8B" w:rsidRDefault="00924D8B" w:rsidP="00F529A3">
            <w:pPr>
              <w:rPr>
                <w:rFonts w:cstheme="minorHAnsi"/>
                <w:sz w:val="24"/>
                <w:szCs w:val="24"/>
              </w:rPr>
            </w:pPr>
            <w:r>
              <w:rPr>
                <w:rFonts w:cstheme="minorHAnsi"/>
                <w:sz w:val="24"/>
                <w:szCs w:val="24"/>
              </w:rPr>
              <w:t>Some people think…but I think…</w:t>
            </w:r>
          </w:p>
          <w:p w:rsidR="00924D8B" w:rsidRDefault="00924D8B" w:rsidP="00F529A3">
            <w:pPr>
              <w:rPr>
                <w:rFonts w:cstheme="minorHAnsi"/>
                <w:sz w:val="24"/>
                <w:szCs w:val="24"/>
              </w:rPr>
            </w:pPr>
            <w:r>
              <w:rPr>
                <w:rFonts w:cstheme="minorHAnsi"/>
                <w:sz w:val="24"/>
                <w:szCs w:val="24"/>
              </w:rPr>
              <w:t>(give students time to share)</w:t>
            </w:r>
          </w:p>
          <w:p w:rsidR="00924D8B" w:rsidRDefault="00924D8B" w:rsidP="00F529A3">
            <w:pPr>
              <w:rPr>
                <w:rFonts w:cstheme="minorHAnsi"/>
                <w:sz w:val="24"/>
                <w:szCs w:val="24"/>
              </w:rPr>
            </w:pPr>
            <w:r>
              <w:rPr>
                <w:rFonts w:cstheme="minorHAnsi"/>
                <w:sz w:val="24"/>
                <w:szCs w:val="24"/>
              </w:rPr>
              <w:t>Great! I heard ____ say ___________.</w:t>
            </w:r>
          </w:p>
          <w:p w:rsidR="00F529A3" w:rsidRPr="003061B6" w:rsidRDefault="007320FA" w:rsidP="00F529A3">
            <w:pPr>
              <w:rPr>
                <w:rFonts w:cstheme="minorHAnsi"/>
                <w:sz w:val="24"/>
                <w:szCs w:val="24"/>
              </w:rPr>
            </w:pPr>
            <w:r>
              <w:rPr>
                <w:rFonts w:cstheme="minorHAnsi"/>
                <w:sz w:val="24"/>
                <w:szCs w:val="24"/>
              </w:rPr>
              <w:t>R</w:t>
            </w:r>
            <w:r>
              <w:rPr>
                <w:rFonts w:cs="Cambria"/>
              </w:rPr>
              <w:t>eaders carry their critical lens to their daily lives by reflecting on their ideas for social issues</w:t>
            </w:r>
          </w:p>
        </w:tc>
      </w:tr>
      <w:tr w:rsidR="00F529A3" w:rsidRPr="00340954" w:rsidTr="00F529A3">
        <w:tc>
          <w:tcPr>
            <w:tcW w:w="11016" w:type="dxa"/>
            <w:vAlign w:val="center"/>
          </w:tcPr>
          <w:p w:rsidR="00F529A3" w:rsidRPr="003E1DA9" w:rsidRDefault="00F529A3" w:rsidP="00F529A3">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F529A3" w:rsidRPr="003061B6" w:rsidRDefault="007320FA" w:rsidP="00F529A3">
            <w:pPr>
              <w:rPr>
                <w:rFonts w:cstheme="minorHAnsi"/>
                <w:sz w:val="24"/>
                <w:szCs w:val="24"/>
              </w:rPr>
            </w:pPr>
            <w:r>
              <w:rPr>
                <w:rFonts w:cstheme="minorHAnsi"/>
                <w:sz w:val="24"/>
                <w:szCs w:val="24"/>
              </w:rPr>
              <w:t>So remember, r</w:t>
            </w:r>
            <w:r>
              <w:rPr>
                <w:rFonts w:cs="Cambria"/>
              </w:rPr>
              <w:t>eaders carry their critical lens to their daily lives by reflecting on their ideas for social issues</w:t>
            </w:r>
          </w:p>
        </w:tc>
      </w:tr>
      <w:tr w:rsidR="00F529A3" w:rsidRPr="00340954" w:rsidTr="00F529A3">
        <w:trPr>
          <w:trHeight w:val="710"/>
        </w:trPr>
        <w:tc>
          <w:tcPr>
            <w:tcW w:w="11016" w:type="dxa"/>
            <w:vAlign w:val="center"/>
          </w:tcPr>
          <w:p w:rsidR="00F529A3" w:rsidRPr="00340954" w:rsidRDefault="00F529A3" w:rsidP="00F529A3">
            <w:pPr>
              <w:rPr>
                <w:rFonts w:cstheme="minorHAnsi"/>
                <w:sz w:val="24"/>
                <w:szCs w:val="24"/>
              </w:rPr>
            </w:pPr>
            <w:r w:rsidRPr="00340954">
              <w:rPr>
                <w:rFonts w:cstheme="minorHAnsi"/>
                <w:b/>
                <w:sz w:val="24"/>
                <w:szCs w:val="24"/>
              </w:rPr>
              <w:t xml:space="preserve">Mid-Workshop Teaching Point: </w:t>
            </w:r>
          </w:p>
        </w:tc>
      </w:tr>
      <w:tr w:rsidR="00F529A3" w:rsidRPr="00340954" w:rsidTr="00F529A3">
        <w:trPr>
          <w:trHeight w:val="710"/>
        </w:trPr>
        <w:tc>
          <w:tcPr>
            <w:tcW w:w="11016" w:type="dxa"/>
          </w:tcPr>
          <w:p w:rsidR="00F529A3" w:rsidRPr="00340954" w:rsidRDefault="00F529A3" w:rsidP="00F529A3">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F529A3" w:rsidRPr="00340954" w:rsidTr="00F529A3">
        <w:trPr>
          <w:trHeight w:val="710"/>
        </w:trPr>
        <w:tc>
          <w:tcPr>
            <w:tcW w:w="11016" w:type="dxa"/>
          </w:tcPr>
          <w:p w:rsidR="00F529A3" w:rsidRPr="00340954" w:rsidRDefault="00F529A3" w:rsidP="00F529A3">
            <w:pPr>
              <w:rPr>
                <w:rFonts w:cstheme="minorHAnsi"/>
                <w:sz w:val="24"/>
                <w:szCs w:val="24"/>
              </w:rPr>
            </w:pPr>
            <w:r w:rsidRPr="00340954">
              <w:rPr>
                <w:rFonts w:cstheme="minorHAnsi"/>
                <w:b/>
                <w:sz w:val="24"/>
                <w:szCs w:val="24"/>
              </w:rPr>
              <w:t>Notes:</w:t>
            </w:r>
          </w:p>
        </w:tc>
      </w:tr>
      <w:tr w:rsidR="00F529A3" w:rsidRPr="00340954" w:rsidTr="00F529A3">
        <w:trPr>
          <w:trHeight w:val="710"/>
        </w:trPr>
        <w:tc>
          <w:tcPr>
            <w:tcW w:w="11016" w:type="dxa"/>
          </w:tcPr>
          <w:p w:rsidR="00F529A3" w:rsidRPr="00340954" w:rsidRDefault="00F529A3" w:rsidP="00F529A3">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F529A3" w:rsidRDefault="00F529A3" w:rsidP="003E033B">
      <w:pPr>
        <w:spacing w:after="0"/>
      </w:pPr>
    </w:p>
    <w:p w:rsidR="00827066" w:rsidRDefault="00827066" w:rsidP="003E033B">
      <w:pPr>
        <w:spacing w:after="0"/>
      </w:pPr>
    </w:p>
    <w:p w:rsidR="00827066" w:rsidRDefault="00827066"/>
    <w:tbl>
      <w:tblPr>
        <w:tblW w:w="0" w:type="auto"/>
        <w:tblLook w:val="00A0" w:firstRow="1" w:lastRow="0" w:firstColumn="1" w:lastColumn="0" w:noHBand="0" w:noVBand="0"/>
      </w:tblPr>
      <w:tblGrid>
        <w:gridCol w:w="11016"/>
      </w:tblGrid>
      <w:tr w:rsidR="00827066" w:rsidRPr="00DE7081" w:rsidTr="0065604A">
        <w:tc>
          <w:tcPr>
            <w:tcW w:w="11016" w:type="dxa"/>
          </w:tcPr>
          <w:p w:rsidR="00827066" w:rsidRPr="00340954" w:rsidRDefault="00827066" w:rsidP="00D867C5">
            <w:pPr>
              <w:pStyle w:val="Header"/>
              <w:jc w:val="center"/>
              <w:rPr>
                <w:rFonts w:cstheme="minorHAnsi"/>
                <w:b/>
                <w:sz w:val="40"/>
                <w:szCs w:val="20"/>
              </w:rPr>
            </w:pPr>
            <w:bookmarkStart w:id="24" w:name="lesson20"/>
            <w:bookmarkEnd w:id="24"/>
            <w:r w:rsidRPr="00340954">
              <w:rPr>
                <w:rFonts w:cstheme="minorHAnsi"/>
                <w:b/>
                <w:sz w:val="40"/>
                <w:szCs w:val="20"/>
              </w:rPr>
              <w:t xml:space="preserve">Unit 9 Mini Lesson </w:t>
            </w:r>
            <w:r>
              <w:rPr>
                <w:rFonts w:cstheme="minorHAnsi"/>
                <w:b/>
                <w:sz w:val="40"/>
                <w:szCs w:val="20"/>
              </w:rPr>
              <w:t>2</w:t>
            </w:r>
            <w:r w:rsidR="00742D8D">
              <w:rPr>
                <w:rFonts w:cstheme="minorHAnsi"/>
                <w:b/>
                <w:sz w:val="40"/>
                <w:szCs w:val="20"/>
              </w:rPr>
              <w:t>0</w:t>
            </w:r>
          </w:p>
          <w:p w:rsidR="00827066" w:rsidRPr="00DE7081" w:rsidRDefault="00827066" w:rsidP="0065604A">
            <w:pPr>
              <w:pStyle w:val="Header"/>
              <w:rPr>
                <w:rFonts w:cstheme="minorHAnsi"/>
                <w:b/>
                <w:szCs w:val="20"/>
              </w:rPr>
            </w:pPr>
          </w:p>
        </w:tc>
      </w:tr>
    </w:tbl>
    <w:p w:rsidR="00827066" w:rsidRPr="00DE7081" w:rsidRDefault="00827066" w:rsidP="00827066">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827066" w:rsidRPr="00340954"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Unit of Study:</w:t>
            </w:r>
          </w:p>
        </w:tc>
        <w:tc>
          <w:tcPr>
            <w:tcW w:w="8658" w:type="dxa"/>
            <w:tcBorders>
              <w:top w:val="nil"/>
              <w:left w:val="nil"/>
              <w:bottom w:val="single" w:sz="12" w:space="0" w:color="auto"/>
              <w:right w:val="nil"/>
            </w:tcBorders>
          </w:tcPr>
          <w:p w:rsidR="00827066" w:rsidRPr="00340954" w:rsidRDefault="00827066" w:rsidP="0065604A">
            <w:pPr>
              <w:spacing w:after="0"/>
              <w:rPr>
                <w:rFonts w:cstheme="minorHAnsi"/>
                <w:sz w:val="24"/>
                <w:szCs w:val="24"/>
              </w:rPr>
            </w:pPr>
            <w:r w:rsidRPr="00340954">
              <w:rPr>
                <w:rFonts w:cstheme="minorHAnsi"/>
                <w:sz w:val="24"/>
                <w:szCs w:val="24"/>
              </w:rPr>
              <w:t>Social Issues Book Clubs</w:t>
            </w:r>
          </w:p>
        </w:tc>
      </w:tr>
      <w:tr w:rsidR="00827066" w:rsidRPr="00340954"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Goal:</w:t>
            </w:r>
          </w:p>
        </w:tc>
        <w:tc>
          <w:tcPr>
            <w:tcW w:w="8658" w:type="dxa"/>
            <w:tcBorders>
              <w:top w:val="single" w:sz="12" w:space="0" w:color="auto"/>
              <w:left w:val="nil"/>
              <w:bottom w:val="single" w:sz="12" w:space="0" w:color="auto"/>
              <w:right w:val="nil"/>
            </w:tcBorders>
          </w:tcPr>
          <w:p w:rsidR="00827066" w:rsidRPr="00340954" w:rsidRDefault="00827066" w:rsidP="0065604A">
            <w:pPr>
              <w:spacing w:after="0"/>
              <w:rPr>
                <w:rFonts w:cstheme="minorHAnsi"/>
                <w:sz w:val="24"/>
                <w:szCs w:val="24"/>
              </w:rPr>
            </w:pPr>
            <w:r w:rsidRPr="00340954">
              <w:rPr>
                <w:rFonts w:cstheme="minorHAnsi"/>
                <w:sz w:val="24"/>
                <w:szCs w:val="24"/>
              </w:rPr>
              <w:t>Reading can teach us about issues that exist in our world and in our lives.</w:t>
            </w:r>
          </w:p>
        </w:tc>
      </w:tr>
      <w:tr w:rsidR="00827066" w:rsidRPr="00340954"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Teaching point:</w:t>
            </w:r>
          </w:p>
        </w:tc>
        <w:tc>
          <w:tcPr>
            <w:tcW w:w="8658" w:type="dxa"/>
            <w:tcBorders>
              <w:top w:val="single" w:sz="12" w:space="0" w:color="auto"/>
              <w:left w:val="nil"/>
              <w:bottom w:val="single" w:sz="12" w:space="0" w:color="auto"/>
              <w:right w:val="nil"/>
            </w:tcBorders>
          </w:tcPr>
          <w:p w:rsidR="00827066" w:rsidRPr="003E1DA9" w:rsidRDefault="00827066" w:rsidP="0065604A">
            <w:pPr>
              <w:pStyle w:val="ListParagraph"/>
              <w:spacing w:after="0"/>
              <w:ind w:left="0"/>
              <w:rPr>
                <w:rFonts w:cs="Cambria"/>
              </w:rPr>
            </w:pPr>
            <w:r>
              <w:rPr>
                <w:rFonts w:cs="Cambria"/>
              </w:rPr>
              <w:t>Readers use their knowledge to effect change by finding information and examples in what they read that will help them make their action plans come to fruition</w:t>
            </w:r>
          </w:p>
        </w:tc>
      </w:tr>
      <w:tr w:rsidR="00827066" w:rsidRPr="003061B6"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Catchy Phrase</w:t>
            </w:r>
          </w:p>
        </w:tc>
        <w:tc>
          <w:tcPr>
            <w:tcW w:w="8658" w:type="dxa"/>
            <w:tcBorders>
              <w:top w:val="single" w:sz="12" w:space="0" w:color="auto"/>
              <w:left w:val="nil"/>
              <w:bottom w:val="single" w:sz="12" w:space="0" w:color="auto"/>
              <w:right w:val="nil"/>
            </w:tcBorders>
          </w:tcPr>
          <w:p w:rsidR="00827066" w:rsidRPr="00340954" w:rsidRDefault="00827066" w:rsidP="0065604A">
            <w:pPr>
              <w:spacing w:after="0"/>
              <w:rPr>
                <w:rFonts w:cstheme="minorHAnsi"/>
                <w:sz w:val="24"/>
                <w:szCs w:val="24"/>
                <w:lang w:val="es-MX"/>
              </w:rPr>
            </w:pPr>
          </w:p>
        </w:tc>
      </w:tr>
      <w:tr w:rsidR="00827066" w:rsidRPr="00340954"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Text:</w:t>
            </w:r>
          </w:p>
        </w:tc>
        <w:tc>
          <w:tcPr>
            <w:tcW w:w="8658" w:type="dxa"/>
            <w:tcBorders>
              <w:top w:val="single" w:sz="12" w:space="0" w:color="auto"/>
              <w:left w:val="nil"/>
              <w:bottom w:val="single" w:sz="12" w:space="0" w:color="auto"/>
              <w:right w:val="nil"/>
            </w:tcBorders>
          </w:tcPr>
          <w:p w:rsidR="00827066" w:rsidRPr="00340954" w:rsidRDefault="00827066" w:rsidP="0065604A">
            <w:pPr>
              <w:spacing w:after="0"/>
              <w:rPr>
                <w:rFonts w:cstheme="minorHAnsi"/>
                <w:sz w:val="24"/>
                <w:szCs w:val="24"/>
              </w:rPr>
            </w:pPr>
          </w:p>
        </w:tc>
      </w:tr>
      <w:tr w:rsidR="00827066" w:rsidRPr="00340954" w:rsidTr="0065604A">
        <w:tc>
          <w:tcPr>
            <w:tcW w:w="2358" w:type="dxa"/>
            <w:tcBorders>
              <w:top w:val="nil"/>
              <w:left w:val="nil"/>
              <w:bottom w:val="nil"/>
              <w:right w:val="nil"/>
            </w:tcBorders>
          </w:tcPr>
          <w:p w:rsidR="00827066" w:rsidRPr="00340954" w:rsidRDefault="00827066" w:rsidP="0065604A">
            <w:pPr>
              <w:spacing w:after="0"/>
              <w:rPr>
                <w:rFonts w:cstheme="minorHAnsi"/>
                <w:b/>
                <w:sz w:val="24"/>
                <w:szCs w:val="24"/>
              </w:rPr>
            </w:pPr>
            <w:r w:rsidRPr="00340954">
              <w:rPr>
                <w:rFonts w:cstheme="minorHAnsi"/>
                <w:b/>
                <w:sz w:val="24"/>
                <w:szCs w:val="24"/>
              </w:rPr>
              <w:t>Standard</w:t>
            </w:r>
          </w:p>
        </w:tc>
        <w:tc>
          <w:tcPr>
            <w:tcW w:w="8658" w:type="dxa"/>
            <w:tcBorders>
              <w:top w:val="single" w:sz="12" w:space="0" w:color="auto"/>
              <w:left w:val="nil"/>
              <w:bottom w:val="single" w:sz="12" w:space="0" w:color="auto"/>
              <w:right w:val="nil"/>
            </w:tcBorders>
          </w:tcPr>
          <w:p w:rsidR="00654D92" w:rsidRPr="00E42FEA" w:rsidRDefault="00654D92" w:rsidP="00654D92">
            <w:pPr>
              <w:pStyle w:val="ListParagraph"/>
              <w:numPr>
                <w:ilvl w:val="0"/>
                <w:numId w:val="14"/>
              </w:numPr>
              <w:tabs>
                <w:tab w:val="left" w:pos="1440"/>
              </w:tabs>
              <w:spacing w:before="120" w:after="0"/>
              <w:ind w:right="446"/>
              <w:rPr>
                <w:rFonts w:eastAsia="Times New Roman" w:cs="Arial"/>
                <w:sz w:val="22"/>
              </w:rPr>
            </w:pPr>
            <w:proofErr w:type="gramStart"/>
            <w:r w:rsidRPr="00E42FEA">
              <w:rPr>
                <w:rFonts w:eastAsia="Times New Roman" w:cs="Arial"/>
                <w:sz w:val="22"/>
                <w:highlight w:val="yellow"/>
              </w:rPr>
              <w:t>3.RI.1</w:t>
            </w:r>
            <w:proofErr w:type="gramEnd"/>
            <w:r w:rsidRPr="00E42FEA">
              <w:rPr>
                <w:rFonts w:eastAsia="Times New Roman" w:cs="Arial"/>
                <w:sz w:val="22"/>
                <w:highlight w:val="yellow"/>
              </w:rPr>
              <w:t xml:space="preserve"> </w:t>
            </w:r>
            <w:r w:rsidRPr="00E42FEA">
              <w:rPr>
                <w:rFonts w:eastAsia="Times New Roman"/>
                <w:sz w:val="22"/>
                <w:highlight w:val="yellow"/>
              </w:rPr>
              <w:t xml:space="preserve">Ask and answer questions to </w:t>
            </w:r>
            <w:r w:rsidRPr="00E42FEA">
              <w:rPr>
                <w:rFonts w:eastAsia="Times New Roman" w:cs="Calibri"/>
                <w:sz w:val="22"/>
                <w:highlight w:val="yellow"/>
              </w:rPr>
              <w:t>demonstrate</w:t>
            </w:r>
            <w:r w:rsidRPr="00E42FEA">
              <w:rPr>
                <w:rFonts w:eastAsia="Times New Roman"/>
                <w:sz w:val="22"/>
                <w:highlight w:val="yellow"/>
              </w:rPr>
              <w:t xml:space="preserve"> understanding of a text, referring explicitly to the text as the basis for the answers</w:t>
            </w:r>
            <w:r w:rsidRPr="00E42FEA">
              <w:rPr>
                <w:rFonts w:eastAsia="Times New Roman" w:cs="Arial"/>
                <w:sz w:val="22"/>
                <w:highlight w:val="yellow"/>
              </w:rPr>
              <w:t>.</w:t>
            </w:r>
          </w:p>
          <w:p w:rsidR="00827066" w:rsidRPr="00340954" w:rsidRDefault="00827066" w:rsidP="0065604A">
            <w:pPr>
              <w:spacing w:after="0"/>
              <w:rPr>
                <w:rFonts w:cstheme="minorHAnsi"/>
                <w:sz w:val="24"/>
                <w:szCs w:val="24"/>
              </w:rPr>
            </w:pPr>
          </w:p>
        </w:tc>
      </w:tr>
    </w:tbl>
    <w:p w:rsidR="00827066" w:rsidRPr="00340954" w:rsidRDefault="00827066" w:rsidP="00827066">
      <w:pPr>
        <w:rPr>
          <w:rFonts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827066" w:rsidRPr="00340954" w:rsidTr="0065604A">
        <w:trPr>
          <w:trHeight w:val="1302"/>
        </w:trPr>
        <w:tc>
          <w:tcPr>
            <w:tcW w:w="11016" w:type="dxa"/>
            <w:vAlign w:val="center"/>
          </w:tcPr>
          <w:p w:rsidR="00827066" w:rsidRPr="00340954" w:rsidRDefault="00827066" w:rsidP="0065604A">
            <w:pPr>
              <w:rPr>
                <w:rFonts w:cstheme="minorHAnsi"/>
                <w:sz w:val="24"/>
                <w:szCs w:val="24"/>
              </w:rPr>
            </w:pPr>
            <w:r w:rsidRPr="00340954">
              <w:rPr>
                <w:rFonts w:cstheme="minorHAnsi"/>
                <w:b/>
                <w:sz w:val="24"/>
                <w:szCs w:val="24"/>
              </w:rPr>
              <w:t>Mini- Lesson:  (</w:t>
            </w:r>
            <w:r w:rsidRPr="00340954">
              <w:rPr>
                <w:rFonts w:cstheme="minorHAnsi"/>
                <w:sz w:val="24"/>
                <w:szCs w:val="24"/>
              </w:rPr>
              <w:t>7-10 minutes total)</w:t>
            </w:r>
          </w:p>
          <w:p w:rsidR="00827066" w:rsidRDefault="00827066" w:rsidP="0065604A">
            <w:pPr>
              <w:rPr>
                <w:rFonts w:cstheme="minorHAnsi"/>
                <w:i/>
                <w:sz w:val="24"/>
                <w:szCs w:val="24"/>
              </w:rPr>
            </w:pPr>
            <w:r w:rsidRPr="00340954">
              <w:rPr>
                <w:rFonts w:cstheme="minorHAnsi"/>
                <w:b/>
                <w:i/>
                <w:sz w:val="24"/>
                <w:szCs w:val="24"/>
              </w:rPr>
              <w:t xml:space="preserve">Connection: </w:t>
            </w:r>
            <w:r w:rsidRPr="00340954">
              <w:rPr>
                <w:rFonts w:cstheme="minorHAnsi"/>
                <w:i/>
                <w:sz w:val="24"/>
                <w:szCs w:val="24"/>
              </w:rPr>
              <w:t>How this fits in with what we’ve been doing</w:t>
            </w:r>
            <w:r w:rsidRPr="00340954">
              <w:rPr>
                <w:rFonts w:cstheme="minorHAnsi"/>
                <w:b/>
                <w:i/>
                <w:sz w:val="24"/>
                <w:szCs w:val="24"/>
              </w:rPr>
              <w:t xml:space="preserve"> (</w:t>
            </w:r>
            <w:r w:rsidRPr="00340954">
              <w:rPr>
                <w:rFonts w:cstheme="minorHAnsi"/>
                <w:i/>
                <w:sz w:val="24"/>
                <w:szCs w:val="24"/>
              </w:rPr>
              <w:t>1-2 minutes)</w:t>
            </w:r>
          </w:p>
          <w:p w:rsidR="007320FA" w:rsidRPr="007320FA" w:rsidRDefault="007320FA" w:rsidP="0065604A">
            <w:pPr>
              <w:rPr>
                <w:rFonts w:cstheme="minorHAnsi"/>
                <w:b/>
                <w:sz w:val="24"/>
                <w:szCs w:val="24"/>
              </w:rPr>
            </w:pPr>
            <w:r>
              <w:rPr>
                <w:rFonts w:cstheme="minorHAnsi"/>
                <w:sz w:val="24"/>
                <w:szCs w:val="24"/>
              </w:rPr>
              <w:t>Today we come to the end of our unit on social issues. Now it doesn’t mean that you are done learning about social issues. With all the critical thinking you have been doing, I am guessing that as you go out into the world you are going to start noticing social issues all around you. Some of them might not seem as important to you as others. But often times, when someone is very passionate about a social issue, even kids like you, they are able to effect great change.</w:t>
            </w:r>
          </w:p>
        </w:tc>
      </w:tr>
      <w:tr w:rsidR="00827066" w:rsidRPr="00340954" w:rsidTr="0065604A">
        <w:tc>
          <w:tcPr>
            <w:tcW w:w="11016" w:type="dxa"/>
            <w:vAlign w:val="center"/>
          </w:tcPr>
          <w:p w:rsidR="00827066" w:rsidRPr="003E1DA9" w:rsidRDefault="00827066" w:rsidP="0065604A">
            <w:pPr>
              <w:rPr>
                <w:rFonts w:cstheme="minorHAnsi"/>
                <w:b/>
                <w:i/>
                <w:sz w:val="24"/>
                <w:szCs w:val="24"/>
              </w:rPr>
            </w:pPr>
            <w:r w:rsidRPr="00340954">
              <w:rPr>
                <w:rFonts w:cstheme="minorHAnsi"/>
                <w:b/>
                <w:i/>
                <w:sz w:val="24"/>
                <w:szCs w:val="24"/>
              </w:rPr>
              <w:t xml:space="preserve">Teach: </w:t>
            </w:r>
            <w:r w:rsidRPr="00340954">
              <w:rPr>
                <w:rFonts w:cstheme="minorHAnsi"/>
                <w:i/>
                <w:sz w:val="24"/>
                <w:szCs w:val="24"/>
              </w:rPr>
              <w:t>Demonstration- Guided Practice</w:t>
            </w:r>
            <w:r w:rsidRPr="00340954">
              <w:rPr>
                <w:rFonts w:cstheme="minorHAnsi"/>
                <w:b/>
                <w:i/>
                <w:sz w:val="24"/>
                <w:szCs w:val="24"/>
              </w:rPr>
              <w:t>-</w:t>
            </w:r>
            <w:r w:rsidRPr="00340954">
              <w:rPr>
                <w:rFonts w:cstheme="minorHAnsi"/>
                <w:i/>
                <w:sz w:val="24"/>
                <w:szCs w:val="24"/>
              </w:rPr>
              <w:t>Explicitly telling &amp; showing an example-</w:t>
            </w:r>
            <w:r w:rsidRPr="00340954">
              <w:rPr>
                <w:rFonts w:cstheme="minorHAnsi"/>
                <w:sz w:val="24"/>
                <w:szCs w:val="24"/>
              </w:rPr>
              <w:t xml:space="preserve"> </w:t>
            </w:r>
            <w:r w:rsidRPr="00340954">
              <w:rPr>
                <w:rFonts w:cstheme="minorHAnsi"/>
                <w:i/>
                <w:sz w:val="24"/>
                <w:szCs w:val="24"/>
              </w:rPr>
              <w:t>Inquiry</w:t>
            </w:r>
            <w:r w:rsidR="00277AA9">
              <w:rPr>
                <w:rFonts w:cstheme="minorHAnsi"/>
                <w:i/>
                <w:sz w:val="24"/>
                <w:szCs w:val="24"/>
              </w:rPr>
              <w:t xml:space="preserve"> </w:t>
            </w:r>
            <w:r w:rsidRPr="00340954">
              <w:rPr>
                <w:rFonts w:cstheme="minorHAnsi"/>
                <w:i/>
                <w:sz w:val="24"/>
                <w:szCs w:val="24"/>
              </w:rPr>
              <w:t>(5-6 minutes)</w:t>
            </w:r>
          </w:p>
          <w:p w:rsidR="00827066" w:rsidRDefault="00D205CC" w:rsidP="0065604A">
            <w:pPr>
              <w:rPr>
                <w:rFonts w:cstheme="minorHAnsi"/>
                <w:sz w:val="24"/>
                <w:szCs w:val="24"/>
              </w:rPr>
            </w:pPr>
            <w:r>
              <w:rPr>
                <w:rFonts w:cstheme="minorHAnsi"/>
                <w:sz w:val="24"/>
                <w:szCs w:val="24"/>
              </w:rPr>
              <w:t xml:space="preserve">Today I want to teach you that readers can use our knowledge to effect change. Throughout history, people who were well read </w:t>
            </w:r>
            <w:proofErr w:type="spellStart"/>
            <w:r>
              <w:rPr>
                <w:rFonts w:cstheme="minorHAnsi"/>
                <w:sz w:val="24"/>
                <w:szCs w:val="24"/>
              </w:rPr>
              <w:t>allowed</w:t>
            </w:r>
            <w:proofErr w:type="spellEnd"/>
            <w:r>
              <w:rPr>
                <w:rFonts w:cstheme="minorHAnsi"/>
                <w:sz w:val="24"/>
                <w:szCs w:val="24"/>
              </w:rPr>
              <w:t xml:space="preserve"> their reading lives to inspire them to take action for a cause. They then turned to reading again to gather the tools they needed to take the actions they thought would make the biggest changed. We can do that today. We can use our reading to find information and examples that will help us make our action plans come to fruition. </w:t>
            </w:r>
          </w:p>
          <w:p w:rsidR="007320FA" w:rsidRPr="00340954" w:rsidRDefault="007320FA" w:rsidP="00A84013">
            <w:pPr>
              <w:rPr>
                <w:rFonts w:cstheme="minorHAnsi"/>
                <w:sz w:val="24"/>
                <w:szCs w:val="24"/>
              </w:rPr>
            </w:pPr>
            <w:r>
              <w:rPr>
                <w:rFonts w:cstheme="minorHAnsi"/>
                <w:sz w:val="24"/>
                <w:szCs w:val="24"/>
              </w:rPr>
              <w:t xml:space="preserve">Bullying is a social issue that we have discussed and read about.  It’s a social issue that is dear to my heart, because I have been bullied before in my life. After reading several of the books that we’ve read about bullying I’ve seen different ways that people fought against bullying and I think I’d like to do something to help stop bullying and help people who have been bullied. </w:t>
            </w:r>
            <w:r w:rsidR="00A84013">
              <w:rPr>
                <w:rFonts w:cstheme="minorHAnsi"/>
                <w:sz w:val="24"/>
                <w:szCs w:val="24"/>
              </w:rPr>
              <w:t xml:space="preserve">Hmm, I can think </w:t>
            </w:r>
            <w:proofErr w:type="gramStart"/>
            <w:r w:rsidR="00A84013">
              <w:rPr>
                <w:rFonts w:cstheme="minorHAnsi"/>
                <w:sz w:val="24"/>
                <w:szCs w:val="24"/>
              </w:rPr>
              <w:t>of  _</w:t>
            </w:r>
            <w:proofErr w:type="gramEnd"/>
            <w:r w:rsidR="00A84013">
              <w:rPr>
                <w:rFonts w:cstheme="minorHAnsi"/>
                <w:sz w:val="24"/>
                <w:szCs w:val="24"/>
              </w:rPr>
              <w:t xml:space="preserve">_____ book when _____ stood up to the bully to help out her friend. I like that idea but I think that might be hard to do. I bet I could find another idea in a different book. Let’s look through these other books we have here about bullying. Oh, look at this one, ________. Here it says that several friends joined together to stand up to the bully. I like that idea. I </w:t>
            </w:r>
            <w:r w:rsidR="00A84013">
              <w:rPr>
                <w:rFonts w:cstheme="minorHAnsi"/>
                <w:sz w:val="24"/>
                <w:szCs w:val="24"/>
              </w:rPr>
              <w:lastRenderedPageBreak/>
              <w:t xml:space="preserve">wonder if there was a way that my friends and I could start a bully patrol to help kids during recess who are being bullied. I know from all the books we read that often </w:t>
            </w:r>
            <w:proofErr w:type="gramStart"/>
            <w:r w:rsidR="00A84013">
              <w:rPr>
                <w:rFonts w:cstheme="minorHAnsi"/>
                <w:sz w:val="24"/>
                <w:szCs w:val="24"/>
              </w:rPr>
              <w:t>times</w:t>
            </w:r>
            <w:proofErr w:type="gramEnd"/>
            <w:r w:rsidR="00A84013">
              <w:rPr>
                <w:rFonts w:cstheme="minorHAnsi"/>
                <w:sz w:val="24"/>
                <w:szCs w:val="24"/>
              </w:rPr>
              <w:t xml:space="preserve"> bullies will stop if they are confronted. That would be something I could do to help! </w:t>
            </w:r>
            <w:r w:rsidR="00A84013">
              <w:rPr>
                <w:rFonts w:cs="Cambria"/>
              </w:rPr>
              <w:t>Readers use their knowledge to effect change by finding information and examples in what they read that will help them make their action plans come to fruition</w:t>
            </w:r>
          </w:p>
        </w:tc>
      </w:tr>
      <w:tr w:rsidR="00827066" w:rsidRPr="00340954" w:rsidTr="0065604A">
        <w:tc>
          <w:tcPr>
            <w:tcW w:w="11016" w:type="dxa"/>
            <w:vAlign w:val="center"/>
          </w:tcPr>
          <w:p w:rsidR="00827066" w:rsidRPr="003E1DA9" w:rsidRDefault="00827066" w:rsidP="0065604A">
            <w:pPr>
              <w:rPr>
                <w:rFonts w:cstheme="minorHAnsi"/>
                <w:b/>
                <w:i/>
                <w:sz w:val="24"/>
                <w:szCs w:val="24"/>
              </w:rPr>
            </w:pPr>
            <w:r>
              <w:rPr>
                <w:rFonts w:cstheme="minorHAnsi"/>
                <w:b/>
                <w:i/>
                <w:sz w:val="24"/>
                <w:szCs w:val="24"/>
              </w:rPr>
              <w:lastRenderedPageBreak/>
              <w:t xml:space="preserve">Active Involvement: </w:t>
            </w:r>
            <w:r w:rsidRPr="00340954">
              <w:rPr>
                <w:rFonts w:cstheme="minorHAnsi"/>
                <w:i/>
                <w:sz w:val="24"/>
                <w:szCs w:val="24"/>
              </w:rPr>
              <w:t xml:space="preserve">Students partner share or make a plan in their minds… (2-3 minutes) </w:t>
            </w:r>
          </w:p>
          <w:p w:rsidR="00827066" w:rsidRDefault="00827066" w:rsidP="0065604A">
            <w:pPr>
              <w:rPr>
                <w:rFonts w:cstheme="minorHAnsi"/>
                <w:sz w:val="24"/>
                <w:szCs w:val="24"/>
              </w:rPr>
            </w:pPr>
            <w:r w:rsidRPr="00340954">
              <w:rPr>
                <w:rFonts w:cstheme="minorHAnsi"/>
                <w:sz w:val="24"/>
                <w:szCs w:val="24"/>
              </w:rPr>
              <w:t xml:space="preserve"> </w:t>
            </w:r>
            <w:r w:rsidR="00A84013">
              <w:rPr>
                <w:rFonts w:cstheme="minorHAnsi"/>
                <w:sz w:val="24"/>
                <w:szCs w:val="24"/>
              </w:rPr>
              <w:t>Now it’s your turn to try. Think of a social issue that you have been reading about that you are passionate about. What is something you could do to help make a positive change? Think about the books we’ve been reading. What ideas could they help you with? Turn to your partner and share an idea that you have.</w:t>
            </w:r>
          </w:p>
          <w:p w:rsidR="00A84013" w:rsidRDefault="00A84013" w:rsidP="0065604A">
            <w:pPr>
              <w:rPr>
                <w:rFonts w:cstheme="minorHAnsi"/>
                <w:sz w:val="24"/>
                <w:szCs w:val="24"/>
              </w:rPr>
            </w:pPr>
            <w:r>
              <w:rPr>
                <w:rFonts w:cstheme="minorHAnsi"/>
                <w:sz w:val="24"/>
                <w:szCs w:val="24"/>
              </w:rPr>
              <w:t>(give students time to share)</w:t>
            </w:r>
          </w:p>
          <w:p w:rsidR="00A84013" w:rsidRPr="003061B6" w:rsidRDefault="00A84013" w:rsidP="0065604A">
            <w:pPr>
              <w:rPr>
                <w:rFonts w:cstheme="minorHAnsi"/>
                <w:sz w:val="24"/>
                <w:szCs w:val="24"/>
              </w:rPr>
            </w:pPr>
            <w:r>
              <w:rPr>
                <w:rFonts w:cstheme="minorHAnsi"/>
                <w:sz w:val="24"/>
                <w:szCs w:val="24"/>
              </w:rPr>
              <w:t>Great, I heard ______ share their idea about _________________________________. We have read lots of different books about that. Did any of them give you helpful information to help your action plan come to fruition?</w:t>
            </w:r>
          </w:p>
        </w:tc>
      </w:tr>
      <w:tr w:rsidR="00827066" w:rsidRPr="00340954" w:rsidTr="0065604A">
        <w:tc>
          <w:tcPr>
            <w:tcW w:w="11016" w:type="dxa"/>
            <w:vAlign w:val="center"/>
          </w:tcPr>
          <w:p w:rsidR="00827066" w:rsidRPr="003E1DA9" w:rsidRDefault="00827066" w:rsidP="0065604A">
            <w:pPr>
              <w:rPr>
                <w:rFonts w:cstheme="minorHAnsi"/>
                <w:b/>
                <w:i/>
                <w:sz w:val="24"/>
                <w:szCs w:val="24"/>
              </w:rPr>
            </w:pPr>
            <w:r w:rsidRPr="00340954">
              <w:rPr>
                <w:rFonts w:cstheme="minorHAnsi"/>
                <w:b/>
                <w:i/>
                <w:sz w:val="24"/>
                <w:szCs w:val="24"/>
              </w:rPr>
              <w:t xml:space="preserve">Link: </w:t>
            </w:r>
            <w:r w:rsidRPr="00340954">
              <w:rPr>
                <w:rFonts w:cstheme="minorHAnsi"/>
                <w:i/>
                <w:sz w:val="24"/>
                <w:szCs w:val="24"/>
              </w:rPr>
              <w:t>Send students off with a purpose… (1-2 minutes)</w:t>
            </w:r>
            <w:r w:rsidRPr="00340954">
              <w:rPr>
                <w:rFonts w:cstheme="minorHAnsi"/>
                <w:sz w:val="24"/>
                <w:szCs w:val="24"/>
              </w:rPr>
              <w:t xml:space="preserve"> </w:t>
            </w:r>
          </w:p>
          <w:p w:rsidR="00827066" w:rsidRPr="003061B6" w:rsidRDefault="00A84013" w:rsidP="00A84013">
            <w:pPr>
              <w:rPr>
                <w:rFonts w:cstheme="minorHAnsi"/>
                <w:sz w:val="24"/>
                <w:szCs w:val="24"/>
              </w:rPr>
            </w:pPr>
            <w:r>
              <w:rPr>
                <w:rFonts w:cstheme="minorHAnsi"/>
                <w:sz w:val="24"/>
                <w:szCs w:val="24"/>
              </w:rPr>
              <w:t xml:space="preserve">So remember, </w:t>
            </w:r>
            <w:r>
              <w:rPr>
                <w:rFonts w:cs="Cambria"/>
              </w:rPr>
              <w:t>readers use their knowledge to effect change by finding information and examples in what they read that will help them make their action plans come to fruition.</w:t>
            </w:r>
          </w:p>
        </w:tc>
      </w:tr>
      <w:tr w:rsidR="00827066" w:rsidRPr="00340954" w:rsidTr="0065604A">
        <w:trPr>
          <w:trHeight w:val="710"/>
        </w:trPr>
        <w:tc>
          <w:tcPr>
            <w:tcW w:w="11016" w:type="dxa"/>
            <w:vAlign w:val="center"/>
          </w:tcPr>
          <w:p w:rsidR="00827066" w:rsidRPr="00340954" w:rsidRDefault="00827066" w:rsidP="0065604A">
            <w:pPr>
              <w:rPr>
                <w:rFonts w:cstheme="minorHAnsi"/>
                <w:sz w:val="24"/>
                <w:szCs w:val="24"/>
              </w:rPr>
            </w:pPr>
            <w:r w:rsidRPr="00340954">
              <w:rPr>
                <w:rFonts w:cstheme="minorHAnsi"/>
                <w:b/>
                <w:sz w:val="24"/>
                <w:szCs w:val="24"/>
              </w:rPr>
              <w:t xml:space="preserve">Mid-Workshop Teaching Point: </w:t>
            </w:r>
          </w:p>
        </w:tc>
      </w:tr>
      <w:tr w:rsidR="00827066" w:rsidRPr="00340954" w:rsidTr="0065604A">
        <w:trPr>
          <w:trHeight w:val="710"/>
        </w:trPr>
        <w:tc>
          <w:tcPr>
            <w:tcW w:w="11016" w:type="dxa"/>
          </w:tcPr>
          <w:p w:rsidR="00827066" w:rsidRPr="00340954" w:rsidRDefault="00827066" w:rsidP="0065604A">
            <w:pPr>
              <w:rPr>
                <w:rFonts w:cstheme="minorHAnsi"/>
                <w:sz w:val="24"/>
                <w:szCs w:val="24"/>
              </w:rPr>
            </w:pPr>
            <w:r w:rsidRPr="00340954">
              <w:rPr>
                <w:rFonts w:cstheme="minorHAnsi"/>
                <w:b/>
                <w:sz w:val="24"/>
                <w:szCs w:val="24"/>
              </w:rPr>
              <w:t xml:space="preserve">Share: </w:t>
            </w:r>
            <w:r w:rsidRPr="00340954">
              <w:rPr>
                <w:rFonts w:cstheme="minorHAnsi"/>
                <w:sz w:val="24"/>
                <w:szCs w:val="24"/>
              </w:rPr>
              <w:t>Readers collect evidence of the issue on an index card.</w:t>
            </w:r>
          </w:p>
        </w:tc>
      </w:tr>
      <w:tr w:rsidR="00827066" w:rsidRPr="00340954" w:rsidTr="0065604A">
        <w:trPr>
          <w:trHeight w:val="710"/>
        </w:trPr>
        <w:tc>
          <w:tcPr>
            <w:tcW w:w="11016" w:type="dxa"/>
          </w:tcPr>
          <w:p w:rsidR="00827066" w:rsidRPr="00340954" w:rsidRDefault="00827066" w:rsidP="0065604A">
            <w:pPr>
              <w:rPr>
                <w:rFonts w:cstheme="minorHAnsi"/>
                <w:sz w:val="24"/>
                <w:szCs w:val="24"/>
              </w:rPr>
            </w:pPr>
            <w:r w:rsidRPr="00340954">
              <w:rPr>
                <w:rFonts w:cstheme="minorHAnsi"/>
                <w:b/>
                <w:sz w:val="24"/>
                <w:szCs w:val="24"/>
              </w:rPr>
              <w:t>Notes:</w:t>
            </w:r>
          </w:p>
        </w:tc>
      </w:tr>
      <w:tr w:rsidR="00827066" w:rsidRPr="00340954" w:rsidTr="0065604A">
        <w:trPr>
          <w:trHeight w:val="710"/>
        </w:trPr>
        <w:tc>
          <w:tcPr>
            <w:tcW w:w="11016" w:type="dxa"/>
          </w:tcPr>
          <w:p w:rsidR="00827066" w:rsidRPr="00340954" w:rsidRDefault="00827066" w:rsidP="0065604A">
            <w:pPr>
              <w:rPr>
                <w:rFonts w:cstheme="minorHAnsi"/>
                <w:b/>
                <w:sz w:val="24"/>
                <w:szCs w:val="24"/>
              </w:rPr>
            </w:pPr>
            <w:r w:rsidRPr="00340954">
              <w:rPr>
                <w:rFonts w:cstheme="minorHAnsi"/>
                <w:b/>
                <w:sz w:val="24"/>
                <w:szCs w:val="24"/>
              </w:rPr>
              <w:t>Materials</w:t>
            </w:r>
            <w:r w:rsidRPr="00340954">
              <w:rPr>
                <w:rFonts w:cstheme="minorHAnsi"/>
                <w:sz w:val="24"/>
                <w:szCs w:val="24"/>
              </w:rPr>
              <w:t xml:space="preserve">:   </w:t>
            </w:r>
          </w:p>
        </w:tc>
      </w:tr>
    </w:tbl>
    <w:p w:rsidR="00827066" w:rsidRDefault="00827066" w:rsidP="003E033B">
      <w:pPr>
        <w:spacing w:after="0"/>
      </w:pPr>
    </w:p>
    <w:sectPr w:rsidR="00827066">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FF" w:rsidRDefault="00576AFF" w:rsidP="003A4B7E">
      <w:pPr>
        <w:spacing w:after="0" w:line="240" w:lineRule="auto"/>
      </w:pPr>
      <w:r>
        <w:separator/>
      </w:r>
    </w:p>
  </w:endnote>
  <w:endnote w:type="continuationSeparator" w:id="0">
    <w:p w:rsidR="00576AFF" w:rsidRDefault="00576AFF"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74483"/>
      <w:docPartObj>
        <w:docPartGallery w:val="Page Numbers (Bottom of Page)"/>
        <w:docPartUnique/>
      </w:docPartObj>
    </w:sdtPr>
    <w:sdtEndPr>
      <w:rPr>
        <w:noProof/>
      </w:rPr>
    </w:sdtEndPr>
    <w:sdtContent>
      <w:p w:rsidR="00576AFF" w:rsidRDefault="00576AFF">
        <w:pPr>
          <w:pStyle w:val="Footer"/>
          <w:jc w:val="right"/>
        </w:pPr>
      </w:p>
      <w:p w:rsidR="00576AFF" w:rsidRDefault="00576AFF">
        <w:pPr>
          <w:pStyle w:val="Footer"/>
          <w:jc w:val="right"/>
        </w:pPr>
        <w:r>
          <w:fldChar w:fldCharType="begin"/>
        </w:r>
        <w:r>
          <w:instrText xml:space="preserve"> PAGE   \* MERGEFORMAT </w:instrText>
        </w:r>
        <w:r>
          <w:fldChar w:fldCharType="separate"/>
        </w:r>
        <w:r w:rsidR="006D68F5">
          <w:rPr>
            <w:noProof/>
          </w:rPr>
          <w:t>1</w:t>
        </w:r>
        <w:r>
          <w:rPr>
            <w:noProof/>
          </w:rPr>
          <w:fldChar w:fldCharType="end"/>
        </w:r>
      </w:p>
    </w:sdtContent>
  </w:sdt>
  <w:p w:rsidR="00576AFF" w:rsidRDefault="00576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73494"/>
      <w:docPartObj>
        <w:docPartGallery w:val="Page Numbers (Bottom of Page)"/>
        <w:docPartUnique/>
      </w:docPartObj>
    </w:sdtPr>
    <w:sdtEndPr>
      <w:rPr>
        <w:noProof/>
      </w:rPr>
    </w:sdtEndPr>
    <w:sdtContent>
      <w:p w:rsidR="00576AFF" w:rsidRDefault="00576AFF">
        <w:pPr>
          <w:pStyle w:val="Footer"/>
          <w:jc w:val="right"/>
        </w:pPr>
        <w:r>
          <w:fldChar w:fldCharType="begin"/>
        </w:r>
        <w:r>
          <w:instrText xml:space="preserve"> PAGE   \* MERGEFORMAT </w:instrText>
        </w:r>
        <w:r>
          <w:fldChar w:fldCharType="separate"/>
        </w:r>
        <w:r w:rsidR="000900C0">
          <w:rPr>
            <w:noProof/>
          </w:rPr>
          <w:t>11</w:t>
        </w:r>
        <w:r>
          <w:rPr>
            <w:noProof/>
          </w:rPr>
          <w:fldChar w:fldCharType="end"/>
        </w:r>
      </w:p>
    </w:sdtContent>
  </w:sdt>
  <w:p w:rsidR="00576AFF" w:rsidRDefault="00576AFF">
    <w:pPr>
      <w:spacing w:after="0"/>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FF" w:rsidRDefault="00576AFF" w:rsidP="003A4B7E">
      <w:pPr>
        <w:spacing w:after="0" w:line="240" w:lineRule="auto"/>
      </w:pPr>
      <w:r>
        <w:separator/>
      </w:r>
    </w:p>
  </w:footnote>
  <w:footnote w:type="continuationSeparator" w:id="0">
    <w:p w:rsidR="00576AFF" w:rsidRDefault="00576AFF"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FF" w:rsidRPr="00263ED9" w:rsidRDefault="00576AFF" w:rsidP="003A4B7E">
    <w:pPr>
      <w:pStyle w:val="Header"/>
      <w:rPr>
        <w:b/>
        <w:i/>
      </w:rPr>
    </w:pPr>
    <w:r>
      <w:rPr>
        <w:b/>
        <w:i/>
      </w:rPr>
      <w:t>Grade 3</w:t>
    </w:r>
  </w:p>
  <w:p w:rsidR="00576AFF" w:rsidRPr="00D66911" w:rsidRDefault="00576AFF" w:rsidP="003A4B7E">
    <w:pPr>
      <w:pStyle w:val="Header"/>
      <w:rPr>
        <w:rStyle w:val="Hyperlink"/>
        <w:b/>
      </w:rPr>
    </w:pPr>
    <w:r>
      <w:rPr>
        <w:b/>
      </w:rPr>
      <w:t>Unit 9: Social Issues Book Clubs</w:t>
    </w:r>
    <w:r w:rsidRPr="00263ED9">
      <w:rPr>
        <w:b/>
      </w:rPr>
      <w:tab/>
    </w:r>
    <w:r>
      <w:rPr>
        <w:b/>
      </w:rPr>
      <w:t xml:space="preserve">                                                                                            </w:t>
    </w:r>
    <w:r>
      <w:fldChar w:fldCharType="begin"/>
    </w:r>
    <w:r>
      <w:instrText xml:space="preserve"> HYPERLINK  \l "tableofcontents" </w:instrText>
    </w:r>
    <w:r>
      <w:fldChar w:fldCharType="separate"/>
    </w:r>
    <w:r w:rsidRPr="00D66911">
      <w:rPr>
        <w:rStyle w:val="Hyperlink"/>
      </w:rPr>
      <w:t>TABLE OF CONTENTS</w:t>
    </w:r>
  </w:p>
  <w:p w:rsidR="00576AFF" w:rsidRPr="003A4B7E" w:rsidRDefault="00576AFF" w:rsidP="003A4B7E">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3C83F3A"/>
    <w:multiLevelType w:val="hybridMultilevel"/>
    <w:tmpl w:val="E74A98D2"/>
    <w:lvl w:ilvl="0" w:tplc="04090017">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nsid w:val="11326C88"/>
    <w:multiLevelType w:val="hybridMultilevel"/>
    <w:tmpl w:val="70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4469"/>
    <w:multiLevelType w:val="hybridMultilevel"/>
    <w:tmpl w:val="4AD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25137"/>
    <w:multiLevelType w:val="hybridMultilevel"/>
    <w:tmpl w:val="E50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423BB"/>
    <w:multiLevelType w:val="hybridMultilevel"/>
    <w:tmpl w:val="E06E6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651B66"/>
    <w:multiLevelType w:val="hybridMultilevel"/>
    <w:tmpl w:val="88C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133C6"/>
    <w:multiLevelType w:val="hybridMultilevel"/>
    <w:tmpl w:val="F556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62F07"/>
    <w:multiLevelType w:val="hybridMultilevel"/>
    <w:tmpl w:val="B69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106D5F"/>
    <w:multiLevelType w:val="hybridMultilevel"/>
    <w:tmpl w:val="71A4FEAE"/>
    <w:lvl w:ilvl="0" w:tplc="107816E6">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7"/>
  </w:num>
  <w:num w:numId="3">
    <w:abstractNumId w:val="16"/>
  </w:num>
  <w:num w:numId="4">
    <w:abstractNumId w:val="18"/>
  </w:num>
  <w:num w:numId="5">
    <w:abstractNumId w:val="12"/>
  </w:num>
  <w:num w:numId="6">
    <w:abstractNumId w:val="15"/>
  </w:num>
  <w:num w:numId="7">
    <w:abstractNumId w:val="11"/>
  </w:num>
  <w:num w:numId="8">
    <w:abstractNumId w:val="5"/>
  </w:num>
  <w:num w:numId="9">
    <w:abstractNumId w:val="3"/>
  </w:num>
  <w:num w:numId="10">
    <w:abstractNumId w:val="6"/>
  </w:num>
  <w:num w:numId="11">
    <w:abstractNumId w:val="19"/>
  </w:num>
  <w:num w:numId="12">
    <w:abstractNumId w:val="8"/>
  </w:num>
  <w:num w:numId="13">
    <w:abstractNumId w:val="14"/>
  </w:num>
  <w:num w:numId="14">
    <w:abstractNumId w:val="2"/>
  </w:num>
  <w:num w:numId="15">
    <w:abstractNumId w:val="1"/>
  </w:num>
  <w:num w:numId="16">
    <w:abstractNumId w:val="10"/>
  </w:num>
  <w:num w:numId="17">
    <w:abstractNumId w:val="4"/>
  </w:num>
  <w:num w:numId="18">
    <w:abstractNumId w:val="20"/>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75077"/>
    <w:rsid w:val="000900C0"/>
    <w:rsid w:val="0009617B"/>
    <w:rsid w:val="000B5454"/>
    <w:rsid w:val="000D47CF"/>
    <w:rsid w:val="000F2DBA"/>
    <w:rsid w:val="000F3723"/>
    <w:rsid w:val="001352CD"/>
    <w:rsid w:val="00180EC5"/>
    <w:rsid w:val="00181D1B"/>
    <w:rsid w:val="00197313"/>
    <w:rsid w:val="001B23EC"/>
    <w:rsid w:val="001C65A5"/>
    <w:rsid w:val="001D1604"/>
    <w:rsid w:val="001E1334"/>
    <w:rsid w:val="001F4AEA"/>
    <w:rsid w:val="00207784"/>
    <w:rsid w:val="00232259"/>
    <w:rsid w:val="00250D23"/>
    <w:rsid w:val="00264CB4"/>
    <w:rsid w:val="00277AA9"/>
    <w:rsid w:val="002811B9"/>
    <w:rsid w:val="002903B6"/>
    <w:rsid w:val="002C2B28"/>
    <w:rsid w:val="002E456E"/>
    <w:rsid w:val="003061B6"/>
    <w:rsid w:val="00324CAD"/>
    <w:rsid w:val="00340954"/>
    <w:rsid w:val="0036630F"/>
    <w:rsid w:val="003804A8"/>
    <w:rsid w:val="003A4B7E"/>
    <w:rsid w:val="003A7678"/>
    <w:rsid w:val="003B09C9"/>
    <w:rsid w:val="003B68E9"/>
    <w:rsid w:val="003C450A"/>
    <w:rsid w:val="003C4C2D"/>
    <w:rsid w:val="003E033B"/>
    <w:rsid w:val="003E1DA9"/>
    <w:rsid w:val="00400B20"/>
    <w:rsid w:val="004024B6"/>
    <w:rsid w:val="00465632"/>
    <w:rsid w:val="00475A3E"/>
    <w:rsid w:val="00492F0D"/>
    <w:rsid w:val="004F19B8"/>
    <w:rsid w:val="005009C3"/>
    <w:rsid w:val="00516561"/>
    <w:rsid w:val="00517FA2"/>
    <w:rsid w:val="0052734B"/>
    <w:rsid w:val="005767F2"/>
    <w:rsid w:val="00576AFF"/>
    <w:rsid w:val="005C64C3"/>
    <w:rsid w:val="00620E3A"/>
    <w:rsid w:val="006471E2"/>
    <w:rsid w:val="00654D92"/>
    <w:rsid w:val="0065604A"/>
    <w:rsid w:val="006816B2"/>
    <w:rsid w:val="00697BC6"/>
    <w:rsid w:val="006A0C3F"/>
    <w:rsid w:val="006C4E6E"/>
    <w:rsid w:val="006D4568"/>
    <w:rsid w:val="006D68F5"/>
    <w:rsid w:val="00706B0E"/>
    <w:rsid w:val="007143E6"/>
    <w:rsid w:val="00717949"/>
    <w:rsid w:val="007320FA"/>
    <w:rsid w:val="00742D8D"/>
    <w:rsid w:val="00746B07"/>
    <w:rsid w:val="00747A12"/>
    <w:rsid w:val="00753783"/>
    <w:rsid w:val="00754A50"/>
    <w:rsid w:val="007C3FB0"/>
    <w:rsid w:val="007D33C2"/>
    <w:rsid w:val="007D4EEE"/>
    <w:rsid w:val="007D641C"/>
    <w:rsid w:val="007F0A98"/>
    <w:rsid w:val="007F77CE"/>
    <w:rsid w:val="00800E5B"/>
    <w:rsid w:val="008138AF"/>
    <w:rsid w:val="00817908"/>
    <w:rsid w:val="00822A96"/>
    <w:rsid w:val="00827066"/>
    <w:rsid w:val="00863806"/>
    <w:rsid w:val="008900D6"/>
    <w:rsid w:val="008A306F"/>
    <w:rsid w:val="008F362F"/>
    <w:rsid w:val="00924D8B"/>
    <w:rsid w:val="009328C2"/>
    <w:rsid w:val="009630B5"/>
    <w:rsid w:val="009810D5"/>
    <w:rsid w:val="009C0F24"/>
    <w:rsid w:val="009D079D"/>
    <w:rsid w:val="00A00E4B"/>
    <w:rsid w:val="00A4765B"/>
    <w:rsid w:val="00A84013"/>
    <w:rsid w:val="00A872D3"/>
    <w:rsid w:val="00AA4111"/>
    <w:rsid w:val="00AB46E9"/>
    <w:rsid w:val="00AE27FD"/>
    <w:rsid w:val="00AE49D2"/>
    <w:rsid w:val="00AE6773"/>
    <w:rsid w:val="00B0548E"/>
    <w:rsid w:val="00B11DC7"/>
    <w:rsid w:val="00B349F5"/>
    <w:rsid w:val="00B50649"/>
    <w:rsid w:val="00B64FFE"/>
    <w:rsid w:val="00BB448A"/>
    <w:rsid w:val="00BD57B7"/>
    <w:rsid w:val="00BE5D1F"/>
    <w:rsid w:val="00BF2B4C"/>
    <w:rsid w:val="00C067FD"/>
    <w:rsid w:val="00C17F63"/>
    <w:rsid w:val="00C22958"/>
    <w:rsid w:val="00C51472"/>
    <w:rsid w:val="00CA5191"/>
    <w:rsid w:val="00CB6505"/>
    <w:rsid w:val="00CD52A2"/>
    <w:rsid w:val="00CE217C"/>
    <w:rsid w:val="00D205CC"/>
    <w:rsid w:val="00D66911"/>
    <w:rsid w:val="00D867C5"/>
    <w:rsid w:val="00D9046B"/>
    <w:rsid w:val="00DB0058"/>
    <w:rsid w:val="00DC647F"/>
    <w:rsid w:val="00DC6FA6"/>
    <w:rsid w:val="00DD3991"/>
    <w:rsid w:val="00DD647F"/>
    <w:rsid w:val="00DF08E1"/>
    <w:rsid w:val="00E0317E"/>
    <w:rsid w:val="00E14713"/>
    <w:rsid w:val="00E15175"/>
    <w:rsid w:val="00E3403A"/>
    <w:rsid w:val="00E3438F"/>
    <w:rsid w:val="00E3604D"/>
    <w:rsid w:val="00E42FEA"/>
    <w:rsid w:val="00E522F4"/>
    <w:rsid w:val="00E60330"/>
    <w:rsid w:val="00E62954"/>
    <w:rsid w:val="00E70475"/>
    <w:rsid w:val="00E9678A"/>
    <w:rsid w:val="00EE7E7F"/>
    <w:rsid w:val="00F074CF"/>
    <w:rsid w:val="00F15DCB"/>
    <w:rsid w:val="00F300E8"/>
    <w:rsid w:val="00F529A3"/>
    <w:rsid w:val="00F5514E"/>
    <w:rsid w:val="00F67A2E"/>
    <w:rsid w:val="00F75BE5"/>
    <w:rsid w:val="00F867AC"/>
    <w:rsid w:val="00FC29EC"/>
    <w:rsid w:val="00FE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0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6"/>
    <w:rPr>
      <w:rFonts w:ascii="Tahoma" w:hAnsi="Tahoma" w:cs="Tahoma"/>
      <w:sz w:val="16"/>
      <w:szCs w:val="16"/>
    </w:rPr>
  </w:style>
  <w:style w:type="character" w:styleId="FollowedHyperlink">
    <w:name w:val="FollowedHyperlink"/>
    <w:basedOn w:val="DefaultParagraphFont"/>
    <w:uiPriority w:val="99"/>
    <w:semiHidden/>
    <w:unhideWhenUsed/>
    <w:rsid w:val="00D66911"/>
    <w:rPr>
      <w:color w:val="800080" w:themeColor="followedHyperlink"/>
      <w:u w:val="single"/>
    </w:rPr>
  </w:style>
  <w:style w:type="character" w:customStyle="1" w:styleId="author">
    <w:name w:val="author"/>
    <w:basedOn w:val="DefaultParagraphFont"/>
    <w:rsid w:val="006A0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0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6"/>
    <w:rPr>
      <w:rFonts w:ascii="Tahoma" w:hAnsi="Tahoma" w:cs="Tahoma"/>
      <w:sz w:val="16"/>
      <w:szCs w:val="16"/>
    </w:rPr>
  </w:style>
  <w:style w:type="character" w:styleId="FollowedHyperlink">
    <w:name w:val="FollowedHyperlink"/>
    <w:basedOn w:val="DefaultParagraphFont"/>
    <w:uiPriority w:val="99"/>
    <w:semiHidden/>
    <w:unhideWhenUsed/>
    <w:rsid w:val="00D66911"/>
    <w:rPr>
      <w:color w:val="800080" w:themeColor="followedHyperlink"/>
      <w:u w:val="single"/>
    </w:rPr>
  </w:style>
  <w:style w:type="character" w:customStyle="1" w:styleId="author">
    <w:name w:val="author"/>
    <w:basedOn w:val="DefaultParagraphFont"/>
    <w:rsid w:val="006A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ref=dp_byline_sr_book_1?ie=UTF8&amp;field-author=Jane+Hertensten&amp;search-alias=books&amp;text=Jane+Hertensten&amp;sort=relevanceran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297D-5623-427F-989E-1856903A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12581</Words>
  <Characters>71718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3</cp:revision>
  <cp:lastPrinted>2014-07-15T22:28:00Z</cp:lastPrinted>
  <dcterms:created xsi:type="dcterms:W3CDTF">2014-07-15T22:28:00Z</dcterms:created>
  <dcterms:modified xsi:type="dcterms:W3CDTF">2014-07-15T22:54:00Z</dcterms:modified>
</cp:coreProperties>
</file>