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CD3B19">
        <w:rPr>
          <w:b/>
          <w:sz w:val="40"/>
          <w:szCs w:val="40"/>
        </w:rPr>
        <w:t>nit 3</w:t>
      </w:r>
      <w:r w:rsidRPr="001C1CAB">
        <w:rPr>
          <w:b/>
          <w:sz w:val="40"/>
          <w:szCs w:val="40"/>
        </w:rPr>
        <w:t xml:space="preserve"> Table of Contents</w:t>
      </w:r>
    </w:p>
    <w:p w:rsidR="003A4B7E" w:rsidRPr="001C1CAB" w:rsidRDefault="0064605D" w:rsidP="003A4B7E">
      <w:pPr>
        <w:pStyle w:val="NoSpacing"/>
        <w:pBdr>
          <w:bottom w:val="single" w:sz="4" w:space="1" w:color="auto"/>
        </w:pBdr>
        <w:jc w:val="center"/>
        <w:rPr>
          <w:b/>
          <w:i/>
          <w:sz w:val="28"/>
          <w:szCs w:val="28"/>
        </w:rPr>
      </w:pPr>
      <w:r>
        <w:rPr>
          <w:i/>
          <w:sz w:val="28"/>
          <w:szCs w:val="28"/>
        </w:rPr>
        <w:t>Series Book Clubs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64605D">
        <w:trPr>
          <w:trHeight w:val="420"/>
        </w:trPr>
        <w:tc>
          <w:tcPr>
            <w:tcW w:w="7938" w:type="dxa"/>
            <w:shd w:val="clear" w:color="auto" w:fill="948A54" w:themeFill="background2" w:themeFillShade="80"/>
          </w:tcPr>
          <w:p w:rsidR="003A4B7E" w:rsidRPr="00054BCB" w:rsidRDefault="003A4B7E" w:rsidP="0064605D">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64605D">
            <w:pPr>
              <w:pStyle w:val="NoSpacing"/>
              <w:rPr>
                <w:i/>
                <w:sz w:val="32"/>
                <w:szCs w:val="32"/>
              </w:rPr>
            </w:pPr>
            <w:r w:rsidRPr="00054BCB">
              <w:rPr>
                <w:i/>
                <w:sz w:val="32"/>
                <w:szCs w:val="32"/>
              </w:rPr>
              <w:t>Page #</w:t>
            </w:r>
          </w:p>
        </w:tc>
      </w:tr>
      <w:tr w:rsidR="001D1604" w:rsidRPr="001C1CAB" w:rsidTr="0057249F">
        <w:trPr>
          <w:trHeight w:val="420"/>
        </w:trPr>
        <w:tc>
          <w:tcPr>
            <w:tcW w:w="7938" w:type="dxa"/>
          </w:tcPr>
          <w:p w:rsidR="001D1604" w:rsidRPr="003A4B7E" w:rsidRDefault="00123957" w:rsidP="003A4B7E">
            <w:pPr>
              <w:pStyle w:val="NoSpacing"/>
              <w:numPr>
                <w:ilvl w:val="0"/>
                <w:numId w:val="1"/>
              </w:numPr>
              <w:rPr>
                <w:sz w:val="28"/>
                <w:szCs w:val="28"/>
              </w:rPr>
            </w:pPr>
            <w:hyperlink w:anchor="goalsandstandards" w:history="1">
              <w:r w:rsidR="001D1604" w:rsidRPr="005340F5">
                <w:rPr>
                  <w:rStyle w:val="Hyperlink"/>
                  <w:sz w:val="28"/>
                  <w:szCs w:val="28"/>
                </w:rPr>
                <w:t>Unit Goals and Standards</w:t>
              </w:r>
            </w:hyperlink>
          </w:p>
        </w:tc>
        <w:tc>
          <w:tcPr>
            <w:tcW w:w="1774" w:type="dxa"/>
            <w:vAlign w:val="bottom"/>
          </w:tcPr>
          <w:p w:rsidR="001D1604" w:rsidRDefault="0057249F" w:rsidP="0057249F">
            <w:pPr>
              <w:pStyle w:val="NoSpacing"/>
              <w:jc w:val="center"/>
              <w:rPr>
                <w:sz w:val="28"/>
                <w:szCs w:val="28"/>
              </w:rPr>
            </w:pPr>
            <w:r>
              <w:rPr>
                <w:sz w:val="28"/>
                <w:szCs w:val="28"/>
              </w:rPr>
              <w:t>3-5</w:t>
            </w:r>
          </w:p>
        </w:tc>
      </w:tr>
      <w:tr w:rsidR="003A4B7E" w:rsidRPr="001C1CAB" w:rsidTr="0057249F">
        <w:trPr>
          <w:trHeight w:val="420"/>
        </w:trPr>
        <w:tc>
          <w:tcPr>
            <w:tcW w:w="7938" w:type="dxa"/>
          </w:tcPr>
          <w:p w:rsidR="003A4B7E" w:rsidRPr="001C1CAB" w:rsidRDefault="00123957" w:rsidP="003A4B7E">
            <w:pPr>
              <w:pStyle w:val="NoSpacing"/>
              <w:numPr>
                <w:ilvl w:val="0"/>
                <w:numId w:val="1"/>
              </w:numPr>
              <w:rPr>
                <w:sz w:val="28"/>
                <w:szCs w:val="28"/>
              </w:rPr>
            </w:pPr>
            <w:hyperlink w:anchor="ataglance" w:history="1">
              <w:r w:rsidR="00CD3B19" w:rsidRPr="005340F5">
                <w:rPr>
                  <w:rStyle w:val="Hyperlink"/>
                  <w:sz w:val="28"/>
                  <w:szCs w:val="28"/>
                </w:rPr>
                <w:t>Unit 3</w:t>
              </w:r>
              <w:r w:rsidR="003A4B7E" w:rsidRPr="005340F5">
                <w:rPr>
                  <w:rStyle w:val="Hyperlink"/>
                  <w:sz w:val="28"/>
                  <w:szCs w:val="28"/>
                </w:rPr>
                <w:t xml:space="preserve"> at a Glance</w:t>
              </w:r>
            </w:hyperlink>
          </w:p>
        </w:tc>
        <w:tc>
          <w:tcPr>
            <w:tcW w:w="1774" w:type="dxa"/>
            <w:vAlign w:val="bottom"/>
          </w:tcPr>
          <w:p w:rsidR="003A4B7E" w:rsidRPr="001C1CAB" w:rsidRDefault="0057249F" w:rsidP="0057249F">
            <w:pPr>
              <w:pStyle w:val="NoSpacing"/>
              <w:jc w:val="center"/>
              <w:rPr>
                <w:sz w:val="28"/>
                <w:szCs w:val="28"/>
              </w:rPr>
            </w:pPr>
            <w:r>
              <w:rPr>
                <w:sz w:val="28"/>
                <w:szCs w:val="28"/>
              </w:rPr>
              <w:t>6-8</w:t>
            </w:r>
          </w:p>
        </w:tc>
      </w:tr>
      <w:tr w:rsidR="003A4B7E" w:rsidRPr="001C1CAB" w:rsidTr="0057249F">
        <w:trPr>
          <w:trHeight w:val="420"/>
        </w:trPr>
        <w:tc>
          <w:tcPr>
            <w:tcW w:w="7938" w:type="dxa"/>
          </w:tcPr>
          <w:p w:rsidR="003A4B7E" w:rsidRPr="001C1CAB" w:rsidRDefault="00123957" w:rsidP="003A4B7E">
            <w:pPr>
              <w:pStyle w:val="NoSpacing"/>
              <w:numPr>
                <w:ilvl w:val="0"/>
                <w:numId w:val="1"/>
              </w:numPr>
              <w:rPr>
                <w:sz w:val="28"/>
                <w:szCs w:val="28"/>
              </w:rPr>
            </w:pPr>
            <w:hyperlink w:anchor="calendar" w:history="1">
              <w:r w:rsidR="003A4B7E" w:rsidRPr="005340F5">
                <w:rPr>
                  <w:rStyle w:val="Hyperlink"/>
                  <w:sz w:val="28"/>
                  <w:szCs w:val="28"/>
                </w:rPr>
                <w:t>English/Spanish</w:t>
              </w:r>
              <w:r w:rsidR="001C65A5" w:rsidRPr="005340F5">
                <w:rPr>
                  <w:rStyle w:val="Hyperlink"/>
                  <w:sz w:val="28"/>
                  <w:szCs w:val="28"/>
                </w:rPr>
                <w:t>/Russian</w:t>
              </w:r>
              <w:r w:rsidR="003A4B7E" w:rsidRPr="005340F5">
                <w:rPr>
                  <w:rStyle w:val="Hyperlink"/>
                  <w:sz w:val="28"/>
                  <w:szCs w:val="28"/>
                </w:rPr>
                <w:t xml:space="preserve"> Monthly Planner</w:t>
              </w:r>
            </w:hyperlink>
          </w:p>
        </w:tc>
        <w:tc>
          <w:tcPr>
            <w:tcW w:w="1774" w:type="dxa"/>
            <w:vAlign w:val="bottom"/>
          </w:tcPr>
          <w:p w:rsidR="003A4B7E" w:rsidRPr="001C1CAB" w:rsidRDefault="0057249F" w:rsidP="0057249F">
            <w:pPr>
              <w:pStyle w:val="NoSpacing"/>
              <w:jc w:val="center"/>
              <w:rPr>
                <w:sz w:val="28"/>
                <w:szCs w:val="28"/>
              </w:rPr>
            </w:pPr>
            <w:r>
              <w:rPr>
                <w:sz w:val="28"/>
                <w:szCs w:val="28"/>
              </w:rPr>
              <w:t>9-10</w:t>
            </w:r>
          </w:p>
        </w:tc>
      </w:tr>
      <w:tr w:rsidR="003A4B7E" w:rsidRPr="001C1CAB" w:rsidTr="0057249F">
        <w:trPr>
          <w:trHeight w:val="420"/>
        </w:trPr>
        <w:tc>
          <w:tcPr>
            <w:tcW w:w="7938" w:type="dxa"/>
          </w:tcPr>
          <w:p w:rsidR="003A4B7E" w:rsidRPr="001C1CAB" w:rsidRDefault="00123957" w:rsidP="003A4B7E">
            <w:pPr>
              <w:pStyle w:val="NoSpacing"/>
              <w:numPr>
                <w:ilvl w:val="0"/>
                <w:numId w:val="1"/>
              </w:numPr>
              <w:rPr>
                <w:sz w:val="28"/>
                <w:szCs w:val="28"/>
              </w:rPr>
            </w:pPr>
            <w:hyperlink w:anchor="assesmentchecklist" w:history="1">
              <w:r w:rsidR="003A4B7E" w:rsidRPr="005340F5">
                <w:rPr>
                  <w:rStyle w:val="Hyperlink"/>
                  <w:sz w:val="28"/>
                  <w:szCs w:val="28"/>
                </w:rPr>
                <w:t>Assessment Checklist</w:t>
              </w:r>
            </w:hyperlink>
          </w:p>
        </w:tc>
        <w:tc>
          <w:tcPr>
            <w:tcW w:w="1774" w:type="dxa"/>
            <w:vAlign w:val="bottom"/>
          </w:tcPr>
          <w:p w:rsidR="003A4B7E" w:rsidRPr="001C1CAB" w:rsidRDefault="0057249F" w:rsidP="0057249F">
            <w:pPr>
              <w:pStyle w:val="NoSpacing"/>
              <w:jc w:val="center"/>
              <w:rPr>
                <w:sz w:val="28"/>
                <w:szCs w:val="28"/>
              </w:rPr>
            </w:pPr>
            <w:r>
              <w:rPr>
                <w:sz w:val="28"/>
                <w:szCs w:val="28"/>
              </w:rPr>
              <w:t>11</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64605D">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64605D">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64605D">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64605D">
            <w:pPr>
              <w:pStyle w:val="NoSpacing"/>
              <w:jc w:val="center"/>
              <w:rPr>
                <w:i/>
                <w:sz w:val="32"/>
                <w:szCs w:val="32"/>
              </w:rPr>
            </w:pPr>
            <w:r w:rsidRPr="00054BCB">
              <w:rPr>
                <w:i/>
                <w:sz w:val="32"/>
                <w:szCs w:val="32"/>
              </w:rPr>
              <w:t>Page</w:t>
            </w:r>
            <w:r>
              <w:rPr>
                <w:i/>
                <w:sz w:val="32"/>
                <w:szCs w:val="32"/>
              </w:rPr>
              <w:t xml:space="preserve"> #</w:t>
            </w:r>
          </w:p>
        </w:tc>
      </w:tr>
      <w:tr w:rsidR="003A4B7E" w:rsidRPr="001C1CAB" w:rsidTr="0057249F">
        <w:tc>
          <w:tcPr>
            <w:tcW w:w="1548" w:type="dxa"/>
            <w:tcBorders>
              <w:top w:val="dotted" w:sz="4" w:space="0" w:color="auto"/>
            </w:tcBorders>
          </w:tcPr>
          <w:p w:rsidR="003A4B7E" w:rsidRPr="001C1CAB" w:rsidRDefault="00123957" w:rsidP="0064605D">
            <w:pPr>
              <w:rPr>
                <w:sz w:val="28"/>
                <w:szCs w:val="28"/>
              </w:rPr>
            </w:pPr>
            <w:hyperlink w:anchor="lesson1" w:history="1">
              <w:r w:rsidR="003A4B7E" w:rsidRPr="005340F5">
                <w:rPr>
                  <w:rStyle w:val="Hyperlink"/>
                  <w:sz w:val="28"/>
                  <w:szCs w:val="28"/>
                </w:rPr>
                <w:t>Lesson 1</w:t>
              </w:r>
            </w:hyperlink>
          </w:p>
        </w:tc>
        <w:tc>
          <w:tcPr>
            <w:tcW w:w="6390" w:type="dxa"/>
            <w:tcBorders>
              <w:top w:val="dotted" w:sz="4" w:space="0" w:color="auto"/>
            </w:tcBorders>
          </w:tcPr>
          <w:p w:rsidR="003A4B7E" w:rsidRPr="0064605D" w:rsidRDefault="0064605D" w:rsidP="0064605D">
            <w:pPr>
              <w:rPr>
                <w:rFonts w:cstheme="minorHAnsi"/>
              </w:rPr>
            </w:pPr>
            <w:r w:rsidRPr="0064605D">
              <w:rPr>
                <w:rFonts w:cstheme="minorHAnsi"/>
              </w:rPr>
              <w:t>Readers get to know the main characters and secondary characters by understanding who they are and what they do.</w:t>
            </w:r>
          </w:p>
        </w:tc>
        <w:tc>
          <w:tcPr>
            <w:tcW w:w="1800" w:type="dxa"/>
            <w:tcBorders>
              <w:top w:val="dotted" w:sz="4" w:space="0" w:color="auto"/>
            </w:tcBorders>
            <w:vAlign w:val="bottom"/>
          </w:tcPr>
          <w:p w:rsidR="003A4B7E" w:rsidRPr="001C1CAB" w:rsidRDefault="00044AAA" w:rsidP="0057249F">
            <w:pPr>
              <w:jc w:val="center"/>
              <w:rPr>
                <w:sz w:val="28"/>
                <w:szCs w:val="28"/>
              </w:rPr>
            </w:pPr>
            <w:r>
              <w:rPr>
                <w:sz w:val="28"/>
                <w:szCs w:val="28"/>
              </w:rPr>
              <w:t>12-13</w:t>
            </w:r>
          </w:p>
        </w:tc>
      </w:tr>
      <w:tr w:rsidR="003A4B7E" w:rsidRPr="001C1CAB" w:rsidTr="0057249F">
        <w:tc>
          <w:tcPr>
            <w:tcW w:w="1548" w:type="dxa"/>
          </w:tcPr>
          <w:p w:rsidR="003A4B7E" w:rsidRPr="001C1CAB" w:rsidRDefault="00123957" w:rsidP="0064605D">
            <w:pPr>
              <w:rPr>
                <w:sz w:val="28"/>
                <w:szCs w:val="28"/>
              </w:rPr>
            </w:pPr>
            <w:hyperlink w:anchor="lesson2" w:history="1">
              <w:r w:rsidR="003A4B7E" w:rsidRPr="005340F5">
                <w:rPr>
                  <w:rStyle w:val="Hyperlink"/>
                  <w:sz w:val="28"/>
                  <w:szCs w:val="28"/>
                </w:rPr>
                <w:t>Lesson 2</w:t>
              </w:r>
            </w:hyperlink>
          </w:p>
        </w:tc>
        <w:tc>
          <w:tcPr>
            <w:tcW w:w="6390" w:type="dxa"/>
          </w:tcPr>
          <w:p w:rsidR="003A4B7E" w:rsidRPr="0064605D" w:rsidRDefault="0064605D" w:rsidP="0064605D">
            <w:pPr>
              <w:rPr>
                <w:rFonts w:cstheme="minorHAnsi"/>
              </w:rPr>
            </w:pPr>
            <w:r w:rsidRPr="0064605D">
              <w:rPr>
                <w:rFonts w:cstheme="minorHAnsi"/>
              </w:rPr>
              <w:t>Readers change their mental image of the settings in the book as the settings in the book change.</w:t>
            </w:r>
          </w:p>
        </w:tc>
        <w:tc>
          <w:tcPr>
            <w:tcW w:w="1800" w:type="dxa"/>
            <w:vAlign w:val="bottom"/>
          </w:tcPr>
          <w:p w:rsidR="003A4B7E" w:rsidRPr="001C1CAB" w:rsidRDefault="00044AAA" w:rsidP="0057249F">
            <w:pPr>
              <w:jc w:val="center"/>
              <w:rPr>
                <w:sz w:val="28"/>
                <w:szCs w:val="28"/>
              </w:rPr>
            </w:pPr>
            <w:r>
              <w:rPr>
                <w:sz w:val="28"/>
                <w:szCs w:val="28"/>
              </w:rPr>
              <w:t>14-15</w:t>
            </w:r>
          </w:p>
        </w:tc>
      </w:tr>
      <w:tr w:rsidR="003A4B7E" w:rsidRPr="001C1CAB" w:rsidTr="0057249F">
        <w:tc>
          <w:tcPr>
            <w:tcW w:w="1548" w:type="dxa"/>
          </w:tcPr>
          <w:p w:rsidR="003A4B7E" w:rsidRPr="001C1CAB" w:rsidRDefault="00123957" w:rsidP="0064605D">
            <w:pPr>
              <w:rPr>
                <w:sz w:val="28"/>
                <w:szCs w:val="28"/>
              </w:rPr>
            </w:pPr>
            <w:hyperlink w:anchor="lesson3" w:history="1">
              <w:r w:rsidR="003A4B7E" w:rsidRPr="005340F5">
                <w:rPr>
                  <w:rStyle w:val="Hyperlink"/>
                  <w:sz w:val="28"/>
                  <w:szCs w:val="28"/>
                </w:rPr>
                <w:t>Lesson 3</w:t>
              </w:r>
            </w:hyperlink>
          </w:p>
        </w:tc>
        <w:tc>
          <w:tcPr>
            <w:tcW w:w="6390" w:type="dxa"/>
          </w:tcPr>
          <w:p w:rsidR="003A4B7E" w:rsidRPr="0064605D" w:rsidRDefault="0064605D" w:rsidP="0064605D">
            <w:pPr>
              <w:rPr>
                <w:rFonts w:cstheme="minorHAnsi"/>
              </w:rPr>
            </w:pPr>
            <w:r w:rsidRPr="0064605D">
              <w:rPr>
                <w:rFonts w:cstheme="minorHAnsi"/>
              </w:rPr>
              <w:t>Readers agree to read the same amount at the same pace by setting realistic reading goals in their reading clubs.</w:t>
            </w:r>
          </w:p>
        </w:tc>
        <w:tc>
          <w:tcPr>
            <w:tcW w:w="1800" w:type="dxa"/>
            <w:vAlign w:val="bottom"/>
          </w:tcPr>
          <w:p w:rsidR="003A4B7E" w:rsidRPr="001C1CAB" w:rsidRDefault="00044AAA" w:rsidP="0057249F">
            <w:pPr>
              <w:jc w:val="center"/>
              <w:rPr>
                <w:sz w:val="28"/>
                <w:szCs w:val="28"/>
              </w:rPr>
            </w:pPr>
            <w:r>
              <w:rPr>
                <w:sz w:val="28"/>
                <w:szCs w:val="28"/>
              </w:rPr>
              <w:t>16-18</w:t>
            </w:r>
          </w:p>
        </w:tc>
      </w:tr>
      <w:tr w:rsidR="003A4B7E" w:rsidRPr="0057249F" w:rsidTr="0057249F">
        <w:tc>
          <w:tcPr>
            <w:tcW w:w="1548" w:type="dxa"/>
          </w:tcPr>
          <w:p w:rsidR="003A4B7E" w:rsidRPr="001C1CAB" w:rsidRDefault="00123957" w:rsidP="0064605D">
            <w:pPr>
              <w:rPr>
                <w:sz w:val="28"/>
                <w:szCs w:val="28"/>
              </w:rPr>
            </w:pPr>
            <w:hyperlink w:anchor="lesson4" w:history="1">
              <w:r w:rsidR="003A4B7E" w:rsidRPr="005340F5">
                <w:rPr>
                  <w:rStyle w:val="Hyperlink"/>
                  <w:sz w:val="28"/>
                  <w:szCs w:val="28"/>
                </w:rPr>
                <w:t>Lesson 4</w:t>
              </w:r>
            </w:hyperlink>
          </w:p>
        </w:tc>
        <w:tc>
          <w:tcPr>
            <w:tcW w:w="6390" w:type="dxa"/>
          </w:tcPr>
          <w:p w:rsidR="0064605D" w:rsidRPr="0064605D" w:rsidRDefault="0064605D" w:rsidP="0064605D">
            <w:pPr>
              <w:rPr>
                <w:rFonts w:cstheme="minorHAnsi"/>
              </w:rPr>
            </w:pPr>
            <w:r w:rsidRPr="0064605D">
              <w:rPr>
                <w:rFonts w:cstheme="minorHAnsi"/>
              </w:rPr>
              <w:t xml:space="preserve">Readers stop and think deeply about what kind of person a character is by noticing patterns in their actions and feelings. </w:t>
            </w:r>
          </w:p>
          <w:p w:rsidR="003A4B7E" w:rsidRPr="0064605D" w:rsidRDefault="0064605D" w:rsidP="0064605D">
            <w:pPr>
              <w:rPr>
                <w:rFonts w:cstheme="minorHAnsi"/>
                <w:lang w:val="es-MX"/>
              </w:rPr>
            </w:pPr>
            <w:r w:rsidRPr="0064605D">
              <w:rPr>
                <w:rFonts w:cstheme="minorHAnsi"/>
                <w:lang w:val="es-MX"/>
              </w:rPr>
              <w:t>Los lectores pausan y piensan profundamente sobre qué tipo de persona es un personaje, por medio de notar patrones en sus acciones y sentimientos.</w:t>
            </w:r>
          </w:p>
        </w:tc>
        <w:tc>
          <w:tcPr>
            <w:tcW w:w="1800" w:type="dxa"/>
            <w:vAlign w:val="bottom"/>
          </w:tcPr>
          <w:p w:rsidR="003A4B7E" w:rsidRPr="0064605D" w:rsidRDefault="00044AAA" w:rsidP="0057249F">
            <w:pPr>
              <w:jc w:val="center"/>
              <w:rPr>
                <w:sz w:val="28"/>
                <w:szCs w:val="28"/>
                <w:lang w:val="es-MX"/>
              </w:rPr>
            </w:pPr>
            <w:r>
              <w:rPr>
                <w:sz w:val="28"/>
                <w:szCs w:val="28"/>
                <w:lang w:val="es-MX"/>
              </w:rPr>
              <w:t>19-20</w:t>
            </w:r>
          </w:p>
        </w:tc>
      </w:tr>
      <w:tr w:rsidR="003A4B7E" w:rsidRPr="0057249F" w:rsidTr="0057249F">
        <w:tc>
          <w:tcPr>
            <w:tcW w:w="1548" w:type="dxa"/>
          </w:tcPr>
          <w:p w:rsidR="003A4B7E" w:rsidRPr="001C1CAB" w:rsidRDefault="00123957" w:rsidP="0064605D">
            <w:pPr>
              <w:rPr>
                <w:sz w:val="28"/>
                <w:szCs w:val="28"/>
              </w:rPr>
            </w:pPr>
            <w:hyperlink w:anchor="lesson5" w:history="1">
              <w:r w:rsidR="003A4B7E" w:rsidRPr="005340F5">
                <w:rPr>
                  <w:rStyle w:val="Hyperlink"/>
                  <w:sz w:val="28"/>
                  <w:szCs w:val="28"/>
                </w:rPr>
                <w:t>Lesson 5</w:t>
              </w:r>
            </w:hyperlink>
          </w:p>
        </w:tc>
        <w:tc>
          <w:tcPr>
            <w:tcW w:w="6390" w:type="dxa"/>
          </w:tcPr>
          <w:p w:rsidR="0064605D" w:rsidRPr="0064605D" w:rsidRDefault="0064605D" w:rsidP="0064605D">
            <w:pPr>
              <w:rPr>
                <w:rFonts w:cstheme="minorHAnsi"/>
              </w:rPr>
            </w:pPr>
            <w:r w:rsidRPr="0064605D">
              <w:rPr>
                <w:rFonts w:cstheme="minorHAnsi"/>
              </w:rPr>
              <w:t xml:space="preserve">Readers understand relationships between characters by describing how they act toward each other. </w:t>
            </w:r>
          </w:p>
          <w:p w:rsidR="003A4B7E" w:rsidRPr="0064605D" w:rsidRDefault="0064605D" w:rsidP="0064605D">
            <w:pPr>
              <w:rPr>
                <w:rFonts w:cstheme="minorHAnsi"/>
                <w:lang w:val="es-MX"/>
              </w:rPr>
            </w:pPr>
            <w:r w:rsidRPr="0064605D">
              <w:rPr>
                <w:rFonts w:cstheme="minorHAnsi"/>
                <w:lang w:val="es-MX"/>
              </w:rPr>
              <w:t>Los lectores entienden las relaciones entre los personajes al describir cómo actúan el uno con el otro. ”</w:t>
            </w:r>
          </w:p>
        </w:tc>
        <w:tc>
          <w:tcPr>
            <w:tcW w:w="1800" w:type="dxa"/>
            <w:vAlign w:val="bottom"/>
          </w:tcPr>
          <w:p w:rsidR="003A4B7E" w:rsidRPr="0064605D" w:rsidRDefault="00044AAA" w:rsidP="0057249F">
            <w:pPr>
              <w:jc w:val="center"/>
              <w:rPr>
                <w:sz w:val="28"/>
                <w:szCs w:val="28"/>
                <w:lang w:val="es-MX"/>
              </w:rPr>
            </w:pPr>
            <w:r>
              <w:rPr>
                <w:sz w:val="28"/>
                <w:szCs w:val="28"/>
                <w:lang w:val="es-MX"/>
              </w:rPr>
              <w:t>21-22</w:t>
            </w:r>
          </w:p>
        </w:tc>
      </w:tr>
      <w:tr w:rsidR="003A4B7E" w:rsidRPr="0057249F" w:rsidTr="0057249F">
        <w:tc>
          <w:tcPr>
            <w:tcW w:w="1548" w:type="dxa"/>
          </w:tcPr>
          <w:p w:rsidR="003A4B7E" w:rsidRPr="001C1CAB" w:rsidRDefault="00123957" w:rsidP="0064605D">
            <w:pPr>
              <w:rPr>
                <w:sz w:val="28"/>
                <w:szCs w:val="28"/>
              </w:rPr>
            </w:pPr>
            <w:hyperlink w:anchor="lesson6" w:history="1">
              <w:r w:rsidR="003A4B7E" w:rsidRPr="005340F5">
                <w:rPr>
                  <w:rStyle w:val="Hyperlink"/>
                  <w:sz w:val="28"/>
                  <w:szCs w:val="28"/>
                </w:rPr>
                <w:t>Lesson 6</w:t>
              </w:r>
            </w:hyperlink>
          </w:p>
        </w:tc>
        <w:tc>
          <w:tcPr>
            <w:tcW w:w="6390" w:type="dxa"/>
          </w:tcPr>
          <w:p w:rsidR="0064605D" w:rsidRPr="0064605D" w:rsidRDefault="0064605D" w:rsidP="0064605D">
            <w:pPr>
              <w:rPr>
                <w:rFonts w:cstheme="minorHAnsi"/>
              </w:rPr>
            </w:pPr>
            <w:r w:rsidRPr="0064605D">
              <w:rPr>
                <w:rFonts w:cstheme="minorHAnsi"/>
              </w:rPr>
              <w:t>Readers revise their theories about characters by noticing how they react to problems.</w:t>
            </w:r>
          </w:p>
          <w:p w:rsidR="003A4B7E" w:rsidRPr="0064605D" w:rsidRDefault="0064605D" w:rsidP="0064605D">
            <w:pPr>
              <w:rPr>
                <w:rFonts w:cstheme="minorHAnsi"/>
                <w:lang w:val="es-MX"/>
              </w:rPr>
            </w:pPr>
            <w:r w:rsidRPr="0064605D">
              <w:rPr>
                <w:rFonts w:cstheme="minorHAnsi"/>
                <w:lang w:val="es-MX"/>
              </w:rPr>
              <w:t xml:space="preserve">Los lectores revisan sus teorías sobre sus personajes al notar cómo enfrentan sus problemas.  </w:t>
            </w:r>
          </w:p>
        </w:tc>
        <w:tc>
          <w:tcPr>
            <w:tcW w:w="1800" w:type="dxa"/>
            <w:vAlign w:val="bottom"/>
          </w:tcPr>
          <w:p w:rsidR="003A4B7E" w:rsidRPr="0064605D" w:rsidRDefault="00044AAA" w:rsidP="0057249F">
            <w:pPr>
              <w:jc w:val="center"/>
              <w:rPr>
                <w:sz w:val="28"/>
                <w:szCs w:val="28"/>
                <w:lang w:val="es-MX"/>
              </w:rPr>
            </w:pPr>
            <w:r>
              <w:rPr>
                <w:sz w:val="28"/>
                <w:szCs w:val="28"/>
                <w:lang w:val="es-MX"/>
              </w:rPr>
              <w:t>23-24</w:t>
            </w:r>
          </w:p>
        </w:tc>
      </w:tr>
      <w:tr w:rsidR="003A4B7E" w:rsidRPr="001C1CAB" w:rsidTr="0057249F">
        <w:tc>
          <w:tcPr>
            <w:tcW w:w="1548" w:type="dxa"/>
          </w:tcPr>
          <w:p w:rsidR="003A4B7E" w:rsidRPr="001C1CAB" w:rsidRDefault="00123957" w:rsidP="0064605D">
            <w:pPr>
              <w:rPr>
                <w:sz w:val="28"/>
                <w:szCs w:val="28"/>
              </w:rPr>
            </w:pPr>
            <w:hyperlink w:anchor="lesson7" w:history="1">
              <w:r w:rsidR="003A4B7E" w:rsidRPr="005340F5">
                <w:rPr>
                  <w:rStyle w:val="Hyperlink"/>
                  <w:sz w:val="28"/>
                  <w:szCs w:val="28"/>
                </w:rPr>
                <w:t>Lesson 7</w:t>
              </w:r>
            </w:hyperlink>
          </w:p>
        </w:tc>
        <w:tc>
          <w:tcPr>
            <w:tcW w:w="6390" w:type="dxa"/>
          </w:tcPr>
          <w:p w:rsidR="003A4B7E" w:rsidRPr="0064605D" w:rsidRDefault="0064605D" w:rsidP="0064605D">
            <w:pPr>
              <w:rPr>
                <w:rFonts w:cstheme="minorHAnsi"/>
              </w:rPr>
            </w:pPr>
            <w:r w:rsidRPr="0064605D">
              <w:rPr>
                <w:rFonts w:cstheme="minorHAnsi"/>
              </w:rPr>
              <w:t xml:space="preserve">Readers look for patterns across the series by noticing </w:t>
            </w:r>
            <w:proofErr w:type="gramStart"/>
            <w:r w:rsidRPr="0064605D">
              <w:rPr>
                <w:rFonts w:cstheme="minorHAnsi"/>
              </w:rPr>
              <w:t>what’s the same</w:t>
            </w:r>
            <w:proofErr w:type="gramEnd"/>
            <w:r w:rsidRPr="0064605D">
              <w:rPr>
                <w:rFonts w:cstheme="minorHAnsi"/>
              </w:rPr>
              <w:t xml:space="preserve"> and what’s different in multiple books.  </w:t>
            </w:r>
          </w:p>
        </w:tc>
        <w:tc>
          <w:tcPr>
            <w:tcW w:w="1800" w:type="dxa"/>
            <w:vAlign w:val="bottom"/>
          </w:tcPr>
          <w:p w:rsidR="003A4B7E" w:rsidRPr="001C1CAB" w:rsidRDefault="00044AAA" w:rsidP="0057249F">
            <w:pPr>
              <w:jc w:val="center"/>
              <w:rPr>
                <w:sz w:val="28"/>
                <w:szCs w:val="28"/>
              </w:rPr>
            </w:pPr>
            <w:r>
              <w:rPr>
                <w:sz w:val="28"/>
                <w:szCs w:val="28"/>
              </w:rPr>
              <w:t>25-27</w:t>
            </w:r>
          </w:p>
        </w:tc>
      </w:tr>
      <w:tr w:rsidR="003A4B7E" w:rsidRPr="001C1CAB" w:rsidTr="0057249F">
        <w:tc>
          <w:tcPr>
            <w:tcW w:w="1548" w:type="dxa"/>
          </w:tcPr>
          <w:p w:rsidR="003A4B7E" w:rsidRPr="001C1CAB" w:rsidRDefault="00123957" w:rsidP="0064605D">
            <w:pPr>
              <w:rPr>
                <w:sz w:val="28"/>
                <w:szCs w:val="28"/>
              </w:rPr>
            </w:pPr>
            <w:hyperlink w:anchor="lesson8" w:history="1">
              <w:r w:rsidR="003A4B7E" w:rsidRPr="005340F5">
                <w:rPr>
                  <w:rStyle w:val="Hyperlink"/>
                  <w:sz w:val="28"/>
                  <w:szCs w:val="28"/>
                </w:rPr>
                <w:t>Lesson 8</w:t>
              </w:r>
            </w:hyperlink>
          </w:p>
        </w:tc>
        <w:tc>
          <w:tcPr>
            <w:tcW w:w="6390" w:type="dxa"/>
          </w:tcPr>
          <w:p w:rsidR="003A4B7E" w:rsidRPr="0064605D" w:rsidRDefault="0064605D" w:rsidP="0064605D">
            <w:pPr>
              <w:rPr>
                <w:rFonts w:cstheme="minorHAnsi"/>
              </w:rPr>
            </w:pPr>
            <w:r w:rsidRPr="0064605D">
              <w:rPr>
                <w:rFonts w:cstheme="minorHAnsi"/>
              </w:rPr>
              <w:t>Readers compare books in a series by comparing and contrasting the situation or how the main character reacts to them.</w:t>
            </w:r>
          </w:p>
        </w:tc>
        <w:tc>
          <w:tcPr>
            <w:tcW w:w="1800" w:type="dxa"/>
            <w:vAlign w:val="bottom"/>
          </w:tcPr>
          <w:p w:rsidR="003A4B7E" w:rsidRPr="001C1CAB" w:rsidRDefault="00044AAA" w:rsidP="0057249F">
            <w:pPr>
              <w:jc w:val="center"/>
              <w:rPr>
                <w:sz w:val="28"/>
                <w:szCs w:val="28"/>
              </w:rPr>
            </w:pPr>
            <w:r>
              <w:rPr>
                <w:sz w:val="28"/>
                <w:szCs w:val="28"/>
              </w:rPr>
              <w:t>28-29</w:t>
            </w:r>
          </w:p>
        </w:tc>
      </w:tr>
      <w:tr w:rsidR="003A4B7E" w:rsidRPr="001C1CAB" w:rsidTr="0057249F">
        <w:tc>
          <w:tcPr>
            <w:tcW w:w="1548" w:type="dxa"/>
          </w:tcPr>
          <w:p w:rsidR="003A4B7E" w:rsidRPr="001C1CAB" w:rsidRDefault="00123957" w:rsidP="0064605D">
            <w:pPr>
              <w:rPr>
                <w:sz w:val="28"/>
                <w:szCs w:val="28"/>
              </w:rPr>
            </w:pPr>
            <w:hyperlink w:anchor="lesson9" w:history="1">
              <w:r w:rsidR="003A4B7E" w:rsidRPr="005340F5">
                <w:rPr>
                  <w:rStyle w:val="Hyperlink"/>
                  <w:sz w:val="28"/>
                  <w:szCs w:val="28"/>
                </w:rPr>
                <w:t>Lesson 9</w:t>
              </w:r>
            </w:hyperlink>
          </w:p>
        </w:tc>
        <w:tc>
          <w:tcPr>
            <w:tcW w:w="6390" w:type="dxa"/>
          </w:tcPr>
          <w:p w:rsidR="003A4B7E" w:rsidRPr="0064605D" w:rsidRDefault="0064605D" w:rsidP="0064605D">
            <w:pPr>
              <w:rPr>
                <w:rFonts w:cstheme="minorHAnsi"/>
              </w:rPr>
            </w:pPr>
            <w:r w:rsidRPr="0064605D">
              <w:rPr>
                <w:rFonts w:cstheme="minorHAnsi"/>
              </w:rPr>
              <w:t>Readers predict how the character will react or solve a problem by noticing patterns across many books.</w:t>
            </w:r>
          </w:p>
        </w:tc>
        <w:tc>
          <w:tcPr>
            <w:tcW w:w="1800" w:type="dxa"/>
            <w:vAlign w:val="bottom"/>
          </w:tcPr>
          <w:p w:rsidR="003A4B7E" w:rsidRPr="001C1CAB" w:rsidRDefault="00044AAA" w:rsidP="0057249F">
            <w:pPr>
              <w:jc w:val="center"/>
              <w:rPr>
                <w:sz w:val="28"/>
                <w:szCs w:val="28"/>
              </w:rPr>
            </w:pPr>
            <w:r>
              <w:rPr>
                <w:sz w:val="28"/>
                <w:szCs w:val="28"/>
              </w:rPr>
              <w:t>30-31</w:t>
            </w:r>
          </w:p>
        </w:tc>
      </w:tr>
      <w:tr w:rsidR="003A4B7E" w:rsidRPr="001C1CAB" w:rsidTr="0057249F">
        <w:tc>
          <w:tcPr>
            <w:tcW w:w="1548" w:type="dxa"/>
          </w:tcPr>
          <w:p w:rsidR="003A4B7E" w:rsidRPr="001C1CAB" w:rsidRDefault="00123957" w:rsidP="0064605D">
            <w:pPr>
              <w:rPr>
                <w:sz w:val="28"/>
                <w:szCs w:val="28"/>
              </w:rPr>
            </w:pPr>
            <w:hyperlink w:anchor="lesson10" w:history="1">
              <w:r w:rsidR="003A4B7E" w:rsidRPr="005340F5">
                <w:rPr>
                  <w:rStyle w:val="Hyperlink"/>
                  <w:sz w:val="28"/>
                  <w:szCs w:val="28"/>
                </w:rPr>
                <w:t>Lesson 10</w:t>
              </w:r>
            </w:hyperlink>
          </w:p>
        </w:tc>
        <w:tc>
          <w:tcPr>
            <w:tcW w:w="6390" w:type="dxa"/>
          </w:tcPr>
          <w:p w:rsidR="003A4B7E" w:rsidRPr="0064605D" w:rsidRDefault="0064605D" w:rsidP="003A4B7E">
            <w:pPr>
              <w:rPr>
                <w:rFonts w:cstheme="minorHAnsi"/>
              </w:rPr>
            </w:pPr>
            <w:r w:rsidRPr="0064605D">
              <w:rPr>
                <w:rFonts w:cstheme="minorHAnsi"/>
              </w:rPr>
              <w:t>Readers learn the lesson that the author is trying to teach the character and the reader by noticing when a character repeatedly acts in a certain way.</w:t>
            </w:r>
          </w:p>
        </w:tc>
        <w:tc>
          <w:tcPr>
            <w:tcW w:w="1800" w:type="dxa"/>
            <w:vAlign w:val="bottom"/>
          </w:tcPr>
          <w:p w:rsidR="003A4B7E" w:rsidRPr="001C1CAB" w:rsidRDefault="00044AAA" w:rsidP="0057249F">
            <w:pPr>
              <w:jc w:val="center"/>
              <w:rPr>
                <w:sz w:val="28"/>
                <w:szCs w:val="28"/>
              </w:rPr>
            </w:pPr>
            <w:r>
              <w:rPr>
                <w:sz w:val="28"/>
                <w:szCs w:val="28"/>
              </w:rPr>
              <w:t>32-33</w:t>
            </w:r>
          </w:p>
        </w:tc>
      </w:tr>
      <w:tr w:rsidR="0064605D" w:rsidRPr="001C1CAB" w:rsidTr="0057249F">
        <w:tc>
          <w:tcPr>
            <w:tcW w:w="1548" w:type="dxa"/>
          </w:tcPr>
          <w:p w:rsidR="0064605D" w:rsidRPr="003A4B7E" w:rsidRDefault="00123957" w:rsidP="0064605D">
            <w:pPr>
              <w:rPr>
                <w:sz w:val="28"/>
                <w:szCs w:val="28"/>
              </w:rPr>
            </w:pPr>
            <w:hyperlink w:anchor="lesson11" w:history="1">
              <w:r w:rsidR="0064605D" w:rsidRPr="005340F5">
                <w:rPr>
                  <w:rStyle w:val="Hyperlink"/>
                  <w:sz w:val="28"/>
                  <w:szCs w:val="28"/>
                </w:rPr>
                <w:t>Lesson 11</w:t>
              </w:r>
            </w:hyperlink>
          </w:p>
        </w:tc>
        <w:tc>
          <w:tcPr>
            <w:tcW w:w="6390" w:type="dxa"/>
          </w:tcPr>
          <w:p w:rsidR="0064605D" w:rsidRPr="0064605D" w:rsidRDefault="0064605D" w:rsidP="003A4B7E">
            <w:pPr>
              <w:rPr>
                <w:rFonts w:cstheme="minorHAnsi"/>
              </w:rPr>
            </w:pPr>
            <w:r w:rsidRPr="0064605D">
              <w:rPr>
                <w:rFonts w:cstheme="minorHAnsi"/>
              </w:rPr>
              <w:t>Readers push themselves to think deeply about characters by asking “why?” (Touch on traits and motivations)</w:t>
            </w:r>
          </w:p>
        </w:tc>
        <w:tc>
          <w:tcPr>
            <w:tcW w:w="1800" w:type="dxa"/>
            <w:vAlign w:val="bottom"/>
          </w:tcPr>
          <w:p w:rsidR="0064605D" w:rsidRPr="001C1CAB" w:rsidRDefault="00044AAA" w:rsidP="0057249F">
            <w:pPr>
              <w:jc w:val="center"/>
              <w:rPr>
                <w:sz w:val="28"/>
                <w:szCs w:val="28"/>
              </w:rPr>
            </w:pPr>
            <w:r>
              <w:rPr>
                <w:sz w:val="28"/>
                <w:szCs w:val="28"/>
              </w:rPr>
              <w:t>34-36</w:t>
            </w:r>
          </w:p>
        </w:tc>
      </w:tr>
      <w:tr w:rsidR="0064605D" w:rsidRPr="001C1CAB" w:rsidTr="0057249F">
        <w:tc>
          <w:tcPr>
            <w:tcW w:w="1548" w:type="dxa"/>
          </w:tcPr>
          <w:p w:rsidR="0064605D" w:rsidRDefault="00123957" w:rsidP="0064605D">
            <w:pPr>
              <w:rPr>
                <w:sz w:val="28"/>
                <w:szCs w:val="28"/>
              </w:rPr>
            </w:pPr>
            <w:hyperlink w:anchor="lesson12" w:history="1">
              <w:r w:rsidR="0064605D" w:rsidRPr="005340F5">
                <w:rPr>
                  <w:rStyle w:val="Hyperlink"/>
                  <w:sz w:val="28"/>
                  <w:szCs w:val="28"/>
                </w:rPr>
                <w:t>Lesson 12</w:t>
              </w:r>
            </w:hyperlink>
          </w:p>
        </w:tc>
        <w:tc>
          <w:tcPr>
            <w:tcW w:w="6390" w:type="dxa"/>
          </w:tcPr>
          <w:p w:rsidR="0064605D" w:rsidRPr="0064605D" w:rsidRDefault="0064605D" w:rsidP="0064605D">
            <w:pPr>
              <w:tabs>
                <w:tab w:val="left" w:pos="252"/>
              </w:tabs>
              <w:rPr>
                <w:rFonts w:cstheme="minorHAnsi"/>
              </w:rPr>
            </w:pPr>
            <w:r w:rsidRPr="0064605D">
              <w:rPr>
                <w:rFonts w:cstheme="minorHAnsi"/>
              </w:rPr>
              <w:t>Readers know that no character is one way by pushing themselves to think about more complex theories.</w:t>
            </w:r>
          </w:p>
        </w:tc>
        <w:tc>
          <w:tcPr>
            <w:tcW w:w="1800" w:type="dxa"/>
            <w:vAlign w:val="bottom"/>
          </w:tcPr>
          <w:p w:rsidR="0064605D" w:rsidRPr="001C1CAB" w:rsidRDefault="00044AAA" w:rsidP="0057249F">
            <w:pPr>
              <w:jc w:val="center"/>
              <w:rPr>
                <w:sz w:val="28"/>
                <w:szCs w:val="28"/>
              </w:rPr>
            </w:pPr>
            <w:r>
              <w:rPr>
                <w:sz w:val="28"/>
                <w:szCs w:val="28"/>
              </w:rPr>
              <w:t>37-39</w:t>
            </w:r>
          </w:p>
        </w:tc>
      </w:tr>
      <w:tr w:rsidR="0064605D" w:rsidRPr="001C1CAB" w:rsidTr="0057249F">
        <w:tc>
          <w:tcPr>
            <w:tcW w:w="1548" w:type="dxa"/>
          </w:tcPr>
          <w:p w:rsidR="0064605D" w:rsidRDefault="00123957" w:rsidP="0064605D">
            <w:pPr>
              <w:rPr>
                <w:sz w:val="28"/>
                <w:szCs w:val="28"/>
              </w:rPr>
            </w:pPr>
            <w:hyperlink w:anchor="lesson13" w:history="1">
              <w:r w:rsidR="0064605D" w:rsidRPr="005340F5">
                <w:rPr>
                  <w:rStyle w:val="Hyperlink"/>
                  <w:sz w:val="28"/>
                  <w:szCs w:val="28"/>
                </w:rPr>
                <w:t>Lesson 13</w:t>
              </w:r>
            </w:hyperlink>
          </w:p>
        </w:tc>
        <w:tc>
          <w:tcPr>
            <w:tcW w:w="6390" w:type="dxa"/>
          </w:tcPr>
          <w:p w:rsidR="0064605D" w:rsidRPr="0064605D" w:rsidRDefault="0064605D" w:rsidP="003A4B7E">
            <w:pPr>
              <w:rPr>
                <w:rFonts w:cstheme="minorHAnsi"/>
              </w:rPr>
            </w:pPr>
            <w:r w:rsidRPr="0064605D">
              <w:rPr>
                <w:rFonts w:cstheme="minorHAnsi"/>
              </w:rPr>
              <w:t>Readers grow theories by using post-it notes to organize their thoughts. (p. 62, 66)</w:t>
            </w:r>
          </w:p>
        </w:tc>
        <w:tc>
          <w:tcPr>
            <w:tcW w:w="1800" w:type="dxa"/>
            <w:vAlign w:val="bottom"/>
          </w:tcPr>
          <w:p w:rsidR="0064605D" w:rsidRPr="001C1CAB" w:rsidRDefault="00044AAA" w:rsidP="0057249F">
            <w:pPr>
              <w:jc w:val="center"/>
              <w:rPr>
                <w:sz w:val="28"/>
                <w:szCs w:val="28"/>
              </w:rPr>
            </w:pPr>
            <w:r>
              <w:rPr>
                <w:sz w:val="28"/>
                <w:szCs w:val="28"/>
              </w:rPr>
              <w:t>40-42</w:t>
            </w:r>
          </w:p>
        </w:tc>
      </w:tr>
      <w:tr w:rsidR="0064605D" w:rsidRPr="001C1CAB" w:rsidTr="0057249F">
        <w:tc>
          <w:tcPr>
            <w:tcW w:w="1548" w:type="dxa"/>
          </w:tcPr>
          <w:p w:rsidR="0064605D" w:rsidRDefault="00044AAA" w:rsidP="0064605D">
            <w:pPr>
              <w:rPr>
                <w:sz w:val="28"/>
                <w:szCs w:val="28"/>
              </w:rPr>
            </w:pPr>
            <w:hyperlink w:anchor="lesson14" w:history="1">
              <w:r w:rsidR="0064605D" w:rsidRPr="00044AAA">
                <w:rPr>
                  <w:rStyle w:val="Hyperlink"/>
                  <w:sz w:val="28"/>
                  <w:szCs w:val="28"/>
                </w:rPr>
                <w:t>Lesson 14</w:t>
              </w:r>
            </w:hyperlink>
          </w:p>
        </w:tc>
        <w:tc>
          <w:tcPr>
            <w:tcW w:w="6390" w:type="dxa"/>
          </w:tcPr>
          <w:p w:rsidR="0064605D" w:rsidRPr="0064605D" w:rsidRDefault="00C5110F" w:rsidP="003A4B7E">
            <w:pPr>
              <w:rPr>
                <w:rFonts w:cstheme="minorHAnsi"/>
              </w:rPr>
            </w:pPr>
            <w:r>
              <w:t xml:space="preserve">Readers grow or change their theories by reading on and looking for more information.  </w:t>
            </w:r>
          </w:p>
        </w:tc>
        <w:tc>
          <w:tcPr>
            <w:tcW w:w="1800" w:type="dxa"/>
            <w:vAlign w:val="bottom"/>
          </w:tcPr>
          <w:p w:rsidR="0064605D" w:rsidRPr="001C1CAB" w:rsidRDefault="00044AAA" w:rsidP="0057249F">
            <w:pPr>
              <w:jc w:val="center"/>
              <w:rPr>
                <w:sz w:val="28"/>
                <w:szCs w:val="28"/>
              </w:rPr>
            </w:pPr>
            <w:r>
              <w:rPr>
                <w:sz w:val="28"/>
                <w:szCs w:val="28"/>
              </w:rPr>
              <w:t>43-44</w:t>
            </w:r>
          </w:p>
        </w:tc>
      </w:tr>
      <w:tr w:rsidR="0064605D" w:rsidRPr="001C1CAB" w:rsidTr="0057249F">
        <w:tc>
          <w:tcPr>
            <w:tcW w:w="1548" w:type="dxa"/>
          </w:tcPr>
          <w:p w:rsidR="0064605D" w:rsidRDefault="00123957" w:rsidP="0064605D">
            <w:pPr>
              <w:rPr>
                <w:sz w:val="28"/>
                <w:szCs w:val="28"/>
              </w:rPr>
            </w:pPr>
            <w:hyperlink w:anchor="lesson15" w:history="1">
              <w:r w:rsidR="0064605D" w:rsidRPr="005340F5">
                <w:rPr>
                  <w:rStyle w:val="Hyperlink"/>
                  <w:sz w:val="28"/>
                  <w:szCs w:val="28"/>
                </w:rPr>
                <w:t>Lesson 15</w:t>
              </w:r>
            </w:hyperlink>
          </w:p>
        </w:tc>
        <w:tc>
          <w:tcPr>
            <w:tcW w:w="6390" w:type="dxa"/>
          </w:tcPr>
          <w:p w:rsidR="0064605D" w:rsidRPr="0064605D" w:rsidRDefault="0064605D" w:rsidP="003A4B7E">
            <w:pPr>
              <w:rPr>
                <w:rFonts w:cstheme="minorHAnsi"/>
              </w:rPr>
            </w:pPr>
            <w:r w:rsidRPr="0064605D">
              <w:rPr>
                <w:rFonts w:cstheme="minorHAnsi"/>
              </w:rPr>
              <w:t>Readers deepen their understanding by paying attention to characters’ struggles and motivations.</w:t>
            </w:r>
          </w:p>
        </w:tc>
        <w:tc>
          <w:tcPr>
            <w:tcW w:w="1800" w:type="dxa"/>
            <w:vAlign w:val="bottom"/>
          </w:tcPr>
          <w:p w:rsidR="0064605D" w:rsidRPr="001C1CAB" w:rsidRDefault="00044AAA" w:rsidP="0057249F">
            <w:pPr>
              <w:jc w:val="center"/>
              <w:rPr>
                <w:sz w:val="28"/>
                <w:szCs w:val="28"/>
              </w:rPr>
            </w:pPr>
            <w:r>
              <w:rPr>
                <w:sz w:val="28"/>
                <w:szCs w:val="28"/>
              </w:rPr>
              <w:t>45-47</w:t>
            </w:r>
          </w:p>
        </w:tc>
      </w:tr>
      <w:tr w:rsidR="0064605D" w:rsidRPr="001C1CAB" w:rsidTr="0057249F">
        <w:tc>
          <w:tcPr>
            <w:tcW w:w="1548" w:type="dxa"/>
          </w:tcPr>
          <w:p w:rsidR="0064605D" w:rsidRDefault="00123957" w:rsidP="0064605D">
            <w:pPr>
              <w:rPr>
                <w:sz w:val="28"/>
                <w:szCs w:val="28"/>
              </w:rPr>
            </w:pPr>
            <w:hyperlink w:anchor="lesson16" w:history="1">
              <w:r w:rsidR="0064605D" w:rsidRPr="005340F5">
                <w:rPr>
                  <w:rStyle w:val="Hyperlink"/>
                  <w:sz w:val="28"/>
                  <w:szCs w:val="28"/>
                </w:rPr>
                <w:t>Lesson 16</w:t>
              </w:r>
            </w:hyperlink>
          </w:p>
        </w:tc>
        <w:tc>
          <w:tcPr>
            <w:tcW w:w="6390" w:type="dxa"/>
          </w:tcPr>
          <w:p w:rsidR="0064605D" w:rsidRPr="0064605D" w:rsidRDefault="0064605D" w:rsidP="0064605D">
            <w:pPr>
              <w:pStyle w:val="ListParagraph"/>
              <w:ind w:left="0"/>
              <w:rPr>
                <w:rFonts w:cstheme="minorHAnsi"/>
                <w:sz w:val="22"/>
                <w:szCs w:val="22"/>
              </w:rPr>
            </w:pPr>
            <w:r w:rsidRPr="0064605D">
              <w:rPr>
                <w:rFonts w:cstheme="minorHAnsi"/>
                <w:sz w:val="22"/>
                <w:szCs w:val="22"/>
              </w:rPr>
              <w:t>Readers grow their ideas by asking themselves “what is the character learning?</w:t>
            </w:r>
          </w:p>
        </w:tc>
        <w:tc>
          <w:tcPr>
            <w:tcW w:w="1800" w:type="dxa"/>
            <w:vAlign w:val="bottom"/>
          </w:tcPr>
          <w:p w:rsidR="0064605D" w:rsidRPr="001C1CAB" w:rsidRDefault="00044AAA" w:rsidP="0057249F">
            <w:pPr>
              <w:jc w:val="center"/>
              <w:rPr>
                <w:sz w:val="28"/>
                <w:szCs w:val="28"/>
              </w:rPr>
            </w:pPr>
            <w:r>
              <w:rPr>
                <w:sz w:val="28"/>
                <w:szCs w:val="28"/>
              </w:rPr>
              <w:t>48-51</w:t>
            </w:r>
          </w:p>
        </w:tc>
      </w:tr>
      <w:tr w:rsidR="0064605D" w:rsidRPr="001C1CAB" w:rsidTr="0057249F">
        <w:tc>
          <w:tcPr>
            <w:tcW w:w="1548" w:type="dxa"/>
          </w:tcPr>
          <w:p w:rsidR="0064605D" w:rsidRDefault="00123957" w:rsidP="0064605D">
            <w:pPr>
              <w:rPr>
                <w:sz w:val="28"/>
                <w:szCs w:val="28"/>
              </w:rPr>
            </w:pPr>
            <w:hyperlink w:anchor="lesson17" w:history="1">
              <w:r w:rsidR="0064605D" w:rsidRPr="005340F5">
                <w:rPr>
                  <w:rStyle w:val="Hyperlink"/>
                  <w:sz w:val="28"/>
                  <w:szCs w:val="28"/>
                </w:rPr>
                <w:t>Lesson 17</w:t>
              </w:r>
            </w:hyperlink>
          </w:p>
        </w:tc>
        <w:tc>
          <w:tcPr>
            <w:tcW w:w="6390" w:type="dxa"/>
          </w:tcPr>
          <w:p w:rsidR="0064605D" w:rsidRPr="0064605D" w:rsidRDefault="0064605D" w:rsidP="003A4B7E">
            <w:pPr>
              <w:rPr>
                <w:rFonts w:cstheme="minorHAnsi"/>
              </w:rPr>
            </w:pPr>
            <w:r w:rsidRPr="0064605D">
              <w:rPr>
                <w:rFonts w:cstheme="minorHAnsi"/>
              </w:rPr>
              <w:t>Readers understand the central message of the author by noticing what happens again and again in the story and thinking what it could mean.</w:t>
            </w:r>
          </w:p>
        </w:tc>
        <w:tc>
          <w:tcPr>
            <w:tcW w:w="1800" w:type="dxa"/>
            <w:vAlign w:val="bottom"/>
          </w:tcPr>
          <w:p w:rsidR="0064605D" w:rsidRPr="001C1CAB" w:rsidRDefault="00044AAA" w:rsidP="0057249F">
            <w:pPr>
              <w:jc w:val="center"/>
              <w:rPr>
                <w:sz w:val="28"/>
                <w:szCs w:val="28"/>
              </w:rPr>
            </w:pPr>
            <w:r>
              <w:rPr>
                <w:sz w:val="28"/>
                <w:szCs w:val="28"/>
              </w:rPr>
              <w:t>52-54</w:t>
            </w:r>
          </w:p>
        </w:tc>
      </w:tr>
      <w:tr w:rsidR="0064605D" w:rsidRPr="001C1CAB" w:rsidTr="0057249F">
        <w:tc>
          <w:tcPr>
            <w:tcW w:w="1548" w:type="dxa"/>
          </w:tcPr>
          <w:p w:rsidR="0064605D" w:rsidRDefault="0064605D" w:rsidP="0064605D">
            <w:pPr>
              <w:rPr>
                <w:sz w:val="28"/>
                <w:szCs w:val="28"/>
              </w:rPr>
            </w:pPr>
            <w:r>
              <w:rPr>
                <w:sz w:val="28"/>
                <w:szCs w:val="28"/>
              </w:rPr>
              <w:t>Lesson 18</w:t>
            </w:r>
          </w:p>
        </w:tc>
        <w:tc>
          <w:tcPr>
            <w:tcW w:w="6390" w:type="dxa"/>
          </w:tcPr>
          <w:p w:rsidR="001A0F16" w:rsidRPr="001A0F16" w:rsidRDefault="001A0F16" w:rsidP="001A0F16">
            <w:pPr>
              <w:rPr>
                <w:rFonts w:cstheme="minorHAnsi"/>
              </w:rPr>
            </w:pPr>
            <w:r w:rsidRPr="001A0F16">
              <w:rPr>
                <w:rFonts w:cstheme="minorHAnsi"/>
              </w:rPr>
              <w:t>Readers intensify the way they read books by holding on to the themes of the story.</w:t>
            </w:r>
          </w:p>
          <w:p w:rsidR="0064605D" w:rsidRPr="0064605D" w:rsidRDefault="0064605D" w:rsidP="003A4B7E">
            <w:pPr>
              <w:rPr>
                <w:rFonts w:cstheme="minorHAnsi"/>
              </w:rPr>
            </w:pPr>
          </w:p>
        </w:tc>
        <w:tc>
          <w:tcPr>
            <w:tcW w:w="1800" w:type="dxa"/>
            <w:vAlign w:val="bottom"/>
          </w:tcPr>
          <w:p w:rsidR="0064605D" w:rsidRPr="001C1CAB" w:rsidRDefault="00AC12A2" w:rsidP="0057249F">
            <w:pPr>
              <w:jc w:val="center"/>
              <w:rPr>
                <w:sz w:val="28"/>
                <w:szCs w:val="28"/>
              </w:rPr>
            </w:pPr>
            <w:r w:rsidRPr="00223D6C">
              <w:rPr>
                <w:color w:val="FF0000"/>
                <w:sz w:val="28"/>
                <w:szCs w:val="28"/>
              </w:rPr>
              <w:t>missing</w:t>
            </w:r>
          </w:p>
        </w:tc>
      </w:tr>
    </w:tbl>
    <w:p w:rsidR="001D1604" w:rsidRDefault="001D1604"/>
    <w:p w:rsidR="0064605D" w:rsidRDefault="0064605D">
      <w:bookmarkStart w:id="1" w:name="_GoBack"/>
      <w:bookmarkEnd w:id="1"/>
    </w:p>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Default="0064605D"/>
    <w:p w:rsidR="0064605D" w:rsidRPr="004D354B" w:rsidRDefault="0064605D" w:rsidP="0064605D">
      <w:pPr>
        <w:spacing w:after="0"/>
        <w:jc w:val="center"/>
        <w:rPr>
          <w:rFonts w:eastAsia="Comic Sans MS" w:cstheme="minorHAnsi"/>
          <w:b/>
          <w:i/>
          <w:sz w:val="32"/>
          <w:szCs w:val="32"/>
        </w:rPr>
      </w:pPr>
      <w:bookmarkStart w:id="2" w:name="goalsandstandards"/>
      <w:bookmarkEnd w:id="2"/>
      <w:r w:rsidRPr="004D354B">
        <w:rPr>
          <w:rFonts w:eastAsia="Comic Sans MS" w:cstheme="minorHAnsi"/>
          <w:b/>
          <w:i/>
          <w:sz w:val="32"/>
          <w:szCs w:val="32"/>
        </w:rPr>
        <w:lastRenderedPageBreak/>
        <w:t>Grade 3 Reading Unit 3</w:t>
      </w:r>
    </w:p>
    <w:p w:rsidR="0064605D" w:rsidRPr="004D354B" w:rsidRDefault="0064605D" w:rsidP="0064605D">
      <w:pPr>
        <w:spacing w:after="120"/>
        <w:jc w:val="center"/>
        <w:rPr>
          <w:rFonts w:eastAsia="Cambria" w:cstheme="minorHAnsi"/>
          <w:b/>
          <w:i/>
          <w:sz w:val="32"/>
          <w:szCs w:val="32"/>
        </w:rPr>
      </w:pPr>
      <w:r w:rsidRPr="004D354B">
        <w:rPr>
          <w:rFonts w:eastAsia="Comic Sans MS" w:cstheme="minorHAnsi"/>
          <w:b/>
          <w:i/>
          <w:sz w:val="32"/>
          <w:szCs w:val="32"/>
        </w:rPr>
        <w:t>Unit of Study Planning Template</w:t>
      </w:r>
    </w:p>
    <w:tbl>
      <w:tblPr>
        <w:tblpPr w:leftFromText="180" w:rightFromText="180" w:vertAnchor="text" w:horzAnchor="margin" w:tblpX="-252" w:tblpY="115"/>
        <w:tblW w:w="536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292"/>
        <w:gridCol w:w="2987"/>
      </w:tblGrid>
      <w:tr w:rsidR="0064605D" w:rsidRPr="004D354B" w:rsidTr="004D354B">
        <w:tc>
          <w:tcPr>
            <w:tcW w:w="3547" w:type="pct"/>
            <w:hideMark/>
          </w:tcPr>
          <w:p w:rsidR="0064605D" w:rsidRPr="004D354B" w:rsidRDefault="0064605D" w:rsidP="0064605D">
            <w:pPr>
              <w:spacing w:after="0"/>
              <w:rPr>
                <w:rFonts w:eastAsia="Cambria" w:cstheme="minorHAnsi"/>
                <w:color w:val="000000"/>
                <w:sz w:val="24"/>
                <w:szCs w:val="24"/>
              </w:rPr>
            </w:pPr>
            <w:r w:rsidRPr="004D354B">
              <w:rPr>
                <w:rFonts w:eastAsia="Comic Sans MS" w:cstheme="minorHAnsi"/>
                <w:sz w:val="28"/>
                <w:szCs w:val="28"/>
              </w:rPr>
              <w:t>Unit 3:</w:t>
            </w:r>
            <w:r w:rsidRPr="004D354B">
              <w:rPr>
                <w:rFonts w:cstheme="minorHAnsi"/>
              </w:rPr>
              <w:t xml:space="preserve"> Series book clubs</w:t>
            </w:r>
          </w:p>
        </w:tc>
        <w:tc>
          <w:tcPr>
            <w:tcW w:w="1453" w:type="pct"/>
            <w:hideMark/>
          </w:tcPr>
          <w:p w:rsidR="0064605D" w:rsidRPr="004D354B" w:rsidRDefault="0064605D" w:rsidP="0064605D">
            <w:pPr>
              <w:spacing w:after="0"/>
              <w:rPr>
                <w:rFonts w:eastAsia="Cambria" w:cstheme="minorHAnsi"/>
                <w:color w:val="000000"/>
                <w:sz w:val="24"/>
                <w:szCs w:val="24"/>
              </w:rPr>
            </w:pPr>
            <w:r w:rsidRPr="004D354B">
              <w:rPr>
                <w:rFonts w:cstheme="minorHAnsi"/>
              </w:rPr>
              <w:t>Date: Oct 31 – Dec. 11</w:t>
            </w:r>
          </w:p>
        </w:tc>
      </w:tr>
    </w:tbl>
    <w:p w:rsidR="0064605D" w:rsidRPr="004D354B" w:rsidRDefault="0064605D" w:rsidP="0064605D">
      <w:pPr>
        <w:spacing w:after="0"/>
        <w:rPr>
          <w:rFonts w:cstheme="minorHAnsi"/>
        </w:rPr>
      </w:pPr>
    </w:p>
    <w:tbl>
      <w:tblPr>
        <w:tblW w:w="5357" w:type="pct"/>
        <w:tblInd w:w="-2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785"/>
        <w:gridCol w:w="7475"/>
      </w:tblGrid>
      <w:tr w:rsidR="0064605D" w:rsidRPr="004D354B" w:rsidTr="004D354B">
        <w:tc>
          <w:tcPr>
            <w:tcW w:w="1357" w:type="pct"/>
            <w:hideMark/>
          </w:tcPr>
          <w:p w:rsidR="0064605D" w:rsidRPr="004D354B" w:rsidRDefault="0064605D">
            <w:pPr>
              <w:spacing w:after="0"/>
              <w:rPr>
                <w:rFonts w:eastAsia="Cambria" w:cstheme="minorHAnsi"/>
                <w:color w:val="000000"/>
                <w:sz w:val="24"/>
                <w:szCs w:val="24"/>
              </w:rPr>
            </w:pPr>
            <w:r w:rsidRPr="004D354B">
              <w:rPr>
                <w:rFonts w:eastAsia="Comic Sans MS" w:cstheme="minorHAnsi"/>
                <w:sz w:val="28"/>
                <w:szCs w:val="28"/>
              </w:rPr>
              <w:t>Goals:</w:t>
            </w:r>
          </w:p>
          <w:p w:rsidR="0064605D" w:rsidRPr="004D354B" w:rsidRDefault="0064605D">
            <w:pPr>
              <w:spacing w:after="0"/>
              <w:rPr>
                <w:rFonts w:eastAsia="Comic Sans MS" w:cstheme="minorHAnsi"/>
                <w:i/>
                <w:iCs/>
                <w:color w:val="000000"/>
                <w:sz w:val="18"/>
                <w:szCs w:val="18"/>
              </w:rPr>
            </w:pPr>
            <w:r w:rsidRPr="004D354B">
              <w:rPr>
                <w:rFonts w:eastAsia="Comic Sans MS" w:cstheme="minorHAnsi"/>
                <w:i/>
                <w:iCs/>
                <w:sz w:val="18"/>
                <w:szCs w:val="18"/>
              </w:rPr>
              <w:t>(These should align with Essential Questions. Each goal is developed in the following planning pages- one per goal.)</w:t>
            </w:r>
          </w:p>
        </w:tc>
        <w:tc>
          <w:tcPr>
            <w:tcW w:w="3643" w:type="pct"/>
          </w:tcPr>
          <w:p w:rsidR="0064605D" w:rsidRPr="004D354B" w:rsidRDefault="0064605D" w:rsidP="0064605D">
            <w:pPr>
              <w:numPr>
                <w:ilvl w:val="0"/>
                <w:numId w:val="12"/>
              </w:numPr>
              <w:tabs>
                <w:tab w:val="num" w:pos="720"/>
              </w:tabs>
              <w:spacing w:after="0" w:line="240" w:lineRule="auto"/>
              <w:rPr>
                <w:rFonts w:eastAsia="Comic Sans MS" w:cstheme="minorHAnsi"/>
                <w:color w:val="000000"/>
                <w:sz w:val="20"/>
                <w:szCs w:val="20"/>
              </w:rPr>
            </w:pPr>
            <w:r w:rsidRPr="004D354B">
              <w:rPr>
                <w:rFonts w:cstheme="minorHAnsi"/>
                <w:sz w:val="20"/>
                <w:szCs w:val="20"/>
              </w:rPr>
              <w:t>Launching the unit—Teaching clubs to revisit and lift the level of inferring about characters</w:t>
            </w:r>
          </w:p>
          <w:p w:rsidR="0064605D" w:rsidRPr="004D354B" w:rsidRDefault="0064605D" w:rsidP="0064605D">
            <w:pPr>
              <w:numPr>
                <w:ilvl w:val="0"/>
                <w:numId w:val="12"/>
              </w:numPr>
              <w:tabs>
                <w:tab w:val="num" w:pos="720"/>
              </w:tabs>
              <w:spacing w:after="0" w:line="240" w:lineRule="auto"/>
              <w:rPr>
                <w:rFonts w:eastAsia="Comic Sans MS" w:cstheme="minorHAnsi"/>
                <w:sz w:val="20"/>
                <w:szCs w:val="20"/>
              </w:rPr>
            </w:pPr>
            <w:r w:rsidRPr="004D354B">
              <w:rPr>
                <w:rFonts w:cstheme="minorHAnsi"/>
                <w:sz w:val="20"/>
                <w:szCs w:val="20"/>
              </w:rPr>
              <w:t>Reading second, third, and fourth books within a series – revising theories, providing relevant textual evidence, and moving into interpretation</w:t>
            </w:r>
          </w:p>
          <w:p w:rsidR="0064605D" w:rsidRPr="004D354B" w:rsidRDefault="0064605D" w:rsidP="0064605D">
            <w:pPr>
              <w:numPr>
                <w:ilvl w:val="0"/>
                <w:numId w:val="12"/>
              </w:numPr>
              <w:tabs>
                <w:tab w:val="num" w:pos="720"/>
              </w:tabs>
              <w:spacing w:after="0" w:line="240" w:lineRule="auto"/>
              <w:rPr>
                <w:rFonts w:eastAsia="Comic Sans MS" w:cstheme="minorHAnsi"/>
                <w:sz w:val="20"/>
                <w:szCs w:val="20"/>
              </w:rPr>
            </w:pPr>
            <w:r w:rsidRPr="004D354B">
              <w:rPr>
                <w:rFonts w:cstheme="minorHAnsi"/>
                <w:sz w:val="20"/>
                <w:szCs w:val="20"/>
              </w:rPr>
              <w:t>Comparing and contrasting different characters and themes from different series</w:t>
            </w:r>
          </w:p>
          <w:p w:rsidR="0064605D" w:rsidRPr="004D354B" w:rsidRDefault="0064605D">
            <w:pPr>
              <w:spacing w:after="0"/>
              <w:rPr>
                <w:rFonts w:eastAsia="Comic Sans MS" w:cstheme="minorHAnsi"/>
                <w:color w:val="000000"/>
                <w:sz w:val="20"/>
                <w:szCs w:val="20"/>
              </w:rPr>
            </w:pPr>
          </w:p>
        </w:tc>
      </w:tr>
    </w:tbl>
    <w:p w:rsidR="0064605D" w:rsidRPr="004D354B" w:rsidRDefault="0064605D" w:rsidP="0064605D">
      <w:pPr>
        <w:spacing w:after="0"/>
        <w:rPr>
          <w:rFonts w:eastAsia="Cambria" w:cstheme="minorHAnsi"/>
          <w:color w:val="000000"/>
        </w:rPr>
      </w:pPr>
    </w:p>
    <w:tbl>
      <w:tblPr>
        <w:tblW w:w="5357" w:type="pct"/>
        <w:tblInd w:w="-2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39"/>
        <w:gridCol w:w="7921"/>
      </w:tblGrid>
      <w:tr w:rsidR="0064605D" w:rsidRPr="004D354B" w:rsidTr="004D354B">
        <w:tc>
          <w:tcPr>
            <w:tcW w:w="1140" w:type="pct"/>
            <w:hideMark/>
          </w:tcPr>
          <w:p w:rsidR="0064605D" w:rsidRPr="004D354B" w:rsidRDefault="0064605D">
            <w:pPr>
              <w:spacing w:after="0"/>
              <w:rPr>
                <w:rFonts w:eastAsia="Cambria" w:cstheme="minorHAnsi"/>
                <w:color w:val="000000"/>
                <w:sz w:val="24"/>
                <w:szCs w:val="24"/>
              </w:rPr>
            </w:pPr>
            <w:r w:rsidRPr="004D354B">
              <w:rPr>
                <w:rFonts w:eastAsia="Comic Sans MS" w:cstheme="minorHAnsi"/>
                <w:sz w:val="28"/>
                <w:szCs w:val="28"/>
              </w:rPr>
              <w:t>Essential Questions:</w:t>
            </w:r>
          </w:p>
          <w:p w:rsidR="0064605D" w:rsidRPr="004D354B" w:rsidRDefault="0064605D">
            <w:pPr>
              <w:spacing w:after="0"/>
              <w:rPr>
                <w:rFonts w:eastAsia="Comic Sans MS" w:cstheme="minorHAnsi"/>
                <w:i/>
                <w:iCs/>
                <w:color w:val="000000"/>
                <w:sz w:val="18"/>
                <w:szCs w:val="18"/>
              </w:rPr>
            </w:pPr>
            <w:r w:rsidRPr="004D354B">
              <w:rPr>
                <w:rFonts w:eastAsia="Comic Sans MS" w:cstheme="minorHAnsi"/>
                <w:i/>
                <w:iCs/>
                <w:sz w:val="18"/>
                <w:szCs w:val="18"/>
              </w:rPr>
              <w:t>(These should be aligned with Goals.)</w:t>
            </w:r>
          </w:p>
        </w:tc>
        <w:tc>
          <w:tcPr>
            <w:tcW w:w="3860" w:type="pct"/>
            <w:hideMark/>
          </w:tcPr>
          <w:p w:rsidR="0064605D" w:rsidRPr="004D354B" w:rsidRDefault="0064605D">
            <w:pPr>
              <w:tabs>
                <w:tab w:val="left" w:pos="1170"/>
              </w:tabs>
              <w:spacing w:before="120" w:after="0"/>
              <w:ind w:left="1166" w:right="446" w:hanging="1166"/>
              <w:rPr>
                <w:rFonts w:eastAsia="Comic Sans MS" w:cstheme="minorHAnsi"/>
                <w:sz w:val="20"/>
                <w:szCs w:val="20"/>
              </w:rPr>
            </w:pPr>
            <w:r w:rsidRPr="004D354B">
              <w:rPr>
                <w:rFonts w:eastAsia="Comic Sans MS" w:cstheme="minorHAnsi"/>
                <w:sz w:val="20"/>
                <w:szCs w:val="20"/>
              </w:rPr>
              <w:t xml:space="preserve"> </w:t>
            </w:r>
          </w:p>
          <w:p w:rsidR="004D354B" w:rsidRPr="004D354B" w:rsidRDefault="004D354B">
            <w:pPr>
              <w:tabs>
                <w:tab w:val="left" w:pos="1170"/>
              </w:tabs>
              <w:spacing w:before="120" w:after="0"/>
              <w:ind w:left="1166" w:right="446" w:hanging="1166"/>
              <w:rPr>
                <w:rFonts w:eastAsia="Comic Sans MS" w:cstheme="minorHAnsi"/>
                <w:sz w:val="20"/>
                <w:szCs w:val="20"/>
              </w:rPr>
            </w:pPr>
          </w:p>
          <w:p w:rsidR="004D354B" w:rsidRPr="004D354B" w:rsidRDefault="004D354B">
            <w:pPr>
              <w:tabs>
                <w:tab w:val="left" w:pos="1170"/>
              </w:tabs>
              <w:spacing w:before="120" w:after="0"/>
              <w:ind w:left="1166" w:right="446" w:hanging="1166"/>
              <w:rPr>
                <w:rFonts w:eastAsia="Comic Sans MS" w:cstheme="minorHAnsi"/>
                <w:sz w:val="20"/>
                <w:szCs w:val="20"/>
              </w:rPr>
            </w:pPr>
          </w:p>
          <w:p w:rsidR="004D354B" w:rsidRPr="004D354B" w:rsidRDefault="004D354B">
            <w:pPr>
              <w:tabs>
                <w:tab w:val="left" w:pos="1170"/>
              </w:tabs>
              <w:spacing w:before="120" w:after="0"/>
              <w:ind w:left="1166" w:right="446" w:hanging="1166"/>
              <w:rPr>
                <w:rFonts w:eastAsia="Cambria" w:cstheme="minorHAnsi"/>
                <w:color w:val="000000"/>
                <w:sz w:val="20"/>
                <w:szCs w:val="20"/>
              </w:rPr>
            </w:pPr>
          </w:p>
        </w:tc>
      </w:tr>
    </w:tbl>
    <w:p w:rsidR="0064605D" w:rsidRPr="004D354B" w:rsidRDefault="0064605D" w:rsidP="0064605D">
      <w:pPr>
        <w:spacing w:after="0"/>
        <w:rPr>
          <w:rFonts w:eastAsia="Cambria" w:cstheme="minorHAnsi"/>
          <w:color w:val="000000"/>
        </w:rPr>
      </w:pPr>
    </w:p>
    <w:tbl>
      <w:tblPr>
        <w:tblW w:w="5357" w:type="pct"/>
        <w:tblInd w:w="-2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27"/>
        <w:gridCol w:w="8333"/>
      </w:tblGrid>
      <w:tr w:rsidR="0064605D" w:rsidRPr="004D354B" w:rsidTr="004D354B">
        <w:tc>
          <w:tcPr>
            <w:tcW w:w="939" w:type="pct"/>
          </w:tcPr>
          <w:p w:rsidR="0064605D" w:rsidRPr="004D354B" w:rsidRDefault="0064605D">
            <w:pPr>
              <w:spacing w:after="0"/>
              <w:rPr>
                <w:rFonts w:eastAsia="Cambria" w:cstheme="minorHAnsi"/>
                <w:color w:val="000000"/>
                <w:sz w:val="24"/>
                <w:szCs w:val="24"/>
              </w:rPr>
            </w:pPr>
            <w:r w:rsidRPr="004D354B">
              <w:rPr>
                <w:rFonts w:eastAsia="Comic Sans MS" w:cstheme="minorHAnsi"/>
                <w:sz w:val="28"/>
                <w:szCs w:val="28"/>
              </w:rPr>
              <w:t>Standards:</w:t>
            </w:r>
          </w:p>
          <w:p w:rsidR="0064605D" w:rsidRPr="004D354B" w:rsidRDefault="0064605D">
            <w:pPr>
              <w:spacing w:after="0"/>
              <w:rPr>
                <w:rFonts w:eastAsia="Comic Sans MS" w:cstheme="minorHAnsi"/>
                <w:color w:val="000000"/>
                <w:sz w:val="28"/>
                <w:szCs w:val="28"/>
              </w:rPr>
            </w:pPr>
          </w:p>
        </w:tc>
        <w:tc>
          <w:tcPr>
            <w:tcW w:w="4061" w:type="pct"/>
          </w:tcPr>
          <w:p w:rsidR="0064605D" w:rsidRPr="004D354B" w:rsidRDefault="0064605D" w:rsidP="004D354B">
            <w:pPr>
              <w:tabs>
                <w:tab w:val="left" w:pos="1170"/>
              </w:tabs>
              <w:autoSpaceDE w:val="0"/>
              <w:autoSpaceDN w:val="0"/>
              <w:adjustRightInd w:val="0"/>
              <w:spacing w:before="120" w:after="0"/>
              <w:ind w:left="1166" w:right="446" w:hanging="1166"/>
              <w:rPr>
                <w:rFonts w:eastAsia="Times New Roman" w:cstheme="minorHAnsi"/>
              </w:rPr>
            </w:pPr>
            <w:proofErr w:type="gramStart"/>
            <w:r w:rsidRPr="004D354B">
              <w:rPr>
                <w:rFonts w:eastAsia="Times New Roman" w:cstheme="minorHAnsi"/>
              </w:rPr>
              <w:t>3.RL.1</w:t>
            </w:r>
            <w:proofErr w:type="gramEnd"/>
            <w:r w:rsidRPr="004D354B">
              <w:rPr>
                <w:rFonts w:eastAsia="Times New Roman" w:cstheme="minorHAnsi"/>
              </w:rPr>
              <w:tab/>
              <w:t>Ask and answer questions to demonstrate understanding of a text, referring explicitly to the text as the basis for the answers</w:t>
            </w:r>
            <w:r w:rsidR="004D354B" w:rsidRPr="004D354B">
              <w:rPr>
                <w:rFonts w:eastAsia="Times New Roman" w:cstheme="minorHAnsi"/>
              </w:rPr>
              <w:t>.</w:t>
            </w:r>
          </w:p>
          <w:p w:rsidR="0064605D" w:rsidRPr="004D354B" w:rsidRDefault="0064605D">
            <w:pPr>
              <w:tabs>
                <w:tab w:val="left" w:pos="1170"/>
              </w:tabs>
              <w:autoSpaceDE w:val="0"/>
              <w:autoSpaceDN w:val="0"/>
              <w:adjustRightInd w:val="0"/>
              <w:spacing w:before="120" w:after="0"/>
              <w:ind w:left="1166" w:right="446" w:hanging="1166"/>
              <w:rPr>
                <w:rFonts w:eastAsia="Times New Roman" w:cstheme="minorHAnsi"/>
              </w:rPr>
            </w:pPr>
            <w:proofErr w:type="gramStart"/>
            <w:r w:rsidRPr="004D354B">
              <w:rPr>
                <w:rFonts w:eastAsia="Times New Roman" w:cstheme="minorHAnsi"/>
                <w:highlight w:val="yellow"/>
              </w:rPr>
              <w:t>3.RL.2</w:t>
            </w:r>
            <w:proofErr w:type="gramEnd"/>
            <w:r w:rsidRPr="004D354B">
              <w:rPr>
                <w:rFonts w:eastAsia="Times New Roman" w:cstheme="minorHAnsi"/>
                <w:highlight w:val="yellow"/>
              </w:rPr>
              <w:tab/>
              <w:t>Recount stories, including fables, folktales, and myths from diverse cultures; determine the central message, lesson, or moral and explain how it is conveyed through key details in the text.</w:t>
            </w:r>
          </w:p>
          <w:p w:rsidR="0064605D" w:rsidRPr="004D354B" w:rsidRDefault="0064605D" w:rsidP="004D354B">
            <w:pPr>
              <w:tabs>
                <w:tab w:val="left" w:pos="1170"/>
              </w:tabs>
              <w:autoSpaceDE w:val="0"/>
              <w:autoSpaceDN w:val="0"/>
              <w:adjustRightInd w:val="0"/>
              <w:spacing w:before="120" w:after="0"/>
              <w:ind w:left="1166" w:right="446" w:hanging="1166"/>
              <w:rPr>
                <w:rFonts w:eastAsia="Times New Roman" w:cstheme="minorHAnsi"/>
              </w:rPr>
            </w:pPr>
            <w:proofErr w:type="gramStart"/>
            <w:r w:rsidRPr="004D354B">
              <w:rPr>
                <w:rFonts w:eastAsia="Times New Roman" w:cstheme="minorHAnsi"/>
              </w:rPr>
              <w:t>3.RL.3</w:t>
            </w:r>
            <w:proofErr w:type="gramEnd"/>
            <w:r w:rsidRPr="004D354B">
              <w:rPr>
                <w:rFonts w:eastAsia="Times New Roman" w:cstheme="minorHAnsi"/>
              </w:rPr>
              <w:tab/>
              <w:t>Describe characters in a story (e.g., their traits, motivations, or feelings) and explain how their actions contribute to the sequence of events</w:t>
            </w:r>
            <w:r w:rsidR="004D354B" w:rsidRPr="004D354B">
              <w:rPr>
                <w:rFonts w:eastAsia="Times New Roman" w:cstheme="minorHAnsi"/>
              </w:rPr>
              <w:t>.</w:t>
            </w:r>
          </w:p>
          <w:p w:rsidR="0064605D" w:rsidRPr="004D354B" w:rsidRDefault="0064605D" w:rsidP="004D354B">
            <w:pPr>
              <w:tabs>
                <w:tab w:val="left" w:pos="1170"/>
              </w:tabs>
              <w:autoSpaceDE w:val="0"/>
              <w:autoSpaceDN w:val="0"/>
              <w:adjustRightInd w:val="0"/>
              <w:spacing w:before="120" w:after="0"/>
              <w:ind w:left="1166" w:right="446" w:hanging="1166"/>
              <w:rPr>
                <w:rFonts w:eastAsia="Times New Roman" w:cstheme="minorHAnsi"/>
              </w:rPr>
            </w:pPr>
            <w:proofErr w:type="gramStart"/>
            <w:r w:rsidRPr="004D354B">
              <w:rPr>
                <w:rFonts w:eastAsia="Times New Roman" w:cstheme="minorHAnsi"/>
                <w:highlight w:val="yellow"/>
              </w:rPr>
              <w:t>3.RL.9</w:t>
            </w:r>
            <w:proofErr w:type="gramEnd"/>
            <w:r w:rsidRPr="004D354B">
              <w:rPr>
                <w:rFonts w:eastAsia="Times New Roman" w:cstheme="minorHAnsi"/>
                <w:highlight w:val="yellow"/>
              </w:rPr>
              <w:tab/>
              <w:t>Compare and contrast the themes, settings, and plots of stories written by the same author about the same or similar characters (e.g., in books from a series).</w:t>
            </w:r>
          </w:p>
          <w:p w:rsidR="0064605D" w:rsidRPr="004D354B" w:rsidRDefault="0064605D" w:rsidP="004D354B">
            <w:pPr>
              <w:tabs>
                <w:tab w:val="left" w:pos="1170"/>
              </w:tabs>
              <w:autoSpaceDE w:val="0"/>
              <w:autoSpaceDN w:val="0"/>
              <w:adjustRightInd w:val="0"/>
              <w:spacing w:before="120" w:after="0"/>
              <w:ind w:left="1166" w:right="446" w:hanging="1166"/>
              <w:rPr>
                <w:rFonts w:eastAsia="Calibri" w:cstheme="minorHAnsi"/>
              </w:rPr>
            </w:pPr>
            <w:proofErr w:type="gramStart"/>
            <w:r w:rsidRPr="004D354B">
              <w:rPr>
                <w:rFonts w:eastAsia="Times New Roman" w:cstheme="minorHAnsi"/>
              </w:rPr>
              <w:t>3.RL.10</w:t>
            </w:r>
            <w:proofErr w:type="gramEnd"/>
            <w:r w:rsidRPr="004D354B">
              <w:rPr>
                <w:rFonts w:eastAsia="Times New Roman" w:cstheme="minorHAnsi"/>
              </w:rPr>
              <w:tab/>
              <w:t>By the end of the year, read and comprehend literature, including stories, dramas, and poetry, at the high end of the grades 2–3 text complexity band independently and proficiently.</w:t>
            </w:r>
          </w:p>
          <w:p w:rsidR="0064605D" w:rsidRPr="004D354B" w:rsidRDefault="0064605D">
            <w:pPr>
              <w:spacing w:before="120" w:after="0"/>
              <w:ind w:left="1170" w:right="446" w:hanging="1170"/>
              <w:rPr>
                <w:rFonts w:eastAsia="Times New Roman" w:cstheme="minorHAnsi"/>
                <w:highlight w:val="yellow"/>
              </w:rPr>
            </w:pPr>
            <w:proofErr w:type="gramStart"/>
            <w:r w:rsidRPr="004D354B">
              <w:rPr>
                <w:rFonts w:eastAsia="Times New Roman" w:cstheme="minorHAnsi"/>
                <w:highlight w:val="yellow"/>
              </w:rPr>
              <w:t>3.SL.1</w:t>
            </w:r>
            <w:proofErr w:type="gramEnd"/>
            <w:r w:rsidRPr="004D354B">
              <w:rPr>
                <w:rFonts w:eastAsia="Times New Roman" w:cstheme="minorHAnsi"/>
                <w:highlight w:val="yellow"/>
              </w:rPr>
              <w:tab/>
              <w:t xml:space="preserve">Engage effectively in a range of collaborative discussions (one-on-one, in groups, and teacher-led) with diverse partners on </w:t>
            </w:r>
            <w:r w:rsidRPr="004D354B">
              <w:rPr>
                <w:rFonts w:eastAsia="Times New Roman" w:cstheme="minorHAnsi"/>
                <w:i/>
                <w:highlight w:val="yellow"/>
              </w:rPr>
              <w:t>grade 3 topics</w:t>
            </w:r>
            <w:r w:rsidRPr="004D354B">
              <w:rPr>
                <w:rFonts w:eastAsia="Times New Roman" w:cstheme="minorHAnsi"/>
                <w:highlight w:val="yellow"/>
              </w:rPr>
              <w:t xml:space="preserve"> </w:t>
            </w:r>
            <w:r w:rsidRPr="004D354B">
              <w:rPr>
                <w:rFonts w:eastAsia="Times New Roman" w:cstheme="minorHAnsi"/>
                <w:i/>
                <w:highlight w:val="yellow"/>
              </w:rPr>
              <w:t>and texts</w:t>
            </w:r>
            <w:r w:rsidRPr="004D354B">
              <w:rPr>
                <w:rFonts w:eastAsia="Times New Roman" w:cstheme="minorHAnsi"/>
                <w:highlight w:val="yellow"/>
              </w:rPr>
              <w:t>,</w:t>
            </w:r>
            <w:r w:rsidRPr="004D354B">
              <w:rPr>
                <w:rFonts w:eastAsia="Times New Roman" w:cstheme="minorHAnsi"/>
                <w:i/>
                <w:highlight w:val="yellow"/>
              </w:rPr>
              <w:t xml:space="preserve"> </w:t>
            </w:r>
            <w:r w:rsidRPr="004D354B">
              <w:rPr>
                <w:rFonts w:eastAsia="Times New Roman" w:cstheme="minorHAnsi"/>
                <w:highlight w:val="yellow"/>
              </w:rPr>
              <w:t>building on others’ ideas and expressing their own clearly.</w:t>
            </w:r>
          </w:p>
          <w:p w:rsidR="0064605D" w:rsidRPr="004D354B" w:rsidRDefault="0064605D" w:rsidP="0064605D">
            <w:pPr>
              <w:numPr>
                <w:ilvl w:val="0"/>
                <w:numId w:val="13"/>
              </w:numPr>
              <w:tabs>
                <w:tab w:val="left" w:pos="1440"/>
              </w:tabs>
              <w:spacing w:before="120" w:after="0" w:line="240" w:lineRule="auto"/>
              <w:ind w:left="1440" w:right="446" w:hanging="270"/>
              <w:rPr>
                <w:rFonts w:eastAsia="Times New Roman" w:cstheme="minorHAnsi"/>
                <w:highlight w:val="yellow"/>
              </w:rPr>
            </w:pPr>
            <w:r w:rsidRPr="004D354B">
              <w:rPr>
                <w:rFonts w:eastAsia="Times New Roman" w:cstheme="minorHAnsi"/>
                <w:highlight w:val="yellow"/>
              </w:rPr>
              <w:t xml:space="preserve">Come to discussions </w:t>
            </w:r>
            <w:proofErr w:type="gramStart"/>
            <w:r w:rsidRPr="004D354B">
              <w:rPr>
                <w:rFonts w:eastAsia="Times New Roman" w:cstheme="minorHAnsi"/>
                <w:highlight w:val="yellow"/>
              </w:rPr>
              <w:t>prepared,</w:t>
            </w:r>
            <w:proofErr w:type="gramEnd"/>
            <w:r w:rsidRPr="004D354B">
              <w:rPr>
                <w:rFonts w:eastAsia="Times New Roman" w:cstheme="minorHAnsi"/>
                <w:highlight w:val="yellow"/>
              </w:rPr>
              <w:t xml:space="preserve"> having read or studied required material; explicitly draw on that preparation and other information known about the topic to explore ideas under discussion.</w:t>
            </w:r>
          </w:p>
          <w:p w:rsidR="0064605D" w:rsidRPr="004D354B" w:rsidRDefault="0064605D" w:rsidP="0064605D">
            <w:pPr>
              <w:numPr>
                <w:ilvl w:val="0"/>
                <w:numId w:val="13"/>
              </w:numPr>
              <w:tabs>
                <w:tab w:val="left" w:pos="1440"/>
              </w:tabs>
              <w:spacing w:before="120" w:after="0" w:line="240" w:lineRule="auto"/>
              <w:ind w:left="1440" w:right="446" w:hanging="270"/>
              <w:rPr>
                <w:rFonts w:eastAsia="Times New Roman" w:cstheme="minorHAnsi"/>
                <w:highlight w:val="yellow"/>
              </w:rPr>
            </w:pPr>
            <w:r w:rsidRPr="004D354B">
              <w:rPr>
                <w:rFonts w:eastAsia="Times New Roman" w:cstheme="minorHAnsi"/>
                <w:highlight w:val="yellow"/>
              </w:rPr>
              <w:lastRenderedPageBreak/>
              <w:t>Follow agreed-upon rules for discussions (e.g., gaining the floor in respectful ways, listening to others with care, speaking one at a time about the topics and texts under discussion).</w:t>
            </w:r>
          </w:p>
          <w:p w:rsidR="0064605D" w:rsidRPr="004D354B" w:rsidRDefault="0064605D" w:rsidP="0064605D">
            <w:pPr>
              <w:numPr>
                <w:ilvl w:val="0"/>
                <w:numId w:val="13"/>
              </w:numPr>
              <w:tabs>
                <w:tab w:val="left" w:pos="1440"/>
              </w:tabs>
              <w:spacing w:before="120" w:after="0" w:line="240" w:lineRule="auto"/>
              <w:ind w:left="1440" w:right="446" w:hanging="270"/>
              <w:rPr>
                <w:rFonts w:eastAsia="Times New Roman" w:cstheme="minorHAnsi"/>
                <w:highlight w:val="yellow"/>
              </w:rPr>
            </w:pPr>
            <w:r w:rsidRPr="004D354B">
              <w:rPr>
                <w:rFonts w:eastAsia="Times New Roman" w:cstheme="minorHAnsi"/>
                <w:highlight w:val="yellow"/>
              </w:rPr>
              <w:t>Ask questions to check understanding of information presented, stay on topic, and link their comments to the remarks of others.</w:t>
            </w:r>
          </w:p>
          <w:p w:rsidR="0064605D" w:rsidRPr="004D354B" w:rsidRDefault="0064605D" w:rsidP="004D354B">
            <w:pPr>
              <w:numPr>
                <w:ilvl w:val="0"/>
                <w:numId w:val="13"/>
              </w:numPr>
              <w:tabs>
                <w:tab w:val="left" w:pos="1440"/>
              </w:tabs>
              <w:spacing w:before="120" w:after="0" w:line="240" w:lineRule="auto"/>
              <w:ind w:left="1440" w:right="446" w:hanging="270"/>
              <w:rPr>
                <w:rFonts w:eastAsia="Times New Roman" w:cstheme="minorHAnsi"/>
              </w:rPr>
            </w:pPr>
            <w:r w:rsidRPr="004D354B">
              <w:rPr>
                <w:rFonts w:eastAsia="Times New Roman" w:cstheme="minorHAnsi"/>
              </w:rPr>
              <w:t>Explain their own ideas and understanding in light of the discussion</w:t>
            </w:r>
          </w:p>
          <w:p w:rsidR="0064605D" w:rsidRPr="004D354B" w:rsidRDefault="0064605D">
            <w:pPr>
              <w:tabs>
                <w:tab w:val="left" w:pos="1170"/>
              </w:tabs>
              <w:autoSpaceDE w:val="0"/>
              <w:autoSpaceDN w:val="0"/>
              <w:adjustRightInd w:val="0"/>
              <w:spacing w:before="120" w:after="0"/>
              <w:ind w:left="1170" w:right="446" w:hanging="1170"/>
              <w:rPr>
                <w:rFonts w:eastAsia="Times New Roman" w:cstheme="minorHAnsi"/>
              </w:rPr>
            </w:pPr>
            <w:proofErr w:type="gramStart"/>
            <w:r w:rsidRPr="004D354B">
              <w:rPr>
                <w:rFonts w:eastAsia="Times New Roman" w:cstheme="minorHAnsi"/>
              </w:rPr>
              <w:t>3.SL.2</w:t>
            </w:r>
            <w:proofErr w:type="gramEnd"/>
            <w:r w:rsidRPr="004D354B">
              <w:rPr>
                <w:rFonts w:eastAsia="Times New Roman" w:cstheme="minorHAnsi"/>
              </w:rPr>
              <w:tab/>
              <w:t>Determine the main ideas and supporting details of a text read aloud or information presented in diverse media and formats, including visually, quantitatively, and orally.</w:t>
            </w:r>
          </w:p>
          <w:p w:rsidR="0064605D" w:rsidRPr="004D354B" w:rsidRDefault="0064605D">
            <w:pPr>
              <w:tabs>
                <w:tab w:val="left" w:pos="1170"/>
              </w:tabs>
              <w:autoSpaceDE w:val="0"/>
              <w:autoSpaceDN w:val="0"/>
              <w:adjustRightInd w:val="0"/>
              <w:spacing w:before="120" w:after="0"/>
              <w:ind w:left="1170" w:right="446" w:hanging="1170"/>
              <w:rPr>
                <w:rFonts w:eastAsia="Times New Roman" w:cstheme="minorHAnsi"/>
              </w:rPr>
            </w:pPr>
            <w:proofErr w:type="gramStart"/>
            <w:r w:rsidRPr="004D354B">
              <w:rPr>
                <w:rFonts w:eastAsia="Times New Roman" w:cstheme="minorHAnsi"/>
              </w:rPr>
              <w:t>3.SL.3</w:t>
            </w:r>
            <w:proofErr w:type="gramEnd"/>
            <w:r w:rsidRPr="004D354B">
              <w:rPr>
                <w:rFonts w:eastAsia="Times New Roman" w:cstheme="minorHAnsi"/>
              </w:rPr>
              <w:tab/>
              <w:t>Ask and answer questions about information from a speaker, offering appropriate elaboration and detail.</w:t>
            </w:r>
          </w:p>
          <w:p w:rsidR="0064605D" w:rsidRPr="004D354B" w:rsidRDefault="0064605D">
            <w:pPr>
              <w:tabs>
                <w:tab w:val="left" w:pos="1440"/>
              </w:tabs>
              <w:spacing w:before="120" w:after="0"/>
              <w:ind w:left="1440" w:right="446"/>
              <w:contextualSpacing/>
              <w:rPr>
                <w:rFonts w:eastAsia="Times New Roman" w:cstheme="minorHAnsi"/>
                <w:i/>
                <w:color w:val="000000"/>
              </w:rPr>
            </w:pPr>
          </w:p>
        </w:tc>
      </w:tr>
    </w:tbl>
    <w:p w:rsidR="0064605D" w:rsidRPr="004D354B" w:rsidRDefault="0064605D" w:rsidP="0064605D">
      <w:pPr>
        <w:spacing w:after="0"/>
        <w:rPr>
          <w:rFonts w:eastAsia="Cambria" w:cstheme="minorHAnsi"/>
          <w:color w:val="000000"/>
        </w:rPr>
      </w:pPr>
    </w:p>
    <w:tbl>
      <w:tblPr>
        <w:tblW w:w="5357" w:type="pct"/>
        <w:tblInd w:w="-2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707"/>
        <w:gridCol w:w="7553"/>
      </w:tblGrid>
      <w:tr w:rsidR="0064605D" w:rsidRPr="00123957" w:rsidTr="004D354B">
        <w:tc>
          <w:tcPr>
            <w:tcW w:w="1319" w:type="pct"/>
            <w:hideMark/>
          </w:tcPr>
          <w:p w:rsidR="0064605D" w:rsidRPr="004D354B" w:rsidRDefault="0064605D">
            <w:pPr>
              <w:spacing w:after="0"/>
              <w:rPr>
                <w:rFonts w:eastAsia="Cambria" w:cstheme="minorHAnsi"/>
                <w:color w:val="000000"/>
                <w:sz w:val="24"/>
                <w:szCs w:val="24"/>
              </w:rPr>
            </w:pPr>
            <w:r w:rsidRPr="004D354B">
              <w:rPr>
                <w:rFonts w:eastAsia="Comic Sans MS" w:cstheme="minorHAnsi"/>
                <w:sz w:val="28"/>
                <w:szCs w:val="28"/>
              </w:rPr>
              <w:t>Key Vocabulary:</w:t>
            </w:r>
          </w:p>
        </w:tc>
        <w:tc>
          <w:tcPr>
            <w:tcW w:w="3681" w:type="pct"/>
          </w:tcPr>
          <w:p w:rsidR="0064605D" w:rsidRPr="004D354B" w:rsidRDefault="0064605D">
            <w:pPr>
              <w:spacing w:after="0"/>
              <w:ind w:left="720"/>
              <w:rPr>
                <w:rFonts w:eastAsia="Comic Sans MS" w:cstheme="minorHAnsi"/>
                <w:color w:val="000000"/>
                <w:sz w:val="20"/>
                <w:szCs w:val="20"/>
              </w:rPr>
            </w:pPr>
            <w:r w:rsidRPr="004D354B">
              <w:rPr>
                <w:rFonts w:eastAsia="Comic Sans MS" w:cstheme="minorHAnsi"/>
                <w:sz w:val="20"/>
                <w:szCs w:val="20"/>
              </w:rPr>
              <w:t xml:space="preserve">Main character, secondary character, setting, revising, mental image, point of view, predict, jot your thoughts, pace, theory, conversation prompts, theme, textual evidence, interactions, struggles, motivations, patterns, author’s message, interpretation, lesson, symbol(ism), trait </w:t>
            </w:r>
          </w:p>
          <w:p w:rsidR="0064605D" w:rsidRPr="004D354B" w:rsidRDefault="0064605D">
            <w:pPr>
              <w:spacing w:after="0"/>
              <w:ind w:left="720"/>
              <w:rPr>
                <w:rFonts w:eastAsia="Comic Sans MS" w:cstheme="minorHAnsi"/>
                <w:sz w:val="20"/>
                <w:szCs w:val="20"/>
              </w:rPr>
            </w:pPr>
          </w:p>
          <w:p w:rsidR="0064605D" w:rsidRPr="004D354B" w:rsidRDefault="0064605D">
            <w:pPr>
              <w:spacing w:after="0"/>
              <w:ind w:left="720"/>
              <w:rPr>
                <w:rFonts w:eastAsia="Comic Sans MS" w:cstheme="minorHAnsi"/>
                <w:color w:val="000000"/>
                <w:sz w:val="20"/>
                <w:szCs w:val="20"/>
                <w:lang w:val="es-MX"/>
              </w:rPr>
            </w:pPr>
            <w:r w:rsidRPr="004D354B">
              <w:rPr>
                <w:rFonts w:eastAsia="Comic Sans MS" w:cstheme="minorHAnsi"/>
                <w:sz w:val="20"/>
                <w:szCs w:val="20"/>
                <w:lang w:val="es-MX"/>
              </w:rPr>
              <w:t xml:space="preserve">Personaje principal, personaje secundario, escenario, revisar, imagen mental, punto de vista, predicción, apuntar tus pensamientos, a su propio ritmo, teoría, sugerencias de conversación,  tema, evidencia textual, interacciones, luchas internas/retos/desafíos, motivaciones, patrones, mensaje del autor, interpretación, lección, simbolismo, rasgos </w:t>
            </w:r>
          </w:p>
        </w:tc>
      </w:tr>
    </w:tbl>
    <w:p w:rsidR="0064605D" w:rsidRPr="004D354B" w:rsidRDefault="0064605D" w:rsidP="0064605D">
      <w:pPr>
        <w:spacing w:after="0"/>
        <w:rPr>
          <w:rFonts w:eastAsia="Cambria" w:cstheme="minorHAnsi"/>
          <w:color w:val="000000"/>
          <w:lang w:val="es-MX"/>
        </w:rPr>
      </w:pPr>
    </w:p>
    <w:tbl>
      <w:tblPr>
        <w:tblW w:w="5357" w:type="pct"/>
        <w:tblInd w:w="-2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95"/>
        <w:gridCol w:w="7865"/>
      </w:tblGrid>
      <w:tr w:rsidR="0064605D" w:rsidRPr="004D354B" w:rsidTr="004D354B">
        <w:tc>
          <w:tcPr>
            <w:tcW w:w="1167" w:type="pct"/>
            <w:hideMark/>
          </w:tcPr>
          <w:p w:rsidR="0064605D" w:rsidRPr="004D354B" w:rsidRDefault="0064605D">
            <w:pPr>
              <w:spacing w:after="0"/>
              <w:rPr>
                <w:rFonts w:eastAsia="Cambria" w:cstheme="minorHAnsi"/>
                <w:color w:val="000000"/>
                <w:sz w:val="24"/>
                <w:szCs w:val="24"/>
              </w:rPr>
            </w:pPr>
            <w:r w:rsidRPr="004D354B">
              <w:rPr>
                <w:rFonts w:eastAsia="Comic Sans MS" w:cstheme="minorHAnsi"/>
                <w:sz w:val="28"/>
                <w:szCs w:val="28"/>
              </w:rPr>
              <w:t>Anchor Texts:</w:t>
            </w:r>
          </w:p>
        </w:tc>
        <w:tc>
          <w:tcPr>
            <w:tcW w:w="3833" w:type="pct"/>
          </w:tcPr>
          <w:p w:rsidR="0064605D" w:rsidRPr="004D354B" w:rsidRDefault="0064605D">
            <w:pPr>
              <w:tabs>
                <w:tab w:val="num" w:pos="720"/>
              </w:tabs>
              <w:spacing w:after="0"/>
              <w:ind w:left="720"/>
              <w:rPr>
                <w:rFonts w:eastAsia="Comic Sans MS" w:cstheme="minorHAnsi"/>
                <w:color w:val="000000"/>
                <w:sz w:val="20"/>
                <w:szCs w:val="20"/>
                <w:u w:val="single"/>
              </w:rPr>
            </w:pPr>
            <w:r w:rsidRPr="004D354B">
              <w:rPr>
                <w:rFonts w:eastAsia="Comic Sans MS" w:cstheme="minorHAnsi"/>
                <w:sz w:val="20"/>
                <w:szCs w:val="20"/>
                <w:u w:val="single"/>
              </w:rPr>
              <w:t xml:space="preserve"> </w:t>
            </w:r>
            <w:proofErr w:type="spellStart"/>
            <w:r w:rsidRPr="004D354B">
              <w:rPr>
                <w:rFonts w:eastAsia="Comic Sans MS" w:cstheme="minorHAnsi"/>
                <w:sz w:val="20"/>
                <w:szCs w:val="20"/>
                <w:u w:val="single"/>
              </w:rPr>
              <w:t>Junie</w:t>
            </w:r>
            <w:proofErr w:type="spellEnd"/>
            <w:r w:rsidRPr="004D354B">
              <w:rPr>
                <w:rFonts w:eastAsia="Comic Sans MS" w:cstheme="minorHAnsi"/>
                <w:sz w:val="20"/>
                <w:szCs w:val="20"/>
                <w:u w:val="single"/>
              </w:rPr>
              <w:t xml:space="preserve"> B Jones,</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A-Z Mysteries</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Amber Brown</w:t>
            </w:r>
          </w:p>
          <w:p w:rsidR="0064605D" w:rsidRPr="004D354B" w:rsidRDefault="0064605D">
            <w:pPr>
              <w:tabs>
                <w:tab w:val="num" w:pos="720"/>
              </w:tabs>
              <w:spacing w:after="0"/>
              <w:ind w:left="720"/>
              <w:rPr>
                <w:rFonts w:eastAsia="Comic Sans MS" w:cstheme="minorHAnsi"/>
                <w:sz w:val="20"/>
                <w:szCs w:val="20"/>
              </w:rPr>
            </w:pPr>
            <w:proofErr w:type="spellStart"/>
            <w:r w:rsidRPr="004D354B">
              <w:rPr>
                <w:rFonts w:eastAsia="Comic Sans MS" w:cstheme="minorHAnsi"/>
                <w:sz w:val="20"/>
                <w:szCs w:val="20"/>
              </w:rPr>
              <w:t>Polacco</w:t>
            </w:r>
            <w:proofErr w:type="spellEnd"/>
            <w:r w:rsidRPr="004D354B">
              <w:rPr>
                <w:rFonts w:eastAsia="Comic Sans MS" w:cstheme="minorHAnsi"/>
                <w:sz w:val="20"/>
                <w:szCs w:val="20"/>
              </w:rPr>
              <w:t xml:space="preserve"> picture books with repeating characters</w:t>
            </w:r>
          </w:p>
          <w:p w:rsidR="0064605D" w:rsidRPr="004D354B" w:rsidRDefault="0064605D">
            <w:pPr>
              <w:tabs>
                <w:tab w:val="num" w:pos="720"/>
              </w:tabs>
              <w:spacing w:after="0"/>
              <w:ind w:left="720"/>
              <w:rPr>
                <w:rFonts w:eastAsia="Comic Sans MS" w:cstheme="minorHAnsi"/>
                <w:sz w:val="20"/>
                <w:szCs w:val="20"/>
              </w:rPr>
            </w:pPr>
            <w:r w:rsidRPr="004D354B">
              <w:rPr>
                <w:rFonts w:eastAsia="Comic Sans MS" w:cstheme="minorHAnsi"/>
                <w:sz w:val="20"/>
                <w:szCs w:val="20"/>
                <w:u w:val="single"/>
              </w:rPr>
              <w:t>Magic Tree House</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Biscuit</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Olivia</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 xml:space="preserve">Amelia </w:t>
            </w:r>
            <w:proofErr w:type="spellStart"/>
            <w:r w:rsidRPr="004D354B">
              <w:rPr>
                <w:rFonts w:eastAsia="Comic Sans MS" w:cstheme="minorHAnsi"/>
                <w:sz w:val="20"/>
                <w:szCs w:val="20"/>
                <w:u w:val="single"/>
              </w:rPr>
              <w:t>Bedilia</w:t>
            </w:r>
            <w:proofErr w:type="spellEnd"/>
          </w:p>
          <w:p w:rsidR="0064605D" w:rsidRPr="004D354B" w:rsidRDefault="0064605D">
            <w:pPr>
              <w:tabs>
                <w:tab w:val="num" w:pos="720"/>
              </w:tabs>
              <w:spacing w:after="0"/>
              <w:ind w:left="720"/>
              <w:rPr>
                <w:rFonts w:eastAsia="Comic Sans MS" w:cstheme="minorHAnsi"/>
                <w:sz w:val="20"/>
                <w:szCs w:val="20"/>
                <w:u w:val="single"/>
              </w:rPr>
            </w:pPr>
            <w:proofErr w:type="spellStart"/>
            <w:r w:rsidRPr="004D354B">
              <w:rPr>
                <w:rFonts w:eastAsia="Comic Sans MS" w:cstheme="minorHAnsi"/>
                <w:sz w:val="20"/>
                <w:szCs w:val="20"/>
                <w:u w:val="single"/>
              </w:rPr>
              <w:t>Pippi</w:t>
            </w:r>
            <w:proofErr w:type="spellEnd"/>
            <w:r w:rsidRPr="004D354B">
              <w:rPr>
                <w:rFonts w:eastAsia="Comic Sans MS" w:cstheme="minorHAnsi"/>
                <w:sz w:val="20"/>
                <w:szCs w:val="20"/>
                <w:u w:val="single"/>
              </w:rPr>
              <w:t xml:space="preserve"> </w:t>
            </w:r>
            <w:proofErr w:type="spellStart"/>
            <w:r w:rsidRPr="004D354B">
              <w:rPr>
                <w:rFonts w:eastAsia="Comic Sans MS" w:cstheme="minorHAnsi"/>
                <w:sz w:val="20"/>
                <w:szCs w:val="20"/>
                <w:u w:val="single"/>
              </w:rPr>
              <w:t>Longstocking</w:t>
            </w:r>
            <w:proofErr w:type="spellEnd"/>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Winnie the Pooh</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Pigeon books</w:t>
            </w:r>
          </w:p>
          <w:p w:rsidR="0064605D" w:rsidRPr="004D354B" w:rsidRDefault="0064605D">
            <w:pPr>
              <w:tabs>
                <w:tab w:val="num" w:pos="720"/>
              </w:tabs>
              <w:spacing w:after="0"/>
              <w:ind w:left="720"/>
              <w:rPr>
                <w:rFonts w:eastAsia="Comic Sans MS" w:cstheme="minorHAnsi"/>
                <w:sz w:val="20"/>
                <w:szCs w:val="20"/>
                <w:u w:val="single"/>
              </w:rPr>
            </w:pPr>
            <w:proofErr w:type="spellStart"/>
            <w:r w:rsidRPr="004D354B">
              <w:rPr>
                <w:rFonts w:eastAsia="Comic Sans MS" w:cstheme="minorHAnsi"/>
                <w:sz w:val="20"/>
                <w:szCs w:val="20"/>
                <w:u w:val="single"/>
              </w:rPr>
              <w:t>Froggy</w:t>
            </w:r>
            <w:proofErr w:type="spellEnd"/>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Frog and Toad</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 xml:space="preserve">Henry and </w:t>
            </w:r>
            <w:proofErr w:type="spellStart"/>
            <w:r w:rsidRPr="004D354B">
              <w:rPr>
                <w:rFonts w:eastAsia="Comic Sans MS" w:cstheme="minorHAnsi"/>
                <w:sz w:val="20"/>
                <w:szCs w:val="20"/>
                <w:u w:val="single"/>
              </w:rPr>
              <w:t>Mudge</w:t>
            </w:r>
            <w:proofErr w:type="spellEnd"/>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Clifford</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Nancy Drew</w:t>
            </w:r>
          </w:p>
          <w:p w:rsidR="0064605D" w:rsidRPr="004D354B" w:rsidRDefault="0064605D">
            <w:pPr>
              <w:tabs>
                <w:tab w:val="num" w:pos="720"/>
              </w:tabs>
              <w:spacing w:after="0"/>
              <w:ind w:left="720"/>
              <w:rPr>
                <w:rFonts w:eastAsia="Comic Sans MS" w:cstheme="minorHAnsi"/>
                <w:sz w:val="20"/>
                <w:szCs w:val="20"/>
                <w:u w:val="single"/>
              </w:rPr>
            </w:pPr>
            <w:r w:rsidRPr="004D354B">
              <w:rPr>
                <w:rFonts w:eastAsia="Comic Sans MS" w:cstheme="minorHAnsi"/>
                <w:sz w:val="20"/>
                <w:szCs w:val="20"/>
                <w:u w:val="single"/>
              </w:rPr>
              <w:t>Ramona</w:t>
            </w:r>
          </w:p>
          <w:p w:rsidR="0064605D" w:rsidRPr="004D354B" w:rsidRDefault="0064605D">
            <w:pPr>
              <w:tabs>
                <w:tab w:val="num" w:pos="720"/>
              </w:tabs>
              <w:spacing w:after="0"/>
              <w:ind w:left="720"/>
              <w:rPr>
                <w:rFonts w:eastAsia="Comic Sans MS" w:cstheme="minorHAnsi"/>
                <w:color w:val="000000"/>
                <w:sz w:val="20"/>
                <w:szCs w:val="20"/>
                <w:u w:val="single"/>
              </w:rPr>
            </w:pPr>
          </w:p>
        </w:tc>
      </w:tr>
    </w:tbl>
    <w:p w:rsidR="0064605D" w:rsidRPr="004D354B" w:rsidRDefault="0064605D" w:rsidP="0064605D">
      <w:pPr>
        <w:spacing w:after="0"/>
        <w:rPr>
          <w:rFonts w:eastAsia="Cambria" w:cstheme="minorHAnsi"/>
          <w:color w:val="000000"/>
        </w:rPr>
      </w:pPr>
    </w:p>
    <w:tbl>
      <w:tblPr>
        <w:tblW w:w="5357" w:type="pct"/>
        <w:tblInd w:w="-25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707"/>
        <w:gridCol w:w="7553"/>
      </w:tblGrid>
      <w:tr w:rsidR="0064605D" w:rsidRPr="004D354B" w:rsidTr="004D354B">
        <w:tc>
          <w:tcPr>
            <w:tcW w:w="1319" w:type="pct"/>
            <w:hideMark/>
          </w:tcPr>
          <w:p w:rsidR="0064605D" w:rsidRPr="004D354B" w:rsidRDefault="0064605D">
            <w:pPr>
              <w:spacing w:after="0"/>
              <w:rPr>
                <w:rFonts w:eastAsia="Cambria" w:cstheme="minorHAnsi"/>
                <w:color w:val="000000"/>
                <w:sz w:val="24"/>
                <w:szCs w:val="24"/>
              </w:rPr>
            </w:pPr>
            <w:r w:rsidRPr="004D354B">
              <w:rPr>
                <w:rFonts w:eastAsia="Comic Sans MS" w:cstheme="minorHAnsi"/>
                <w:sz w:val="28"/>
                <w:szCs w:val="28"/>
              </w:rPr>
              <w:t>Other Resources:</w:t>
            </w:r>
          </w:p>
        </w:tc>
        <w:tc>
          <w:tcPr>
            <w:tcW w:w="3681" w:type="pct"/>
          </w:tcPr>
          <w:p w:rsidR="0064605D" w:rsidRPr="004D354B" w:rsidRDefault="0064605D">
            <w:pPr>
              <w:spacing w:after="0"/>
              <w:rPr>
                <w:rFonts w:eastAsia="Cambria" w:cstheme="minorHAnsi"/>
                <w:color w:val="000000"/>
                <w:sz w:val="20"/>
                <w:szCs w:val="20"/>
              </w:rPr>
            </w:pPr>
          </w:p>
        </w:tc>
      </w:tr>
    </w:tbl>
    <w:p w:rsidR="0064605D" w:rsidRPr="004D354B" w:rsidRDefault="0064605D" w:rsidP="0064605D">
      <w:pPr>
        <w:spacing w:after="0"/>
        <w:rPr>
          <w:rFonts w:eastAsia="Cambria" w:cstheme="minorHAnsi"/>
          <w:color w:val="000000"/>
        </w:rPr>
      </w:pPr>
    </w:p>
    <w:tbl>
      <w:tblPr>
        <w:tblW w:w="5357" w:type="pct"/>
        <w:tblInd w:w="-252"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890"/>
        <w:gridCol w:w="3587"/>
        <w:gridCol w:w="4783"/>
      </w:tblGrid>
      <w:tr w:rsidR="0064605D" w:rsidRPr="004D354B" w:rsidTr="004D354B">
        <w:tc>
          <w:tcPr>
            <w:tcW w:w="921" w:type="pct"/>
            <w:tcBorders>
              <w:bottom w:val="nil"/>
            </w:tcBorders>
            <w:hideMark/>
          </w:tcPr>
          <w:p w:rsidR="0064605D" w:rsidRPr="004D354B" w:rsidRDefault="0064605D" w:rsidP="004D354B">
            <w:pPr>
              <w:spacing w:after="0"/>
              <w:rPr>
                <w:rFonts w:eastAsia="Cambria" w:cstheme="minorHAnsi"/>
                <w:color w:val="000000"/>
                <w:sz w:val="24"/>
                <w:szCs w:val="24"/>
              </w:rPr>
            </w:pPr>
            <w:r w:rsidRPr="004D354B">
              <w:rPr>
                <w:rFonts w:eastAsia="Comic Sans MS" w:cstheme="minorHAnsi"/>
                <w:sz w:val="28"/>
                <w:szCs w:val="28"/>
              </w:rPr>
              <w:t>Assessment:</w:t>
            </w:r>
          </w:p>
        </w:tc>
        <w:tc>
          <w:tcPr>
            <w:tcW w:w="1748" w:type="pct"/>
            <w:tcBorders>
              <w:bottom w:val="nil"/>
              <w:right w:val="single" w:sz="2" w:space="0" w:color="000000"/>
            </w:tcBorders>
            <w:hideMark/>
          </w:tcPr>
          <w:p w:rsidR="0064605D" w:rsidRPr="004D354B" w:rsidRDefault="0064605D">
            <w:pPr>
              <w:spacing w:after="0"/>
              <w:jc w:val="center"/>
              <w:rPr>
                <w:rFonts w:eastAsia="Cambria" w:cstheme="minorHAnsi"/>
                <w:color w:val="000000"/>
                <w:sz w:val="24"/>
                <w:szCs w:val="24"/>
              </w:rPr>
            </w:pPr>
            <w:r w:rsidRPr="004D354B">
              <w:rPr>
                <w:rFonts w:eastAsia="Comic Sans MS" w:cstheme="minorHAnsi"/>
                <w:i/>
                <w:iCs/>
              </w:rPr>
              <w:t>FORMATIVE</w:t>
            </w:r>
          </w:p>
        </w:tc>
        <w:tc>
          <w:tcPr>
            <w:tcW w:w="2331" w:type="pct"/>
            <w:tcBorders>
              <w:left w:val="single" w:sz="2" w:space="0" w:color="000000"/>
              <w:bottom w:val="nil"/>
            </w:tcBorders>
            <w:hideMark/>
          </w:tcPr>
          <w:p w:rsidR="0064605D" w:rsidRPr="004D354B" w:rsidRDefault="0064605D">
            <w:pPr>
              <w:spacing w:after="0"/>
              <w:jc w:val="center"/>
              <w:rPr>
                <w:rFonts w:eastAsia="Cambria" w:cstheme="minorHAnsi"/>
                <w:color w:val="000000"/>
                <w:sz w:val="24"/>
                <w:szCs w:val="24"/>
              </w:rPr>
            </w:pPr>
            <w:r w:rsidRPr="004D354B">
              <w:rPr>
                <w:rFonts w:eastAsia="Comic Sans MS" w:cstheme="minorHAnsi"/>
                <w:i/>
                <w:iCs/>
              </w:rPr>
              <w:t>SUMMATIVE</w:t>
            </w:r>
          </w:p>
        </w:tc>
      </w:tr>
      <w:tr w:rsidR="0064605D" w:rsidRPr="004D354B" w:rsidTr="004D354B">
        <w:tc>
          <w:tcPr>
            <w:tcW w:w="921" w:type="pct"/>
            <w:tcBorders>
              <w:top w:val="nil"/>
            </w:tcBorders>
          </w:tcPr>
          <w:p w:rsidR="0064605D" w:rsidRPr="004D354B" w:rsidRDefault="004D354B">
            <w:pPr>
              <w:spacing w:after="0"/>
              <w:jc w:val="right"/>
              <w:rPr>
                <w:rFonts w:eastAsia="Cambria" w:cstheme="minorHAnsi"/>
                <w:color w:val="000000"/>
                <w:sz w:val="24"/>
                <w:szCs w:val="24"/>
              </w:rPr>
            </w:pPr>
            <w:r w:rsidRPr="004D354B">
              <w:rPr>
                <w:rFonts w:eastAsia="Comic Sans MS" w:cstheme="minorHAnsi"/>
                <w:i/>
                <w:iCs/>
                <w:sz w:val="18"/>
                <w:szCs w:val="18"/>
              </w:rPr>
              <w:t>(Including CCSS performance task.)</w:t>
            </w:r>
          </w:p>
        </w:tc>
        <w:tc>
          <w:tcPr>
            <w:tcW w:w="1748" w:type="pct"/>
            <w:tcBorders>
              <w:top w:val="nil"/>
              <w:right w:val="single" w:sz="2" w:space="0" w:color="000000"/>
            </w:tcBorders>
            <w:hideMark/>
          </w:tcPr>
          <w:p w:rsidR="0064605D" w:rsidRPr="004D354B" w:rsidRDefault="0064605D">
            <w:pPr>
              <w:spacing w:after="0"/>
              <w:rPr>
                <w:rFonts w:eastAsia="Cambria" w:cstheme="minorHAnsi"/>
                <w:color w:val="000000"/>
                <w:sz w:val="20"/>
                <w:szCs w:val="20"/>
              </w:rPr>
            </w:pPr>
            <w:r w:rsidRPr="004D354B">
              <w:rPr>
                <w:rFonts w:cstheme="minorHAnsi"/>
                <w:sz w:val="20"/>
                <w:szCs w:val="20"/>
              </w:rPr>
              <w:t>Ongoing running records</w:t>
            </w:r>
          </w:p>
          <w:p w:rsidR="0064605D" w:rsidRPr="004D354B" w:rsidRDefault="0064605D">
            <w:pPr>
              <w:spacing w:after="0"/>
              <w:rPr>
                <w:rFonts w:cstheme="minorHAnsi"/>
                <w:sz w:val="20"/>
                <w:szCs w:val="20"/>
              </w:rPr>
            </w:pPr>
            <w:r w:rsidRPr="004D354B">
              <w:rPr>
                <w:rFonts w:cstheme="minorHAnsi"/>
                <w:sz w:val="20"/>
                <w:szCs w:val="20"/>
              </w:rPr>
              <w:t>Anecdotal notes</w:t>
            </w:r>
          </w:p>
          <w:p w:rsidR="0064605D" w:rsidRPr="004D354B" w:rsidRDefault="0064605D">
            <w:pPr>
              <w:spacing w:after="0"/>
              <w:rPr>
                <w:rFonts w:cstheme="minorHAnsi"/>
                <w:sz w:val="20"/>
                <w:szCs w:val="20"/>
              </w:rPr>
            </w:pPr>
            <w:r w:rsidRPr="004D354B">
              <w:rPr>
                <w:rFonts w:cstheme="minorHAnsi"/>
                <w:sz w:val="20"/>
                <w:szCs w:val="20"/>
              </w:rPr>
              <w:t>Reading logs</w:t>
            </w:r>
          </w:p>
          <w:p w:rsidR="0064605D" w:rsidRPr="004D354B" w:rsidRDefault="0064605D">
            <w:pPr>
              <w:spacing w:after="0"/>
              <w:rPr>
                <w:rFonts w:cstheme="minorHAnsi"/>
                <w:sz w:val="20"/>
                <w:szCs w:val="20"/>
              </w:rPr>
            </w:pPr>
            <w:r w:rsidRPr="004D354B">
              <w:rPr>
                <w:rFonts w:cstheme="minorHAnsi"/>
                <w:sz w:val="20"/>
                <w:szCs w:val="20"/>
              </w:rPr>
              <w:t>Assessment checklist</w:t>
            </w:r>
          </w:p>
          <w:p w:rsidR="0064605D" w:rsidRPr="004D354B" w:rsidRDefault="0064605D">
            <w:pPr>
              <w:spacing w:after="0"/>
              <w:rPr>
                <w:rFonts w:eastAsia="Cambria" w:cstheme="minorHAnsi"/>
                <w:color w:val="000000"/>
                <w:sz w:val="20"/>
                <w:szCs w:val="20"/>
              </w:rPr>
            </w:pPr>
            <w:r w:rsidRPr="004D354B">
              <w:rPr>
                <w:rFonts w:cstheme="minorHAnsi"/>
                <w:sz w:val="20"/>
                <w:szCs w:val="20"/>
              </w:rPr>
              <w:t>Reading journals</w:t>
            </w:r>
          </w:p>
        </w:tc>
        <w:tc>
          <w:tcPr>
            <w:tcW w:w="2331" w:type="pct"/>
            <w:tcBorders>
              <w:top w:val="nil"/>
              <w:left w:val="single" w:sz="2" w:space="0" w:color="000000"/>
            </w:tcBorders>
            <w:hideMark/>
          </w:tcPr>
          <w:p w:rsidR="0064605D" w:rsidRPr="004D354B" w:rsidRDefault="0064605D">
            <w:pPr>
              <w:spacing w:after="0"/>
              <w:rPr>
                <w:rFonts w:eastAsia="Cambria" w:cstheme="minorHAnsi"/>
                <w:color w:val="000000"/>
                <w:sz w:val="20"/>
                <w:szCs w:val="20"/>
              </w:rPr>
            </w:pPr>
            <w:r w:rsidRPr="004D354B">
              <w:rPr>
                <w:rFonts w:cstheme="minorHAnsi"/>
                <w:sz w:val="20"/>
                <w:szCs w:val="20"/>
              </w:rPr>
              <w:t>Character traits Venn Diagram</w:t>
            </w:r>
          </w:p>
          <w:p w:rsidR="0064605D" w:rsidRPr="004D354B" w:rsidRDefault="0064605D">
            <w:pPr>
              <w:spacing w:after="0"/>
              <w:rPr>
                <w:rFonts w:cstheme="minorHAnsi"/>
                <w:sz w:val="20"/>
                <w:szCs w:val="20"/>
              </w:rPr>
            </w:pPr>
            <w:r w:rsidRPr="004D354B">
              <w:rPr>
                <w:rFonts w:cstheme="minorHAnsi"/>
                <w:sz w:val="20"/>
                <w:szCs w:val="20"/>
              </w:rPr>
              <w:t>Character story board</w:t>
            </w:r>
          </w:p>
          <w:p w:rsidR="0064605D" w:rsidRPr="004D354B" w:rsidRDefault="0064605D">
            <w:pPr>
              <w:spacing w:after="0"/>
              <w:rPr>
                <w:rFonts w:eastAsia="Cambria" w:cstheme="minorHAnsi"/>
                <w:color w:val="000000"/>
                <w:sz w:val="20"/>
                <w:szCs w:val="20"/>
              </w:rPr>
            </w:pPr>
            <w:r w:rsidRPr="004D354B">
              <w:rPr>
                <w:rFonts w:cstheme="minorHAnsi"/>
                <w:sz w:val="20"/>
                <w:szCs w:val="20"/>
              </w:rPr>
              <w:t>Internal/External character traits change over time</w:t>
            </w:r>
          </w:p>
        </w:tc>
      </w:tr>
    </w:tbl>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br w:type="page"/>
      </w:r>
    </w:p>
    <w:p w:rsidR="004D354B" w:rsidRPr="004D354B" w:rsidRDefault="004D354B" w:rsidP="004D354B">
      <w:pPr>
        <w:spacing w:after="0"/>
        <w:jc w:val="center"/>
        <w:rPr>
          <w:rFonts w:cstheme="minorHAnsi"/>
          <w:sz w:val="28"/>
          <w:szCs w:val="28"/>
        </w:rPr>
      </w:pPr>
      <w:bookmarkStart w:id="3" w:name="ataglance"/>
      <w:bookmarkEnd w:id="3"/>
      <w:r>
        <w:rPr>
          <w:rFonts w:cstheme="minorHAnsi"/>
          <w:sz w:val="28"/>
          <w:szCs w:val="28"/>
        </w:rPr>
        <w:lastRenderedPageBreak/>
        <w:t xml:space="preserve">Unit of Study </w:t>
      </w:r>
      <w:proofErr w:type="gramStart"/>
      <w:r w:rsidRPr="004D354B">
        <w:rPr>
          <w:rFonts w:cstheme="minorHAnsi"/>
          <w:sz w:val="28"/>
          <w:szCs w:val="28"/>
        </w:rPr>
        <w:t>At</w:t>
      </w:r>
      <w:proofErr w:type="gramEnd"/>
      <w:r w:rsidRPr="004D354B">
        <w:rPr>
          <w:rFonts w:cstheme="minorHAnsi"/>
          <w:sz w:val="28"/>
          <w:szCs w:val="28"/>
        </w:rPr>
        <w:t xml:space="preserve"> A Glance Planner</w:t>
      </w:r>
    </w:p>
    <w:p w:rsidR="004D354B" w:rsidRPr="004D354B" w:rsidRDefault="004D354B" w:rsidP="004D354B">
      <w:pPr>
        <w:spacing w:after="0"/>
        <w:rPr>
          <w:rFonts w:cstheme="minorHAnsi"/>
          <w:sz w:val="20"/>
          <w:szCs w:val="20"/>
        </w:rPr>
      </w:pPr>
    </w:p>
    <w:tbl>
      <w:tblPr>
        <w:tblStyle w:val="TableGrid"/>
        <w:tblW w:w="13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428"/>
        <w:gridCol w:w="4680"/>
        <w:gridCol w:w="4320"/>
      </w:tblGrid>
      <w:tr w:rsidR="004D354B" w:rsidRPr="004D354B" w:rsidTr="004D354B">
        <w:trPr>
          <w:trHeight w:val="411"/>
          <w:tblHeader/>
        </w:trPr>
        <w:tc>
          <w:tcPr>
            <w:tcW w:w="13428" w:type="dxa"/>
            <w:gridSpan w:val="3"/>
          </w:tcPr>
          <w:p w:rsidR="004D354B" w:rsidRPr="004D354B" w:rsidRDefault="004D354B" w:rsidP="004D354B">
            <w:pPr>
              <w:rPr>
                <w:rFonts w:cstheme="minorHAnsi"/>
                <w:b/>
                <w:sz w:val="24"/>
                <w:szCs w:val="24"/>
              </w:rPr>
            </w:pPr>
            <w:r w:rsidRPr="004D354B">
              <w:rPr>
                <w:rFonts w:cstheme="minorHAnsi"/>
                <w:b/>
                <w:sz w:val="24"/>
                <w:szCs w:val="24"/>
              </w:rPr>
              <w:t xml:space="preserve">Unit 3 </w:t>
            </w:r>
            <w:r w:rsidRPr="004D354B">
              <w:rPr>
                <w:rFonts w:cstheme="minorHAnsi"/>
                <w:sz w:val="24"/>
                <w:szCs w:val="24"/>
              </w:rPr>
              <w:t>Series Book Clubs</w:t>
            </w:r>
          </w:p>
        </w:tc>
      </w:tr>
      <w:tr w:rsidR="004D354B" w:rsidRPr="004D354B" w:rsidTr="004D354B">
        <w:trPr>
          <w:trHeight w:val="1203"/>
          <w:tblHeader/>
        </w:trPr>
        <w:tc>
          <w:tcPr>
            <w:tcW w:w="4428" w:type="dxa"/>
            <w:tcBorders>
              <w:bottom w:val="single" w:sz="12" w:space="0" w:color="auto"/>
            </w:tcBorders>
            <w:hideMark/>
          </w:tcPr>
          <w:p w:rsidR="004D354B" w:rsidRPr="00FE4E68" w:rsidRDefault="004D354B">
            <w:pPr>
              <w:jc w:val="center"/>
              <w:rPr>
                <w:rFonts w:cstheme="minorHAnsi"/>
                <w:b/>
              </w:rPr>
            </w:pPr>
            <w:r w:rsidRPr="00FE4E68">
              <w:rPr>
                <w:rFonts w:cstheme="minorHAnsi"/>
                <w:b/>
              </w:rPr>
              <w:t>GOAL:1</w:t>
            </w:r>
          </w:p>
          <w:p w:rsidR="004D354B" w:rsidRPr="00FE4E68" w:rsidRDefault="004D354B">
            <w:pPr>
              <w:jc w:val="center"/>
              <w:rPr>
                <w:rFonts w:cstheme="minorHAnsi"/>
              </w:rPr>
            </w:pPr>
            <w:r w:rsidRPr="00FE4E68">
              <w:rPr>
                <w:rFonts w:cstheme="minorHAnsi"/>
              </w:rPr>
              <w:t>Launching the unit—Teaching clubs to revisit and lift the level of inferring about characters</w:t>
            </w:r>
          </w:p>
        </w:tc>
        <w:tc>
          <w:tcPr>
            <w:tcW w:w="4680" w:type="dxa"/>
            <w:tcBorders>
              <w:bottom w:val="single" w:sz="12" w:space="0" w:color="auto"/>
            </w:tcBorders>
            <w:hideMark/>
          </w:tcPr>
          <w:p w:rsidR="004D354B" w:rsidRPr="00FE4E68" w:rsidRDefault="004D354B">
            <w:pPr>
              <w:jc w:val="center"/>
              <w:rPr>
                <w:rFonts w:cstheme="minorHAnsi"/>
                <w:b/>
              </w:rPr>
            </w:pPr>
            <w:r w:rsidRPr="00FE4E68">
              <w:rPr>
                <w:rFonts w:cstheme="minorHAnsi"/>
                <w:b/>
              </w:rPr>
              <w:t>GOAL:2</w:t>
            </w:r>
          </w:p>
          <w:p w:rsidR="004D354B" w:rsidRPr="00FE4E68" w:rsidRDefault="004D354B">
            <w:pPr>
              <w:jc w:val="center"/>
              <w:rPr>
                <w:rFonts w:cstheme="minorHAnsi"/>
              </w:rPr>
            </w:pPr>
            <w:r w:rsidRPr="00FE4E68">
              <w:rPr>
                <w:rFonts w:cstheme="minorHAnsi"/>
              </w:rPr>
              <w:t>Reading second, third, and fourth books within a series – revising theories, providing relevant textual evidence, and moving into interpretation</w:t>
            </w:r>
          </w:p>
        </w:tc>
        <w:tc>
          <w:tcPr>
            <w:tcW w:w="4320" w:type="dxa"/>
            <w:tcBorders>
              <w:bottom w:val="single" w:sz="12" w:space="0" w:color="auto"/>
            </w:tcBorders>
            <w:hideMark/>
          </w:tcPr>
          <w:p w:rsidR="004D354B" w:rsidRPr="00FE4E68" w:rsidRDefault="004D354B">
            <w:pPr>
              <w:jc w:val="center"/>
              <w:rPr>
                <w:rFonts w:cstheme="minorHAnsi"/>
                <w:b/>
              </w:rPr>
            </w:pPr>
            <w:r w:rsidRPr="00FE4E68">
              <w:rPr>
                <w:rFonts w:cstheme="minorHAnsi"/>
                <w:b/>
              </w:rPr>
              <w:t>GOAL:</w:t>
            </w:r>
          </w:p>
          <w:p w:rsidR="004D354B" w:rsidRPr="00FE4E68" w:rsidRDefault="004D354B">
            <w:pPr>
              <w:jc w:val="center"/>
              <w:rPr>
                <w:rFonts w:cstheme="minorHAnsi"/>
              </w:rPr>
            </w:pPr>
            <w:r w:rsidRPr="00FE4E68">
              <w:rPr>
                <w:rFonts w:cstheme="minorHAnsi"/>
              </w:rPr>
              <w:t>Comparing and contrasting different characters and themes from different series</w:t>
            </w:r>
          </w:p>
        </w:tc>
      </w:tr>
      <w:tr w:rsidR="004D354B" w:rsidRPr="004D354B" w:rsidTr="004D354B">
        <w:trPr>
          <w:trHeight w:val="330"/>
          <w:tblHeader/>
        </w:trPr>
        <w:tc>
          <w:tcPr>
            <w:tcW w:w="4428" w:type="dxa"/>
            <w:shd w:val="clear" w:color="auto" w:fill="000000" w:themeFill="text1"/>
            <w:hideMark/>
          </w:tcPr>
          <w:p w:rsidR="004D354B" w:rsidRPr="004D354B" w:rsidRDefault="004D354B">
            <w:pPr>
              <w:rPr>
                <w:rFonts w:cstheme="minorHAnsi"/>
                <w:b/>
                <w:sz w:val="24"/>
                <w:szCs w:val="24"/>
              </w:rPr>
            </w:pPr>
            <w:r w:rsidRPr="004D354B">
              <w:rPr>
                <w:rFonts w:cstheme="minorHAnsi"/>
                <w:b/>
                <w:sz w:val="24"/>
                <w:szCs w:val="24"/>
              </w:rPr>
              <w:t>MINILESSONS:</w:t>
            </w:r>
          </w:p>
        </w:tc>
        <w:tc>
          <w:tcPr>
            <w:tcW w:w="4680" w:type="dxa"/>
            <w:shd w:val="clear" w:color="auto" w:fill="000000" w:themeFill="text1"/>
          </w:tcPr>
          <w:p w:rsidR="004D354B" w:rsidRPr="004D354B" w:rsidRDefault="004D354B" w:rsidP="004D354B">
            <w:pPr>
              <w:rPr>
                <w:rFonts w:cstheme="minorHAnsi"/>
                <w:b/>
                <w:sz w:val="24"/>
                <w:szCs w:val="24"/>
              </w:rPr>
            </w:pPr>
            <w:r w:rsidRPr="004D354B">
              <w:rPr>
                <w:rFonts w:cstheme="minorHAnsi"/>
                <w:b/>
                <w:sz w:val="24"/>
                <w:szCs w:val="24"/>
              </w:rPr>
              <w:t>MINILESSONS:</w:t>
            </w:r>
          </w:p>
        </w:tc>
        <w:tc>
          <w:tcPr>
            <w:tcW w:w="4320" w:type="dxa"/>
            <w:shd w:val="clear" w:color="auto" w:fill="000000" w:themeFill="text1"/>
            <w:hideMark/>
          </w:tcPr>
          <w:p w:rsidR="004D354B" w:rsidRPr="004D354B" w:rsidRDefault="004D354B">
            <w:pPr>
              <w:rPr>
                <w:rFonts w:cstheme="minorHAnsi"/>
                <w:b/>
                <w:sz w:val="24"/>
                <w:szCs w:val="24"/>
              </w:rPr>
            </w:pPr>
            <w:r w:rsidRPr="004D354B">
              <w:rPr>
                <w:rFonts w:cstheme="minorHAnsi"/>
                <w:b/>
                <w:sz w:val="24"/>
                <w:szCs w:val="24"/>
              </w:rPr>
              <w:t>MINILESSONS:</w:t>
            </w:r>
          </w:p>
        </w:tc>
      </w:tr>
      <w:tr w:rsidR="004D354B" w:rsidRPr="004D354B" w:rsidTr="004D354B">
        <w:trPr>
          <w:trHeight w:val="967"/>
        </w:trPr>
        <w:tc>
          <w:tcPr>
            <w:tcW w:w="4428" w:type="dxa"/>
          </w:tcPr>
          <w:p w:rsidR="004D354B" w:rsidRPr="00FE4E68" w:rsidRDefault="004D354B" w:rsidP="004D354B">
            <w:pPr>
              <w:pStyle w:val="ListParagraph"/>
              <w:numPr>
                <w:ilvl w:val="0"/>
                <w:numId w:val="14"/>
              </w:numPr>
              <w:rPr>
                <w:rFonts w:cstheme="minorHAnsi"/>
                <w:sz w:val="22"/>
                <w:szCs w:val="22"/>
              </w:rPr>
            </w:pPr>
            <w:r w:rsidRPr="00FE4E68">
              <w:rPr>
                <w:rFonts w:cstheme="minorHAnsi"/>
                <w:sz w:val="22"/>
                <w:szCs w:val="22"/>
              </w:rPr>
              <w:t>Readers understand the characters in a series by envisioning not just the main character but also the secondary characters.  (p. 54, 64)</w:t>
            </w:r>
          </w:p>
          <w:p w:rsidR="004D354B" w:rsidRPr="00FE4E68" w:rsidRDefault="004D354B" w:rsidP="004D354B">
            <w:pPr>
              <w:pStyle w:val="ListParagraph"/>
              <w:rPr>
                <w:rFonts w:cstheme="minorHAnsi"/>
                <w:sz w:val="22"/>
                <w:szCs w:val="22"/>
              </w:rPr>
            </w:pPr>
            <w:r w:rsidRPr="00FE4E68">
              <w:rPr>
                <w:rFonts w:cstheme="minorHAnsi"/>
                <w:sz w:val="22"/>
                <w:szCs w:val="22"/>
              </w:rPr>
              <w:t>3.RML.3-1</w:t>
            </w:r>
          </w:p>
          <w:p w:rsidR="004D354B" w:rsidRPr="00FE4E68" w:rsidRDefault="004D354B" w:rsidP="004D354B">
            <w:pPr>
              <w:pStyle w:val="ListParagraph"/>
              <w:numPr>
                <w:ilvl w:val="0"/>
                <w:numId w:val="15"/>
              </w:numPr>
              <w:rPr>
                <w:rFonts w:cstheme="minorHAnsi"/>
                <w:sz w:val="22"/>
                <w:szCs w:val="22"/>
              </w:rPr>
            </w:pPr>
            <w:r w:rsidRPr="00FE4E68">
              <w:rPr>
                <w:rFonts w:cstheme="minorHAnsi"/>
                <w:sz w:val="22"/>
                <w:szCs w:val="22"/>
              </w:rPr>
              <w:t xml:space="preserve">  Readers keep track of the settings in the book by revising their mental image as they read.  (p. 54, 64)</w:t>
            </w:r>
          </w:p>
          <w:p w:rsidR="004D354B" w:rsidRPr="00FE4E68" w:rsidRDefault="004D354B" w:rsidP="004D354B">
            <w:pPr>
              <w:pStyle w:val="ListParagraph"/>
              <w:rPr>
                <w:rFonts w:cstheme="minorHAnsi"/>
                <w:sz w:val="22"/>
                <w:szCs w:val="22"/>
              </w:rPr>
            </w:pPr>
            <w:r w:rsidRPr="00FE4E68">
              <w:rPr>
                <w:rFonts w:cstheme="minorHAnsi"/>
                <w:sz w:val="22"/>
                <w:szCs w:val="22"/>
              </w:rPr>
              <w:t>3.RML.3-2</w:t>
            </w:r>
          </w:p>
          <w:p w:rsidR="004D354B" w:rsidRPr="00FE4E68" w:rsidRDefault="004D354B" w:rsidP="004D354B">
            <w:pPr>
              <w:pStyle w:val="ListParagraph"/>
              <w:numPr>
                <w:ilvl w:val="0"/>
                <w:numId w:val="15"/>
              </w:numPr>
              <w:rPr>
                <w:rFonts w:cstheme="minorHAnsi"/>
                <w:sz w:val="22"/>
                <w:szCs w:val="22"/>
              </w:rPr>
            </w:pPr>
            <w:r w:rsidRPr="00FE4E68">
              <w:rPr>
                <w:rFonts w:cstheme="minorHAnsi"/>
                <w:sz w:val="22"/>
                <w:szCs w:val="22"/>
              </w:rPr>
              <w:t>Readers commit to reading at the same pace and discuss the same amount by setting realistic reading goals in their book clubs.  (p. 54, 64)</w:t>
            </w:r>
          </w:p>
          <w:p w:rsidR="004D354B" w:rsidRPr="00FE4E68" w:rsidRDefault="004D354B" w:rsidP="004D354B">
            <w:pPr>
              <w:pStyle w:val="ListParagraph"/>
              <w:rPr>
                <w:rFonts w:cstheme="minorHAnsi"/>
                <w:sz w:val="22"/>
                <w:szCs w:val="22"/>
              </w:rPr>
            </w:pPr>
            <w:r w:rsidRPr="00FE4E68">
              <w:rPr>
                <w:rFonts w:cstheme="minorHAnsi"/>
                <w:sz w:val="22"/>
                <w:szCs w:val="22"/>
              </w:rPr>
              <w:t>3.RML.3-3</w:t>
            </w:r>
          </w:p>
          <w:p w:rsidR="004D354B" w:rsidRPr="00FE4E68" w:rsidRDefault="004D354B" w:rsidP="004D354B">
            <w:pPr>
              <w:pStyle w:val="ListParagraph"/>
              <w:numPr>
                <w:ilvl w:val="0"/>
                <w:numId w:val="15"/>
              </w:numPr>
              <w:rPr>
                <w:rFonts w:cstheme="minorHAnsi"/>
                <w:sz w:val="22"/>
                <w:szCs w:val="22"/>
              </w:rPr>
            </w:pPr>
            <w:r w:rsidRPr="00FE4E68">
              <w:rPr>
                <w:rFonts w:cstheme="minorHAnsi"/>
                <w:sz w:val="22"/>
                <w:szCs w:val="22"/>
              </w:rPr>
              <w:t>Readers think deeply about what kind of person a character is by noticing patterns in their actions or feelings.  (p. 54-56, 64-65)</w:t>
            </w:r>
          </w:p>
          <w:p w:rsidR="004D354B" w:rsidRPr="00FE4E68" w:rsidRDefault="004D354B" w:rsidP="004D354B">
            <w:pPr>
              <w:pStyle w:val="ListParagraph"/>
              <w:rPr>
                <w:rFonts w:cstheme="minorHAnsi"/>
                <w:sz w:val="22"/>
                <w:szCs w:val="22"/>
              </w:rPr>
            </w:pPr>
            <w:r w:rsidRPr="00FE4E68">
              <w:rPr>
                <w:rFonts w:cstheme="minorHAnsi"/>
                <w:sz w:val="22"/>
                <w:szCs w:val="22"/>
              </w:rPr>
              <w:t>3.RML.3-4</w:t>
            </w:r>
          </w:p>
          <w:p w:rsidR="004D354B" w:rsidRPr="00FE4E68" w:rsidRDefault="004D354B" w:rsidP="004D354B">
            <w:pPr>
              <w:pStyle w:val="ListParagraph"/>
              <w:numPr>
                <w:ilvl w:val="0"/>
                <w:numId w:val="15"/>
              </w:numPr>
              <w:rPr>
                <w:rFonts w:cstheme="minorHAnsi"/>
                <w:sz w:val="22"/>
                <w:szCs w:val="22"/>
              </w:rPr>
            </w:pPr>
            <w:r w:rsidRPr="00FE4E68">
              <w:rPr>
                <w:rFonts w:cstheme="minorHAnsi"/>
                <w:sz w:val="22"/>
                <w:szCs w:val="22"/>
              </w:rPr>
              <w:t>Readers think about relationships between characters by describing their interactions in the book and considering each character’s point of view. (p. 54-55, 65)</w:t>
            </w:r>
          </w:p>
          <w:p w:rsidR="004D354B" w:rsidRPr="00FE4E68" w:rsidRDefault="004D354B" w:rsidP="004D354B">
            <w:pPr>
              <w:pStyle w:val="ListParagraph"/>
              <w:rPr>
                <w:rFonts w:cstheme="minorHAnsi"/>
                <w:sz w:val="22"/>
                <w:szCs w:val="22"/>
              </w:rPr>
            </w:pPr>
            <w:r w:rsidRPr="00FE4E68">
              <w:rPr>
                <w:rFonts w:cstheme="minorHAnsi"/>
                <w:sz w:val="22"/>
                <w:szCs w:val="22"/>
              </w:rPr>
              <w:lastRenderedPageBreak/>
              <w:t>3.RML.3-5</w:t>
            </w:r>
          </w:p>
          <w:p w:rsidR="004D354B" w:rsidRPr="00FE4E68" w:rsidRDefault="004D354B" w:rsidP="004D354B">
            <w:pPr>
              <w:pStyle w:val="ListParagraph"/>
              <w:numPr>
                <w:ilvl w:val="0"/>
                <w:numId w:val="15"/>
              </w:numPr>
              <w:rPr>
                <w:rFonts w:cstheme="minorHAnsi"/>
                <w:sz w:val="22"/>
                <w:szCs w:val="22"/>
              </w:rPr>
            </w:pPr>
            <w:r w:rsidRPr="00FE4E68">
              <w:rPr>
                <w:rFonts w:cstheme="minorHAnsi"/>
                <w:sz w:val="22"/>
                <w:szCs w:val="22"/>
              </w:rPr>
              <w:t>Readers revise their theories about characters by noticing how they react to problems. (Touch on point of view on this lesson too.)</w:t>
            </w:r>
          </w:p>
          <w:p w:rsidR="004D354B" w:rsidRPr="00FE4E68" w:rsidRDefault="004D354B">
            <w:pPr>
              <w:pStyle w:val="ListParagraph"/>
              <w:ind w:left="792"/>
              <w:rPr>
                <w:rFonts w:cstheme="minorHAnsi"/>
                <w:sz w:val="22"/>
                <w:szCs w:val="22"/>
              </w:rPr>
            </w:pPr>
            <w:r w:rsidRPr="00FE4E68">
              <w:rPr>
                <w:rFonts w:cstheme="minorHAnsi"/>
                <w:sz w:val="22"/>
                <w:szCs w:val="22"/>
              </w:rPr>
              <w:t xml:space="preserve"> (p. 55, 65)</w:t>
            </w:r>
          </w:p>
          <w:p w:rsidR="004D354B" w:rsidRPr="00FE4E68" w:rsidRDefault="004D354B">
            <w:pPr>
              <w:pStyle w:val="ListParagraph"/>
              <w:rPr>
                <w:rFonts w:cstheme="minorHAnsi"/>
                <w:sz w:val="22"/>
                <w:szCs w:val="22"/>
              </w:rPr>
            </w:pPr>
            <w:r w:rsidRPr="00FE4E68">
              <w:rPr>
                <w:rFonts w:cstheme="minorHAnsi"/>
                <w:sz w:val="22"/>
                <w:szCs w:val="22"/>
              </w:rPr>
              <w:t>3.RML.3-6</w:t>
            </w:r>
          </w:p>
          <w:p w:rsidR="004D354B" w:rsidRPr="00FE4E68" w:rsidRDefault="004D354B">
            <w:pPr>
              <w:pStyle w:val="ListParagraph"/>
              <w:ind w:left="792"/>
              <w:rPr>
                <w:rFonts w:cstheme="minorHAnsi"/>
                <w:sz w:val="22"/>
                <w:szCs w:val="22"/>
              </w:rPr>
            </w:pPr>
          </w:p>
        </w:tc>
        <w:tc>
          <w:tcPr>
            <w:tcW w:w="4680" w:type="dxa"/>
          </w:tcPr>
          <w:p w:rsidR="004D354B" w:rsidRPr="00FE4E68" w:rsidRDefault="004D354B" w:rsidP="004D354B">
            <w:pPr>
              <w:pStyle w:val="ListParagraph"/>
              <w:numPr>
                <w:ilvl w:val="0"/>
                <w:numId w:val="15"/>
              </w:numPr>
              <w:rPr>
                <w:rFonts w:cstheme="minorHAnsi"/>
                <w:sz w:val="22"/>
                <w:szCs w:val="22"/>
              </w:rPr>
            </w:pPr>
            <w:r w:rsidRPr="00FE4E68">
              <w:rPr>
                <w:rFonts w:cstheme="minorHAnsi"/>
                <w:sz w:val="22"/>
                <w:szCs w:val="22"/>
              </w:rPr>
              <w:lastRenderedPageBreak/>
              <w:t xml:space="preserve">Readers look for patterns across the series by noticing </w:t>
            </w:r>
            <w:proofErr w:type="gramStart"/>
            <w:r w:rsidRPr="00FE4E68">
              <w:rPr>
                <w:rFonts w:cstheme="minorHAnsi"/>
                <w:sz w:val="22"/>
                <w:szCs w:val="22"/>
              </w:rPr>
              <w:t>what’s the same</w:t>
            </w:r>
            <w:proofErr w:type="gramEnd"/>
            <w:r w:rsidRPr="00FE4E68">
              <w:rPr>
                <w:rFonts w:cstheme="minorHAnsi"/>
                <w:sz w:val="22"/>
                <w:szCs w:val="22"/>
              </w:rPr>
              <w:t xml:space="preserve"> and what’s different in multiple books (i.e. the characters, etc.) (p. 56, 59, 65). </w:t>
            </w:r>
          </w:p>
          <w:p w:rsidR="004D354B" w:rsidRPr="00FE4E68" w:rsidRDefault="004D354B" w:rsidP="004D354B">
            <w:pPr>
              <w:pStyle w:val="ListParagraph"/>
              <w:rPr>
                <w:rFonts w:cstheme="minorHAnsi"/>
                <w:sz w:val="22"/>
                <w:szCs w:val="22"/>
              </w:rPr>
            </w:pPr>
            <w:r w:rsidRPr="00FE4E68">
              <w:rPr>
                <w:rFonts w:cstheme="minorHAnsi"/>
                <w:sz w:val="22"/>
                <w:szCs w:val="22"/>
              </w:rPr>
              <w:t>3.RML.3-7</w:t>
            </w:r>
          </w:p>
          <w:p w:rsidR="004D354B" w:rsidRPr="00FE4E68" w:rsidRDefault="004D354B" w:rsidP="004D354B">
            <w:pPr>
              <w:pStyle w:val="ListParagraph"/>
              <w:numPr>
                <w:ilvl w:val="0"/>
                <w:numId w:val="15"/>
              </w:numPr>
              <w:tabs>
                <w:tab w:val="left" w:pos="252"/>
              </w:tabs>
              <w:rPr>
                <w:rFonts w:cstheme="minorHAnsi"/>
                <w:sz w:val="22"/>
                <w:szCs w:val="22"/>
              </w:rPr>
            </w:pPr>
            <w:r w:rsidRPr="00FE4E68">
              <w:rPr>
                <w:rFonts w:cstheme="minorHAnsi"/>
                <w:sz w:val="22"/>
                <w:szCs w:val="22"/>
              </w:rPr>
              <w:t xml:space="preserve">Readers compare books in a series by comparing and contrasting the situation or problem, or how the main character reacts to them.  (57, 65). (Remember to teach the conversation prompts on pg. 57.) </w:t>
            </w:r>
          </w:p>
          <w:p w:rsidR="004D354B" w:rsidRPr="00FE4E68" w:rsidRDefault="004D354B" w:rsidP="004D354B">
            <w:pPr>
              <w:pStyle w:val="ListParagraph"/>
              <w:rPr>
                <w:rFonts w:cstheme="minorHAnsi"/>
                <w:sz w:val="22"/>
                <w:szCs w:val="22"/>
              </w:rPr>
            </w:pPr>
            <w:r w:rsidRPr="00FE4E68">
              <w:rPr>
                <w:rFonts w:cstheme="minorHAnsi"/>
                <w:sz w:val="22"/>
                <w:szCs w:val="22"/>
              </w:rPr>
              <w:t>3.RML.3-8</w:t>
            </w:r>
          </w:p>
          <w:p w:rsidR="004D354B" w:rsidRPr="00FE4E68" w:rsidRDefault="004D354B" w:rsidP="004D354B">
            <w:pPr>
              <w:pStyle w:val="ListParagraph"/>
              <w:numPr>
                <w:ilvl w:val="0"/>
                <w:numId w:val="15"/>
              </w:numPr>
              <w:tabs>
                <w:tab w:val="left" w:pos="252"/>
              </w:tabs>
              <w:rPr>
                <w:rFonts w:cstheme="minorHAnsi"/>
                <w:sz w:val="22"/>
                <w:szCs w:val="22"/>
              </w:rPr>
            </w:pPr>
            <w:r w:rsidRPr="00FE4E68">
              <w:rPr>
                <w:rFonts w:cstheme="minorHAnsi"/>
                <w:sz w:val="22"/>
                <w:szCs w:val="22"/>
              </w:rPr>
              <w:t>Readers predict how the character will react or solve a problem by noticing patterns across many books. (p. 57</w:t>
            </w:r>
            <w:proofErr w:type="gramStart"/>
            <w:r w:rsidRPr="00FE4E68">
              <w:rPr>
                <w:rFonts w:cstheme="minorHAnsi"/>
                <w:sz w:val="22"/>
                <w:szCs w:val="22"/>
              </w:rPr>
              <w:t>,58</w:t>
            </w:r>
            <w:proofErr w:type="gramEnd"/>
            <w:r w:rsidRPr="00FE4E68">
              <w:rPr>
                <w:rFonts w:cstheme="minorHAnsi"/>
                <w:sz w:val="22"/>
                <w:szCs w:val="22"/>
              </w:rPr>
              <w:t xml:space="preserve">, 65). </w:t>
            </w:r>
          </w:p>
          <w:p w:rsidR="004D354B" w:rsidRPr="00FE4E68" w:rsidRDefault="004D354B" w:rsidP="004D354B">
            <w:pPr>
              <w:pStyle w:val="ListParagraph"/>
              <w:rPr>
                <w:rFonts w:cstheme="minorHAnsi"/>
                <w:sz w:val="22"/>
                <w:szCs w:val="22"/>
              </w:rPr>
            </w:pPr>
            <w:r w:rsidRPr="00FE4E68">
              <w:rPr>
                <w:rFonts w:cstheme="minorHAnsi"/>
                <w:sz w:val="22"/>
                <w:szCs w:val="22"/>
              </w:rPr>
              <w:t>3.RML.3-9</w:t>
            </w:r>
          </w:p>
          <w:p w:rsidR="004D354B" w:rsidRPr="00FE4E68" w:rsidRDefault="004D354B" w:rsidP="004D354B">
            <w:pPr>
              <w:pStyle w:val="ListParagraph"/>
              <w:numPr>
                <w:ilvl w:val="0"/>
                <w:numId w:val="15"/>
              </w:numPr>
              <w:tabs>
                <w:tab w:val="left" w:pos="252"/>
              </w:tabs>
              <w:rPr>
                <w:rFonts w:cstheme="minorHAnsi"/>
                <w:sz w:val="22"/>
                <w:szCs w:val="22"/>
              </w:rPr>
            </w:pPr>
            <w:r w:rsidRPr="00FE4E68">
              <w:rPr>
                <w:rFonts w:cstheme="minorHAnsi"/>
                <w:sz w:val="22"/>
                <w:szCs w:val="22"/>
              </w:rPr>
              <w:t>Readers learn the lesson that the author is trying to teach the character and the reader by noticing when a character repeatedly acts in a certain way. (p. 60-61, 65)</w:t>
            </w:r>
          </w:p>
          <w:p w:rsidR="004D354B" w:rsidRPr="00FE4E68" w:rsidRDefault="00FE4E68" w:rsidP="00FE4E68">
            <w:pPr>
              <w:pStyle w:val="ListParagraph"/>
              <w:rPr>
                <w:rFonts w:cstheme="minorHAnsi"/>
                <w:sz w:val="22"/>
                <w:szCs w:val="22"/>
              </w:rPr>
            </w:pPr>
            <w:r w:rsidRPr="00FE4E68">
              <w:rPr>
                <w:rFonts w:cstheme="minorHAnsi"/>
                <w:sz w:val="22"/>
                <w:szCs w:val="22"/>
              </w:rPr>
              <w:t>3.RML.3-10</w:t>
            </w:r>
          </w:p>
          <w:p w:rsidR="004D354B" w:rsidRPr="00FE4E68" w:rsidRDefault="004D354B" w:rsidP="004D354B">
            <w:pPr>
              <w:pStyle w:val="ListParagraph"/>
              <w:numPr>
                <w:ilvl w:val="0"/>
                <w:numId w:val="15"/>
              </w:numPr>
              <w:tabs>
                <w:tab w:val="left" w:pos="252"/>
              </w:tabs>
              <w:rPr>
                <w:rFonts w:cstheme="minorHAnsi"/>
                <w:sz w:val="22"/>
                <w:szCs w:val="22"/>
              </w:rPr>
            </w:pPr>
            <w:r w:rsidRPr="00FE4E68">
              <w:rPr>
                <w:rFonts w:cstheme="minorHAnsi"/>
                <w:sz w:val="22"/>
                <w:szCs w:val="22"/>
              </w:rPr>
              <w:t xml:space="preserve">Readers push themselves to think deeply </w:t>
            </w:r>
            <w:r w:rsidRPr="00FE4E68">
              <w:rPr>
                <w:rFonts w:cstheme="minorHAnsi"/>
                <w:sz w:val="22"/>
                <w:szCs w:val="22"/>
              </w:rPr>
              <w:lastRenderedPageBreak/>
              <w:t xml:space="preserve">about characters by asking “why?” (Touch on traits and motivations) (p. 60-61, 65). </w:t>
            </w:r>
          </w:p>
          <w:p w:rsidR="004D354B" w:rsidRPr="00FE4E68" w:rsidRDefault="00FE4E68" w:rsidP="00FE4E68">
            <w:pPr>
              <w:rPr>
                <w:rFonts w:cstheme="minorHAnsi"/>
              </w:rPr>
            </w:pPr>
            <w:r w:rsidRPr="00FE4E68">
              <w:rPr>
                <w:rFonts w:cstheme="minorHAnsi"/>
              </w:rPr>
              <w:t xml:space="preserve">                 3.RML.3-1</w:t>
            </w:r>
          </w:p>
          <w:p w:rsidR="004D354B" w:rsidRPr="00FE4E68" w:rsidRDefault="004D354B" w:rsidP="004D354B">
            <w:pPr>
              <w:pStyle w:val="ListParagraph"/>
              <w:numPr>
                <w:ilvl w:val="0"/>
                <w:numId w:val="15"/>
              </w:numPr>
              <w:tabs>
                <w:tab w:val="left" w:pos="252"/>
              </w:tabs>
              <w:rPr>
                <w:rFonts w:cstheme="minorHAnsi"/>
                <w:sz w:val="22"/>
                <w:szCs w:val="22"/>
              </w:rPr>
            </w:pPr>
            <w:r w:rsidRPr="00FE4E68">
              <w:rPr>
                <w:rFonts w:cstheme="minorHAnsi"/>
                <w:sz w:val="22"/>
                <w:szCs w:val="22"/>
              </w:rPr>
              <w:t>Readers know that no character is one way by pushing themselves to think about more complex theories.</w:t>
            </w:r>
          </w:p>
          <w:p w:rsidR="004D354B" w:rsidRPr="00FE4E68" w:rsidRDefault="004D354B">
            <w:pPr>
              <w:pStyle w:val="ListParagraph"/>
              <w:tabs>
                <w:tab w:val="left" w:pos="252"/>
              </w:tabs>
              <w:ind w:left="792"/>
              <w:rPr>
                <w:rFonts w:cstheme="minorHAnsi"/>
                <w:sz w:val="22"/>
                <w:szCs w:val="22"/>
              </w:rPr>
            </w:pPr>
            <w:r w:rsidRPr="00FE4E68">
              <w:rPr>
                <w:rFonts w:cstheme="minorHAnsi"/>
                <w:sz w:val="22"/>
                <w:szCs w:val="22"/>
              </w:rPr>
              <w:t xml:space="preserve"> (p. 61, 66). </w:t>
            </w:r>
          </w:p>
          <w:p w:rsidR="004D354B" w:rsidRPr="00FE4E68" w:rsidRDefault="004D354B">
            <w:pPr>
              <w:pStyle w:val="ListParagraph"/>
              <w:rPr>
                <w:rFonts w:cstheme="minorHAnsi"/>
                <w:sz w:val="22"/>
                <w:szCs w:val="22"/>
              </w:rPr>
            </w:pPr>
            <w:r w:rsidRPr="00FE4E68">
              <w:rPr>
                <w:rFonts w:cstheme="minorHAnsi"/>
                <w:sz w:val="22"/>
                <w:szCs w:val="22"/>
              </w:rPr>
              <w:t>3.RML.3-12</w:t>
            </w:r>
          </w:p>
          <w:p w:rsidR="004D354B" w:rsidRPr="00FE4E68" w:rsidRDefault="004D354B">
            <w:pPr>
              <w:pStyle w:val="ListParagraph"/>
              <w:tabs>
                <w:tab w:val="left" w:pos="252"/>
              </w:tabs>
              <w:ind w:left="792"/>
              <w:rPr>
                <w:rFonts w:cstheme="minorHAnsi"/>
                <w:sz w:val="22"/>
                <w:szCs w:val="22"/>
              </w:rPr>
            </w:pPr>
          </w:p>
        </w:tc>
        <w:tc>
          <w:tcPr>
            <w:tcW w:w="4320" w:type="dxa"/>
          </w:tcPr>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lastRenderedPageBreak/>
              <w:t xml:space="preserve">Readers grow theories by using post </w:t>
            </w:r>
            <w:proofErr w:type="gramStart"/>
            <w:r w:rsidRPr="00FE4E68">
              <w:rPr>
                <w:rFonts w:cstheme="minorHAnsi"/>
                <w:sz w:val="22"/>
                <w:szCs w:val="22"/>
              </w:rPr>
              <w:t>its</w:t>
            </w:r>
            <w:proofErr w:type="gramEnd"/>
            <w:r w:rsidRPr="00FE4E68">
              <w:rPr>
                <w:rFonts w:cstheme="minorHAnsi"/>
                <w:sz w:val="22"/>
                <w:szCs w:val="22"/>
              </w:rPr>
              <w:t xml:space="preserve"> to organize their thoughts. (p. 62, 66)</w:t>
            </w:r>
          </w:p>
          <w:p w:rsidR="004D354B" w:rsidRPr="00FE4E68" w:rsidRDefault="004D354B">
            <w:pPr>
              <w:pStyle w:val="ListParagraph"/>
              <w:rPr>
                <w:rFonts w:cstheme="minorHAnsi"/>
                <w:sz w:val="22"/>
                <w:szCs w:val="22"/>
              </w:rPr>
            </w:pPr>
            <w:r w:rsidRPr="00FE4E68">
              <w:rPr>
                <w:rFonts w:cstheme="minorHAnsi"/>
                <w:sz w:val="22"/>
                <w:szCs w:val="22"/>
              </w:rPr>
              <w:t>MWTP:  Readers support and revise their theories by using textual evidence.</w:t>
            </w:r>
          </w:p>
          <w:p w:rsidR="004D354B" w:rsidRPr="00FE4E68" w:rsidRDefault="004D354B" w:rsidP="004D354B">
            <w:pPr>
              <w:pStyle w:val="ListParagraph"/>
              <w:rPr>
                <w:rFonts w:cstheme="minorHAnsi"/>
                <w:sz w:val="22"/>
                <w:szCs w:val="22"/>
              </w:rPr>
            </w:pPr>
            <w:r w:rsidRPr="00FE4E68">
              <w:rPr>
                <w:rFonts w:cstheme="minorHAnsi"/>
                <w:sz w:val="22"/>
                <w:szCs w:val="22"/>
              </w:rPr>
              <w:t>3.RML.3-13</w:t>
            </w:r>
          </w:p>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t>Readers grow or change their theories by reading on and looking for more information.  (p. 62-63, 66)</w:t>
            </w:r>
          </w:p>
          <w:p w:rsidR="004D354B" w:rsidRPr="00FE4E68" w:rsidRDefault="004D354B">
            <w:pPr>
              <w:pStyle w:val="ListParagraph"/>
              <w:rPr>
                <w:rFonts w:cstheme="minorHAnsi"/>
                <w:sz w:val="22"/>
                <w:szCs w:val="22"/>
              </w:rPr>
            </w:pPr>
            <w:r w:rsidRPr="00FE4E68">
              <w:rPr>
                <w:rFonts w:cstheme="minorHAnsi"/>
                <w:sz w:val="22"/>
                <w:szCs w:val="22"/>
              </w:rPr>
              <w:t>MWTP:  Readers take risks and write down their thoughts even when they’re unsure.</w:t>
            </w:r>
          </w:p>
          <w:p w:rsidR="004D354B" w:rsidRPr="00FE4E68" w:rsidRDefault="004D354B" w:rsidP="004D354B">
            <w:pPr>
              <w:rPr>
                <w:rFonts w:cstheme="minorHAnsi"/>
              </w:rPr>
            </w:pPr>
            <w:r w:rsidRPr="00FE4E68">
              <w:rPr>
                <w:rFonts w:cstheme="minorHAnsi"/>
              </w:rPr>
              <w:t xml:space="preserve">               3.RML.3-14</w:t>
            </w:r>
          </w:p>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t>Readers deepen their understanding by paying attention to characters’ struggles and motivations. (p. 66)</w:t>
            </w:r>
          </w:p>
          <w:p w:rsidR="004D354B" w:rsidRPr="00FE4E68" w:rsidRDefault="004D354B">
            <w:pPr>
              <w:pStyle w:val="ListParagraph"/>
              <w:rPr>
                <w:rFonts w:cstheme="minorHAnsi"/>
                <w:sz w:val="22"/>
                <w:szCs w:val="22"/>
              </w:rPr>
            </w:pPr>
            <w:r w:rsidRPr="00FE4E68">
              <w:rPr>
                <w:rFonts w:cstheme="minorHAnsi"/>
                <w:sz w:val="22"/>
                <w:szCs w:val="22"/>
              </w:rPr>
              <w:t>MWTP:  Jot your thoughts about why the character wants something.</w:t>
            </w:r>
          </w:p>
          <w:p w:rsidR="004D354B" w:rsidRPr="00FE4E68" w:rsidRDefault="004D354B" w:rsidP="004D354B">
            <w:pPr>
              <w:pStyle w:val="ListParagraph"/>
              <w:rPr>
                <w:rFonts w:cstheme="minorHAnsi"/>
                <w:sz w:val="22"/>
                <w:szCs w:val="22"/>
              </w:rPr>
            </w:pPr>
            <w:r w:rsidRPr="00FE4E68">
              <w:rPr>
                <w:rFonts w:cstheme="minorHAnsi"/>
                <w:sz w:val="22"/>
                <w:szCs w:val="22"/>
              </w:rPr>
              <w:t>3.RML.3-15</w:t>
            </w:r>
          </w:p>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t>Readers grow their ideas by asking themselves “what is the character learning?” (p.67</w:t>
            </w:r>
          </w:p>
          <w:p w:rsidR="004D354B" w:rsidRPr="00FE4E68" w:rsidRDefault="004D354B">
            <w:pPr>
              <w:pStyle w:val="ListParagraph"/>
              <w:rPr>
                <w:rFonts w:cstheme="minorHAnsi"/>
                <w:sz w:val="22"/>
                <w:szCs w:val="22"/>
              </w:rPr>
            </w:pPr>
            <w:r w:rsidRPr="00FE4E68">
              <w:rPr>
                <w:rFonts w:cstheme="minorHAnsi"/>
                <w:sz w:val="22"/>
                <w:szCs w:val="22"/>
              </w:rPr>
              <w:t xml:space="preserve">MWTP:  Remember to use the </w:t>
            </w:r>
            <w:r w:rsidRPr="00FE4E68">
              <w:rPr>
                <w:rFonts w:cstheme="minorHAnsi"/>
                <w:sz w:val="22"/>
                <w:szCs w:val="22"/>
              </w:rPr>
              <w:lastRenderedPageBreak/>
              <w:t xml:space="preserve">conversation prompts p. 57 to help you make your theories more complex. </w:t>
            </w:r>
          </w:p>
          <w:p w:rsidR="004D354B" w:rsidRPr="00FE4E68" w:rsidRDefault="004D354B" w:rsidP="004D354B">
            <w:pPr>
              <w:pStyle w:val="ListParagraph"/>
              <w:rPr>
                <w:rFonts w:cstheme="minorHAnsi"/>
                <w:sz w:val="22"/>
                <w:szCs w:val="22"/>
              </w:rPr>
            </w:pPr>
            <w:r w:rsidRPr="00FE4E68">
              <w:rPr>
                <w:rFonts w:cstheme="minorHAnsi"/>
                <w:sz w:val="22"/>
                <w:szCs w:val="22"/>
              </w:rPr>
              <w:t>3.RML.3-16</w:t>
            </w:r>
          </w:p>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t xml:space="preserve">Readers understand the central message of the author by noticing what happens again and again in the story and thinking what it could </w:t>
            </w:r>
            <w:proofErr w:type="gramStart"/>
            <w:r w:rsidRPr="00FE4E68">
              <w:rPr>
                <w:rFonts w:cstheme="minorHAnsi"/>
                <w:sz w:val="22"/>
                <w:szCs w:val="22"/>
              </w:rPr>
              <w:t>mean .</w:t>
            </w:r>
            <w:proofErr w:type="gramEnd"/>
          </w:p>
          <w:p w:rsidR="004D354B" w:rsidRPr="00FE4E68" w:rsidRDefault="004D354B">
            <w:pPr>
              <w:pStyle w:val="ListParagraph"/>
              <w:rPr>
                <w:rFonts w:cstheme="minorHAnsi"/>
                <w:sz w:val="22"/>
                <w:szCs w:val="22"/>
              </w:rPr>
            </w:pPr>
            <w:r w:rsidRPr="00FE4E68">
              <w:rPr>
                <w:rFonts w:cstheme="minorHAnsi"/>
                <w:sz w:val="22"/>
                <w:szCs w:val="22"/>
              </w:rPr>
              <w:t xml:space="preserve"> (p.62-63, 67)</w:t>
            </w:r>
          </w:p>
          <w:p w:rsidR="004D354B" w:rsidRPr="00FE4E68" w:rsidRDefault="004D354B">
            <w:pPr>
              <w:pStyle w:val="ListParagraph"/>
              <w:rPr>
                <w:rFonts w:cstheme="minorHAnsi"/>
                <w:sz w:val="22"/>
                <w:szCs w:val="22"/>
              </w:rPr>
            </w:pPr>
            <w:r w:rsidRPr="00FE4E68">
              <w:rPr>
                <w:rFonts w:cstheme="minorHAnsi"/>
                <w:sz w:val="22"/>
                <w:szCs w:val="22"/>
              </w:rPr>
              <w:t xml:space="preserve">MWTP:  Pay attention as you’re reading.  Sometimes an author continues to bring in objects or character actions to the story and they end up being symbolic to the meaning behind the story.  </w:t>
            </w:r>
          </w:p>
          <w:p w:rsidR="004D354B" w:rsidRPr="00FE4E68" w:rsidRDefault="00FE4E68" w:rsidP="00FE4E68">
            <w:pPr>
              <w:pStyle w:val="ListParagraph"/>
              <w:rPr>
                <w:rFonts w:cstheme="minorHAnsi"/>
                <w:sz w:val="22"/>
                <w:szCs w:val="22"/>
              </w:rPr>
            </w:pPr>
            <w:r w:rsidRPr="00FE4E68">
              <w:rPr>
                <w:rFonts w:cstheme="minorHAnsi"/>
                <w:sz w:val="22"/>
                <w:szCs w:val="22"/>
              </w:rPr>
              <w:t>3.RML.3-17</w:t>
            </w:r>
          </w:p>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t>Readers intensify the way they read books by holding on to the themes of the story.</w:t>
            </w:r>
          </w:p>
          <w:p w:rsidR="004D354B" w:rsidRPr="00FE4E68" w:rsidRDefault="004D354B">
            <w:pPr>
              <w:pStyle w:val="ListParagraph"/>
              <w:rPr>
                <w:rFonts w:cstheme="minorHAnsi"/>
                <w:sz w:val="22"/>
                <w:szCs w:val="22"/>
              </w:rPr>
            </w:pPr>
            <w:r w:rsidRPr="00FE4E68">
              <w:rPr>
                <w:rFonts w:cstheme="minorHAnsi"/>
                <w:sz w:val="22"/>
                <w:szCs w:val="22"/>
              </w:rPr>
              <w:t>(p.62-63, 67)</w:t>
            </w:r>
          </w:p>
          <w:p w:rsidR="004D354B" w:rsidRPr="00FE4E68" w:rsidRDefault="00FE4E68" w:rsidP="00FE4E68">
            <w:pPr>
              <w:pStyle w:val="ListParagraph"/>
              <w:rPr>
                <w:rFonts w:cstheme="minorHAnsi"/>
                <w:sz w:val="22"/>
                <w:szCs w:val="22"/>
              </w:rPr>
            </w:pPr>
            <w:r w:rsidRPr="00FE4E68">
              <w:rPr>
                <w:rFonts w:cstheme="minorHAnsi"/>
                <w:sz w:val="22"/>
                <w:szCs w:val="22"/>
              </w:rPr>
              <w:t>3.RML.3-18</w:t>
            </w:r>
          </w:p>
          <w:p w:rsidR="004D354B" w:rsidRPr="00FE4E68" w:rsidRDefault="004D354B" w:rsidP="004D354B">
            <w:pPr>
              <w:pStyle w:val="ListParagraph"/>
              <w:numPr>
                <w:ilvl w:val="0"/>
                <w:numId w:val="16"/>
              </w:numPr>
              <w:rPr>
                <w:rFonts w:cstheme="minorHAnsi"/>
                <w:sz w:val="22"/>
                <w:szCs w:val="22"/>
              </w:rPr>
            </w:pPr>
            <w:r w:rsidRPr="00FE4E68">
              <w:rPr>
                <w:rFonts w:cstheme="minorHAnsi"/>
                <w:sz w:val="22"/>
                <w:szCs w:val="22"/>
              </w:rPr>
              <w:t xml:space="preserve">Readers deliberately outgrow reading habits by keeping track of the thinking they do as they read and setting goals to add to their </w:t>
            </w:r>
            <w:r w:rsidRPr="00FE4E68">
              <w:rPr>
                <w:rFonts w:cstheme="minorHAnsi"/>
                <w:sz w:val="22"/>
                <w:szCs w:val="22"/>
              </w:rPr>
              <w:lastRenderedPageBreak/>
              <w:t xml:space="preserve">repertoire.  (p. 68)  </w:t>
            </w:r>
          </w:p>
          <w:p w:rsidR="004D354B" w:rsidRPr="00FE4E68" w:rsidRDefault="004D354B">
            <w:pPr>
              <w:pStyle w:val="ListParagraph"/>
              <w:rPr>
                <w:rFonts w:cstheme="minorHAnsi"/>
                <w:sz w:val="22"/>
                <w:szCs w:val="22"/>
              </w:rPr>
            </w:pPr>
            <w:r w:rsidRPr="00FE4E68">
              <w:rPr>
                <w:rFonts w:cstheme="minorHAnsi"/>
                <w:sz w:val="22"/>
                <w:szCs w:val="22"/>
              </w:rPr>
              <w:t>*****This should be done through small group/conferring and also modeled during shared reading and read aloud throughout the unit</w:t>
            </w:r>
            <w:proofErr w:type="gramStart"/>
            <w:r w:rsidRPr="00FE4E68">
              <w:rPr>
                <w:rFonts w:cstheme="minorHAnsi"/>
                <w:sz w:val="22"/>
                <w:szCs w:val="22"/>
              </w:rPr>
              <w:t>.*</w:t>
            </w:r>
            <w:proofErr w:type="gramEnd"/>
            <w:r w:rsidRPr="00FE4E68">
              <w:rPr>
                <w:rFonts w:cstheme="minorHAnsi"/>
                <w:sz w:val="22"/>
                <w:szCs w:val="22"/>
              </w:rPr>
              <w:t>****</w:t>
            </w:r>
          </w:p>
        </w:tc>
      </w:tr>
    </w:tbl>
    <w:p w:rsidR="008900D6" w:rsidRDefault="008900D6"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p w:rsidR="00FE4E68" w:rsidRDefault="00FE4E68" w:rsidP="004D354B">
      <w:pPr>
        <w:spacing w:after="0"/>
      </w:pPr>
    </w:p>
    <w:tbl>
      <w:tblPr>
        <w:tblW w:w="142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870"/>
        <w:gridCol w:w="6840"/>
        <w:gridCol w:w="3510"/>
      </w:tblGrid>
      <w:tr w:rsidR="00FE4E68" w:rsidTr="00FE4E68">
        <w:trPr>
          <w:trHeight w:val="416"/>
        </w:trPr>
        <w:tc>
          <w:tcPr>
            <w:tcW w:w="3870" w:type="dxa"/>
            <w:hideMark/>
          </w:tcPr>
          <w:p w:rsidR="00FE4E68" w:rsidRDefault="00FE4E68">
            <w:pPr>
              <w:rPr>
                <w:rFonts w:ascii="Calibri" w:hAnsi="Calibri" w:cs="Calibri"/>
                <w:sz w:val="28"/>
                <w:szCs w:val="28"/>
              </w:rPr>
            </w:pPr>
            <w:bookmarkStart w:id="4" w:name="calendar"/>
            <w:bookmarkEnd w:id="4"/>
            <w:r>
              <w:rPr>
                <w:rFonts w:ascii="Calibri" w:hAnsi="Calibri" w:cs="Calibri"/>
                <w:b/>
                <w:sz w:val="28"/>
                <w:szCs w:val="28"/>
              </w:rPr>
              <w:lastRenderedPageBreak/>
              <w:t>WORKSHOP CALENDAR FOR:</w:t>
            </w:r>
          </w:p>
        </w:tc>
        <w:tc>
          <w:tcPr>
            <w:tcW w:w="6840" w:type="dxa"/>
            <w:hideMark/>
          </w:tcPr>
          <w:p w:rsidR="00FE4E68" w:rsidRDefault="00FE4E68">
            <w:pPr>
              <w:rPr>
                <w:rFonts w:ascii="Calibri" w:hAnsi="Calibri" w:cs="Calibri"/>
                <w:sz w:val="28"/>
                <w:szCs w:val="28"/>
              </w:rPr>
            </w:pPr>
            <w:r>
              <w:rPr>
                <w:rFonts w:ascii="Calibri" w:hAnsi="Calibri" w:cs="Calibri"/>
                <w:sz w:val="28"/>
                <w:szCs w:val="28"/>
              </w:rPr>
              <w:t>Grade 3 Reading Unit 3</w:t>
            </w:r>
          </w:p>
        </w:tc>
        <w:tc>
          <w:tcPr>
            <w:tcW w:w="3510" w:type="dxa"/>
            <w:hideMark/>
          </w:tcPr>
          <w:p w:rsidR="00FE4E68" w:rsidRDefault="00FE4E68">
            <w:pPr>
              <w:rPr>
                <w:rFonts w:ascii="Calibri" w:hAnsi="Calibri" w:cs="Calibri"/>
                <w:sz w:val="28"/>
                <w:szCs w:val="28"/>
              </w:rPr>
            </w:pPr>
            <w:r>
              <w:rPr>
                <w:rFonts w:ascii="Calibri" w:hAnsi="Calibri" w:cs="Calibri"/>
                <w:sz w:val="28"/>
                <w:szCs w:val="28"/>
              </w:rPr>
              <w:t>Date: Oct 31-Dec 11</w:t>
            </w:r>
          </w:p>
        </w:tc>
      </w:tr>
      <w:tr w:rsidR="00FE4E68" w:rsidTr="00FE4E68">
        <w:trPr>
          <w:trHeight w:val="440"/>
        </w:trPr>
        <w:tc>
          <w:tcPr>
            <w:tcW w:w="3870" w:type="dxa"/>
            <w:hideMark/>
          </w:tcPr>
          <w:p w:rsidR="00FE4E68" w:rsidRDefault="00FE4E68">
            <w:pPr>
              <w:rPr>
                <w:rFonts w:ascii="Calibri" w:hAnsi="Calibri" w:cs="Calibri"/>
                <w:b/>
                <w:sz w:val="28"/>
                <w:szCs w:val="28"/>
              </w:rPr>
            </w:pPr>
            <w:r>
              <w:rPr>
                <w:rFonts w:ascii="Calibri" w:hAnsi="Calibri" w:cs="Calibri"/>
                <w:b/>
                <w:sz w:val="28"/>
                <w:szCs w:val="28"/>
              </w:rPr>
              <w:t>Unit of Study: Unit 3</w:t>
            </w:r>
          </w:p>
        </w:tc>
        <w:tc>
          <w:tcPr>
            <w:tcW w:w="6840" w:type="dxa"/>
            <w:hideMark/>
          </w:tcPr>
          <w:p w:rsidR="00FE4E68" w:rsidRDefault="00FE4E68">
            <w:pPr>
              <w:rPr>
                <w:rFonts w:ascii="Calibri" w:hAnsi="Calibri" w:cs="Calibri"/>
                <w:sz w:val="28"/>
                <w:szCs w:val="28"/>
              </w:rPr>
            </w:pPr>
            <w:r>
              <w:rPr>
                <w:rFonts w:ascii="Calibri" w:hAnsi="Calibri" w:cs="Calibri"/>
                <w:sz w:val="28"/>
                <w:szCs w:val="28"/>
              </w:rPr>
              <w:t>Series Book Clubs</w:t>
            </w:r>
          </w:p>
        </w:tc>
        <w:tc>
          <w:tcPr>
            <w:tcW w:w="3510" w:type="dxa"/>
          </w:tcPr>
          <w:p w:rsidR="00FE4E68" w:rsidRDefault="00FE4E68">
            <w:pPr>
              <w:rPr>
                <w:rFonts w:ascii="Calibri" w:hAnsi="Calibri" w:cs="Calibri"/>
                <w:sz w:val="28"/>
                <w:szCs w:val="28"/>
              </w:rPr>
            </w:pPr>
          </w:p>
        </w:tc>
      </w:tr>
    </w:tbl>
    <w:p w:rsidR="00FE4E68" w:rsidRDefault="00FE4E68" w:rsidP="00FE4E68">
      <w:pPr>
        <w:jc w:val="center"/>
        <w:rPr>
          <w:rFonts w:ascii="Calibri" w:hAnsi="Calibri" w:cs="Calibri"/>
          <w:sz w:val="10"/>
          <w:szCs w:val="28"/>
        </w:rPr>
      </w:pPr>
    </w:p>
    <w:tbl>
      <w:tblPr>
        <w:tblW w:w="142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880"/>
        <w:gridCol w:w="2970"/>
        <w:gridCol w:w="2790"/>
        <w:gridCol w:w="2880"/>
      </w:tblGrid>
      <w:tr w:rsidR="00FE4E68" w:rsidTr="00FE4E68">
        <w:tc>
          <w:tcPr>
            <w:tcW w:w="2700" w:type="dxa"/>
            <w:vAlign w:val="center"/>
            <w:hideMark/>
          </w:tcPr>
          <w:p w:rsidR="00FE4E68" w:rsidRPr="00CC73D7" w:rsidRDefault="00FE4E68" w:rsidP="00FE4E68">
            <w:pPr>
              <w:jc w:val="center"/>
              <w:rPr>
                <w:rFonts w:cstheme="minorHAnsi"/>
                <w:b/>
                <w:sz w:val="28"/>
                <w:szCs w:val="28"/>
              </w:rPr>
            </w:pPr>
            <w:r w:rsidRPr="00CC73D7">
              <w:rPr>
                <w:rFonts w:cstheme="minorHAnsi"/>
                <w:b/>
                <w:sz w:val="28"/>
                <w:szCs w:val="28"/>
              </w:rPr>
              <w:t>MONDAY</w:t>
            </w:r>
          </w:p>
        </w:tc>
        <w:tc>
          <w:tcPr>
            <w:tcW w:w="2880" w:type="dxa"/>
            <w:vAlign w:val="center"/>
            <w:hideMark/>
          </w:tcPr>
          <w:p w:rsidR="00FE4E68" w:rsidRPr="00CC73D7" w:rsidRDefault="00FE4E68" w:rsidP="00FE4E68">
            <w:pPr>
              <w:jc w:val="center"/>
              <w:rPr>
                <w:rFonts w:cstheme="minorHAnsi"/>
                <w:b/>
                <w:sz w:val="28"/>
                <w:szCs w:val="28"/>
              </w:rPr>
            </w:pPr>
            <w:r w:rsidRPr="00CC73D7">
              <w:rPr>
                <w:rFonts w:cstheme="minorHAnsi"/>
                <w:b/>
                <w:sz w:val="28"/>
                <w:szCs w:val="28"/>
              </w:rPr>
              <w:t>TUESDAY</w:t>
            </w:r>
          </w:p>
        </w:tc>
        <w:tc>
          <w:tcPr>
            <w:tcW w:w="2970" w:type="dxa"/>
            <w:vAlign w:val="center"/>
            <w:hideMark/>
          </w:tcPr>
          <w:p w:rsidR="00FE4E68" w:rsidRPr="00CC73D7" w:rsidRDefault="00FE4E68" w:rsidP="00FE4E68">
            <w:pPr>
              <w:jc w:val="center"/>
              <w:rPr>
                <w:rFonts w:cstheme="minorHAnsi"/>
                <w:b/>
                <w:sz w:val="28"/>
                <w:szCs w:val="28"/>
              </w:rPr>
            </w:pPr>
            <w:r w:rsidRPr="00CC73D7">
              <w:rPr>
                <w:rFonts w:cstheme="minorHAnsi"/>
                <w:b/>
                <w:sz w:val="28"/>
                <w:szCs w:val="28"/>
              </w:rPr>
              <w:t>WEDNESDAY</w:t>
            </w:r>
          </w:p>
        </w:tc>
        <w:tc>
          <w:tcPr>
            <w:tcW w:w="2790" w:type="dxa"/>
            <w:vAlign w:val="center"/>
            <w:hideMark/>
          </w:tcPr>
          <w:p w:rsidR="00FE4E68" w:rsidRPr="00CC73D7" w:rsidRDefault="00FE4E68" w:rsidP="00FE4E68">
            <w:pPr>
              <w:jc w:val="center"/>
              <w:rPr>
                <w:rFonts w:cstheme="minorHAnsi"/>
                <w:b/>
                <w:sz w:val="28"/>
                <w:szCs w:val="28"/>
              </w:rPr>
            </w:pPr>
            <w:r w:rsidRPr="00CC73D7">
              <w:rPr>
                <w:rFonts w:cstheme="minorHAnsi"/>
                <w:b/>
                <w:sz w:val="28"/>
                <w:szCs w:val="28"/>
              </w:rPr>
              <w:t>THURSDAY</w:t>
            </w:r>
          </w:p>
        </w:tc>
        <w:tc>
          <w:tcPr>
            <w:tcW w:w="2880" w:type="dxa"/>
            <w:vAlign w:val="center"/>
            <w:hideMark/>
          </w:tcPr>
          <w:p w:rsidR="00FE4E68" w:rsidRPr="00CC73D7" w:rsidRDefault="00FE4E68" w:rsidP="00FE4E68">
            <w:pPr>
              <w:jc w:val="center"/>
              <w:rPr>
                <w:rFonts w:cstheme="minorHAnsi"/>
                <w:b/>
                <w:sz w:val="28"/>
                <w:szCs w:val="28"/>
              </w:rPr>
            </w:pPr>
            <w:r w:rsidRPr="00CC73D7">
              <w:rPr>
                <w:rFonts w:cstheme="minorHAnsi"/>
                <w:b/>
                <w:sz w:val="28"/>
                <w:szCs w:val="28"/>
              </w:rPr>
              <w:t>FRIDAY</w:t>
            </w:r>
          </w:p>
        </w:tc>
      </w:tr>
      <w:tr w:rsidR="00FE4E68" w:rsidTr="00FE4E68">
        <w:trPr>
          <w:trHeight w:val="1584"/>
        </w:trPr>
        <w:tc>
          <w:tcPr>
            <w:tcW w:w="2700" w:type="dxa"/>
          </w:tcPr>
          <w:p w:rsidR="00FE4E68" w:rsidRPr="00CC73D7" w:rsidRDefault="00FE4E68">
            <w:pPr>
              <w:rPr>
                <w:rFonts w:cstheme="minorHAnsi"/>
                <w:sz w:val="20"/>
                <w:szCs w:val="20"/>
              </w:rPr>
            </w:pPr>
          </w:p>
        </w:tc>
        <w:tc>
          <w:tcPr>
            <w:tcW w:w="2880" w:type="dxa"/>
          </w:tcPr>
          <w:p w:rsidR="00FE4E68" w:rsidRPr="00CC73D7" w:rsidRDefault="00FE4E68">
            <w:pPr>
              <w:rPr>
                <w:rFonts w:cstheme="minorHAnsi"/>
                <w:sz w:val="20"/>
                <w:szCs w:val="20"/>
              </w:rPr>
            </w:pPr>
          </w:p>
        </w:tc>
        <w:tc>
          <w:tcPr>
            <w:tcW w:w="2970" w:type="dxa"/>
            <w:hideMark/>
          </w:tcPr>
          <w:p w:rsidR="00CC73D7" w:rsidRPr="00CC73D7" w:rsidRDefault="00CC73D7">
            <w:pPr>
              <w:rPr>
                <w:rFonts w:cstheme="minorHAnsi"/>
                <w:sz w:val="20"/>
                <w:szCs w:val="20"/>
              </w:rPr>
            </w:pPr>
            <w:r w:rsidRPr="00CC73D7">
              <w:rPr>
                <w:rFonts w:cstheme="minorHAnsi"/>
                <w:sz w:val="20"/>
                <w:szCs w:val="20"/>
              </w:rPr>
              <w:t>31</w:t>
            </w:r>
          </w:p>
          <w:p w:rsidR="00FE4E68" w:rsidRPr="00CC73D7" w:rsidRDefault="00FE4E68">
            <w:pPr>
              <w:rPr>
                <w:rFonts w:cstheme="minorHAnsi"/>
                <w:sz w:val="20"/>
                <w:szCs w:val="20"/>
              </w:rPr>
            </w:pPr>
            <w:proofErr w:type="spellStart"/>
            <w:r w:rsidRPr="00CC73D7">
              <w:rPr>
                <w:rFonts w:cstheme="minorHAnsi"/>
                <w:sz w:val="20"/>
                <w:szCs w:val="20"/>
              </w:rPr>
              <w:t>Minilesson</w:t>
            </w:r>
            <w:proofErr w:type="spellEnd"/>
            <w:r w:rsidRPr="00CC73D7">
              <w:rPr>
                <w:rFonts w:cstheme="minorHAnsi"/>
                <w:sz w:val="20"/>
                <w:szCs w:val="20"/>
              </w:rPr>
              <w:t xml:space="preserve"> choice day</w:t>
            </w:r>
          </w:p>
        </w:tc>
        <w:tc>
          <w:tcPr>
            <w:tcW w:w="2790" w:type="dxa"/>
          </w:tcPr>
          <w:p w:rsidR="00FE4E68" w:rsidRPr="00CC73D7" w:rsidRDefault="00FE4E68">
            <w:pPr>
              <w:rPr>
                <w:rFonts w:cstheme="minorHAnsi"/>
                <w:sz w:val="20"/>
                <w:szCs w:val="20"/>
              </w:rPr>
            </w:pPr>
            <w:r w:rsidRPr="00CC73D7">
              <w:rPr>
                <w:rFonts w:cstheme="minorHAnsi"/>
                <w:sz w:val="20"/>
                <w:szCs w:val="20"/>
              </w:rPr>
              <w:t>1</w:t>
            </w:r>
          </w:p>
          <w:p w:rsidR="00FE4E68" w:rsidRPr="00CC73D7" w:rsidRDefault="00FE4E68">
            <w:pPr>
              <w:pStyle w:val="ListParagraph"/>
              <w:spacing w:after="0"/>
              <w:ind w:left="0"/>
              <w:rPr>
                <w:rFonts w:cstheme="minorHAnsi"/>
                <w:sz w:val="20"/>
                <w:szCs w:val="20"/>
              </w:rPr>
            </w:pPr>
            <w:r w:rsidRPr="00CC73D7">
              <w:rPr>
                <w:rFonts w:cstheme="minorHAnsi"/>
                <w:sz w:val="20"/>
                <w:szCs w:val="20"/>
              </w:rPr>
              <w:t xml:space="preserve">Readers understand the characters in a series by envisioning not just the main character but also the secondary characters. </w:t>
            </w:r>
          </w:p>
          <w:p w:rsidR="00FE4E68" w:rsidRPr="00CC73D7" w:rsidRDefault="00FE4E68" w:rsidP="00FE4E68">
            <w:pPr>
              <w:pStyle w:val="ListParagraph"/>
              <w:rPr>
                <w:rFonts w:cstheme="minorHAnsi"/>
                <w:sz w:val="20"/>
                <w:szCs w:val="20"/>
              </w:rPr>
            </w:pPr>
            <w:r w:rsidRPr="00CC73D7">
              <w:rPr>
                <w:rFonts w:cstheme="minorHAnsi"/>
                <w:sz w:val="20"/>
                <w:szCs w:val="20"/>
              </w:rPr>
              <w:t>3.RML.3-1</w:t>
            </w:r>
          </w:p>
        </w:tc>
        <w:tc>
          <w:tcPr>
            <w:tcW w:w="2880" w:type="dxa"/>
            <w:hideMark/>
          </w:tcPr>
          <w:p w:rsidR="00FE4E68" w:rsidRPr="00CC73D7" w:rsidRDefault="00FE4E68">
            <w:pPr>
              <w:rPr>
                <w:rFonts w:cstheme="minorHAnsi"/>
                <w:sz w:val="20"/>
                <w:szCs w:val="20"/>
              </w:rPr>
            </w:pPr>
            <w:r w:rsidRPr="00CC73D7">
              <w:rPr>
                <w:rFonts w:cstheme="minorHAnsi"/>
                <w:sz w:val="20"/>
                <w:szCs w:val="20"/>
              </w:rPr>
              <w:t>2</w:t>
            </w:r>
          </w:p>
          <w:p w:rsidR="00FE4E68" w:rsidRPr="00CC73D7" w:rsidRDefault="00FE4E68">
            <w:pPr>
              <w:rPr>
                <w:rFonts w:cstheme="minorHAnsi"/>
                <w:sz w:val="20"/>
                <w:szCs w:val="20"/>
              </w:rPr>
            </w:pPr>
            <w:r w:rsidRPr="00CC73D7">
              <w:rPr>
                <w:rFonts w:cstheme="minorHAnsi"/>
                <w:sz w:val="20"/>
                <w:szCs w:val="20"/>
              </w:rPr>
              <w:t>No school</w:t>
            </w:r>
          </w:p>
          <w:p w:rsidR="00FE4E68" w:rsidRPr="00CC73D7" w:rsidRDefault="00FE4E68">
            <w:pPr>
              <w:rPr>
                <w:rFonts w:cstheme="minorHAnsi"/>
                <w:sz w:val="20"/>
                <w:szCs w:val="20"/>
              </w:rPr>
            </w:pPr>
            <w:r w:rsidRPr="00CC73D7">
              <w:rPr>
                <w:rFonts w:cstheme="minorHAnsi"/>
                <w:sz w:val="20"/>
                <w:szCs w:val="20"/>
              </w:rPr>
              <w:t>Work day</w:t>
            </w:r>
          </w:p>
        </w:tc>
      </w:tr>
      <w:tr w:rsidR="00FE4E68" w:rsidTr="00FE4E68">
        <w:trPr>
          <w:trHeight w:val="1584"/>
        </w:trPr>
        <w:tc>
          <w:tcPr>
            <w:tcW w:w="2700" w:type="dxa"/>
          </w:tcPr>
          <w:p w:rsidR="00FE4E68" w:rsidRPr="00CC73D7" w:rsidRDefault="00FE4E68">
            <w:pPr>
              <w:rPr>
                <w:rFonts w:cstheme="minorHAnsi"/>
                <w:sz w:val="20"/>
                <w:szCs w:val="20"/>
              </w:rPr>
            </w:pPr>
            <w:r w:rsidRPr="00CC73D7">
              <w:rPr>
                <w:rFonts w:cstheme="minorHAnsi"/>
                <w:sz w:val="20"/>
                <w:szCs w:val="20"/>
              </w:rPr>
              <w:t>5</w:t>
            </w:r>
          </w:p>
          <w:p w:rsidR="00FE4E68" w:rsidRPr="00CC73D7" w:rsidRDefault="00FE4E68">
            <w:pPr>
              <w:pStyle w:val="ListParagraph"/>
              <w:spacing w:after="0"/>
              <w:ind w:left="0"/>
              <w:rPr>
                <w:rFonts w:cstheme="minorHAnsi"/>
                <w:sz w:val="20"/>
                <w:szCs w:val="20"/>
              </w:rPr>
            </w:pPr>
            <w:r w:rsidRPr="00CC73D7">
              <w:rPr>
                <w:rFonts w:cstheme="minorHAnsi"/>
                <w:sz w:val="20"/>
                <w:szCs w:val="20"/>
              </w:rPr>
              <w:t xml:space="preserve">  Readers keep track of the settings in the book by revising their mental image as they read.  (p. 54, 64)</w:t>
            </w:r>
          </w:p>
          <w:p w:rsidR="00FE4E68" w:rsidRPr="00CC73D7" w:rsidRDefault="00FE4E68" w:rsidP="00FE4E68">
            <w:pPr>
              <w:pStyle w:val="ListParagraph"/>
              <w:rPr>
                <w:rFonts w:cstheme="minorHAnsi"/>
                <w:sz w:val="20"/>
                <w:szCs w:val="20"/>
              </w:rPr>
            </w:pPr>
            <w:r w:rsidRPr="00CC73D7">
              <w:rPr>
                <w:rFonts w:cstheme="minorHAnsi"/>
                <w:sz w:val="20"/>
                <w:szCs w:val="20"/>
              </w:rPr>
              <w:t>3.RML.3-2</w:t>
            </w:r>
          </w:p>
        </w:tc>
        <w:tc>
          <w:tcPr>
            <w:tcW w:w="2880" w:type="dxa"/>
          </w:tcPr>
          <w:p w:rsidR="00FE4E68" w:rsidRPr="00CC73D7" w:rsidRDefault="00FE4E68">
            <w:pPr>
              <w:rPr>
                <w:rFonts w:cstheme="minorHAnsi"/>
                <w:i/>
                <w:sz w:val="20"/>
                <w:szCs w:val="20"/>
              </w:rPr>
            </w:pPr>
            <w:r w:rsidRPr="00CC73D7">
              <w:rPr>
                <w:rFonts w:cstheme="minorHAnsi"/>
                <w:i/>
                <w:sz w:val="20"/>
                <w:szCs w:val="20"/>
              </w:rPr>
              <w:t>6</w:t>
            </w:r>
          </w:p>
          <w:p w:rsidR="00FE4E68" w:rsidRPr="00CC73D7" w:rsidRDefault="00FE4E68" w:rsidP="00FE4E68">
            <w:pPr>
              <w:pStyle w:val="ListParagraph"/>
              <w:spacing w:after="0"/>
              <w:ind w:left="0"/>
              <w:rPr>
                <w:rFonts w:cstheme="minorHAnsi"/>
                <w:sz w:val="20"/>
                <w:szCs w:val="20"/>
              </w:rPr>
            </w:pPr>
            <w:r w:rsidRPr="00CC73D7">
              <w:rPr>
                <w:rFonts w:cstheme="minorHAnsi"/>
                <w:sz w:val="20"/>
                <w:szCs w:val="20"/>
              </w:rPr>
              <w:t>Readers commit to reading at the same pace and discuss the same amount by setting realistic reading goals in their book clubs.  (p. 54, 64) 3.RML.3-3</w:t>
            </w:r>
          </w:p>
        </w:tc>
        <w:tc>
          <w:tcPr>
            <w:tcW w:w="2970" w:type="dxa"/>
          </w:tcPr>
          <w:p w:rsidR="00FE4E68" w:rsidRPr="00CC73D7" w:rsidRDefault="00FE4E68">
            <w:pPr>
              <w:rPr>
                <w:rFonts w:cstheme="minorHAnsi"/>
                <w:sz w:val="20"/>
                <w:szCs w:val="20"/>
              </w:rPr>
            </w:pPr>
            <w:r w:rsidRPr="00CC73D7">
              <w:rPr>
                <w:rFonts w:cstheme="minorHAnsi"/>
                <w:sz w:val="20"/>
                <w:szCs w:val="20"/>
              </w:rPr>
              <w:t>7</w:t>
            </w:r>
          </w:p>
          <w:p w:rsidR="00FE4E68" w:rsidRPr="00CC73D7" w:rsidRDefault="00FE4E68" w:rsidP="00FE4E68">
            <w:pPr>
              <w:pStyle w:val="ListParagraph"/>
              <w:spacing w:after="0"/>
              <w:ind w:left="0"/>
              <w:rPr>
                <w:rFonts w:cstheme="minorHAnsi"/>
                <w:sz w:val="20"/>
                <w:szCs w:val="20"/>
              </w:rPr>
            </w:pPr>
            <w:r w:rsidRPr="00CC73D7">
              <w:rPr>
                <w:rFonts w:cstheme="minorHAnsi"/>
                <w:sz w:val="20"/>
                <w:szCs w:val="20"/>
              </w:rPr>
              <w:t>Readers think deeply about what kind of person a character is by noticing patterns in their actions or feelings.  (p. 54-56, 64-65)3.RML.3-4</w:t>
            </w:r>
          </w:p>
        </w:tc>
        <w:tc>
          <w:tcPr>
            <w:tcW w:w="2790" w:type="dxa"/>
            <w:hideMark/>
          </w:tcPr>
          <w:p w:rsidR="00FE4E68" w:rsidRPr="00CC73D7" w:rsidRDefault="00FE4E68">
            <w:pPr>
              <w:pStyle w:val="ListParagraph"/>
              <w:spacing w:after="0"/>
              <w:ind w:left="0"/>
              <w:rPr>
                <w:rFonts w:cstheme="minorHAnsi"/>
                <w:sz w:val="20"/>
                <w:szCs w:val="20"/>
              </w:rPr>
            </w:pPr>
            <w:r w:rsidRPr="00CC73D7">
              <w:rPr>
                <w:rFonts w:cstheme="minorHAnsi"/>
                <w:i/>
                <w:sz w:val="20"/>
                <w:szCs w:val="20"/>
              </w:rPr>
              <w:t>8</w:t>
            </w:r>
            <w:r w:rsidRPr="00CC73D7">
              <w:rPr>
                <w:rFonts w:cstheme="minorHAnsi"/>
                <w:sz w:val="20"/>
                <w:szCs w:val="20"/>
              </w:rPr>
              <w:t xml:space="preserve"> </w:t>
            </w:r>
          </w:p>
          <w:p w:rsidR="00FE4E68" w:rsidRPr="00CC73D7" w:rsidRDefault="00FE4E68">
            <w:pPr>
              <w:pStyle w:val="ListParagraph"/>
              <w:spacing w:after="0"/>
              <w:ind w:left="0"/>
              <w:rPr>
                <w:rFonts w:cstheme="minorHAnsi"/>
                <w:sz w:val="20"/>
                <w:szCs w:val="20"/>
              </w:rPr>
            </w:pPr>
            <w:r w:rsidRPr="00CC73D7">
              <w:rPr>
                <w:rFonts w:cstheme="minorHAnsi"/>
                <w:sz w:val="20"/>
                <w:szCs w:val="20"/>
              </w:rPr>
              <w:t>Readers think about relationships between characters by describing their interactions in the book and considering each character’s point of view. (p. 54-55, 65)</w:t>
            </w:r>
          </w:p>
          <w:p w:rsidR="00FE4E68" w:rsidRPr="00CC73D7" w:rsidRDefault="00FE4E68">
            <w:pPr>
              <w:pStyle w:val="ListParagraph"/>
              <w:ind w:left="0"/>
              <w:rPr>
                <w:rFonts w:cstheme="minorHAnsi"/>
                <w:sz w:val="20"/>
                <w:szCs w:val="20"/>
              </w:rPr>
            </w:pPr>
            <w:r w:rsidRPr="00CC73D7">
              <w:rPr>
                <w:rFonts w:cstheme="minorHAnsi"/>
                <w:sz w:val="20"/>
                <w:szCs w:val="20"/>
              </w:rPr>
              <w:t>3.RML.3-5</w:t>
            </w:r>
          </w:p>
        </w:tc>
        <w:tc>
          <w:tcPr>
            <w:tcW w:w="2880" w:type="dxa"/>
            <w:hideMark/>
          </w:tcPr>
          <w:p w:rsidR="00FE4E68" w:rsidRPr="00CC73D7" w:rsidRDefault="00FE4E68">
            <w:pPr>
              <w:pStyle w:val="ListParagraph"/>
              <w:spacing w:after="0"/>
              <w:ind w:left="0"/>
              <w:rPr>
                <w:rFonts w:cstheme="minorHAnsi"/>
                <w:sz w:val="20"/>
                <w:szCs w:val="20"/>
              </w:rPr>
            </w:pPr>
            <w:r w:rsidRPr="00CC73D7">
              <w:rPr>
                <w:rFonts w:cstheme="minorHAnsi"/>
                <w:sz w:val="20"/>
                <w:szCs w:val="20"/>
              </w:rPr>
              <w:t xml:space="preserve">9 </w:t>
            </w:r>
          </w:p>
          <w:p w:rsidR="00FE4E68" w:rsidRPr="00CC73D7" w:rsidRDefault="00FE4E68">
            <w:pPr>
              <w:pStyle w:val="ListParagraph"/>
              <w:spacing w:after="0"/>
              <w:ind w:left="0"/>
              <w:rPr>
                <w:rFonts w:cstheme="minorHAnsi"/>
                <w:sz w:val="20"/>
                <w:szCs w:val="20"/>
              </w:rPr>
            </w:pPr>
            <w:r w:rsidRPr="00CC73D7">
              <w:rPr>
                <w:rFonts w:cstheme="minorHAnsi"/>
                <w:sz w:val="20"/>
                <w:szCs w:val="20"/>
              </w:rPr>
              <w:t>Readers revise their theories about characters by noticing how they react to problems. (Touch on point of view on this lesson too.)</w:t>
            </w:r>
          </w:p>
          <w:p w:rsidR="00FE4E68" w:rsidRPr="00CC73D7" w:rsidRDefault="00FE4E68">
            <w:pPr>
              <w:pStyle w:val="ListParagraph"/>
              <w:ind w:left="0"/>
              <w:rPr>
                <w:rFonts w:cstheme="minorHAnsi"/>
                <w:sz w:val="20"/>
                <w:szCs w:val="20"/>
              </w:rPr>
            </w:pPr>
            <w:r w:rsidRPr="00CC73D7">
              <w:rPr>
                <w:rFonts w:cstheme="minorHAnsi"/>
                <w:sz w:val="20"/>
                <w:szCs w:val="20"/>
              </w:rPr>
              <w:t>(p. 55, 65)3.RML.3-6</w:t>
            </w:r>
          </w:p>
        </w:tc>
      </w:tr>
      <w:tr w:rsidR="00FE4E68" w:rsidTr="00FE4E68">
        <w:trPr>
          <w:trHeight w:val="1584"/>
        </w:trPr>
        <w:tc>
          <w:tcPr>
            <w:tcW w:w="2700" w:type="dxa"/>
            <w:hideMark/>
          </w:tcPr>
          <w:p w:rsidR="00FE4E68" w:rsidRPr="00CC73D7" w:rsidRDefault="00FE4E68">
            <w:pPr>
              <w:rPr>
                <w:rFonts w:cstheme="minorHAnsi"/>
                <w:sz w:val="20"/>
                <w:szCs w:val="20"/>
              </w:rPr>
            </w:pPr>
            <w:r w:rsidRPr="00CC73D7">
              <w:rPr>
                <w:rFonts w:cstheme="minorHAnsi"/>
                <w:sz w:val="20"/>
                <w:szCs w:val="20"/>
              </w:rPr>
              <w:t>12</w:t>
            </w:r>
          </w:p>
          <w:p w:rsidR="00FE4E68" w:rsidRPr="00CC73D7" w:rsidRDefault="00FE4E68">
            <w:pPr>
              <w:rPr>
                <w:rFonts w:cstheme="minorHAnsi"/>
                <w:sz w:val="20"/>
                <w:szCs w:val="20"/>
              </w:rPr>
            </w:pPr>
            <w:r w:rsidRPr="00CC73D7">
              <w:rPr>
                <w:rFonts w:cstheme="minorHAnsi"/>
                <w:sz w:val="20"/>
                <w:szCs w:val="20"/>
              </w:rPr>
              <w:t>No school</w:t>
            </w:r>
          </w:p>
        </w:tc>
        <w:tc>
          <w:tcPr>
            <w:tcW w:w="2880" w:type="dxa"/>
          </w:tcPr>
          <w:p w:rsidR="00FE4E68" w:rsidRPr="00CC73D7" w:rsidRDefault="00FE4E68">
            <w:pPr>
              <w:rPr>
                <w:rFonts w:cstheme="minorHAnsi"/>
                <w:sz w:val="20"/>
                <w:szCs w:val="20"/>
              </w:rPr>
            </w:pPr>
            <w:r w:rsidRPr="00CC73D7">
              <w:rPr>
                <w:rFonts w:cstheme="minorHAnsi"/>
                <w:sz w:val="20"/>
                <w:szCs w:val="20"/>
              </w:rPr>
              <w:t>13</w:t>
            </w:r>
          </w:p>
          <w:p w:rsidR="00FE4E68" w:rsidRPr="00CC73D7" w:rsidRDefault="00FE4E68" w:rsidP="00FE4E68">
            <w:pPr>
              <w:pStyle w:val="ListParagraph"/>
              <w:spacing w:after="0"/>
              <w:ind w:left="0"/>
              <w:rPr>
                <w:rFonts w:cstheme="minorHAnsi"/>
                <w:sz w:val="20"/>
                <w:szCs w:val="20"/>
              </w:rPr>
            </w:pPr>
            <w:r w:rsidRPr="00CC73D7">
              <w:rPr>
                <w:rFonts w:cstheme="minorHAnsi"/>
                <w:sz w:val="20"/>
                <w:szCs w:val="20"/>
              </w:rPr>
              <w:t xml:space="preserve">Readers look for patterns across the series by noticing </w:t>
            </w:r>
            <w:proofErr w:type="gramStart"/>
            <w:r w:rsidRPr="00CC73D7">
              <w:rPr>
                <w:rFonts w:cstheme="minorHAnsi"/>
                <w:sz w:val="20"/>
                <w:szCs w:val="20"/>
              </w:rPr>
              <w:t>what’s the same</w:t>
            </w:r>
            <w:proofErr w:type="gramEnd"/>
            <w:r w:rsidRPr="00CC73D7">
              <w:rPr>
                <w:rFonts w:cstheme="minorHAnsi"/>
                <w:sz w:val="20"/>
                <w:szCs w:val="20"/>
              </w:rPr>
              <w:t xml:space="preserve"> and what’s different in multiple books (i.e. the characters, etc.) (p. 56, 59, 65). 3.RML.3-</w:t>
            </w:r>
          </w:p>
          <w:p w:rsidR="00FE4E68" w:rsidRPr="00CC73D7" w:rsidRDefault="00FE4E68">
            <w:pPr>
              <w:pStyle w:val="ListParagraph"/>
              <w:rPr>
                <w:rFonts w:cstheme="minorHAnsi"/>
                <w:sz w:val="20"/>
                <w:szCs w:val="20"/>
              </w:rPr>
            </w:pPr>
          </w:p>
          <w:p w:rsidR="00FE4E68" w:rsidRPr="00CC73D7" w:rsidRDefault="00FE4E68">
            <w:pPr>
              <w:pStyle w:val="ListParagraph"/>
              <w:rPr>
                <w:rFonts w:cstheme="minorHAnsi"/>
                <w:sz w:val="20"/>
                <w:szCs w:val="20"/>
              </w:rPr>
            </w:pPr>
          </w:p>
        </w:tc>
        <w:tc>
          <w:tcPr>
            <w:tcW w:w="2970" w:type="dxa"/>
            <w:hideMark/>
          </w:tcPr>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 xml:space="preserve">14 </w:t>
            </w:r>
          </w:p>
          <w:p w:rsidR="00FE4E68" w:rsidRPr="00CC73D7" w:rsidRDefault="00FE4E68" w:rsidP="00FE4E68">
            <w:pPr>
              <w:pStyle w:val="ListParagraph"/>
              <w:tabs>
                <w:tab w:val="left" w:pos="252"/>
              </w:tabs>
              <w:spacing w:after="0"/>
              <w:ind w:left="0"/>
              <w:rPr>
                <w:rFonts w:cstheme="minorHAnsi"/>
                <w:sz w:val="20"/>
                <w:szCs w:val="20"/>
              </w:rPr>
            </w:pPr>
            <w:r w:rsidRPr="00CC73D7">
              <w:rPr>
                <w:rFonts w:cstheme="minorHAnsi"/>
                <w:sz w:val="20"/>
                <w:szCs w:val="20"/>
              </w:rPr>
              <w:t>Readers compare books in a series by comparing and contrasting the situation or problem, or how the main character reacts to them.  (57, 65). (Remember to teach the conversation prompts on pg. 57.) 3.RML.3-8</w:t>
            </w:r>
          </w:p>
        </w:tc>
        <w:tc>
          <w:tcPr>
            <w:tcW w:w="2790" w:type="dxa"/>
            <w:hideMark/>
          </w:tcPr>
          <w:p w:rsidR="00FE4E68" w:rsidRPr="00CC73D7" w:rsidRDefault="00FE4E68">
            <w:pPr>
              <w:rPr>
                <w:rFonts w:cstheme="minorHAnsi"/>
                <w:sz w:val="20"/>
                <w:szCs w:val="20"/>
              </w:rPr>
            </w:pPr>
            <w:r w:rsidRPr="00CC73D7">
              <w:rPr>
                <w:rFonts w:cstheme="minorHAnsi"/>
                <w:sz w:val="20"/>
                <w:szCs w:val="20"/>
              </w:rPr>
              <w:t>15</w:t>
            </w:r>
          </w:p>
          <w:p w:rsidR="00FE4E68" w:rsidRPr="00CC73D7" w:rsidRDefault="00FE4E68">
            <w:pPr>
              <w:rPr>
                <w:rFonts w:cstheme="minorHAnsi"/>
                <w:sz w:val="20"/>
                <w:szCs w:val="20"/>
              </w:rPr>
            </w:pPr>
            <w:proofErr w:type="spellStart"/>
            <w:r w:rsidRPr="00CC73D7">
              <w:rPr>
                <w:rFonts w:cstheme="minorHAnsi"/>
                <w:sz w:val="20"/>
                <w:szCs w:val="20"/>
              </w:rPr>
              <w:t>Minilesson</w:t>
            </w:r>
            <w:proofErr w:type="spellEnd"/>
            <w:r w:rsidRPr="00CC73D7">
              <w:rPr>
                <w:rFonts w:cstheme="minorHAnsi"/>
                <w:sz w:val="20"/>
                <w:szCs w:val="20"/>
              </w:rPr>
              <w:t xml:space="preserve"> choice day</w:t>
            </w:r>
          </w:p>
        </w:tc>
        <w:tc>
          <w:tcPr>
            <w:tcW w:w="2880" w:type="dxa"/>
            <w:hideMark/>
          </w:tcPr>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16</w:t>
            </w:r>
          </w:p>
          <w:p w:rsidR="00FE4E68" w:rsidRPr="00CC73D7" w:rsidRDefault="00FE4E68" w:rsidP="00FE4E68">
            <w:pPr>
              <w:pStyle w:val="ListParagraph"/>
              <w:tabs>
                <w:tab w:val="left" w:pos="252"/>
              </w:tabs>
              <w:spacing w:after="0"/>
              <w:ind w:left="0"/>
              <w:rPr>
                <w:rFonts w:cstheme="minorHAnsi"/>
                <w:sz w:val="20"/>
                <w:szCs w:val="20"/>
              </w:rPr>
            </w:pPr>
            <w:r w:rsidRPr="00CC73D7">
              <w:rPr>
                <w:rFonts w:cstheme="minorHAnsi"/>
                <w:sz w:val="20"/>
                <w:szCs w:val="20"/>
              </w:rPr>
              <w:t xml:space="preserve"> Readers predict how the character will react or solve a problem by noticing patterns across many books. (p. 57</w:t>
            </w:r>
            <w:proofErr w:type="gramStart"/>
            <w:r w:rsidRPr="00CC73D7">
              <w:rPr>
                <w:rFonts w:cstheme="minorHAnsi"/>
                <w:sz w:val="20"/>
                <w:szCs w:val="20"/>
              </w:rPr>
              <w:t>,58</w:t>
            </w:r>
            <w:proofErr w:type="gramEnd"/>
            <w:r w:rsidRPr="00CC73D7">
              <w:rPr>
                <w:rFonts w:cstheme="minorHAnsi"/>
                <w:sz w:val="20"/>
                <w:szCs w:val="20"/>
              </w:rPr>
              <w:t>, 65). 3.RML.3-9</w:t>
            </w:r>
          </w:p>
        </w:tc>
      </w:tr>
      <w:tr w:rsidR="00FE4E68" w:rsidTr="00CC73D7">
        <w:trPr>
          <w:cantSplit/>
          <w:trHeight w:val="989"/>
        </w:trPr>
        <w:tc>
          <w:tcPr>
            <w:tcW w:w="2700" w:type="dxa"/>
            <w:hideMark/>
          </w:tcPr>
          <w:p w:rsidR="00FE4E68" w:rsidRPr="00CC73D7" w:rsidRDefault="00FE4E68">
            <w:pPr>
              <w:rPr>
                <w:rFonts w:cstheme="minorHAnsi"/>
                <w:sz w:val="20"/>
                <w:szCs w:val="20"/>
              </w:rPr>
            </w:pPr>
            <w:r w:rsidRPr="00CC73D7">
              <w:rPr>
                <w:rFonts w:cstheme="minorHAnsi"/>
                <w:sz w:val="20"/>
                <w:szCs w:val="20"/>
              </w:rPr>
              <w:lastRenderedPageBreak/>
              <w:t>19</w:t>
            </w:r>
          </w:p>
          <w:p w:rsidR="00FE4E68" w:rsidRPr="00CC73D7" w:rsidRDefault="00FE4E68">
            <w:pPr>
              <w:rPr>
                <w:rFonts w:cstheme="minorHAnsi"/>
                <w:sz w:val="20"/>
                <w:szCs w:val="20"/>
              </w:rPr>
            </w:pPr>
            <w:r w:rsidRPr="00CC73D7">
              <w:rPr>
                <w:rFonts w:cstheme="minorHAnsi"/>
                <w:sz w:val="20"/>
                <w:szCs w:val="20"/>
              </w:rPr>
              <w:t>No school</w:t>
            </w:r>
          </w:p>
        </w:tc>
        <w:tc>
          <w:tcPr>
            <w:tcW w:w="2880" w:type="dxa"/>
            <w:hideMark/>
          </w:tcPr>
          <w:p w:rsidR="00FE4E68" w:rsidRPr="00CC73D7" w:rsidRDefault="00FE4E68">
            <w:pPr>
              <w:rPr>
                <w:rFonts w:cstheme="minorHAnsi"/>
                <w:sz w:val="20"/>
                <w:szCs w:val="20"/>
              </w:rPr>
            </w:pPr>
            <w:r w:rsidRPr="00CC73D7">
              <w:rPr>
                <w:rFonts w:cstheme="minorHAnsi"/>
                <w:sz w:val="20"/>
                <w:szCs w:val="20"/>
              </w:rPr>
              <w:t>20</w:t>
            </w:r>
          </w:p>
          <w:p w:rsidR="00FE4E68" w:rsidRPr="00CC73D7" w:rsidRDefault="00FE4E68">
            <w:pPr>
              <w:rPr>
                <w:rFonts w:cstheme="minorHAnsi"/>
                <w:sz w:val="20"/>
                <w:szCs w:val="20"/>
              </w:rPr>
            </w:pPr>
            <w:r w:rsidRPr="00CC73D7">
              <w:rPr>
                <w:rFonts w:cstheme="minorHAnsi"/>
                <w:sz w:val="20"/>
                <w:szCs w:val="20"/>
              </w:rPr>
              <w:t>No school</w:t>
            </w:r>
          </w:p>
        </w:tc>
        <w:tc>
          <w:tcPr>
            <w:tcW w:w="2970" w:type="dxa"/>
            <w:hideMark/>
          </w:tcPr>
          <w:p w:rsidR="00FE4E68" w:rsidRPr="00CC73D7" w:rsidRDefault="00FE4E68">
            <w:pPr>
              <w:rPr>
                <w:rFonts w:cstheme="minorHAnsi"/>
                <w:sz w:val="20"/>
                <w:szCs w:val="20"/>
              </w:rPr>
            </w:pPr>
            <w:r w:rsidRPr="00CC73D7">
              <w:rPr>
                <w:rFonts w:cstheme="minorHAnsi"/>
                <w:sz w:val="20"/>
                <w:szCs w:val="20"/>
              </w:rPr>
              <w:t>21</w:t>
            </w:r>
          </w:p>
          <w:p w:rsidR="00FE4E68" w:rsidRPr="00CC73D7" w:rsidRDefault="00FE4E68">
            <w:pPr>
              <w:rPr>
                <w:rFonts w:cstheme="minorHAnsi"/>
                <w:sz w:val="20"/>
                <w:szCs w:val="20"/>
              </w:rPr>
            </w:pPr>
            <w:r w:rsidRPr="00CC73D7">
              <w:rPr>
                <w:rFonts w:cstheme="minorHAnsi"/>
                <w:sz w:val="20"/>
                <w:szCs w:val="20"/>
              </w:rPr>
              <w:t>No school</w:t>
            </w:r>
          </w:p>
        </w:tc>
        <w:tc>
          <w:tcPr>
            <w:tcW w:w="2790" w:type="dxa"/>
            <w:hideMark/>
          </w:tcPr>
          <w:p w:rsidR="00FE4E68" w:rsidRPr="00CC73D7" w:rsidRDefault="00FE4E68">
            <w:pPr>
              <w:rPr>
                <w:rFonts w:cstheme="minorHAnsi"/>
                <w:sz w:val="20"/>
                <w:szCs w:val="20"/>
              </w:rPr>
            </w:pPr>
            <w:r w:rsidRPr="00CC73D7">
              <w:rPr>
                <w:rFonts w:cstheme="minorHAnsi"/>
                <w:sz w:val="20"/>
                <w:szCs w:val="20"/>
              </w:rPr>
              <w:t>22</w:t>
            </w:r>
          </w:p>
          <w:p w:rsidR="00FE4E68" w:rsidRPr="00CC73D7" w:rsidRDefault="00FE4E68">
            <w:pPr>
              <w:rPr>
                <w:rFonts w:cstheme="minorHAnsi"/>
                <w:sz w:val="20"/>
                <w:szCs w:val="20"/>
              </w:rPr>
            </w:pPr>
            <w:r w:rsidRPr="00CC73D7">
              <w:rPr>
                <w:rFonts w:cstheme="minorHAnsi"/>
                <w:sz w:val="20"/>
                <w:szCs w:val="20"/>
              </w:rPr>
              <w:t>No school</w:t>
            </w:r>
          </w:p>
        </w:tc>
        <w:tc>
          <w:tcPr>
            <w:tcW w:w="2880" w:type="dxa"/>
            <w:hideMark/>
          </w:tcPr>
          <w:p w:rsidR="00FE4E68" w:rsidRPr="00CC73D7" w:rsidRDefault="00FE4E68">
            <w:pPr>
              <w:rPr>
                <w:rFonts w:cstheme="minorHAnsi"/>
                <w:sz w:val="20"/>
                <w:szCs w:val="20"/>
              </w:rPr>
            </w:pPr>
            <w:r w:rsidRPr="00CC73D7">
              <w:rPr>
                <w:rFonts w:cstheme="minorHAnsi"/>
                <w:sz w:val="20"/>
                <w:szCs w:val="20"/>
              </w:rPr>
              <w:t>23</w:t>
            </w:r>
          </w:p>
          <w:p w:rsidR="00FE4E68" w:rsidRPr="00CC73D7" w:rsidRDefault="00FE4E68">
            <w:pPr>
              <w:rPr>
                <w:rFonts w:cstheme="minorHAnsi"/>
                <w:sz w:val="20"/>
                <w:szCs w:val="20"/>
              </w:rPr>
            </w:pPr>
            <w:r w:rsidRPr="00CC73D7">
              <w:rPr>
                <w:rFonts w:cstheme="minorHAnsi"/>
                <w:sz w:val="20"/>
                <w:szCs w:val="20"/>
              </w:rPr>
              <w:t>No school</w:t>
            </w:r>
          </w:p>
        </w:tc>
      </w:tr>
      <w:tr w:rsidR="00FE4E68" w:rsidTr="00FE4E68">
        <w:trPr>
          <w:cantSplit/>
          <w:trHeight w:val="1584"/>
        </w:trPr>
        <w:tc>
          <w:tcPr>
            <w:tcW w:w="2700" w:type="dxa"/>
            <w:hideMark/>
          </w:tcPr>
          <w:p w:rsidR="00FE4E68" w:rsidRPr="00CC73D7" w:rsidRDefault="00FE4E68">
            <w:pPr>
              <w:rPr>
                <w:rFonts w:cstheme="minorHAnsi"/>
                <w:sz w:val="20"/>
                <w:szCs w:val="20"/>
              </w:rPr>
            </w:pPr>
            <w:r w:rsidRPr="00CC73D7">
              <w:rPr>
                <w:rFonts w:cstheme="minorHAnsi"/>
                <w:sz w:val="20"/>
                <w:szCs w:val="20"/>
              </w:rPr>
              <w:t>26</w:t>
            </w:r>
          </w:p>
          <w:p w:rsidR="00FE4E68" w:rsidRPr="00CC73D7" w:rsidRDefault="00FE4E68">
            <w:pPr>
              <w:rPr>
                <w:rFonts w:cstheme="minorHAnsi"/>
                <w:sz w:val="20"/>
                <w:szCs w:val="20"/>
              </w:rPr>
            </w:pPr>
            <w:proofErr w:type="spellStart"/>
            <w:r w:rsidRPr="00CC73D7">
              <w:rPr>
                <w:rFonts w:cstheme="minorHAnsi"/>
                <w:sz w:val="20"/>
                <w:szCs w:val="20"/>
              </w:rPr>
              <w:t>Minilesson</w:t>
            </w:r>
            <w:proofErr w:type="spellEnd"/>
            <w:r w:rsidRPr="00CC73D7">
              <w:rPr>
                <w:rFonts w:cstheme="minorHAnsi"/>
                <w:sz w:val="20"/>
                <w:szCs w:val="20"/>
              </w:rPr>
              <w:t xml:space="preserve"> choice day</w:t>
            </w:r>
          </w:p>
        </w:tc>
        <w:tc>
          <w:tcPr>
            <w:tcW w:w="2880" w:type="dxa"/>
          </w:tcPr>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27</w:t>
            </w:r>
          </w:p>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 xml:space="preserve"> Readers learn the lesson that the author is trying to teach the character and the reader by noticing when a character repeatedly acts in a certain way. (p. 60-61, 65)</w:t>
            </w:r>
          </w:p>
          <w:p w:rsidR="00FE4E68" w:rsidRPr="00CC73D7" w:rsidRDefault="00CC73D7">
            <w:pPr>
              <w:rPr>
                <w:rFonts w:cstheme="minorHAnsi"/>
                <w:sz w:val="20"/>
                <w:szCs w:val="20"/>
              </w:rPr>
            </w:pPr>
            <w:r w:rsidRPr="00CC73D7">
              <w:rPr>
                <w:rFonts w:cstheme="minorHAnsi"/>
                <w:sz w:val="20"/>
                <w:szCs w:val="20"/>
              </w:rPr>
              <w:t>3.RML.3-10</w:t>
            </w:r>
          </w:p>
        </w:tc>
        <w:tc>
          <w:tcPr>
            <w:tcW w:w="2970" w:type="dxa"/>
            <w:hideMark/>
          </w:tcPr>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28</w:t>
            </w:r>
          </w:p>
          <w:p w:rsidR="00FE4E68" w:rsidRPr="00CC73D7" w:rsidRDefault="00FE4E68" w:rsidP="00FE4E68">
            <w:pPr>
              <w:pStyle w:val="ListParagraph"/>
              <w:tabs>
                <w:tab w:val="left" w:pos="252"/>
              </w:tabs>
              <w:spacing w:after="0"/>
              <w:ind w:left="0"/>
              <w:rPr>
                <w:rFonts w:cstheme="minorHAnsi"/>
                <w:sz w:val="20"/>
                <w:szCs w:val="20"/>
              </w:rPr>
            </w:pPr>
            <w:r w:rsidRPr="00CC73D7">
              <w:rPr>
                <w:rFonts w:cstheme="minorHAnsi"/>
                <w:sz w:val="20"/>
                <w:szCs w:val="20"/>
              </w:rPr>
              <w:t xml:space="preserve"> Readers push themselves to think deeply about characters by asking “why?” (Touch on traits and motivations) (p. 60-61, 65). 3.RML.3-11</w:t>
            </w:r>
          </w:p>
        </w:tc>
        <w:tc>
          <w:tcPr>
            <w:tcW w:w="2790" w:type="dxa"/>
            <w:hideMark/>
          </w:tcPr>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 xml:space="preserve">29 </w:t>
            </w:r>
          </w:p>
          <w:p w:rsidR="00FE4E68" w:rsidRPr="00CC73D7" w:rsidRDefault="00FE4E68">
            <w:pPr>
              <w:pStyle w:val="ListParagraph"/>
              <w:tabs>
                <w:tab w:val="left" w:pos="252"/>
              </w:tabs>
              <w:spacing w:after="0"/>
              <w:ind w:left="0"/>
              <w:rPr>
                <w:rFonts w:cstheme="minorHAnsi"/>
                <w:sz w:val="20"/>
                <w:szCs w:val="20"/>
              </w:rPr>
            </w:pPr>
            <w:r w:rsidRPr="00CC73D7">
              <w:rPr>
                <w:rFonts w:cstheme="minorHAnsi"/>
                <w:sz w:val="20"/>
                <w:szCs w:val="20"/>
              </w:rPr>
              <w:t>Readers know that no character is one way by pushing themselves to think about more complex theories.</w:t>
            </w:r>
          </w:p>
          <w:p w:rsidR="00FE4E68" w:rsidRPr="00CC73D7" w:rsidRDefault="00FE4E68" w:rsidP="00FE4E68">
            <w:pPr>
              <w:tabs>
                <w:tab w:val="left" w:pos="252"/>
              </w:tabs>
              <w:rPr>
                <w:rFonts w:cstheme="minorHAnsi"/>
                <w:sz w:val="20"/>
                <w:szCs w:val="20"/>
              </w:rPr>
            </w:pPr>
            <w:r w:rsidRPr="00CC73D7">
              <w:rPr>
                <w:rFonts w:cstheme="minorHAnsi"/>
                <w:sz w:val="20"/>
                <w:szCs w:val="20"/>
              </w:rPr>
              <w:t>(p. 61, 66). 3.RML.3-12</w:t>
            </w:r>
          </w:p>
        </w:tc>
        <w:tc>
          <w:tcPr>
            <w:tcW w:w="2880" w:type="dxa"/>
          </w:tcPr>
          <w:p w:rsidR="00FE4E68" w:rsidRPr="00CC73D7" w:rsidRDefault="00FE4E68" w:rsidP="00FE4E68">
            <w:pPr>
              <w:spacing w:after="0"/>
              <w:rPr>
                <w:rFonts w:cstheme="minorHAnsi"/>
                <w:sz w:val="20"/>
                <w:szCs w:val="20"/>
              </w:rPr>
            </w:pPr>
            <w:r w:rsidRPr="00CC73D7">
              <w:rPr>
                <w:rFonts w:cstheme="minorHAnsi"/>
                <w:sz w:val="20"/>
                <w:szCs w:val="20"/>
              </w:rPr>
              <w:t xml:space="preserve">30 </w:t>
            </w:r>
            <w:r w:rsidR="00CC73D7">
              <w:rPr>
                <w:rFonts w:cstheme="minorHAnsi"/>
                <w:sz w:val="20"/>
                <w:szCs w:val="20"/>
              </w:rPr>
              <w:t xml:space="preserve">                                        </w:t>
            </w:r>
            <w:r w:rsidRPr="00CC73D7">
              <w:rPr>
                <w:rFonts w:cstheme="minorHAnsi"/>
                <w:sz w:val="20"/>
                <w:szCs w:val="20"/>
              </w:rPr>
              <w:t xml:space="preserve">Readers grow theories by using post </w:t>
            </w:r>
            <w:proofErr w:type="gramStart"/>
            <w:r w:rsidRPr="00CC73D7">
              <w:rPr>
                <w:rFonts w:cstheme="minorHAnsi"/>
                <w:sz w:val="20"/>
                <w:szCs w:val="20"/>
              </w:rPr>
              <w:t>its</w:t>
            </w:r>
            <w:proofErr w:type="gramEnd"/>
            <w:r w:rsidRPr="00CC73D7">
              <w:rPr>
                <w:rFonts w:cstheme="minorHAnsi"/>
                <w:sz w:val="20"/>
                <w:szCs w:val="20"/>
              </w:rPr>
              <w:t xml:space="preserve"> to organize their thoughts. (p. 62, 66)</w:t>
            </w:r>
          </w:p>
          <w:p w:rsidR="00FE4E68" w:rsidRPr="00CC73D7" w:rsidRDefault="00FE4E68">
            <w:pPr>
              <w:rPr>
                <w:rFonts w:cstheme="minorHAnsi"/>
                <w:sz w:val="20"/>
                <w:szCs w:val="20"/>
              </w:rPr>
            </w:pPr>
            <w:r w:rsidRPr="00CC73D7">
              <w:rPr>
                <w:rFonts w:cstheme="minorHAnsi"/>
                <w:sz w:val="20"/>
                <w:szCs w:val="20"/>
              </w:rPr>
              <w:t>MWTP:  Readers support and revise their theories by using textual evidence. 3.RML.3-13</w:t>
            </w:r>
          </w:p>
        </w:tc>
      </w:tr>
      <w:tr w:rsidR="00FE4E68" w:rsidTr="00FE4E68">
        <w:trPr>
          <w:cantSplit/>
          <w:trHeight w:val="1584"/>
        </w:trPr>
        <w:tc>
          <w:tcPr>
            <w:tcW w:w="2700" w:type="dxa"/>
            <w:hideMark/>
          </w:tcPr>
          <w:p w:rsidR="00FE4E68" w:rsidRPr="00CC73D7" w:rsidRDefault="00FE4E68">
            <w:pPr>
              <w:rPr>
                <w:rFonts w:cstheme="minorHAnsi"/>
                <w:sz w:val="20"/>
                <w:szCs w:val="20"/>
              </w:rPr>
            </w:pPr>
            <w:r w:rsidRPr="00CC73D7">
              <w:rPr>
                <w:rFonts w:cstheme="minorHAnsi"/>
                <w:sz w:val="20"/>
                <w:szCs w:val="20"/>
              </w:rPr>
              <w:t>3</w:t>
            </w:r>
          </w:p>
          <w:p w:rsidR="00FE4E68" w:rsidRPr="00CC73D7" w:rsidRDefault="00FE4E68">
            <w:pPr>
              <w:rPr>
                <w:rFonts w:cstheme="minorHAnsi"/>
                <w:sz w:val="20"/>
                <w:szCs w:val="20"/>
              </w:rPr>
            </w:pPr>
            <w:proofErr w:type="spellStart"/>
            <w:r w:rsidRPr="00CC73D7">
              <w:rPr>
                <w:rFonts w:cstheme="minorHAnsi"/>
                <w:sz w:val="20"/>
                <w:szCs w:val="20"/>
              </w:rPr>
              <w:t>Minilesson</w:t>
            </w:r>
            <w:proofErr w:type="spellEnd"/>
            <w:r w:rsidRPr="00CC73D7">
              <w:rPr>
                <w:rFonts w:cstheme="minorHAnsi"/>
                <w:sz w:val="20"/>
                <w:szCs w:val="20"/>
              </w:rPr>
              <w:t xml:space="preserve"> choice day</w:t>
            </w:r>
          </w:p>
        </w:tc>
        <w:tc>
          <w:tcPr>
            <w:tcW w:w="2880" w:type="dxa"/>
          </w:tcPr>
          <w:p w:rsidR="00FE4E68" w:rsidRPr="00CC73D7" w:rsidRDefault="00FE4E68">
            <w:pPr>
              <w:pStyle w:val="ListParagraph"/>
              <w:ind w:left="0"/>
              <w:rPr>
                <w:rFonts w:cstheme="minorHAnsi"/>
                <w:sz w:val="20"/>
                <w:szCs w:val="20"/>
              </w:rPr>
            </w:pPr>
            <w:r w:rsidRPr="00CC73D7">
              <w:rPr>
                <w:rFonts w:cstheme="minorHAnsi"/>
                <w:sz w:val="20"/>
                <w:szCs w:val="20"/>
              </w:rPr>
              <w:t xml:space="preserve">4 </w:t>
            </w:r>
          </w:p>
          <w:p w:rsidR="00FE4E68" w:rsidRPr="00CC73D7" w:rsidRDefault="00FE4E68">
            <w:pPr>
              <w:pStyle w:val="ListParagraph"/>
              <w:spacing w:after="0"/>
              <w:ind w:left="0"/>
              <w:rPr>
                <w:rFonts w:cstheme="minorHAnsi"/>
                <w:sz w:val="20"/>
                <w:szCs w:val="20"/>
              </w:rPr>
            </w:pPr>
            <w:r w:rsidRPr="00CC73D7">
              <w:rPr>
                <w:rFonts w:cstheme="minorHAnsi"/>
                <w:sz w:val="20"/>
                <w:szCs w:val="20"/>
              </w:rPr>
              <w:t>Readers grow or change their theories by reading on and looking for more information.  (p. 62-63, 66)</w:t>
            </w:r>
          </w:p>
          <w:p w:rsidR="00FE4E68" w:rsidRPr="00CC73D7" w:rsidRDefault="00FE4E68">
            <w:pPr>
              <w:rPr>
                <w:rFonts w:cstheme="minorHAnsi"/>
                <w:sz w:val="20"/>
                <w:szCs w:val="20"/>
              </w:rPr>
            </w:pPr>
            <w:r w:rsidRPr="00CC73D7">
              <w:rPr>
                <w:rFonts w:cstheme="minorHAnsi"/>
                <w:sz w:val="20"/>
                <w:szCs w:val="20"/>
              </w:rPr>
              <w:t>MWTP:  Readers take risks and write down their thoughts even when they’re unsure. 3.RML.3-14</w:t>
            </w:r>
          </w:p>
          <w:p w:rsidR="00FE4E68" w:rsidRPr="00CC73D7" w:rsidRDefault="00FE4E68">
            <w:pPr>
              <w:rPr>
                <w:rFonts w:cstheme="minorHAnsi"/>
                <w:sz w:val="20"/>
                <w:szCs w:val="20"/>
              </w:rPr>
            </w:pPr>
          </w:p>
        </w:tc>
        <w:tc>
          <w:tcPr>
            <w:tcW w:w="2970" w:type="dxa"/>
          </w:tcPr>
          <w:p w:rsidR="00FE4E68" w:rsidRPr="00CC73D7" w:rsidRDefault="00FE4E68">
            <w:pPr>
              <w:pStyle w:val="ListParagraph"/>
              <w:spacing w:after="0"/>
              <w:ind w:left="0"/>
              <w:rPr>
                <w:rFonts w:cstheme="minorHAnsi"/>
                <w:sz w:val="20"/>
                <w:szCs w:val="20"/>
              </w:rPr>
            </w:pPr>
            <w:r w:rsidRPr="00CC73D7">
              <w:rPr>
                <w:rFonts w:cstheme="minorHAnsi"/>
                <w:sz w:val="20"/>
                <w:szCs w:val="20"/>
              </w:rPr>
              <w:t>5</w:t>
            </w:r>
          </w:p>
          <w:p w:rsidR="00FE4E68" w:rsidRPr="00CC73D7" w:rsidRDefault="00FE4E68">
            <w:pPr>
              <w:pStyle w:val="ListParagraph"/>
              <w:spacing w:after="0"/>
              <w:ind w:left="0"/>
              <w:rPr>
                <w:rFonts w:cstheme="minorHAnsi"/>
                <w:sz w:val="20"/>
                <w:szCs w:val="20"/>
              </w:rPr>
            </w:pPr>
            <w:r w:rsidRPr="00CC73D7">
              <w:rPr>
                <w:rFonts w:cstheme="minorHAnsi"/>
                <w:sz w:val="20"/>
                <w:szCs w:val="20"/>
              </w:rPr>
              <w:t xml:space="preserve"> Readers deepen their understanding by paying attention to characters’ struggles and motivations. (p. 66)</w:t>
            </w:r>
          </w:p>
          <w:p w:rsidR="00FE4E68" w:rsidRPr="00CC73D7" w:rsidRDefault="00FE4E68" w:rsidP="00CC73D7">
            <w:pPr>
              <w:rPr>
                <w:rFonts w:cstheme="minorHAnsi"/>
                <w:sz w:val="20"/>
                <w:szCs w:val="20"/>
              </w:rPr>
            </w:pPr>
            <w:r w:rsidRPr="00CC73D7">
              <w:rPr>
                <w:rFonts w:cstheme="minorHAnsi"/>
                <w:sz w:val="20"/>
                <w:szCs w:val="20"/>
              </w:rPr>
              <w:t>MWTP:  Jot your thoughts about why the character wants something.</w:t>
            </w:r>
            <w:r w:rsidR="00CC73D7" w:rsidRPr="00CC73D7">
              <w:rPr>
                <w:rFonts w:cstheme="minorHAnsi"/>
                <w:sz w:val="20"/>
                <w:szCs w:val="20"/>
              </w:rPr>
              <w:t xml:space="preserve"> </w:t>
            </w:r>
            <w:r w:rsidRPr="00CC73D7">
              <w:rPr>
                <w:rFonts w:cstheme="minorHAnsi"/>
                <w:sz w:val="20"/>
                <w:szCs w:val="20"/>
              </w:rPr>
              <w:t>3.RML.3-15</w:t>
            </w:r>
          </w:p>
          <w:p w:rsidR="00FE4E68" w:rsidRPr="00CC73D7" w:rsidRDefault="00FE4E68">
            <w:pPr>
              <w:rPr>
                <w:rFonts w:cstheme="minorHAnsi"/>
                <w:sz w:val="20"/>
                <w:szCs w:val="20"/>
              </w:rPr>
            </w:pPr>
          </w:p>
        </w:tc>
        <w:tc>
          <w:tcPr>
            <w:tcW w:w="2790" w:type="dxa"/>
          </w:tcPr>
          <w:p w:rsidR="00FE4E68" w:rsidRPr="00CC73D7" w:rsidRDefault="00FE4E68">
            <w:pPr>
              <w:pStyle w:val="ListParagraph"/>
              <w:spacing w:after="0"/>
              <w:ind w:left="0"/>
              <w:rPr>
                <w:rFonts w:cstheme="minorHAnsi"/>
                <w:sz w:val="20"/>
                <w:szCs w:val="20"/>
              </w:rPr>
            </w:pPr>
            <w:r w:rsidRPr="00CC73D7">
              <w:rPr>
                <w:rFonts w:cstheme="minorHAnsi"/>
                <w:sz w:val="20"/>
                <w:szCs w:val="20"/>
              </w:rPr>
              <w:t xml:space="preserve">6 </w:t>
            </w:r>
          </w:p>
          <w:p w:rsidR="00FE4E68" w:rsidRPr="00CC73D7" w:rsidRDefault="00FE4E68">
            <w:pPr>
              <w:pStyle w:val="ListParagraph"/>
              <w:spacing w:after="0"/>
              <w:ind w:left="0"/>
              <w:rPr>
                <w:rFonts w:cstheme="minorHAnsi"/>
                <w:sz w:val="20"/>
                <w:szCs w:val="20"/>
              </w:rPr>
            </w:pPr>
            <w:r w:rsidRPr="00CC73D7">
              <w:rPr>
                <w:rFonts w:cstheme="minorHAnsi"/>
                <w:sz w:val="20"/>
                <w:szCs w:val="20"/>
              </w:rPr>
              <w:t>Readers grow their ideas by asking themselves “what is the character learning?” (p.67</w:t>
            </w:r>
          </w:p>
          <w:p w:rsidR="00FE4E68" w:rsidRPr="00CC73D7" w:rsidRDefault="00FE4E68" w:rsidP="00CC73D7">
            <w:pPr>
              <w:rPr>
                <w:rFonts w:cstheme="minorHAnsi"/>
                <w:sz w:val="20"/>
                <w:szCs w:val="20"/>
              </w:rPr>
            </w:pPr>
            <w:r w:rsidRPr="00CC73D7">
              <w:rPr>
                <w:rFonts w:cstheme="minorHAnsi"/>
                <w:sz w:val="20"/>
                <w:szCs w:val="20"/>
              </w:rPr>
              <w:t>MWTP:  Remember to use the conversation prompts p. 57 to help you make your theories more complex. 3.RML.3-16</w:t>
            </w:r>
          </w:p>
          <w:p w:rsidR="00FE4E68" w:rsidRPr="00CC73D7" w:rsidRDefault="00FE4E68">
            <w:pPr>
              <w:rPr>
                <w:rFonts w:cstheme="minorHAnsi"/>
                <w:sz w:val="20"/>
                <w:szCs w:val="20"/>
              </w:rPr>
            </w:pPr>
          </w:p>
        </w:tc>
        <w:tc>
          <w:tcPr>
            <w:tcW w:w="2880" w:type="dxa"/>
          </w:tcPr>
          <w:p w:rsidR="00FE4E68" w:rsidRPr="00CC73D7" w:rsidRDefault="00FE4E68">
            <w:pPr>
              <w:pStyle w:val="ListParagraph"/>
              <w:spacing w:after="0"/>
              <w:ind w:left="0"/>
              <w:rPr>
                <w:rFonts w:cstheme="minorHAnsi"/>
                <w:sz w:val="20"/>
                <w:szCs w:val="20"/>
              </w:rPr>
            </w:pPr>
            <w:r w:rsidRPr="00CC73D7">
              <w:rPr>
                <w:rFonts w:cstheme="minorHAnsi"/>
                <w:sz w:val="20"/>
                <w:szCs w:val="20"/>
              </w:rPr>
              <w:t>7</w:t>
            </w:r>
          </w:p>
          <w:p w:rsidR="00FE4E68" w:rsidRPr="00CC73D7" w:rsidRDefault="00FE4E68" w:rsidP="00CC73D7">
            <w:pPr>
              <w:pStyle w:val="ListParagraph"/>
              <w:spacing w:after="0"/>
              <w:ind w:left="0"/>
              <w:rPr>
                <w:rFonts w:cstheme="minorHAnsi"/>
                <w:sz w:val="20"/>
                <w:szCs w:val="20"/>
              </w:rPr>
            </w:pPr>
            <w:r w:rsidRPr="00CC73D7">
              <w:rPr>
                <w:rFonts w:cstheme="minorHAnsi"/>
                <w:sz w:val="20"/>
                <w:szCs w:val="20"/>
              </w:rPr>
              <w:t xml:space="preserve"> Readers understand the central message of the author by noticing what happens again and again in the story a</w:t>
            </w:r>
            <w:r w:rsidR="00CC73D7" w:rsidRPr="00CC73D7">
              <w:rPr>
                <w:rFonts w:cstheme="minorHAnsi"/>
                <w:sz w:val="20"/>
                <w:szCs w:val="20"/>
              </w:rPr>
              <w:t xml:space="preserve">nd thinking what it could mean. </w:t>
            </w:r>
            <w:r w:rsidRPr="00CC73D7">
              <w:rPr>
                <w:rFonts w:cstheme="minorHAnsi"/>
                <w:sz w:val="20"/>
                <w:szCs w:val="20"/>
              </w:rPr>
              <w:t xml:space="preserve"> (p.62-63, 67)</w:t>
            </w:r>
          </w:p>
          <w:p w:rsidR="00FE4E68" w:rsidRPr="00CC73D7" w:rsidRDefault="00FE4E68">
            <w:pPr>
              <w:rPr>
                <w:rFonts w:cstheme="minorHAnsi"/>
                <w:sz w:val="20"/>
                <w:szCs w:val="20"/>
              </w:rPr>
            </w:pPr>
            <w:r w:rsidRPr="00CC73D7">
              <w:rPr>
                <w:rFonts w:cstheme="minorHAnsi"/>
                <w:sz w:val="20"/>
                <w:szCs w:val="20"/>
              </w:rPr>
              <w:t>MWTP:  Pay attention as you’re reading.  Sometimes an author continues to bring in objects or character actions to the story and they end up being symbolic to the meaning behind the story.  3.RML.3-17</w:t>
            </w:r>
          </w:p>
        </w:tc>
      </w:tr>
      <w:tr w:rsidR="00FE4E68" w:rsidTr="00CC73D7">
        <w:trPr>
          <w:cantSplit/>
          <w:trHeight w:val="1584"/>
        </w:trPr>
        <w:tc>
          <w:tcPr>
            <w:tcW w:w="2700" w:type="dxa"/>
          </w:tcPr>
          <w:p w:rsidR="00FE4E68" w:rsidRPr="00CC73D7" w:rsidRDefault="00FE4E68">
            <w:pPr>
              <w:pStyle w:val="ListParagraph"/>
              <w:ind w:left="0"/>
              <w:rPr>
                <w:rFonts w:cstheme="minorHAnsi"/>
                <w:sz w:val="20"/>
                <w:szCs w:val="20"/>
              </w:rPr>
            </w:pPr>
            <w:r w:rsidRPr="00CC73D7">
              <w:rPr>
                <w:rFonts w:cstheme="minorHAnsi"/>
                <w:sz w:val="20"/>
                <w:szCs w:val="20"/>
              </w:rPr>
              <w:t xml:space="preserve">10 </w:t>
            </w:r>
          </w:p>
          <w:p w:rsidR="00FE4E68" w:rsidRPr="00CC73D7" w:rsidRDefault="00FE4E68">
            <w:pPr>
              <w:pStyle w:val="ListParagraph"/>
              <w:spacing w:after="0"/>
              <w:ind w:left="0"/>
              <w:rPr>
                <w:rFonts w:cstheme="minorHAnsi"/>
                <w:sz w:val="20"/>
                <w:szCs w:val="20"/>
              </w:rPr>
            </w:pPr>
            <w:r w:rsidRPr="00CC73D7">
              <w:rPr>
                <w:rFonts w:cstheme="minorHAnsi"/>
                <w:sz w:val="20"/>
                <w:szCs w:val="20"/>
              </w:rPr>
              <w:t>Readers intensify the way they read books by holding on to the themes of the story.</w:t>
            </w:r>
          </w:p>
          <w:p w:rsidR="00FE4E68" w:rsidRPr="00CC73D7" w:rsidRDefault="00FE4E68">
            <w:pPr>
              <w:rPr>
                <w:rFonts w:cstheme="minorHAnsi"/>
                <w:sz w:val="20"/>
                <w:szCs w:val="20"/>
              </w:rPr>
            </w:pPr>
            <w:r w:rsidRPr="00CC73D7">
              <w:rPr>
                <w:rFonts w:cstheme="minorHAnsi"/>
                <w:sz w:val="20"/>
                <w:szCs w:val="20"/>
              </w:rPr>
              <w:t>(p.62-63, 67)</w:t>
            </w:r>
            <w:r w:rsidR="00CC73D7">
              <w:rPr>
                <w:rFonts w:cstheme="minorHAnsi"/>
                <w:sz w:val="20"/>
                <w:szCs w:val="20"/>
              </w:rPr>
              <w:t xml:space="preserve"> </w:t>
            </w:r>
            <w:r w:rsidRPr="00CC73D7">
              <w:rPr>
                <w:rFonts w:cstheme="minorHAnsi"/>
                <w:sz w:val="20"/>
                <w:szCs w:val="20"/>
              </w:rPr>
              <w:t xml:space="preserve">3.RML.3-18 Readers deliberately </w:t>
            </w:r>
          </w:p>
        </w:tc>
        <w:tc>
          <w:tcPr>
            <w:tcW w:w="2880" w:type="dxa"/>
          </w:tcPr>
          <w:p w:rsidR="00FE4E68" w:rsidRPr="00CC73D7" w:rsidRDefault="00CC73D7" w:rsidP="00CC73D7">
            <w:pPr>
              <w:rPr>
                <w:rFonts w:cstheme="minorHAnsi"/>
                <w:sz w:val="20"/>
                <w:szCs w:val="20"/>
              </w:rPr>
            </w:pPr>
            <w:r>
              <w:rPr>
                <w:rFonts w:cstheme="minorHAnsi"/>
                <w:sz w:val="20"/>
                <w:szCs w:val="20"/>
              </w:rPr>
              <w:t xml:space="preserve">11                                   </w:t>
            </w:r>
            <w:proofErr w:type="spellStart"/>
            <w:r w:rsidR="00FE4E68" w:rsidRPr="00CC73D7">
              <w:rPr>
                <w:rFonts w:cstheme="minorHAnsi"/>
                <w:sz w:val="20"/>
                <w:szCs w:val="20"/>
              </w:rPr>
              <w:t>Minilesson</w:t>
            </w:r>
            <w:proofErr w:type="spellEnd"/>
            <w:r w:rsidR="00FE4E68" w:rsidRPr="00CC73D7">
              <w:rPr>
                <w:rFonts w:cstheme="minorHAnsi"/>
                <w:sz w:val="20"/>
                <w:szCs w:val="20"/>
              </w:rPr>
              <w:t xml:space="preserve"> choice day/Celebration</w:t>
            </w:r>
          </w:p>
          <w:p w:rsidR="00FE4E68" w:rsidRPr="00CC73D7" w:rsidRDefault="00FE4E68" w:rsidP="00CC73D7">
            <w:pPr>
              <w:ind w:left="360"/>
              <w:rPr>
                <w:rFonts w:cstheme="minorHAnsi"/>
                <w:sz w:val="20"/>
                <w:szCs w:val="20"/>
              </w:rPr>
            </w:pPr>
          </w:p>
        </w:tc>
        <w:tc>
          <w:tcPr>
            <w:tcW w:w="2970" w:type="dxa"/>
          </w:tcPr>
          <w:p w:rsidR="00FE4E68" w:rsidRPr="00CC73D7" w:rsidRDefault="00FE4E68">
            <w:pPr>
              <w:ind w:left="360"/>
              <w:rPr>
                <w:rFonts w:cstheme="minorHAnsi"/>
                <w:sz w:val="20"/>
                <w:szCs w:val="20"/>
              </w:rPr>
            </w:pPr>
          </w:p>
        </w:tc>
        <w:tc>
          <w:tcPr>
            <w:tcW w:w="2790" w:type="dxa"/>
          </w:tcPr>
          <w:p w:rsidR="00FE4E68" w:rsidRPr="00CC73D7" w:rsidRDefault="00FE4E68">
            <w:pPr>
              <w:ind w:left="360"/>
              <w:rPr>
                <w:rFonts w:cstheme="minorHAnsi"/>
                <w:sz w:val="20"/>
                <w:szCs w:val="20"/>
              </w:rPr>
            </w:pPr>
          </w:p>
        </w:tc>
        <w:tc>
          <w:tcPr>
            <w:tcW w:w="2880" w:type="dxa"/>
          </w:tcPr>
          <w:p w:rsidR="00FE4E68" w:rsidRPr="00CC73D7" w:rsidRDefault="00FE4E68">
            <w:pPr>
              <w:ind w:left="360"/>
              <w:rPr>
                <w:rFonts w:cstheme="minorHAnsi"/>
                <w:sz w:val="20"/>
                <w:szCs w:val="20"/>
              </w:rPr>
            </w:pPr>
          </w:p>
        </w:tc>
      </w:tr>
    </w:tbl>
    <w:p w:rsidR="00FE4E68" w:rsidRDefault="00FE4E68" w:rsidP="004D354B">
      <w:pPr>
        <w:spacing w:after="0"/>
      </w:pPr>
    </w:p>
    <w:p w:rsidR="00955AC3" w:rsidRDefault="00955AC3" w:rsidP="004D354B">
      <w:pPr>
        <w:spacing w:after="0"/>
        <w:sectPr w:rsidR="00955AC3" w:rsidSect="00FE4E68">
          <w:pgSz w:w="15840" w:h="12240" w:orient="landscape" w:code="1"/>
          <w:pgMar w:top="1440" w:right="1440" w:bottom="1440" w:left="1440" w:header="720" w:footer="720" w:gutter="0"/>
          <w:cols w:space="720"/>
          <w:docGrid w:linePitch="360"/>
        </w:sectPr>
      </w:pPr>
    </w:p>
    <w:p w:rsidR="0056434E" w:rsidRPr="006B21BA" w:rsidRDefault="0056434E" w:rsidP="0056434E">
      <w:pPr>
        <w:spacing w:after="0"/>
        <w:jc w:val="center"/>
        <w:rPr>
          <w:rFonts w:cstheme="minorHAnsi"/>
          <w:sz w:val="32"/>
          <w:szCs w:val="32"/>
        </w:rPr>
      </w:pPr>
      <w:bookmarkStart w:id="5" w:name="assesmentchecklist"/>
      <w:bookmarkEnd w:id="5"/>
      <w:r w:rsidRPr="006B21BA">
        <w:rPr>
          <w:rFonts w:eastAsia="Comic Sans MS" w:cstheme="minorHAnsi"/>
          <w:b/>
          <w:bCs/>
          <w:sz w:val="32"/>
          <w:szCs w:val="32"/>
        </w:rPr>
        <w:lastRenderedPageBreak/>
        <w:t>Unit of Study Assessment Checklist</w:t>
      </w:r>
    </w:p>
    <w:tbl>
      <w:tblPr>
        <w:tblW w:w="2574" w:type="pct"/>
        <w:tblInd w:w="2718" w:type="dxa"/>
        <w:tblBorders>
          <w:bottom w:val="single" w:sz="4" w:space="0" w:color="auto"/>
        </w:tblBorders>
        <w:tblLook w:val="04A0" w:firstRow="1" w:lastRow="0" w:firstColumn="1" w:lastColumn="0" w:noHBand="0" w:noVBand="1"/>
      </w:tblPr>
      <w:tblGrid>
        <w:gridCol w:w="4930"/>
      </w:tblGrid>
      <w:tr w:rsidR="0056434E" w:rsidRPr="006B21BA" w:rsidTr="0057249F">
        <w:tc>
          <w:tcPr>
            <w:tcW w:w="5000" w:type="pct"/>
            <w:tcMar>
              <w:top w:w="0" w:type="dxa"/>
              <w:left w:w="108" w:type="dxa"/>
              <w:bottom w:w="0" w:type="dxa"/>
              <w:right w:w="108" w:type="dxa"/>
            </w:tcMar>
          </w:tcPr>
          <w:p w:rsidR="0056434E" w:rsidRPr="006B21BA" w:rsidRDefault="0056434E" w:rsidP="0057249F">
            <w:pPr>
              <w:spacing w:after="0"/>
              <w:jc w:val="center"/>
              <w:rPr>
                <w:rFonts w:cstheme="minorHAnsi"/>
              </w:rPr>
            </w:pPr>
            <w:r w:rsidRPr="006B21BA">
              <w:rPr>
                <w:rFonts w:eastAsia="Comic Sans MS" w:cstheme="minorHAnsi"/>
                <w:bCs/>
                <w:sz w:val="28"/>
                <w:szCs w:val="28"/>
              </w:rPr>
              <w:t>Unit 3:</w:t>
            </w:r>
            <w:r w:rsidRPr="006B21BA">
              <w:rPr>
                <w:rFonts w:eastAsia="Comic Sans MS" w:cstheme="minorHAnsi"/>
                <w:b/>
                <w:bCs/>
                <w:sz w:val="28"/>
                <w:szCs w:val="28"/>
              </w:rPr>
              <w:t xml:space="preserve">  </w:t>
            </w:r>
            <w:r w:rsidRPr="006B21BA">
              <w:rPr>
                <w:rFonts w:cstheme="minorHAnsi"/>
              </w:rPr>
              <w:t>Series book clubs</w:t>
            </w:r>
          </w:p>
        </w:tc>
      </w:tr>
    </w:tbl>
    <w:p w:rsidR="0056434E" w:rsidRPr="006B21BA" w:rsidRDefault="0056434E" w:rsidP="0056434E">
      <w:pPr>
        <w:spacing w:after="0"/>
        <w:rPr>
          <w:rFonts w:cstheme="minorHAnsi"/>
        </w:rPr>
      </w:pPr>
    </w:p>
    <w:tbl>
      <w:tblPr>
        <w:tblW w:w="57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1080"/>
        <w:gridCol w:w="1085"/>
        <w:gridCol w:w="716"/>
        <w:gridCol w:w="990"/>
        <w:gridCol w:w="990"/>
        <w:gridCol w:w="718"/>
        <w:gridCol w:w="2879"/>
      </w:tblGrid>
      <w:tr w:rsidR="0056434E" w:rsidRPr="006B21BA" w:rsidTr="0056434E">
        <w:trPr>
          <w:cantSplit/>
          <w:trHeight w:val="1519"/>
        </w:trPr>
        <w:tc>
          <w:tcPr>
            <w:tcW w:w="2460"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434E" w:rsidRPr="006B21BA" w:rsidRDefault="0056434E" w:rsidP="0057249F">
            <w:pPr>
              <w:tabs>
                <w:tab w:val="left" w:pos="1170"/>
              </w:tabs>
              <w:autoSpaceDE w:val="0"/>
              <w:autoSpaceDN w:val="0"/>
              <w:adjustRightInd w:val="0"/>
              <w:spacing w:before="120" w:after="0"/>
              <w:ind w:left="1166" w:right="446" w:hanging="1166"/>
              <w:rPr>
                <w:rFonts w:eastAsia="Times New Roman" w:cstheme="minorHAnsi"/>
              </w:rPr>
            </w:pPr>
            <w:proofErr w:type="gramStart"/>
            <w:r w:rsidRPr="006B21BA">
              <w:rPr>
                <w:rFonts w:eastAsia="Times New Roman" w:cstheme="minorHAnsi"/>
                <w:highlight w:val="yellow"/>
              </w:rPr>
              <w:t>3.RL.9</w:t>
            </w:r>
            <w:proofErr w:type="gramEnd"/>
            <w:r w:rsidRPr="006B21BA">
              <w:rPr>
                <w:rFonts w:eastAsia="Times New Roman" w:cstheme="minorHAnsi"/>
                <w:highlight w:val="yellow"/>
              </w:rPr>
              <w:tab/>
              <w:t>Compare and contrast the themes, settings, and plots of stories written by the same author about the same or similar characters (e.g., in books from a series).</w:t>
            </w:r>
          </w:p>
        </w:tc>
        <w:tc>
          <w:tcPr>
            <w:tcW w:w="2540" w:type="pct"/>
            <w:gridSpan w:val="4"/>
            <w:tcBorders>
              <w:top w:val="single" w:sz="8" w:space="0" w:color="000000"/>
              <w:left w:val="single" w:sz="8" w:space="0" w:color="000000"/>
              <w:bottom w:val="single" w:sz="8" w:space="0" w:color="000000"/>
              <w:right w:val="single" w:sz="8" w:space="0" w:color="000000"/>
            </w:tcBorders>
          </w:tcPr>
          <w:p w:rsidR="0056434E" w:rsidRPr="006B21BA" w:rsidRDefault="0056434E" w:rsidP="0057249F">
            <w:pPr>
              <w:tabs>
                <w:tab w:val="left" w:pos="1170"/>
              </w:tabs>
              <w:autoSpaceDE w:val="0"/>
              <w:autoSpaceDN w:val="0"/>
              <w:adjustRightInd w:val="0"/>
              <w:spacing w:before="120" w:after="0"/>
              <w:ind w:left="1166" w:right="446" w:hanging="1166"/>
              <w:rPr>
                <w:rFonts w:eastAsia="Times New Roman" w:cstheme="minorHAnsi"/>
              </w:rPr>
            </w:pPr>
            <w:proofErr w:type="gramStart"/>
            <w:r w:rsidRPr="006B21BA">
              <w:rPr>
                <w:rFonts w:eastAsia="Times New Roman" w:cstheme="minorHAnsi"/>
              </w:rPr>
              <w:t>3.RL.3</w:t>
            </w:r>
            <w:proofErr w:type="gramEnd"/>
            <w:r w:rsidRPr="006B21BA">
              <w:rPr>
                <w:rFonts w:eastAsia="Times New Roman" w:cstheme="minorHAnsi"/>
              </w:rPr>
              <w:t xml:space="preserve">            Describe characters in a story (e.g., their traits, motivations, or feelings) and explain how their actions contribute to the sequence of events.</w:t>
            </w:r>
          </w:p>
        </w:tc>
      </w:tr>
      <w:tr w:rsidR="0056434E" w:rsidRPr="006B21BA" w:rsidTr="0056434E">
        <w:trPr>
          <w:cantSplit/>
          <w:trHeight w:val="2860"/>
        </w:trPr>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spacing w:after="0"/>
              <w:jc w:val="center"/>
              <w:rPr>
                <w:rFonts w:cstheme="minorHAnsi"/>
              </w:rPr>
            </w:pPr>
            <w:r w:rsidRPr="006B21BA">
              <w:rPr>
                <w:rFonts w:eastAsia="Comic Sans MS" w:cstheme="minorHAnsi"/>
                <w:sz w:val="32"/>
                <w:szCs w:val="32"/>
              </w:rPr>
              <w:t>Name</w:t>
            </w:r>
          </w:p>
        </w:tc>
        <w:tc>
          <w:tcPr>
            <w:tcW w:w="492" w:type="pct"/>
            <w:tcBorders>
              <w:top w:val="single" w:sz="8" w:space="0" w:color="000000"/>
              <w:left w:val="single" w:sz="8" w:space="0" w:color="000000"/>
              <w:right w:val="single" w:sz="8" w:space="0" w:color="000000"/>
            </w:tcBorders>
            <w:tcMar>
              <w:top w:w="0" w:type="dxa"/>
              <w:left w:w="108" w:type="dxa"/>
              <w:bottom w:w="0" w:type="dxa"/>
              <w:right w:w="108" w:type="dxa"/>
            </w:tcMar>
            <w:textDirection w:val="btLr"/>
          </w:tcPr>
          <w:p w:rsidR="0056434E" w:rsidRPr="006B21BA" w:rsidRDefault="0056434E" w:rsidP="0057249F">
            <w:pPr>
              <w:spacing w:after="0"/>
              <w:ind w:left="113" w:right="113"/>
              <w:rPr>
                <w:rFonts w:cstheme="minorHAnsi"/>
              </w:rPr>
            </w:pPr>
            <w:r w:rsidRPr="006B21BA">
              <w:rPr>
                <w:rFonts w:cstheme="minorHAnsi"/>
              </w:rPr>
              <w:t xml:space="preserve">I can notice patterns in character actions and feelings.  </w:t>
            </w:r>
          </w:p>
        </w:tc>
        <w:tc>
          <w:tcPr>
            <w:tcW w:w="494" w:type="pct"/>
            <w:tcBorders>
              <w:top w:val="single" w:sz="8" w:space="0" w:color="000000"/>
              <w:left w:val="single" w:sz="8" w:space="0" w:color="000000"/>
              <w:right w:val="single" w:sz="8" w:space="0" w:color="000000"/>
            </w:tcBorders>
            <w:textDirection w:val="btLr"/>
          </w:tcPr>
          <w:p w:rsidR="0056434E" w:rsidRPr="006B21BA" w:rsidRDefault="0056434E" w:rsidP="0057249F">
            <w:pPr>
              <w:spacing w:after="0"/>
              <w:ind w:left="113" w:right="113"/>
              <w:rPr>
                <w:rFonts w:cstheme="minorHAnsi"/>
              </w:rPr>
            </w:pPr>
            <w:r w:rsidRPr="006B21BA">
              <w:rPr>
                <w:rFonts w:cstheme="minorHAnsi"/>
              </w:rPr>
              <w:t>I recognize when settings are familiar or change between series books.</w:t>
            </w:r>
          </w:p>
        </w:tc>
        <w:tc>
          <w:tcPr>
            <w:tcW w:w="326" w:type="pct"/>
            <w:tcBorders>
              <w:top w:val="single" w:sz="8" w:space="0" w:color="000000"/>
              <w:left w:val="single" w:sz="8" w:space="0" w:color="000000"/>
              <w:right w:val="single" w:sz="8" w:space="0" w:color="000000"/>
            </w:tcBorders>
            <w:textDirection w:val="btLr"/>
          </w:tcPr>
          <w:p w:rsidR="0056434E" w:rsidRPr="006B21BA" w:rsidRDefault="0056434E" w:rsidP="0057249F">
            <w:pPr>
              <w:spacing w:after="0"/>
              <w:ind w:left="113" w:right="113"/>
              <w:rPr>
                <w:rFonts w:cstheme="minorHAnsi"/>
              </w:rPr>
            </w:pPr>
            <w:r w:rsidRPr="006B21BA">
              <w:rPr>
                <w:rFonts w:cstheme="minorHAnsi"/>
              </w:rPr>
              <w:t xml:space="preserve">I can identify a story theme or lesson. </w:t>
            </w:r>
          </w:p>
        </w:tc>
        <w:tc>
          <w:tcPr>
            <w:tcW w:w="451" w:type="pct"/>
            <w:tcBorders>
              <w:top w:val="single" w:sz="8" w:space="0" w:color="000000"/>
              <w:left w:val="single" w:sz="8" w:space="0" w:color="000000"/>
              <w:right w:val="single" w:sz="8" w:space="0" w:color="000000"/>
            </w:tcBorders>
            <w:textDirection w:val="btLr"/>
          </w:tcPr>
          <w:p w:rsidR="0056434E" w:rsidRPr="006B21BA" w:rsidRDefault="0056434E" w:rsidP="0057249F">
            <w:pPr>
              <w:spacing w:after="0"/>
              <w:ind w:left="113" w:right="113"/>
              <w:rPr>
                <w:rFonts w:cstheme="minorHAnsi"/>
              </w:rPr>
            </w:pPr>
            <w:r w:rsidRPr="006B21BA">
              <w:rPr>
                <w:rFonts w:cstheme="minorHAnsi"/>
              </w:rPr>
              <w:t>I can compare and contrast situations and problems across series.</w:t>
            </w:r>
          </w:p>
        </w:tc>
        <w:tc>
          <w:tcPr>
            <w:tcW w:w="451" w:type="pct"/>
            <w:tcBorders>
              <w:top w:val="single" w:sz="8" w:space="0" w:color="000000"/>
              <w:left w:val="single" w:sz="8" w:space="0" w:color="000000"/>
              <w:right w:val="single" w:sz="8" w:space="0" w:color="000000"/>
            </w:tcBorders>
            <w:textDirection w:val="btLr"/>
          </w:tcPr>
          <w:p w:rsidR="0056434E" w:rsidRPr="006B21BA" w:rsidRDefault="0056434E" w:rsidP="0057249F">
            <w:pPr>
              <w:spacing w:after="0"/>
              <w:ind w:left="113" w:right="113"/>
              <w:rPr>
                <w:rFonts w:cstheme="minorHAnsi"/>
              </w:rPr>
            </w:pPr>
            <w:r w:rsidRPr="006B21BA">
              <w:rPr>
                <w:rFonts w:cstheme="minorHAnsi"/>
              </w:rPr>
              <w:t xml:space="preserve">I can </w:t>
            </w:r>
            <w:proofErr w:type="gramStart"/>
            <w:r w:rsidRPr="006B21BA">
              <w:rPr>
                <w:rFonts w:cstheme="minorHAnsi"/>
              </w:rPr>
              <w:t>identify  and</w:t>
            </w:r>
            <w:proofErr w:type="gramEnd"/>
            <w:r w:rsidRPr="006B21BA">
              <w:rPr>
                <w:rFonts w:cstheme="minorHAnsi"/>
              </w:rPr>
              <w:t xml:space="preserve"> explain characters motivations and struggles.  </w:t>
            </w:r>
          </w:p>
        </w:tc>
        <w:tc>
          <w:tcPr>
            <w:tcW w:w="327" w:type="pct"/>
            <w:tcBorders>
              <w:top w:val="single" w:sz="8" w:space="0" w:color="000000"/>
              <w:left w:val="single" w:sz="8" w:space="0" w:color="000000"/>
              <w:right w:val="single" w:sz="8" w:space="0" w:color="000000"/>
            </w:tcBorders>
            <w:textDirection w:val="btLr"/>
          </w:tcPr>
          <w:p w:rsidR="0056434E" w:rsidRPr="006B21BA" w:rsidRDefault="0056434E" w:rsidP="0057249F">
            <w:pPr>
              <w:spacing w:after="0"/>
              <w:ind w:left="113" w:right="113"/>
              <w:rPr>
                <w:rFonts w:cstheme="minorHAnsi"/>
              </w:rPr>
            </w:pPr>
            <w:r w:rsidRPr="006B21BA">
              <w:rPr>
                <w:rFonts w:cstheme="minorHAnsi"/>
              </w:rPr>
              <w:t>I can predict how a character will react.</w:t>
            </w:r>
          </w:p>
        </w:tc>
        <w:tc>
          <w:tcPr>
            <w:tcW w:w="1311" w:type="pct"/>
            <w:tcBorders>
              <w:top w:val="single" w:sz="8" w:space="0" w:color="000000"/>
              <w:left w:val="single" w:sz="8" w:space="0" w:color="000000"/>
              <w:right w:val="single" w:sz="8" w:space="0" w:color="000000"/>
            </w:tcBorders>
            <w:vAlign w:val="bottom"/>
          </w:tcPr>
          <w:p w:rsidR="0056434E" w:rsidRPr="006B21BA" w:rsidRDefault="0056434E" w:rsidP="0057249F">
            <w:pPr>
              <w:spacing w:after="0"/>
              <w:jc w:val="center"/>
              <w:rPr>
                <w:rFonts w:cstheme="minorHAnsi"/>
                <w:sz w:val="28"/>
                <w:szCs w:val="28"/>
              </w:rPr>
            </w:pPr>
            <w:r w:rsidRPr="006B21BA">
              <w:rPr>
                <w:rFonts w:cstheme="minorHAnsi"/>
                <w:sz w:val="28"/>
                <w:szCs w:val="28"/>
              </w:rPr>
              <w:t>Notes</w:t>
            </w: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r w:rsidR="0056434E" w:rsidRPr="006B21BA" w:rsidTr="0056434E">
        <w:tc>
          <w:tcPr>
            <w:tcW w:w="114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56434E" w:rsidRPr="006B21BA" w:rsidRDefault="0056434E" w:rsidP="0057249F">
            <w:pPr>
              <w:pStyle w:val="NoSpacing"/>
              <w:rPr>
                <w:rFonts w:cstheme="minorHAnsi"/>
              </w:rPr>
            </w:pPr>
          </w:p>
        </w:tc>
        <w:tc>
          <w:tcPr>
            <w:tcW w:w="492" w:type="pct"/>
            <w:tcBorders>
              <w:left w:val="single" w:sz="8" w:space="0" w:color="000000"/>
              <w:right w:val="single" w:sz="8" w:space="0" w:color="000000"/>
            </w:tcBorders>
            <w:tcMar>
              <w:top w:w="0" w:type="dxa"/>
              <w:left w:w="108" w:type="dxa"/>
              <w:bottom w:w="0" w:type="dxa"/>
              <w:right w:w="108" w:type="dxa"/>
            </w:tcMar>
          </w:tcPr>
          <w:p w:rsidR="0056434E" w:rsidRPr="006B21BA" w:rsidRDefault="0056434E" w:rsidP="0057249F">
            <w:pPr>
              <w:spacing w:after="0"/>
              <w:rPr>
                <w:rFonts w:cstheme="minorHAnsi"/>
              </w:rPr>
            </w:pPr>
          </w:p>
        </w:tc>
        <w:tc>
          <w:tcPr>
            <w:tcW w:w="494"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6"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451"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327" w:type="pct"/>
            <w:tcBorders>
              <w:left w:val="single" w:sz="8" w:space="0" w:color="000000"/>
              <w:right w:val="single" w:sz="8" w:space="0" w:color="000000"/>
            </w:tcBorders>
          </w:tcPr>
          <w:p w:rsidR="0056434E" w:rsidRPr="006B21BA" w:rsidRDefault="0056434E" w:rsidP="0057249F">
            <w:pPr>
              <w:spacing w:after="0"/>
              <w:rPr>
                <w:rFonts w:cstheme="minorHAnsi"/>
              </w:rPr>
            </w:pPr>
          </w:p>
        </w:tc>
        <w:tc>
          <w:tcPr>
            <w:tcW w:w="1311" w:type="pct"/>
            <w:tcBorders>
              <w:left w:val="single" w:sz="8" w:space="0" w:color="000000"/>
              <w:right w:val="single" w:sz="8" w:space="0" w:color="000000"/>
            </w:tcBorders>
          </w:tcPr>
          <w:p w:rsidR="0056434E" w:rsidRPr="006B21BA" w:rsidRDefault="0056434E" w:rsidP="0057249F">
            <w:pPr>
              <w:spacing w:after="0"/>
              <w:rPr>
                <w:rFonts w:cstheme="minorHAnsi"/>
              </w:rPr>
            </w:pPr>
          </w:p>
        </w:tc>
      </w:tr>
    </w:tbl>
    <w:p w:rsidR="00955AC3" w:rsidRDefault="0056434E" w:rsidP="004D354B">
      <w:pPr>
        <w:spacing w:after="0"/>
        <w:sectPr w:rsidR="00955AC3" w:rsidSect="00955AC3">
          <w:pgSz w:w="12240" w:h="15840" w:code="1"/>
          <w:pgMar w:top="1440" w:right="1440" w:bottom="1440" w:left="1440" w:header="720" w:footer="720" w:gutter="0"/>
          <w:cols w:space="720"/>
          <w:docGrid w:linePitch="360"/>
        </w:sectPr>
      </w:pPr>
      <w:r w:rsidRPr="006B21BA">
        <w:rPr>
          <w:rFonts w:eastAsia="Comic Sans MS" w:cstheme="minorHAnsi"/>
          <w:sz w:val="20"/>
          <w:szCs w:val="20"/>
        </w:rPr>
        <w:t>2=Below</w:t>
      </w:r>
      <w:r w:rsidRPr="006B21BA">
        <w:rPr>
          <w:rFonts w:eastAsia="Comic Sans MS" w:cstheme="minorHAnsi"/>
          <w:sz w:val="20"/>
          <w:szCs w:val="20"/>
        </w:rPr>
        <w:tab/>
      </w:r>
      <w:r w:rsidRPr="006B21BA">
        <w:rPr>
          <w:rFonts w:eastAsia="Comic Sans MS" w:cstheme="minorHAnsi"/>
          <w:sz w:val="20"/>
          <w:szCs w:val="20"/>
        </w:rPr>
        <w:tab/>
        <w:t>3=Nearly</w:t>
      </w:r>
      <w:r w:rsidRPr="006B21BA">
        <w:rPr>
          <w:rFonts w:eastAsia="Comic Sans MS" w:cstheme="minorHAnsi"/>
          <w:sz w:val="20"/>
          <w:szCs w:val="20"/>
        </w:rPr>
        <w:tab/>
      </w:r>
      <w:r w:rsidRPr="006B21BA">
        <w:rPr>
          <w:rFonts w:eastAsia="Comic Sans MS" w:cstheme="minorHAnsi"/>
          <w:sz w:val="20"/>
          <w:szCs w:val="20"/>
        </w:rPr>
        <w:tab/>
        <w:t>4=Meets</w:t>
      </w:r>
      <w:r w:rsidRPr="006B21BA">
        <w:rPr>
          <w:rFonts w:eastAsia="Comic Sans MS" w:cstheme="minorHAnsi"/>
          <w:sz w:val="20"/>
          <w:szCs w:val="20"/>
        </w:rPr>
        <w:tab/>
      </w:r>
      <w:r w:rsidRPr="006B21BA">
        <w:rPr>
          <w:rFonts w:eastAsia="Comic Sans MS" w:cstheme="minorHAnsi"/>
          <w:sz w:val="20"/>
          <w:szCs w:val="20"/>
        </w:rPr>
        <w:tab/>
        <w:t>5=Strong</w:t>
      </w:r>
    </w:p>
    <w:tbl>
      <w:tblPr>
        <w:tblW w:w="0" w:type="auto"/>
        <w:tblLook w:val="00A0" w:firstRow="1" w:lastRow="0" w:firstColumn="1" w:lastColumn="0" w:noHBand="0" w:noVBand="0"/>
      </w:tblPr>
      <w:tblGrid>
        <w:gridCol w:w="9576"/>
      </w:tblGrid>
      <w:tr w:rsidR="00CC73D7" w:rsidRPr="00CC73D7" w:rsidTr="00CC73D7">
        <w:tc>
          <w:tcPr>
            <w:tcW w:w="9576" w:type="dxa"/>
            <w:hideMark/>
          </w:tcPr>
          <w:p w:rsidR="00CC73D7" w:rsidRPr="00CC73D7" w:rsidRDefault="00CC73D7" w:rsidP="00CC73D7">
            <w:pPr>
              <w:pStyle w:val="Header"/>
              <w:jc w:val="center"/>
              <w:rPr>
                <w:rFonts w:eastAsia="Times New Roman" w:cstheme="minorHAnsi"/>
                <w:b/>
                <w:sz w:val="40"/>
                <w:szCs w:val="40"/>
              </w:rPr>
            </w:pPr>
            <w:bookmarkStart w:id="6" w:name="lesson1"/>
            <w:bookmarkEnd w:id="6"/>
            <w:r w:rsidRPr="00CC73D7">
              <w:rPr>
                <w:rFonts w:cstheme="minorHAnsi"/>
                <w:b/>
                <w:sz w:val="40"/>
                <w:szCs w:val="40"/>
              </w:rPr>
              <w:lastRenderedPageBreak/>
              <w:t xml:space="preserve">Unit </w:t>
            </w:r>
            <w:r>
              <w:rPr>
                <w:rFonts w:cstheme="minorHAnsi"/>
                <w:b/>
                <w:sz w:val="40"/>
                <w:szCs w:val="40"/>
              </w:rPr>
              <w:t>3</w:t>
            </w:r>
            <w:r w:rsidRPr="00CC73D7">
              <w:rPr>
                <w:rFonts w:cstheme="minorHAnsi"/>
                <w:b/>
                <w:sz w:val="40"/>
                <w:szCs w:val="40"/>
              </w:rPr>
              <w:t xml:space="preserve"> Mini Lesson </w:t>
            </w:r>
            <w:r>
              <w:rPr>
                <w:rFonts w:cstheme="minorHAnsi"/>
                <w:b/>
                <w:sz w:val="40"/>
                <w:szCs w:val="40"/>
              </w:rPr>
              <w:t>1</w:t>
            </w:r>
          </w:p>
          <w:p w:rsidR="00CC73D7" w:rsidRPr="00CC73D7" w:rsidRDefault="00CC73D7" w:rsidP="00CC73D7">
            <w:pPr>
              <w:pStyle w:val="Header"/>
              <w:rPr>
                <w:rFonts w:eastAsia="Times New Roman" w:cstheme="minorHAnsi"/>
                <w:b/>
                <w:szCs w:val="20"/>
              </w:rPr>
            </w:pPr>
          </w:p>
        </w:tc>
      </w:tr>
    </w:tbl>
    <w:p w:rsidR="00CC73D7" w:rsidRPr="00CC73D7" w:rsidRDefault="00CC73D7" w:rsidP="00CC73D7">
      <w:pPr>
        <w:pStyle w:val="Header"/>
        <w:tabs>
          <w:tab w:val="left" w:pos="3900"/>
        </w:tabs>
        <w:rPr>
          <w:rFonts w:eastAsia="Times New Roman" w:cstheme="minorHAnsi"/>
          <w:b/>
          <w:sz w:val="6"/>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7839"/>
      </w:tblGrid>
      <w:tr w:rsidR="00CC73D7" w:rsidRPr="00CC73D7" w:rsidTr="00CC73D7">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Unit of Study:</w:t>
            </w:r>
          </w:p>
        </w:tc>
        <w:tc>
          <w:tcPr>
            <w:tcW w:w="7839" w:type="dxa"/>
            <w:tcBorders>
              <w:top w:val="nil"/>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Series Book Clubs</w:t>
            </w:r>
          </w:p>
        </w:tc>
      </w:tr>
      <w:tr w:rsidR="00CC73D7" w:rsidRPr="00CC73D7" w:rsidTr="00CC73D7">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Goal:</w:t>
            </w:r>
          </w:p>
        </w:tc>
        <w:tc>
          <w:tcPr>
            <w:tcW w:w="7839" w:type="dxa"/>
            <w:tcBorders>
              <w:top w:val="single" w:sz="18" w:space="0" w:color="7F7F7F"/>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Launching the Unit – Teaching clubs to revisit and lift the level of inferring about characters</w:t>
            </w:r>
          </w:p>
        </w:tc>
      </w:tr>
      <w:tr w:rsidR="00CC73D7" w:rsidRPr="00CC73D7" w:rsidTr="00CC73D7">
        <w:trPr>
          <w:trHeight w:val="845"/>
        </w:trPr>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 xml:space="preserve">Teaching point </w:t>
            </w:r>
            <w:r w:rsidRPr="00CC73D7">
              <w:rPr>
                <w:rFonts w:cstheme="minorHAnsi"/>
                <w:b/>
                <w:i/>
              </w:rPr>
              <w:t>(Kid language!)</w:t>
            </w:r>
            <w:r w:rsidRPr="00CC73D7">
              <w:rPr>
                <w:rFonts w:cstheme="minorHAnsi"/>
                <w:b/>
              </w:rPr>
              <w:t>:</w:t>
            </w:r>
          </w:p>
        </w:tc>
        <w:tc>
          <w:tcPr>
            <w:tcW w:w="7839" w:type="dxa"/>
            <w:tcBorders>
              <w:top w:val="single" w:sz="18" w:space="0" w:color="7F7F7F"/>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Readers get to know the main characters and secondary characters by understanding who they are and what they do.</w:t>
            </w:r>
          </w:p>
        </w:tc>
      </w:tr>
      <w:tr w:rsidR="00CC73D7" w:rsidRPr="00CC73D7" w:rsidTr="00CC73D7">
        <w:trPr>
          <w:trHeight w:val="513"/>
        </w:trPr>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 xml:space="preserve"> Catchy Phrase:</w:t>
            </w:r>
          </w:p>
        </w:tc>
        <w:tc>
          <w:tcPr>
            <w:tcW w:w="7839" w:type="dxa"/>
            <w:tcBorders>
              <w:top w:val="single" w:sz="18" w:space="0" w:color="7F7F7F"/>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 xml:space="preserve">Who </w:t>
            </w:r>
            <w:proofErr w:type="gramStart"/>
            <w:r w:rsidRPr="00CC73D7">
              <w:rPr>
                <w:rFonts w:cstheme="minorHAnsi"/>
              </w:rPr>
              <w:t>Are  You</w:t>
            </w:r>
            <w:proofErr w:type="gramEnd"/>
            <w:r w:rsidRPr="00CC73D7">
              <w:rPr>
                <w:rFonts w:cstheme="minorHAnsi"/>
              </w:rPr>
              <w:t>?  Why Are You Doing That?</w:t>
            </w:r>
          </w:p>
        </w:tc>
      </w:tr>
      <w:tr w:rsidR="00CC73D7" w:rsidRPr="00CC73D7" w:rsidTr="00CC73D7">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Text:</w:t>
            </w:r>
          </w:p>
        </w:tc>
        <w:tc>
          <w:tcPr>
            <w:tcW w:w="7839" w:type="dxa"/>
            <w:tcBorders>
              <w:top w:val="single" w:sz="18" w:space="0" w:color="7F7F7F"/>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Magic Tree House #1 – Dinosaurs Before Dark</w:t>
            </w:r>
          </w:p>
        </w:tc>
      </w:tr>
      <w:tr w:rsidR="00CC73D7" w:rsidRPr="00CC73D7" w:rsidTr="00CC73D7">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proofErr w:type="gramStart"/>
            <w:r w:rsidRPr="00CC73D7">
              <w:rPr>
                <w:rFonts w:cstheme="minorHAnsi"/>
                <w:b/>
              </w:rPr>
              <w:t>Chart(</w:t>
            </w:r>
            <w:proofErr w:type="gramEnd"/>
            <w:r w:rsidRPr="00CC73D7">
              <w:rPr>
                <w:rFonts w:cstheme="minorHAnsi"/>
                <w:b/>
              </w:rPr>
              <w:t>?):</w:t>
            </w:r>
          </w:p>
        </w:tc>
        <w:tc>
          <w:tcPr>
            <w:tcW w:w="7839" w:type="dxa"/>
            <w:tcBorders>
              <w:top w:val="single" w:sz="18" w:space="0" w:color="7F7F7F"/>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Two  Giant Question Marks</w:t>
            </w:r>
          </w:p>
        </w:tc>
      </w:tr>
      <w:tr w:rsidR="00CC73D7" w:rsidRPr="00CC73D7" w:rsidTr="00CC73D7">
        <w:tc>
          <w:tcPr>
            <w:tcW w:w="2421"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Standard:</w:t>
            </w:r>
          </w:p>
        </w:tc>
        <w:tc>
          <w:tcPr>
            <w:tcW w:w="7839" w:type="dxa"/>
            <w:tcBorders>
              <w:top w:val="single" w:sz="18" w:space="0" w:color="7F7F7F"/>
              <w:left w:val="nil"/>
              <w:bottom w:val="single" w:sz="18" w:space="0" w:color="7F7F7F"/>
              <w:right w:val="nil"/>
            </w:tcBorders>
            <w:hideMark/>
          </w:tcPr>
          <w:p w:rsidR="00CC73D7" w:rsidRPr="00CC73D7" w:rsidRDefault="00CC73D7" w:rsidP="00123957">
            <w:pPr>
              <w:spacing w:after="0"/>
              <w:rPr>
                <w:rFonts w:eastAsia="Times New Roman" w:cstheme="minorHAnsi"/>
              </w:rPr>
            </w:pPr>
            <w:r w:rsidRPr="00CC73D7">
              <w:rPr>
                <w:rFonts w:cstheme="minorHAnsi"/>
              </w:rPr>
              <w:t>3.RL.3</w:t>
            </w:r>
          </w:p>
        </w:tc>
      </w:tr>
    </w:tbl>
    <w:p w:rsidR="00CC73D7" w:rsidRPr="00CC73D7" w:rsidRDefault="00CC73D7" w:rsidP="00CC73D7">
      <w:pPr>
        <w:rPr>
          <w:rFonts w:eastAsia="Times New Roman" w:cstheme="minorHAnsi"/>
          <w:b/>
          <w:sz w:val="20"/>
          <w:szCs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C73D7" w:rsidRPr="00CC73D7" w:rsidTr="00CC73D7">
        <w:trPr>
          <w:trHeight w:val="3718"/>
        </w:trPr>
        <w:tc>
          <w:tcPr>
            <w:tcW w:w="10260" w:type="dxa"/>
            <w:vAlign w:val="center"/>
            <w:hideMark/>
          </w:tcPr>
          <w:p w:rsidR="00CC73D7" w:rsidRPr="00CC73D7" w:rsidRDefault="00CC73D7">
            <w:pPr>
              <w:rPr>
                <w:rFonts w:eastAsia="Times New Roman" w:cstheme="minorHAnsi"/>
              </w:rPr>
            </w:pPr>
            <w:r w:rsidRPr="00CC73D7">
              <w:rPr>
                <w:rFonts w:cstheme="minorHAnsi"/>
                <w:b/>
              </w:rPr>
              <w:t>Mini Lesson:  (</w:t>
            </w:r>
            <w:r w:rsidRPr="00CC73D7">
              <w:rPr>
                <w:rFonts w:cstheme="minorHAnsi"/>
              </w:rPr>
              <w:t>7-10 minutes total)</w:t>
            </w:r>
          </w:p>
          <w:p w:rsidR="00CC73D7" w:rsidRDefault="00CC73D7">
            <w:pPr>
              <w:rPr>
                <w:rFonts w:cstheme="minorHAnsi"/>
                <w:b/>
                <w:i/>
              </w:rPr>
            </w:pPr>
            <w:r w:rsidRPr="00CC73D7">
              <w:rPr>
                <w:rFonts w:cstheme="minorHAnsi"/>
                <w:b/>
                <w:i/>
              </w:rPr>
              <w:t xml:space="preserve">Connection: </w:t>
            </w:r>
          </w:p>
          <w:p w:rsidR="00CC73D7" w:rsidRPr="00CC73D7" w:rsidRDefault="00CC73D7" w:rsidP="00CC73D7">
            <w:pPr>
              <w:rPr>
                <w:rFonts w:eastAsia="Times New Roman" w:cstheme="minorHAnsi"/>
              </w:rPr>
            </w:pPr>
            <w:r w:rsidRPr="00CC73D7">
              <w:rPr>
                <w:rFonts w:cstheme="minorHAnsi"/>
              </w:rPr>
              <w:t xml:space="preserve">Readers, a few weeks ago we were learning about seeing the world through the eyes of the characters. We used our bodies and our words to help us understand the characters better.  We were looking at the Magic Tree House Dinosaurs Before Dark and understanding how Jack and Annie reacted when they saw dinosaurs for the first time. It was fun imagining how Jack and Annie acted because they’re the main characters in this book. To help us understand the story better, today we want to keep working on understanding the story through the eyes of the characters.  Not just the main characters but also the other characters in the story </w:t>
            </w:r>
            <w:proofErr w:type="gramStart"/>
            <w:r w:rsidRPr="00CC73D7">
              <w:rPr>
                <w:rFonts w:cstheme="minorHAnsi"/>
              </w:rPr>
              <w:t>who</w:t>
            </w:r>
            <w:proofErr w:type="gramEnd"/>
            <w:r w:rsidRPr="00CC73D7">
              <w:rPr>
                <w:rFonts w:cstheme="minorHAnsi"/>
              </w:rPr>
              <w:t xml:space="preserve"> have an important part to play. These are called secondary characters.  To do that, we want to be able to say to ALL the characters, “Who are you?” and “Why are you doing that?”</w:t>
            </w:r>
          </w:p>
        </w:tc>
      </w:tr>
      <w:tr w:rsidR="00CC73D7" w:rsidRPr="00CC73D7" w:rsidTr="00CC73D7">
        <w:trPr>
          <w:trHeight w:val="864"/>
        </w:trPr>
        <w:tc>
          <w:tcPr>
            <w:tcW w:w="10260" w:type="dxa"/>
          </w:tcPr>
          <w:p w:rsidR="00CC73D7" w:rsidRPr="00CC73D7" w:rsidRDefault="00CC73D7">
            <w:pPr>
              <w:rPr>
                <w:rFonts w:eastAsia="Times New Roman" w:cstheme="minorHAnsi"/>
                <w:i/>
              </w:rPr>
            </w:pPr>
            <w:r w:rsidRPr="00CC73D7">
              <w:rPr>
                <w:rFonts w:cstheme="minorHAnsi"/>
                <w:b/>
                <w:i/>
              </w:rPr>
              <w:t xml:space="preserve">Teach:  </w:t>
            </w:r>
          </w:p>
          <w:p w:rsidR="00CC73D7" w:rsidRPr="00CC73D7" w:rsidRDefault="00CC73D7">
            <w:pPr>
              <w:ind w:left="90"/>
              <w:rPr>
                <w:rFonts w:cstheme="minorHAnsi"/>
                <w:i/>
              </w:rPr>
            </w:pPr>
            <w:r w:rsidRPr="00CC73D7">
              <w:rPr>
                <w:rFonts w:cstheme="minorHAnsi"/>
                <w:i/>
              </w:rPr>
              <w:t xml:space="preserve">(Teachers has two big question marks) (Teacher has previously chosen and coached three student volunteer s to  play the parts of Jack, Annie, and the </w:t>
            </w:r>
            <w:proofErr w:type="spellStart"/>
            <w:r w:rsidRPr="00CC73D7">
              <w:rPr>
                <w:rFonts w:cstheme="minorHAnsi"/>
                <w:i/>
              </w:rPr>
              <w:t>pteronodon</w:t>
            </w:r>
            <w:proofErr w:type="spellEnd"/>
            <w:r w:rsidRPr="00CC73D7">
              <w:rPr>
                <w:rFonts w:cstheme="minorHAnsi"/>
                <w:i/>
              </w:rPr>
              <w:t>, Henry by answering the questions, “Who are you?” and “What are you doing?”.</w:t>
            </w:r>
          </w:p>
          <w:p w:rsidR="00CC73D7" w:rsidRPr="00CC73D7" w:rsidRDefault="00CC73D7" w:rsidP="00CC73D7">
            <w:pPr>
              <w:ind w:left="90"/>
              <w:rPr>
                <w:rFonts w:cstheme="minorHAnsi"/>
              </w:rPr>
            </w:pPr>
            <w:r w:rsidRPr="00CC73D7">
              <w:rPr>
                <w:rFonts w:cstheme="minorHAnsi"/>
              </w:rPr>
              <w:t xml:space="preserve">Readers, we’ve worked a lot on understand the main characters of Jack and Annie in the Magic Tree House Dinosaurs Before Dark. In this book, Jack and Annie are the main characters but other characters appear in the story and one of them is the </w:t>
            </w:r>
            <w:proofErr w:type="spellStart"/>
            <w:r w:rsidRPr="00CC73D7">
              <w:rPr>
                <w:rFonts w:cstheme="minorHAnsi"/>
              </w:rPr>
              <w:t>pteronodon</w:t>
            </w:r>
            <w:proofErr w:type="spellEnd"/>
            <w:r w:rsidRPr="00CC73D7">
              <w:rPr>
                <w:rFonts w:cstheme="minorHAnsi"/>
              </w:rPr>
              <w:t xml:space="preserve">, Henry.  We know Henry isn’t a person, Henry is a dinosaur but Henry plays an important part in this story because he rescues Jack and Annie from the T-Rex.  Let’s keep looking at the main characters, Jack and Annie, but let’s take a look at this other character, Henry.  Maria, Joe, Lizette, </w:t>
            </w:r>
            <w:r w:rsidRPr="00CC73D7">
              <w:rPr>
                <w:rFonts w:cstheme="minorHAnsi"/>
              </w:rPr>
              <w:lastRenderedPageBreak/>
              <w:t xml:space="preserve">and I are going to show you how to get to know the main characters and the secondary characters by asking, “Who are you?  </w:t>
            </w:r>
            <w:proofErr w:type="gramStart"/>
            <w:r w:rsidRPr="00CC73D7">
              <w:rPr>
                <w:rFonts w:cstheme="minorHAnsi"/>
              </w:rPr>
              <w:t>and</w:t>
            </w:r>
            <w:proofErr w:type="gramEnd"/>
            <w:r w:rsidRPr="00CC73D7">
              <w:rPr>
                <w:rFonts w:cstheme="minorHAnsi"/>
              </w:rPr>
              <w:t xml:space="preserve"> “ Why are you doing that?” </w:t>
            </w:r>
          </w:p>
          <w:p w:rsidR="00CC73D7" w:rsidRPr="00CC73D7" w:rsidRDefault="00CC73D7" w:rsidP="00CC73D7">
            <w:pPr>
              <w:ind w:left="90"/>
              <w:rPr>
                <w:rFonts w:cstheme="minorHAnsi"/>
              </w:rPr>
            </w:pPr>
            <w:r w:rsidRPr="00CC73D7">
              <w:rPr>
                <w:rFonts w:cstheme="minorHAnsi"/>
              </w:rPr>
              <w:t xml:space="preserve">Maria, Joe, and Lizette will read the </w:t>
            </w:r>
            <w:proofErr w:type="gramStart"/>
            <w:r w:rsidRPr="00CC73D7">
              <w:rPr>
                <w:rFonts w:cstheme="minorHAnsi"/>
              </w:rPr>
              <w:t>parts  Jack</w:t>
            </w:r>
            <w:proofErr w:type="gramEnd"/>
            <w:r w:rsidRPr="00CC73D7">
              <w:rPr>
                <w:rFonts w:cstheme="minorHAnsi"/>
              </w:rPr>
              <w:t xml:space="preserve">, Annie, and the </w:t>
            </w:r>
            <w:proofErr w:type="spellStart"/>
            <w:r w:rsidRPr="00CC73D7">
              <w:rPr>
                <w:rFonts w:cstheme="minorHAnsi"/>
              </w:rPr>
              <w:t>pteronodon</w:t>
            </w:r>
            <w:proofErr w:type="spellEnd"/>
            <w:r w:rsidRPr="00CC73D7">
              <w:rPr>
                <w:rFonts w:cstheme="minorHAnsi"/>
              </w:rPr>
              <w:t xml:space="preserve">, Henry.  As they read, I’m going to stop and ask them, “Who are you?”  </w:t>
            </w:r>
            <w:proofErr w:type="gramStart"/>
            <w:r w:rsidRPr="00CC73D7">
              <w:rPr>
                <w:rFonts w:cstheme="minorHAnsi"/>
              </w:rPr>
              <w:t>and</w:t>
            </w:r>
            <w:proofErr w:type="gramEnd"/>
            <w:r w:rsidRPr="00CC73D7">
              <w:rPr>
                <w:rFonts w:cstheme="minorHAnsi"/>
              </w:rPr>
              <w:t xml:space="preserve"> “Why are you doing that?” </w:t>
            </w:r>
          </w:p>
          <w:p w:rsidR="00CC73D7" w:rsidRPr="00CC73D7" w:rsidRDefault="00CC73D7" w:rsidP="00CC73D7">
            <w:pPr>
              <w:ind w:left="90"/>
              <w:rPr>
                <w:rFonts w:cstheme="minorHAnsi"/>
              </w:rPr>
            </w:pPr>
            <w:r w:rsidRPr="00CC73D7">
              <w:rPr>
                <w:rFonts w:cstheme="minorHAnsi"/>
              </w:rPr>
              <w:t xml:space="preserve">(Students read the text. After each </w:t>
            </w:r>
            <w:proofErr w:type="gramStart"/>
            <w:r w:rsidRPr="00CC73D7">
              <w:rPr>
                <w:rFonts w:cstheme="minorHAnsi"/>
              </w:rPr>
              <w:t>student  reads</w:t>
            </w:r>
            <w:proofErr w:type="gramEnd"/>
            <w:r w:rsidRPr="00CC73D7">
              <w:rPr>
                <w:rFonts w:cstheme="minorHAnsi"/>
              </w:rPr>
              <w:t xml:space="preserve"> his part, teacher holds up question  marks and asks the questions, “Who are you?” and “Why are you doing that”?</w:t>
            </w:r>
          </w:p>
          <w:p w:rsidR="00CC73D7" w:rsidRPr="00CC73D7" w:rsidRDefault="00CC73D7">
            <w:pPr>
              <w:rPr>
                <w:rFonts w:eastAsia="Times New Roman" w:cstheme="minorHAnsi"/>
              </w:rPr>
            </w:pPr>
            <w:r w:rsidRPr="00CC73D7">
              <w:rPr>
                <w:rFonts w:cstheme="minorHAnsi"/>
              </w:rPr>
              <w:t xml:space="preserve">Readers, did you notice what we just did?  We asked the questions, “Who are you?  </w:t>
            </w:r>
            <w:proofErr w:type="gramStart"/>
            <w:r w:rsidRPr="00CC73D7">
              <w:rPr>
                <w:rFonts w:cstheme="minorHAnsi"/>
              </w:rPr>
              <w:t>and  “</w:t>
            </w:r>
            <w:proofErr w:type="gramEnd"/>
            <w:r w:rsidRPr="00CC73D7">
              <w:rPr>
                <w:rFonts w:cstheme="minorHAnsi"/>
              </w:rPr>
              <w:t xml:space="preserve">Why are you doing that?” not just to the main characters Jack and Annie, but also to the secondary character, the </w:t>
            </w:r>
            <w:proofErr w:type="spellStart"/>
            <w:r w:rsidRPr="00CC73D7">
              <w:rPr>
                <w:rFonts w:cstheme="minorHAnsi"/>
              </w:rPr>
              <w:t>pteronodon</w:t>
            </w:r>
            <w:proofErr w:type="spellEnd"/>
            <w:r w:rsidRPr="00CC73D7">
              <w:rPr>
                <w:rFonts w:cstheme="minorHAnsi"/>
              </w:rPr>
              <w:t xml:space="preserve">, Henry.  When we can see the world through the eyes of all the characters we can understand the story better and it makes it more fun to read, too.  </w:t>
            </w:r>
          </w:p>
        </w:tc>
      </w:tr>
      <w:tr w:rsidR="00CC73D7" w:rsidRPr="00CC73D7" w:rsidTr="00CC73D7">
        <w:trPr>
          <w:trHeight w:val="783"/>
        </w:trPr>
        <w:tc>
          <w:tcPr>
            <w:tcW w:w="10260" w:type="dxa"/>
          </w:tcPr>
          <w:p w:rsidR="00CC73D7" w:rsidRPr="00CC73D7" w:rsidRDefault="00CC73D7">
            <w:pPr>
              <w:ind w:left="90"/>
              <w:rPr>
                <w:rFonts w:eastAsia="Times New Roman" w:cstheme="minorHAnsi"/>
                <w:b/>
                <w:i/>
              </w:rPr>
            </w:pPr>
            <w:r w:rsidRPr="00CC73D7">
              <w:rPr>
                <w:rFonts w:cstheme="minorHAnsi"/>
                <w:b/>
                <w:i/>
              </w:rPr>
              <w:lastRenderedPageBreak/>
              <w:t xml:space="preserve">Active Involvement: </w:t>
            </w:r>
          </w:p>
          <w:p w:rsidR="00CC73D7" w:rsidRPr="00CC73D7" w:rsidRDefault="00CC73D7">
            <w:pPr>
              <w:rPr>
                <w:rFonts w:cstheme="minorHAnsi"/>
                <w:i/>
              </w:rPr>
            </w:pPr>
            <w:r w:rsidRPr="00CC73D7">
              <w:rPr>
                <w:rFonts w:cstheme="minorHAnsi"/>
                <w:i/>
              </w:rPr>
              <w:t>(</w:t>
            </w:r>
            <w:proofErr w:type="gramStart"/>
            <w:r w:rsidRPr="00CC73D7">
              <w:rPr>
                <w:rFonts w:cstheme="minorHAnsi"/>
                <w:i/>
              </w:rPr>
              <w:t>teacher</w:t>
            </w:r>
            <w:proofErr w:type="gramEnd"/>
            <w:r w:rsidRPr="00CC73D7">
              <w:rPr>
                <w:rFonts w:cstheme="minorHAnsi"/>
                <w:i/>
              </w:rPr>
              <w:t xml:space="preserve"> puts students in groups of four. One </w:t>
            </w:r>
            <w:proofErr w:type="gramStart"/>
            <w:r w:rsidRPr="00CC73D7">
              <w:rPr>
                <w:rFonts w:cstheme="minorHAnsi"/>
                <w:i/>
              </w:rPr>
              <w:t>students</w:t>
            </w:r>
            <w:proofErr w:type="gramEnd"/>
            <w:r w:rsidRPr="00CC73D7">
              <w:rPr>
                <w:rFonts w:cstheme="minorHAnsi"/>
                <w:i/>
              </w:rPr>
              <w:t xml:space="preserve"> will have two question marks.)</w:t>
            </w:r>
          </w:p>
          <w:p w:rsidR="00CC73D7" w:rsidRPr="00CC73D7" w:rsidRDefault="00CC73D7">
            <w:pPr>
              <w:rPr>
                <w:rFonts w:cstheme="minorHAnsi"/>
              </w:rPr>
            </w:pPr>
            <w:r w:rsidRPr="00CC73D7">
              <w:rPr>
                <w:rFonts w:cstheme="minorHAnsi"/>
              </w:rPr>
              <w:t xml:space="preserve">You are going to be working with your partners, practicing the same text that Maria, Joe, </w:t>
            </w:r>
            <w:proofErr w:type="spellStart"/>
            <w:r w:rsidRPr="00CC73D7">
              <w:rPr>
                <w:rFonts w:cstheme="minorHAnsi"/>
              </w:rPr>
              <w:t>Lizzette</w:t>
            </w:r>
            <w:proofErr w:type="spellEnd"/>
            <w:r w:rsidRPr="00CC73D7">
              <w:rPr>
                <w:rFonts w:cstheme="minorHAnsi"/>
              </w:rPr>
              <w:t xml:space="preserve"> and I just read for you.  You’re going to have a chance to practice asking the main characters and the secondary character “Who are you?” and “Why are you doing that?” You will decide in your group who is going to be Jack, who is going to be Annie, who is going to be the </w:t>
            </w:r>
            <w:proofErr w:type="spellStart"/>
            <w:r w:rsidRPr="00CC73D7">
              <w:rPr>
                <w:rFonts w:cstheme="minorHAnsi"/>
              </w:rPr>
              <w:t>pteronodon</w:t>
            </w:r>
            <w:proofErr w:type="spellEnd"/>
            <w:r w:rsidRPr="00CC73D7">
              <w:rPr>
                <w:rFonts w:cstheme="minorHAnsi"/>
              </w:rPr>
              <w:t>, Henry  and who is going to ask the questions, “Who are you?” and “Why are you doing that?”.  When you’re ready, begin reading the text that you just heard us read. After a character reads, the person with the question mark needs to ask that character the 2 questions, “Who are you?” and “Why are you doing that?</w:t>
            </w:r>
            <w:proofErr w:type="gramStart"/>
            <w:r w:rsidRPr="00CC73D7">
              <w:rPr>
                <w:rFonts w:cstheme="minorHAnsi"/>
              </w:rPr>
              <w:t>”.</w:t>
            </w:r>
            <w:proofErr w:type="gramEnd"/>
            <w:r w:rsidRPr="00CC73D7">
              <w:rPr>
                <w:rFonts w:cstheme="minorHAnsi"/>
              </w:rPr>
              <w:t xml:space="preserve">  If you have time, you can switch roles. (Give students time to practice).</w:t>
            </w:r>
          </w:p>
          <w:p w:rsidR="00CC73D7" w:rsidRPr="00CC73D7" w:rsidRDefault="00CC73D7">
            <w:pPr>
              <w:rPr>
                <w:rFonts w:cstheme="minorHAnsi"/>
              </w:rPr>
            </w:pPr>
            <w:r w:rsidRPr="00CC73D7">
              <w:rPr>
                <w:rFonts w:cstheme="minorHAnsi"/>
              </w:rPr>
              <w:t>(Teacher walks around and monitors groups. At the end of the time, the teacher can share how she heard one team doing a good job asking good questions and giving good answers)</w:t>
            </w:r>
          </w:p>
          <w:p w:rsidR="00CC73D7" w:rsidRPr="00CC73D7" w:rsidRDefault="00CC73D7">
            <w:pPr>
              <w:rPr>
                <w:rFonts w:cstheme="minorHAnsi"/>
              </w:rPr>
            </w:pPr>
            <w:r w:rsidRPr="00CC73D7">
              <w:rPr>
                <w:rFonts w:cstheme="minorHAnsi"/>
              </w:rPr>
              <w:t>Remember readers, when you want to understand a story better, we can ask ALL of the characters in the story, “Who are you?” and “Why are you doing that?”</w:t>
            </w:r>
          </w:p>
        </w:tc>
      </w:tr>
      <w:tr w:rsidR="00CC73D7" w:rsidRPr="00CC73D7" w:rsidTr="00CC73D7">
        <w:trPr>
          <w:trHeight w:val="837"/>
        </w:trPr>
        <w:tc>
          <w:tcPr>
            <w:tcW w:w="10260" w:type="dxa"/>
          </w:tcPr>
          <w:p w:rsidR="00CC73D7" w:rsidRPr="00CC73D7" w:rsidRDefault="00CC73D7">
            <w:pPr>
              <w:ind w:left="90"/>
              <w:rPr>
                <w:rFonts w:eastAsia="Times New Roman" w:cstheme="minorHAnsi"/>
                <w:b/>
              </w:rPr>
            </w:pPr>
            <w:r w:rsidRPr="00CC73D7">
              <w:rPr>
                <w:rFonts w:cstheme="minorHAnsi"/>
                <w:b/>
              </w:rPr>
              <w:t xml:space="preserve">Link: </w:t>
            </w:r>
          </w:p>
          <w:p w:rsidR="00CC73D7" w:rsidRPr="00CC73D7" w:rsidRDefault="00CC73D7" w:rsidP="00CC73D7">
            <w:pPr>
              <w:rPr>
                <w:rFonts w:cstheme="minorHAnsi"/>
                <w:i/>
              </w:rPr>
            </w:pPr>
            <w:r w:rsidRPr="00CC73D7">
              <w:rPr>
                <w:rFonts w:cstheme="minorHAnsi"/>
                <w:i/>
              </w:rPr>
              <w:t xml:space="preserve">I want you to remember, today and every day we can understand a story better by seeing through the eyes of the characters.  Not just the main characters but also the other characters in the story </w:t>
            </w:r>
            <w:proofErr w:type="gramStart"/>
            <w:r w:rsidRPr="00CC73D7">
              <w:rPr>
                <w:rFonts w:cstheme="minorHAnsi"/>
                <w:i/>
              </w:rPr>
              <w:t>who</w:t>
            </w:r>
            <w:proofErr w:type="gramEnd"/>
            <w:r w:rsidRPr="00CC73D7">
              <w:rPr>
                <w:rFonts w:cstheme="minorHAnsi"/>
                <w:i/>
              </w:rPr>
              <w:t xml:space="preserve"> have an important part to play, who are called secondary characters.   To do that, we want to be able to say to ALL the characters, “Who are you?” and </w:t>
            </w:r>
            <w:proofErr w:type="gramStart"/>
            <w:r w:rsidRPr="00CC73D7">
              <w:rPr>
                <w:rFonts w:cstheme="minorHAnsi"/>
                <w:i/>
              </w:rPr>
              <w:t>“ Why</w:t>
            </w:r>
            <w:proofErr w:type="gramEnd"/>
            <w:r w:rsidRPr="00CC73D7">
              <w:rPr>
                <w:rFonts w:cstheme="minorHAnsi"/>
                <w:i/>
              </w:rPr>
              <w:t xml:space="preserve"> are you doing that?”</w:t>
            </w:r>
          </w:p>
        </w:tc>
      </w:tr>
      <w:tr w:rsidR="00CC73D7" w:rsidRPr="00CC73D7" w:rsidTr="00CC73D7">
        <w:trPr>
          <w:trHeight w:val="1070"/>
        </w:trPr>
        <w:tc>
          <w:tcPr>
            <w:tcW w:w="10260" w:type="dxa"/>
          </w:tcPr>
          <w:p w:rsidR="00CC73D7" w:rsidRPr="00CC73D7" w:rsidRDefault="00CC73D7">
            <w:pPr>
              <w:rPr>
                <w:rFonts w:eastAsia="Times New Roman" w:cstheme="minorHAnsi"/>
                <w:b/>
                <w:i/>
              </w:rPr>
            </w:pPr>
            <w:r w:rsidRPr="00CC73D7">
              <w:rPr>
                <w:rFonts w:cstheme="minorHAnsi"/>
                <w:b/>
                <w:i/>
              </w:rPr>
              <w:t>Mid-Workshop Teaching Point:</w:t>
            </w:r>
          </w:p>
          <w:p w:rsidR="00CC73D7" w:rsidRPr="00CC73D7" w:rsidRDefault="00CC73D7">
            <w:pPr>
              <w:rPr>
                <w:rFonts w:eastAsia="Times New Roman" w:cstheme="minorHAnsi"/>
                <w:i/>
              </w:rPr>
            </w:pPr>
          </w:p>
        </w:tc>
      </w:tr>
      <w:tr w:rsidR="00CC73D7" w:rsidRPr="00CC73D7" w:rsidTr="00CC73D7">
        <w:trPr>
          <w:trHeight w:val="918"/>
        </w:trPr>
        <w:tc>
          <w:tcPr>
            <w:tcW w:w="10260" w:type="dxa"/>
          </w:tcPr>
          <w:p w:rsidR="00CC73D7" w:rsidRPr="00CC73D7" w:rsidRDefault="00CC73D7">
            <w:pPr>
              <w:rPr>
                <w:rFonts w:eastAsia="Times New Roman" w:cstheme="minorHAnsi"/>
                <w:b/>
                <w:i/>
              </w:rPr>
            </w:pPr>
            <w:r w:rsidRPr="00CC73D7">
              <w:rPr>
                <w:rFonts w:cstheme="minorHAnsi"/>
                <w:b/>
                <w:i/>
              </w:rPr>
              <w:lastRenderedPageBreak/>
              <w:t>Share:</w:t>
            </w:r>
          </w:p>
          <w:p w:rsidR="00CC73D7" w:rsidRPr="00CC73D7" w:rsidRDefault="00CC73D7">
            <w:pPr>
              <w:rPr>
                <w:rFonts w:eastAsia="Times New Roman" w:cstheme="minorHAnsi"/>
                <w:i/>
              </w:rPr>
            </w:pPr>
          </w:p>
        </w:tc>
      </w:tr>
    </w:tbl>
    <w:p w:rsidR="00CC73D7" w:rsidRDefault="00CC73D7" w:rsidP="004D354B">
      <w:pPr>
        <w:spacing w:after="0"/>
      </w:pPr>
    </w:p>
    <w:tbl>
      <w:tblPr>
        <w:tblW w:w="0" w:type="auto"/>
        <w:tblLook w:val="00A0" w:firstRow="1" w:lastRow="0" w:firstColumn="1" w:lastColumn="0" w:noHBand="0" w:noVBand="0"/>
      </w:tblPr>
      <w:tblGrid>
        <w:gridCol w:w="9576"/>
      </w:tblGrid>
      <w:tr w:rsidR="00CC73D7" w:rsidRPr="00CC73D7" w:rsidTr="00CC73D7">
        <w:tc>
          <w:tcPr>
            <w:tcW w:w="9576" w:type="dxa"/>
            <w:hideMark/>
          </w:tcPr>
          <w:p w:rsidR="00CC73D7" w:rsidRPr="00CC73D7" w:rsidRDefault="00CC73D7">
            <w:pPr>
              <w:pStyle w:val="Header"/>
              <w:jc w:val="center"/>
              <w:rPr>
                <w:rFonts w:eastAsia="Times New Roman" w:cstheme="minorHAnsi"/>
                <w:b/>
                <w:sz w:val="40"/>
                <w:szCs w:val="40"/>
              </w:rPr>
            </w:pPr>
            <w:bookmarkStart w:id="7" w:name="lesson2"/>
            <w:bookmarkEnd w:id="7"/>
            <w:r w:rsidRPr="00CC73D7">
              <w:rPr>
                <w:rFonts w:cstheme="minorHAnsi"/>
                <w:b/>
                <w:sz w:val="40"/>
                <w:szCs w:val="40"/>
              </w:rPr>
              <w:lastRenderedPageBreak/>
              <w:t xml:space="preserve">Unit </w:t>
            </w:r>
            <w:r>
              <w:rPr>
                <w:rFonts w:cstheme="minorHAnsi"/>
                <w:b/>
                <w:sz w:val="40"/>
                <w:szCs w:val="40"/>
              </w:rPr>
              <w:t>3</w:t>
            </w:r>
            <w:r w:rsidRPr="00CC73D7">
              <w:rPr>
                <w:rFonts w:cstheme="minorHAnsi"/>
                <w:b/>
                <w:sz w:val="40"/>
                <w:szCs w:val="40"/>
              </w:rPr>
              <w:t xml:space="preserve"> Mini Lesson </w:t>
            </w:r>
            <w:r>
              <w:rPr>
                <w:rFonts w:cstheme="minorHAnsi"/>
                <w:b/>
                <w:sz w:val="40"/>
                <w:szCs w:val="40"/>
              </w:rPr>
              <w:t>2</w:t>
            </w:r>
          </w:p>
          <w:p w:rsidR="00CC73D7" w:rsidRPr="00CC73D7" w:rsidRDefault="00CC73D7" w:rsidP="00CC73D7">
            <w:pPr>
              <w:pStyle w:val="Header"/>
              <w:rPr>
                <w:rFonts w:eastAsia="Times New Roman" w:cstheme="minorHAnsi"/>
                <w:b/>
                <w:szCs w:val="20"/>
              </w:rPr>
            </w:pPr>
          </w:p>
        </w:tc>
      </w:tr>
    </w:tbl>
    <w:p w:rsidR="00CC73D7" w:rsidRPr="00CC73D7" w:rsidRDefault="00CC73D7" w:rsidP="00CC73D7">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460"/>
      </w:tblGrid>
      <w:tr w:rsidR="00CC73D7" w:rsidRPr="00CC73D7" w:rsidTr="00CC73D7">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Unit of Study:</w:t>
            </w:r>
          </w:p>
        </w:tc>
        <w:tc>
          <w:tcPr>
            <w:tcW w:w="8460" w:type="dxa"/>
            <w:tcBorders>
              <w:top w:val="nil"/>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Series Book Clubs</w:t>
            </w:r>
          </w:p>
        </w:tc>
      </w:tr>
      <w:tr w:rsidR="00CC73D7" w:rsidRPr="00CC73D7" w:rsidTr="00CC73D7">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Goal:</w:t>
            </w:r>
          </w:p>
        </w:tc>
        <w:tc>
          <w:tcPr>
            <w:tcW w:w="8460" w:type="dxa"/>
            <w:tcBorders>
              <w:top w:val="single" w:sz="12" w:space="0" w:color="auto"/>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Launching the Unit – Teaching clubs to revisit and lift the level of inferring about characters</w:t>
            </w:r>
          </w:p>
        </w:tc>
      </w:tr>
      <w:tr w:rsidR="00CC73D7" w:rsidRPr="00CC73D7" w:rsidTr="00CC73D7">
        <w:trPr>
          <w:trHeight w:val="845"/>
        </w:trPr>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 xml:space="preserve">Teaching point </w:t>
            </w:r>
            <w:r w:rsidRPr="00CC73D7">
              <w:rPr>
                <w:rFonts w:cstheme="minorHAnsi"/>
                <w:b/>
                <w:i/>
              </w:rPr>
              <w:t>(Kid language!)</w:t>
            </w:r>
            <w:r w:rsidRPr="00CC73D7">
              <w:rPr>
                <w:rFonts w:cstheme="minorHAnsi"/>
                <w:b/>
              </w:rPr>
              <w:t>:</w:t>
            </w:r>
          </w:p>
        </w:tc>
        <w:tc>
          <w:tcPr>
            <w:tcW w:w="8460" w:type="dxa"/>
            <w:tcBorders>
              <w:top w:val="single" w:sz="12" w:space="0" w:color="auto"/>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Readers change their mental image of the settings in the book as the settings in the book change.</w:t>
            </w:r>
          </w:p>
        </w:tc>
      </w:tr>
      <w:tr w:rsidR="00CC73D7" w:rsidRPr="00CC73D7" w:rsidTr="00CC73D7">
        <w:trPr>
          <w:trHeight w:val="513"/>
        </w:trPr>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Catchy Phrase:</w:t>
            </w:r>
          </w:p>
        </w:tc>
        <w:tc>
          <w:tcPr>
            <w:tcW w:w="8460" w:type="dxa"/>
            <w:tcBorders>
              <w:top w:val="single" w:sz="12" w:space="0" w:color="auto"/>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 xml:space="preserve">Uh Oh, Where Are You Now? </w:t>
            </w:r>
          </w:p>
        </w:tc>
      </w:tr>
      <w:tr w:rsidR="00CC73D7" w:rsidRPr="00CC73D7" w:rsidTr="00CC73D7">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Text:</w:t>
            </w:r>
          </w:p>
        </w:tc>
        <w:tc>
          <w:tcPr>
            <w:tcW w:w="8460" w:type="dxa"/>
            <w:tcBorders>
              <w:top w:val="single" w:sz="12" w:space="0" w:color="auto"/>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Magic Tree House #1 – Dinosaurs Before Dark</w:t>
            </w:r>
          </w:p>
        </w:tc>
      </w:tr>
      <w:tr w:rsidR="00CC73D7" w:rsidRPr="00CC73D7" w:rsidTr="00CC73D7">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proofErr w:type="gramStart"/>
            <w:r w:rsidRPr="00CC73D7">
              <w:rPr>
                <w:rFonts w:cstheme="minorHAnsi"/>
                <w:b/>
              </w:rPr>
              <w:t>Chart(</w:t>
            </w:r>
            <w:proofErr w:type="gramEnd"/>
            <w:r w:rsidRPr="00CC73D7">
              <w:rPr>
                <w:rFonts w:cstheme="minorHAnsi"/>
                <w:b/>
              </w:rPr>
              <w:t>?):</w:t>
            </w:r>
          </w:p>
        </w:tc>
        <w:tc>
          <w:tcPr>
            <w:tcW w:w="8460" w:type="dxa"/>
            <w:tcBorders>
              <w:top w:val="single" w:sz="12" w:space="0" w:color="auto"/>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One Giant Question Mark ,Poster size settings from the story – the Woods in Frog Creek, Pennsylvania, the tree house, the plain,   the valley of the dinosaur nests, the hilltop</w:t>
            </w:r>
          </w:p>
        </w:tc>
      </w:tr>
      <w:tr w:rsidR="00CC73D7" w:rsidRPr="00CC73D7" w:rsidTr="00CC73D7">
        <w:tc>
          <w:tcPr>
            <w:tcW w:w="2070" w:type="dxa"/>
            <w:tcBorders>
              <w:top w:val="nil"/>
              <w:left w:val="nil"/>
              <w:bottom w:val="nil"/>
              <w:right w:val="nil"/>
            </w:tcBorders>
            <w:hideMark/>
          </w:tcPr>
          <w:p w:rsidR="00CC73D7" w:rsidRPr="00CC73D7" w:rsidRDefault="00CC73D7" w:rsidP="00123957">
            <w:pPr>
              <w:spacing w:after="0"/>
              <w:rPr>
                <w:rFonts w:eastAsia="Times New Roman" w:cstheme="minorHAnsi"/>
                <w:b/>
              </w:rPr>
            </w:pPr>
            <w:r w:rsidRPr="00CC73D7">
              <w:rPr>
                <w:rFonts w:cstheme="minorHAnsi"/>
                <w:b/>
              </w:rPr>
              <w:t>Standard:</w:t>
            </w:r>
          </w:p>
        </w:tc>
        <w:tc>
          <w:tcPr>
            <w:tcW w:w="8460" w:type="dxa"/>
            <w:tcBorders>
              <w:top w:val="single" w:sz="12" w:space="0" w:color="auto"/>
              <w:left w:val="nil"/>
              <w:bottom w:val="single" w:sz="12" w:space="0" w:color="auto"/>
              <w:right w:val="nil"/>
            </w:tcBorders>
            <w:hideMark/>
          </w:tcPr>
          <w:p w:rsidR="00CC73D7" w:rsidRPr="00CC73D7" w:rsidRDefault="00CC73D7" w:rsidP="00123957">
            <w:pPr>
              <w:spacing w:after="0"/>
              <w:rPr>
                <w:rFonts w:eastAsia="Times New Roman" w:cstheme="minorHAnsi"/>
              </w:rPr>
            </w:pPr>
            <w:r w:rsidRPr="00CC73D7">
              <w:rPr>
                <w:rFonts w:cstheme="minorHAnsi"/>
              </w:rPr>
              <w:t>3.RL.9</w:t>
            </w:r>
          </w:p>
        </w:tc>
      </w:tr>
    </w:tbl>
    <w:p w:rsidR="00CC73D7" w:rsidRPr="00CC73D7" w:rsidRDefault="00CC73D7" w:rsidP="00CC73D7">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CC73D7" w:rsidRPr="00CC73D7" w:rsidTr="00CC73D7">
        <w:trPr>
          <w:trHeight w:val="4536"/>
        </w:trPr>
        <w:tc>
          <w:tcPr>
            <w:tcW w:w="10530" w:type="dxa"/>
            <w:vAlign w:val="center"/>
            <w:hideMark/>
          </w:tcPr>
          <w:p w:rsidR="00CC73D7" w:rsidRPr="00CC73D7" w:rsidRDefault="00CC73D7">
            <w:pPr>
              <w:rPr>
                <w:rFonts w:eastAsia="Times New Roman" w:cstheme="minorHAnsi"/>
              </w:rPr>
            </w:pPr>
            <w:r w:rsidRPr="00CC73D7">
              <w:rPr>
                <w:rFonts w:cstheme="minorHAnsi"/>
                <w:b/>
              </w:rPr>
              <w:t>Mini Lesson:  (</w:t>
            </w:r>
            <w:r w:rsidRPr="00CC73D7">
              <w:rPr>
                <w:rFonts w:cstheme="minorHAnsi"/>
              </w:rPr>
              <w:t>7-10 minutes total)</w:t>
            </w:r>
          </w:p>
          <w:p w:rsidR="00CC73D7" w:rsidRDefault="00CC73D7">
            <w:pPr>
              <w:rPr>
                <w:rFonts w:cstheme="minorHAnsi"/>
                <w:b/>
                <w:i/>
              </w:rPr>
            </w:pPr>
            <w:r w:rsidRPr="00CC73D7">
              <w:rPr>
                <w:rFonts w:cstheme="minorHAnsi"/>
                <w:b/>
                <w:i/>
              </w:rPr>
              <w:t xml:space="preserve">Connection: </w:t>
            </w:r>
          </w:p>
          <w:p w:rsidR="00CC73D7" w:rsidRPr="00CC73D7" w:rsidRDefault="00CC73D7">
            <w:pPr>
              <w:rPr>
                <w:rFonts w:eastAsia="Times New Roman" w:cstheme="minorHAnsi"/>
                <w:i/>
              </w:rPr>
            </w:pPr>
            <w:r w:rsidRPr="00CC73D7">
              <w:rPr>
                <w:rFonts w:cstheme="minorHAnsi"/>
                <w:i/>
              </w:rPr>
              <w:t xml:space="preserve">Readers, yesterday we learned that we can understand a story better if we see the world of the story not just through the eyes of the main characters but also through the eyes of the secondary characters.  We practiced asking the questions, “Who are you?” and “What are you doing?” not just to the main characters Jack and Annie but also to the secondary character Henry, the </w:t>
            </w:r>
            <w:proofErr w:type="spellStart"/>
            <w:r w:rsidRPr="00CC73D7">
              <w:rPr>
                <w:rFonts w:cstheme="minorHAnsi"/>
                <w:i/>
              </w:rPr>
              <w:t>pteronodon</w:t>
            </w:r>
            <w:proofErr w:type="spellEnd"/>
            <w:r w:rsidRPr="00CC73D7">
              <w:rPr>
                <w:rFonts w:cstheme="minorHAnsi"/>
                <w:i/>
              </w:rPr>
              <w:t xml:space="preserve">.  It was fun asking the main characters Jack and Annie and the secondary character Henry, the </w:t>
            </w:r>
            <w:proofErr w:type="spellStart"/>
            <w:r w:rsidRPr="00CC73D7">
              <w:rPr>
                <w:rFonts w:cstheme="minorHAnsi"/>
                <w:i/>
              </w:rPr>
              <w:t>pteronodon</w:t>
            </w:r>
            <w:proofErr w:type="spellEnd"/>
            <w:r w:rsidRPr="00CC73D7">
              <w:rPr>
                <w:rFonts w:cstheme="minorHAnsi"/>
                <w:i/>
              </w:rPr>
              <w:t>, “Who are you?” and “What are you doing?” but we didn’t ask the characters “Where are you?</w:t>
            </w:r>
            <w:proofErr w:type="gramStart"/>
            <w:r w:rsidRPr="00CC73D7">
              <w:rPr>
                <w:rFonts w:cstheme="minorHAnsi"/>
                <w:i/>
              </w:rPr>
              <w:t>”.</w:t>
            </w:r>
            <w:proofErr w:type="gramEnd"/>
            <w:r w:rsidRPr="00CC73D7">
              <w:rPr>
                <w:rFonts w:cstheme="minorHAnsi"/>
                <w:i/>
              </w:rPr>
              <w:t xml:space="preserve">  Today we’re going to continue understanding the story better by looking at how the settings in the book change.  To do that we’re going to ask all the characters, the main characters and the secondary characters, “Uh oh, where are you now?</w:t>
            </w:r>
            <w:proofErr w:type="gramStart"/>
            <w:r w:rsidRPr="00CC73D7">
              <w:rPr>
                <w:rFonts w:cstheme="minorHAnsi"/>
                <w:i/>
              </w:rPr>
              <w:t>”.</w:t>
            </w:r>
            <w:proofErr w:type="gramEnd"/>
            <w:r w:rsidRPr="00CC73D7">
              <w:rPr>
                <w:rFonts w:cstheme="minorHAnsi"/>
                <w:i/>
              </w:rPr>
              <w:t xml:space="preserve">  As the characters go through the story, we need to change our mental image of the settings in the book as the settings in the book change. </w:t>
            </w:r>
          </w:p>
          <w:p w:rsidR="00CC73D7" w:rsidRPr="00CC73D7" w:rsidRDefault="00CC73D7" w:rsidP="00CC73D7">
            <w:pPr>
              <w:rPr>
                <w:rFonts w:eastAsia="Times New Roman" w:cstheme="minorHAnsi"/>
              </w:rPr>
            </w:pPr>
          </w:p>
        </w:tc>
      </w:tr>
      <w:tr w:rsidR="00CC73D7" w:rsidRPr="00CC73D7" w:rsidTr="00CC73D7">
        <w:trPr>
          <w:trHeight w:val="864"/>
        </w:trPr>
        <w:tc>
          <w:tcPr>
            <w:tcW w:w="10530" w:type="dxa"/>
          </w:tcPr>
          <w:p w:rsidR="00CC73D7" w:rsidRPr="00CC73D7" w:rsidRDefault="00CC73D7">
            <w:pPr>
              <w:rPr>
                <w:rFonts w:eastAsia="Times New Roman" w:cstheme="minorHAnsi"/>
                <w:i/>
              </w:rPr>
            </w:pPr>
            <w:r w:rsidRPr="00CC73D7">
              <w:rPr>
                <w:rFonts w:cstheme="minorHAnsi"/>
                <w:b/>
                <w:i/>
              </w:rPr>
              <w:t xml:space="preserve">Teach:  </w:t>
            </w:r>
          </w:p>
          <w:p w:rsidR="000879E1" w:rsidRDefault="00CC73D7" w:rsidP="000879E1">
            <w:pPr>
              <w:rPr>
                <w:rFonts w:cstheme="minorHAnsi"/>
                <w:i/>
              </w:rPr>
            </w:pPr>
            <w:r w:rsidRPr="00CC73D7">
              <w:rPr>
                <w:rFonts w:cstheme="minorHAnsi"/>
              </w:rPr>
              <w:t xml:space="preserve">(Teacher has a giant question mark and the setting charts) </w:t>
            </w:r>
          </w:p>
          <w:p w:rsidR="00CC73D7" w:rsidRPr="000879E1" w:rsidRDefault="00CC73D7" w:rsidP="000879E1">
            <w:pPr>
              <w:rPr>
                <w:rFonts w:cstheme="minorHAnsi"/>
                <w:i/>
              </w:rPr>
            </w:pPr>
            <w:r w:rsidRPr="00CC73D7">
              <w:rPr>
                <w:rFonts w:cstheme="minorHAnsi"/>
              </w:rPr>
              <w:t xml:space="preserve"> Readers, we’ve worked a lot on understand the main characters of Jack and Annie in the Magic Tree House Dinosaurs Before Dark. In this book, Jack and Annie are the main characters but other characters appear in the story and one of them is the </w:t>
            </w:r>
            <w:proofErr w:type="spellStart"/>
            <w:r w:rsidRPr="00CC73D7">
              <w:rPr>
                <w:rFonts w:cstheme="minorHAnsi"/>
              </w:rPr>
              <w:t>pteronodon</w:t>
            </w:r>
            <w:proofErr w:type="spellEnd"/>
            <w:r w:rsidRPr="00CC73D7">
              <w:rPr>
                <w:rFonts w:cstheme="minorHAnsi"/>
              </w:rPr>
              <w:t xml:space="preserve">, Henry.  We remember that Jack and Annie are the main characters and Henry, the </w:t>
            </w:r>
            <w:proofErr w:type="spellStart"/>
            <w:r w:rsidRPr="00CC73D7">
              <w:rPr>
                <w:rFonts w:cstheme="minorHAnsi"/>
              </w:rPr>
              <w:t>pteronodon</w:t>
            </w:r>
            <w:proofErr w:type="spellEnd"/>
            <w:r w:rsidRPr="00CC73D7">
              <w:rPr>
                <w:rFonts w:cstheme="minorHAnsi"/>
              </w:rPr>
              <w:t xml:space="preserve"> is a secondary character.  Let’s keep track of where these characters are as the settings in </w:t>
            </w:r>
            <w:r w:rsidRPr="00CC73D7">
              <w:rPr>
                <w:rFonts w:cstheme="minorHAnsi"/>
              </w:rPr>
              <w:lastRenderedPageBreak/>
              <w:t>the story change. As the settings in the story change, we need to change our mental image of what the settings are.    Let’s look at the first setting in the story.  Jack and Annie are in the woods.  (Teacher moves stick puppets to the woods poster).  Where are you?   Jack and Annie are in the woods. (Teacher moves stick figures to next setting)  Uh oh, the setting has changed. I need to change the mental image in my mind.   Jack and Annie climbed the big oak tree into the tree house.  (</w:t>
            </w:r>
            <w:proofErr w:type="gramStart"/>
            <w:r w:rsidRPr="00CC73D7">
              <w:rPr>
                <w:rFonts w:cstheme="minorHAnsi"/>
              </w:rPr>
              <w:t>teacher</w:t>
            </w:r>
            <w:proofErr w:type="gramEnd"/>
            <w:r w:rsidRPr="00CC73D7">
              <w:rPr>
                <w:rFonts w:cstheme="minorHAnsi"/>
              </w:rPr>
              <w:t xml:space="preserve"> moves stick puppets to the next setting).  Uh oh, where are you now?   Jack and Annie are in the tree house. I need to change the mental image in my mind again. Oh, wait a minute.  This is when Annie sees Henry, the </w:t>
            </w:r>
            <w:proofErr w:type="spellStart"/>
            <w:r w:rsidRPr="00CC73D7">
              <w:rPr>
                <w:rFonts w:cstheme="minorHAnsi"/>
              </w:rPr>
              <w:t>pteronodon</w:t>
            </w:r>
            <w:proofErr w:type="spellEnd"/>
            <w:r w:rsidRPr="00CC73D7">
              <w:rPr>
                <w:rFonts w:cstheme="minorHAnsi"/>
              </w:rPr>
              <w:t>, outside the tree house window. (Teacher moves Henry outside the tree house window; asks and answers same question. Teacher continues through all the settings)</w:t>
            </w:r>
          </w:p>
          <w:p w:rsidR="00CC73D7" w:rsidRPr="00CC73D7" w:rsidRDefault="00CC73D7">
            <w:pPr>
              <w:ind w:left="90"/>
              <w:rPr>
                <w:rFonts w:eastAsia="Times New Roman" w:cstheme="minorHAnsi"/>
              </w:rPr>
            </w:pPr>
            <w:r w:rsidRPr="00CC73D7">
              <w:rPr>
                <w:rFonts w:cstheme="minorHAnsi"/>
              </w:rPr>
              <w:t>Readers, did you notice what I just did? I kept track of the settings as the settings changed. When the settings changed, I changed the mental image in my mind of the settings and I asked the question, “Uh oh, where are you now?</w:t>
            </w:r>
            <w:proofErr w:type="gramStart"/>
            <w:r w:rsidRPr="00CC73D7">
              <w:rPr>
                <w:rFonts w:cstheme="minorHAnsi"/>
              </w:rPr>
              <w:t>”.</w:t>
            </w:r>
            <w:proofErr w:type="gramEnd"/>
            <w:r w:rsidRPr="00CC73D7">
              <w:rPr>
                <w:rFonts w:cstheme="minorHAnsi"/>
              </w:rPr>
              <w:t xml:space="preserve"> We don’t just ask the main characters Jack and Annie, but </w:t>
            </w:r>
            <w:proofErr w:type="gramStart"/>
            <w:r w:rsidRPr="00CC73D7">
              <w:rPr>
                <w:rFonts w:cstheme="minorHAnsi"/>
              </w:rPr>
              <w:t>also  the</w:t>
            </w:r>
            <w:proofErr w:type="gramEnd"/>
            <w:r w:rsidRPr="00CC73D7">
              <w:rPr>
                <w:rFonts w:cstheme="minorHAnsi"/>
              </w:rPr>
              <w:t xml:space="preserve"> secondary character, the </w:t>
            </w:r>
            <w:proofErr w:type="spellStart"/>
            <w:r w:rsidRPr="00CC73D7">
              <w:rPr>
                <w:rFonts w:cstheme="minorHAnsi"/>
              </w:rPr>
              <w:t>pteronodon</w:t>
            </w:r>
            <w:proofErr w:type="spellEnd"/>
            <w:r w:rsidRPr="00CC73D7">
              <w:rPr>
                <w:rFonts w:cstheme="minorHAnsi"/>
              </w:rPr>
              <w:t>, Henry.   Readers change their mental image of the settings in the book as the settings in the book change.</w:t>
            </w:r>
          </w:p>
        </w:tc>
      </w:tr>
      <w:tr w:rsidR="00CC73D7" w:rsidRPr="00CC73D7" w:rsidTr="00CC73D7">
        <w:trPr>
          <w:trHeight w:val="783"/>
        </w:trPr>
        <w:tc>
          <w:tcPr>
            <w:tcW w:w="10530" w:type="dxa"/>
          </w:tcPr>
          <w:p w:rsidR="00CC73D7" w:rsidRPr="00CC73D7" w:rsidRDefault="00CC73D7">
            <w:pPr>
              <w:ind w:left="90"/>
              <w:rPr>
                <w:rFonts w:eastAsia="Times New Roman" w:cstheme="minorHAnsi"/>
                <w:b/>
                <w:i/>
              </w:rPr>
            </w:pPr>
            <w:r w:rsidRPr="00CC73D7">
              <w:rPr>
                <w:rFonts w:cstheme="minorHAnsi"/>
                <w:b/>
                <w:i/>
              </w:rPr>
              <w:lastRenderedPageBreak/>
              <w:t xml:space="preserve">Active Involvement: </w:t>
            </w:r>
          </w:p>
          <w:p w:rsidR="00CC73D7" w:rsidRPr="00CC73D7" w:rsidRDefault="00CC73D7">
            <w:pPr>
              <w:rPr>
                <w:rFonts w:cstheme="minorHAnsi"/>
                <w:i/>
              </w:rPr>
            </w:pPr>
            <w:r w:rsidRPr="00CC73D7">
              <w:rPr>
                <w:rFonts w:cstheme="minorHAnsi"/>
                <w:i/>
              </w:rPr>
              <w:t>(Teacher puts students into pairs. Student pairs need one set of poster setting cards between them as well as Jack, Annie and Henry characters)</w:t>
            </w:r>
          </w:p>
          <w:p w:rsidR="00CC73D7" w:rsidRPr="00CC73D7" w:rsidRDefault="00CC73D7">
            <w:pPr>
              <w:rPr>
                <w:rFonts w:cstheme="minorHAnsi"/>
              </w:rPr>
            </w:pPr>
            <w:r w:rsidRPr="00CC73D7">
              <w:rPr>
                <w:rFonts w:cstheme="minorHAnsi"/>
              </w:rPr>
              <w:t>You and your partner are going to use the poster cards and the characters to keep track of how the settings change in the story, Dinosaurs Before Dark.  Person A will start with the first poster card and the characters. Person B asks Person A, “Uh oh, where are you now?</w:t>
            </w:r>
            <w:proofErr w:type="gramStart"/>
            <w:r w:rsidRPr="00CC73D7">
              <w:rPr>
                <w:rFonts w:cstheme="minorHAnsi"/>
              </w:rPr>
              <w:t>”.</w:t>
            </w:r>
            <w:proofErr w:type="gramEnd"/>
            <w:r w:rsidRPr="00CC73D7">
              <w:rPr>
                <w:rFonts w:cstheme="minorHAnsi"/>
              </w:rPr>
              <w:t xml:space="preserve">  Person A will tell Person B what setting the characters are in.  Person A and Person B will switch roles.  As the settings change</w:t>
            </w:r>
            <w:proofErr w:type="gramStart"/>
            <w:r w:rsidRPr="00CC73D7">
              <w:rPr>
                <w:rFonts w:cstheme="minorHAnsi"/>
              </w:rPr>
              <w:t>,  we</w:t>
            </w:r>
            <w:proofErr w:type="gramEnd"/>
            <w:r w:rsidRPr="00CC73D7">
              <w:rPr>
                <w:rFonts w:cstheme="minorHAnsi"/>
              </w:rPr>
              <w:t xml:space="preserve"> need to change our mental image of the setting. </w:t>
            </w:r>
          </w:p>
          <w:p w:rsidR="00CC73D7" w:rsidRPr="00CC73D7" w:rsidRDefault="00CC73D7">
            <w:pPr>
              <w:rPr>
                <w:rFonts w:cstheme="minorHAnsi"/>
              </w:rPr>
            </w:pPr>
            <w:r w:rsidRPr="00CC73D7">
              <w:rPr>
                <w:rFonts w:cstheme="minorHAnsi"/>
              </w:rPr>
              <w:t xml:space="preserve">(After students have time to work with their partners, teacher shares with the whole group how one set of partners did a good job keeping track of the settings and asking, “Uh oh, Where are you now?”. </w:t>
            </w:r>
          </w:p>
          <w:p w:rsidR="00CC73D7" w:rsidRPr="00CC73D7" w:rsidRDefault="00CC73D7" w:rsidP="00CC73D7">
            <w:pPr>
              <w:ind w:left="90"/>
              <w:rPr>
                <w:rFonts w:cstheme="minorHAnsi"/>
                <w:i/>
              </w:rPr>
            </w:pPr>
            <w:r w:rsidRPr="00CC73D7">
              <w:rPr>
                <w:rFonts w:cstheme="minorHAnsi"/>
              </w:rPr>
              <w:t>Remember, readers, when you’re reading a story, it’s important to keep track of the settings in the book and change</w:t>
            </w:r>
            <w:r w:rsidR="000879E1">
              <w:rPr>
                <w:rFonts w:cstheme="minorHAnsi"/>
              </w:rPr>
              <w:t xml:space="preserve"> o</w:t>
            </w:r>
            <w:r w:rsidRPr="00CC73D7">
              <w:rPr>
                <w:rFonts w:cstheme="minorHAnsi"/>
              </w:rPr>
              <w:t xml:space="preserve">ur mental image as the settings change. </w:t>
            </w:r>
          </w:p>
        </w:tc>
      </w:tr>
      <w:tr w:rsidR="00CC73D7" w:rsidRPr="00CC73D7" w:rsidTr="00CC73D7">
        <w:trPr>
          <w:trHeight w:val="837"/>
        </w:trPr>
        <w:tc>
          <w:tcPr>
            <w:tcW w:w="10530" w:type="dxa"/>
            <w:hideMark/>
          </w:tcPr>
          <w:p w:rsidR="00CC73D7" w:rsidRPr="00CC73D7" w:rsidRDefault="00CC73D7">
            <w:pPr>
              <w:ind w:left="90"/>
              <w:rPr>
                <w:rFonts w:eastAsia="Times New Roman" w:cstheme="minorHAnsi"/>
                <w:b/>
                <w:i/>
              </w:rPr>
            </w:pPr>
            <w:r w:rsidRPr="00CC73D7">
              <w:rPr>
                <w:rFonts w:cstheme="minorHAnsi"/>
                <w:b/>
                <w:i/>
              </w:rPr>
              <w:t xml:space="preserve">Link: </w:t>
            </w:r>
          </w:p>
          <w:p w:rsidR="00CC73D7" w:rsidRPr="00CC73D7" w:rsidRDefault="00CC73D7" w:rsidP="000879E1">
            <w:pPr>
              <w:rPr>
                <w:rFonts w:eastAsia="Times New Roman" w:cstheme="minorHAnsi"/>
              </w:rPr>
            </w:pPr>
            <w:r w:rsidRPr="00CC73D7">
              <w:rPr>
                <w:rFonts w:cstheme="minorHAnsi"/>
              </w:rPr>
              <w:t xml:space="preserve">From now on, whenever you’re reading a story, keep track of the settings in the book your mental image as the settings change.  When you notice a change say, “Uh oh, where are you now?” and change your mental image. </w:t>
            </w:r>
          </w:p>
        </w:tc>
      </w:tr>
      <w:tr w:rsidR="00CC73D7" w:rsidRPr="00CC73D7" w:rsidTr="00CC73D7">
        <w:trPr>
          <w:trHeight w:val="1070"/>
        </w:trPr>
        <w:tc>
          <w:tcPr>
            <w:tcW w:w="10530" w:type="dxa"/>
          </w:tcPr>
          <w:p w:rsidR="00CC73D7" w:rsidRPr="00CC73D7" w:rsidRDefault="00CC73D7">
            <w:pPr>
              <w:rPr>
                <w:rFonts w:eastAsia="Times New Roman" w:cstheme="minorHAnsi"/>
                <w:b/>
                <w:i/>
              </w:rPr>
            </w:pPr>
            <w:r w:rsidRPr="00CC73D7">
              <w:rPr>
                <w:rFonts w:cstheme="minorHAnsi"/>
                <w:b/>
                <w:i/>
              </w:rPr>
              <w:t>Mid-Workshop Teaching Point:</w:t>
            </w:r>
          </w:p>
          <w:p w:rsidR="00CC73D7" w:rsidRPr="00CC73D7" w:rsidRDefault="00CC73D7">
            <w:pPr>
              <w:rPr>
                <w:rFonts w:eastAsia="Times New Roman" w:cstheme="minorHAnsi"/>
                <w:i/>
              </w:rPr>
            </w:pPr>
          </w:p>
        </w:tc>
      </w:tr>
      <w:tr w:rsidR="00CC73D7" w:rsidRPr="00CC73D7" w:rsidTr="00CC73D7">
        <w:trPr>
          <w:trHeight w:val="918"/>
        </w:trPr>
        <w:tc>
          <w:tcPr>
            <w:tcW w:w="10530" w:type="dxa"/>
          </w:tcPr>
          <w:p w:rsidR="00CC73D7" w:rsidRPr="00CC73D7" w:rsidRDefault="00CC73D7">
            <w:pPr>
              <w:rPr>
                <w:rFonts w:eastAsia="Times New Roman" w:cstheme="minorHAnsi"/>
                <w:b/>
                <w:i/>
              </w:rPr>
            </w:pPr>
            <w:r w:rsidRPr="00CC73D7">
              <w:rPr>
                <w:rFonts w:cstheme="minorHAnsi"/>
                <w:b/>
                <w:i/>
              </w:rPr>
              <w:t>Share:</w:t>
            </w:r>
          </w:p>
          <w:p w:rsidR="00CC73D7" w:rsidRPr="00CC73D7" w:rsidRDefault="00CC73D7">
            <w:pPr>
              <w:rPr>
                <w:rFonts w:eastAsia="Times New Roman" w:cstheme="minorHAnsi"/>
                <w:i/>
              </w:rPr>
            </w:pPr>
          </w:p>
        </w:tc>
      </w:tr>
    </w:tbl>
    <w:p w:rsidR="00CC73D7" w:rsidRDefault="00CC73D7" w:rsidP="004D354B">
      <w:pPr>
        <w:spacing w:after="0"/>
      </w:pPr>
    </w:p>
    <w:p w:rsidR="00421AAC" w:rsidRDefault="00421AAC" w:rsidP="004D354B">
      <w:pPr>
        <w:spacing w:after="0"/>
      </w:pPr>
    </w:p>
    <w:p w:rsidR="000879E1" w:rsidRDefault="000879E1" w:rsidP="004D354B">
      <w:pPr>
        <w:spacing w:after="0"/>
      </w:pPr>
    </w:p>
    <w:p w:rsidR="000879E1" w:rsidRDefault="000879E1" w:rsidP="004D354B">
      <w:pPr>
        <w:spacing w:after="0"/>
      </w:pPr>
    </w:p>
    <w:tbl>
      <w:tblPr>
        <w:tblW w:w="0" w:type="auto"/>
        <w:tblLook w:val="00A0" w:firstRow="1" w:lastRow="0" w:firstColumn="1" w:lastColumn="0" w:noHBand="0" w:noVBand="0"/>
      </w:tblPr>
      <w:tblGrid>
        <w:gridCol w:w="9576"/>
      </w:tblGrid>
      <w:tr w:rsidR="00421AAC" w:rsidRPr="00421AAC" w:rsidTr="00421AAC">
        <w:trPr>
          <w:trHeight w:val="449"/>
        </w:trPr>
        <w:tc>
          <w:tcPr>
            <w:tcW w:w="9576" w:type="dxa"/>
            <w:hideMark/>
          </w:tcPr>
          <w:p w:rsidR="00421AAC" w:rsidRPr="00421AAC" w:rsidRDefault="00421AAC">
            <w:pPr>
              <w:pStyle w:val="Header"/>
              <w:spacing w:line="276" w:lineRule="auto"/>
              <w:jc w:val="center"/>
              <w:rPr>
                <w:rFonts w:eastAsia="Times New Roman" w:cstheme="minorHAnsi"/>
                <w:b/>
                <w:sz w:val="40"/>
                <w:szCs w:val="40"/>
              </w:rPr>
            </w:pPr>
            <w:bookmarkStart w:id="8" w:name="lesson3"/>
            <w:bookmarkEnd w:id="8"/>
            <w:r w:rsidRPr="00421AAC">
              <w:rPr>
                <w:rFonts w:cstheme="minorHAnsi"/>
                <w:b/>
                <w:sz w:val="40"/>
                <w:szCs w:val="40"/>
              </w:rPr>
              <w:lastRenderedPageBreak/>
              <w:t xml:space="preserve">Unit </w:t>
            </w:r>
            <w:r>
              <w:rPr>
                <w:rFonts w:cstheme="minorHAnsi"/>
                <w:b/>
                <w:sz w:val="40"/>
                <w:szCs w:val="40"/>
              </w:rPr>
              <w:t>3</w:t>
            </w:r>
            <w:r w:rsidRPr="00421AAC">
              <w:rPr>
                <w:rFonts w:cstheme="minorHAnsi"/>
                <w:b/>
                <w:sz w:val="40"/>
                <w:szCs w:val="40"/>
              </w:rPr>
              <w:t xml:space="preserve"> Mini Lesson </w:t>
            </w:r>
            <w:r>
              <w:rPr>
                <w:rFonts w:cstheme="minorHAnsi"/>
                <w:b/>
                <w:sz w:val="40"/>
                <w:szCs w:val="40"/>
              </w:rPr>
              <w:t>3</w:t>
            </w:r>
          </w:p>
          <w:p w:rsidR="00421AAC" w:rsidRPr="00421AAC" w:rsidRDefault="00421AAC" w:rsidP="00421AAC">
            <w:pPr>
              <w:pStyle w:val="Header"/>
              <w:spacing w:line="276" w:lineRule="auto"/>
              <w:rPr>
                <w:rFonts w:eastAsia="Times New Roman" w:cstheme="minorHAnsi"/>
                <w:b/>
                <w:szCs w:val="20"/>
              </w:rPr>
            </w:pPr>
          </w:p>
        </w:tc>
      </w:tr>
    </w:tbl>
    <w:p w:rsidR="00421AAC" w:rsidRPr="00421AAC" w:rsidRDefault="00421AAC" w:rsidP="00421AAC">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421AAC" w:rsidRPr="00421AAC" w:rsidTr="000879E1">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Unit of Study:</w:t>
            </w:r>
          </w:p>
        </w:tc>
        <w:tc>
          <w:tcPr>
            <w:tcW w:w="8550" w:type="dxa"/>
            <w:tcBorders>
              <w:top w:val="nil"/>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 xml:space="preserve">Series Book Clubs </w:t>
            </w:r>
          </w:p>
        </w:tc>
      </w:tr>
      <w:tr w:rsidR="00421AAC" w:rsidRPr="00421AAC" w:rsidTr="000879E1">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Goal:</w:t>
            </w:r>
          </w:p>
        </w:tc>
        <w:tc>
          <w:tcPr>
            <w:tcW w:w="855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 xml:space="preserve">Launching the Unit – Teaching clubs to revisit and lift the level of inferring about characters </w:t>
            </w:r>
          </w:p>
        </w:tc>
      </w:tr>
      <w:tr w:rsidR="00421AAC" w:rsidRPr="00421AAC" w:rsidTr="000879E1">
        <w:trPr>
          <w:trHeight w:val="845"/>
        </w:trPr>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 xml:space="preserve">Teaching point </w:t>
            </w:r>
            <w:r w:rsidRPr="00421AAC">
              <w:rPr>
                <w:rFonts w:cstheme="minorHAnsi"/>
                <w:b/>
                <w:i/>
              </w:rPr>
              <w:t>(Kid language!)</w:t>
            </w:r>
            <w:r w:rsidRPr="00421AAC">
              <w:rPr>
                <w:rFonts w:cstheme="minorHAnsi"/>
                <w:b/>
              </w:rPr>
              <w:t>:</w:t>
            </w:r>
          </w:p>
        </w:tc>
        <w:tc>
          <w:tcPr>
            <w:tcW w:w="855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 xml:space="preserve">Readers agree to read the same amount at the same pace by setting realistic reading goals in their reading clubs. </w:t>
            </w:r>
          </w:p>
        </w:tc>
      </w:tr>
      <w:tr w:rsidR="00421AAC" w:rsidRPr="00421AAC" w:rsidTr="000879E1">
        <w:trPr>
          <w:trHeight w:val="513"/>
        </w:trPr>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Catchy Phrase:</w:t>
            </w:r>
          </w:p>
        </w:tc>
        <w:tc>
          <w:tcPr>
            <w:tcW w:w="855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 xml:space="preserve">Did we all finish what we said we would? </w:t>
            </w:r>
          </w:p>
        </w:tc>
      </w:tr>
      <w:tr w:rsidR="00421AAC" w:rsidRPr="00421AAC" w:rsidTr="000879E1">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Text:</w:t>
            </w:r>
          </w:p>
        </w:tc>
        <w:tc>
          <w:tcPr>
            <w:tcW w:w="855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 xml:space="preserve">Magic Tree House #2 – The Knight Before Dawn – 3 copies </w:t>
            </w:r>
          </w:p>
        </w:tc>
      </w:tr>
      <w:tr w:rsidR="00421AAC" w:rsidRPr="00421AAC" w:rsidTr="000879E1">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proofErr w:type="gramStart"/>
            <w:r w:rsidRPr="00421AAC">
              <w:rPr>
                <w:rFonts w:cstheme="minorHAnsi"/>
                <w:b/>
              </w:rPr>
              <w:t>Chart(</w:t>
            </w:r>
            <w:proofErr w:type="gramEnd"/>
            <w:r w:rsidRPr="00421AAC">
              <w:rPr>
                <w:rFonts w:cstheme="minorHAnsi"/>
                <w:b/>
              </w:rPr>
              <w:t>?):</w:t>
            </w:r>
          </w:p>
        </w:tc>
        <w:tc>
          <w:tcPr>
            <w:tcW w:w="8550" w:type="dxa"/>
            <w:tcBorders>
              <w:top w:val="single" w:sz="12" w:space="0" w:color="auto"/>
              <w:left w:val="nil"/>
              <w:bottom w:val="single" w:sz="12" w:space="0" w:color="auto"/>
              <w:right w:val="nil"/>
            </w:tcBorders>
          </w:tcPr>
          <w:p w:rsidR="00421AAC" w:rsidRPr="00421AAC" w:rsidRDefault="00421AAC" w:rsidP="000879E1">
            <w:pPr>
              <w:spacing w:after="0"/>
              <w:rPr>
                <w:rFonts w:eastAsia="Times New Roman" w:cstheme="minorHAnsi"/>
              </w:rPr>
            </w:pPr>
          </w:p>
        </w:tc>
      </w:tr>
      <w:tr w:rsidR="00421AAC" w:rsidRPr="00421AAC" w:rsidTr="000879E1">
        <w:tc>
          <w:tcPr>
            <w:tcW w:w="198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Standard:</w:t>
            </w:r>
          </w:p>
        </w:tc>
        <w:tc>
          <w:tcPr>
            <w:tcW w:w="855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3.SL.1, 3.SL.1.a</w:t>
            </w:r>
          </w:p>
        </w:tc>
      </w:tr>
    </w:tbl>
    <w:p w:rsidR="00421AAC" w:rsidRPr="00421AAC" w:rsidRDefault="00421AAC" w:rsidP="00421AAC">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21AAC" w:rsidRPr="00421AAC" w:rsidTr="00421AAC">
        <w:trPr>
          <w:trHeight w:val="4536"/>
        </w:trPr>
        <w:tc>
          <w:tcPr>
            <w:tcW w:w="10530" w:type="dxa"/>
            <w:vAlign w:val="center"/>
            <w:hideMark/>
          </w:tcPr>
          <w:p w:rsidR="00421AAC" w:rsidRPr="00421AAC" w:rsidRDefault="00421AAC">
            <w:pPr>
              <w:rPr>
                <w:rFonts w:eastAsia="Times New Roman" w:cstheme="minorHAnsi"/>
              </w:rPr>
            </w:pPr>
            <w:r w:rsidRPr="00421AAC">
              <w:rPr>
                <w:rFonts w:cstheme="minorHAnsi"/>
                <w:b/>
              </w:rPr>
              <w:t>Mini Lesson:  (</w:t>
            </w:r>
            <w:r w:rsidRPr="00421AAC">
              <w:rPr>
                <w:rFonts w:cstheme="minorHAnsi"/>
              </w:rPr>
              <w:t>7-10 minutes total)</w:t>
            </w:r>
          </w:p>
          <w:p w:rsidR="00421AAC" w:rsidRPr="00421AAC" w:rsidRDefault="00421AAC">
            <w:pPr>
              <w:rPr>
                <w:rFonts w:eastAsia="Times New Roman" w:cstheme="minorHAnsi"/>
                <w:i/>
              </w:rPr>
            </w:pPr>
            <w:r w:rsidRPr="00421AAC">
              <w:rPr>
                <w:rFonts w:cstheme="minorHAnsi"/>
                <w:b/>
                <w:i/>
              </w:rPr>
              <w:t>Connection:</w:t>
            </w:r>
          </w:p>
          <w:p w:rsidR="00421AAC" w:rsidRPr="00421AAC" w:rsidRDefault="00421AAC">
            <w:pPr>
              <w:rPr>
                <w:rFonts w:cstheme="minorHAnsi"/>
              </w:rPr>
            </w:pPr>
            <w:r w:rsidRPr="00421AAC">
              <w:rPr>
                <w:rFonts w:cstheme="minorHAnsi"/>
              </w:rPr>
              <w:t xml:space="preserve">Readers, most of the time in your book clubs, I’ve been setting the goals for your reading by choosing what book you’ll  read and how much you’ll read every day.  That’s been helpful because I am able to find good fit books for your club to read by knowing you as readers and knowing your reading levels.  I have really enjoyed getting to know you as readers and finding good books for your book club to read. </w:t>
            </w:r>
          </w:p>
          <w:p w:rsidR="00421AAC" w:rsidRPr="00421AAC" w:rsidRDefault="00421AAC" w:rsidP="00421AAC">
            <w:pPr>
              <w:rPr>
                <w:rFonts w:eastAsia="Times New Roman" w:cstheme="minorHAnsi"/>
              </w:rPr>
            </w:pPr>
            <w:r w:rsidRPr="00421AAC">
              <w:rPr>
                <w:rFonts w:cstheme="minorHAnsi"/>
              </w:rPr>
              <w:t xml:space="preserve"> Today you’re going to learn how you can set reading goals for everyone in your book club. I am going to continue to help your book club find good fit books. Your job will be to decide in your book club how much you’re going to read and how fast you’re going to read it, by setting a realistic goal for everyone in your group. That means we decide how much we’re going to read and how fast we’re going to read it.  We’ll know we’ve done a good job if, at the end of our book club time, we can answer </w:t>
            </w:r>
            <w:r w:rsidRPr="00421AAC">
              <w:rPr>
                <w:rFonts w:cstheme="minorHAnsi"/>
                <w:b/>
              </w:rPr>
              <w:t>yes</w:t>
            </w:r>
            <w:r w:rsidRPr="00421AAC">
              <w:rPr>
                <w:rFonts w:cstheme="minorHAnsi"/>
              </w:rPr>
              <w:t xml:space="preserve"> to the question, “Did we finish what we said we would?”  Then we make new goals based on our discussion.</w:t>
            </w:r>
          </w:p>
        </w:tc>
      </w:tr>
      <w:tr w:rsidR="00421AAC" w:rsidRPr="00421AAC" w:rsidTr="00421AAC">
        <w:trPr>
          <w:trHeight w:val="864"/>
        </w:trPr>
        <w:tc>
          <w:tcPr>
            <w:tcW w:w="10530" w:type="dxa"/>
          </w:tcPr>
          <w:p w:rsidR="00421AAC" w:rsidRPr="00421AAC" w:rsidRDefault="00421AAC">
            <w:pPr>
              <w:rPr>
                <w:rFonts w:eastAsia="Times New Roman" w:cstheme="minorHAnsi"/>
                <w:i/>
              </w:rPr>
            </w:pPr>
            <w:r w:rsidRPr="00421AAC">
              <w:rPr>
                <w:rFonts w:cstheme="minorHAnsi"/>
                <w:b/>
                <w:i/>
              </w:rPr>
              <w:t xml:space="preserve">Teach:  </w:t>
            </w:r>
          </w:p>
          <w:p w:rsidR="00421AAC" w:rsidRPr="00421AAC" w:rsidRDefault="00421AAC" w:rsidP="00421AAC">
            <w:pPr>
              <w:ind w:left="90"/>
              <w:rPr>
                <w:rFonts w:cstheme="minorHAnsi"/>
                <w:i/>
              </w:rPr>
            </w:pPr>
            <w:r w:rsidRPr="00421AAC">
              <w:rPr>
                <w:rFonts w:cstheme="minorHAnsi"/>
                <w:i/>
              </w:rPr>
              <w:t xml:space="preserve">(Teacher needs 3 copies of the same book and two adult helpers) </w:t>
            </w:r>
          </w:p>
          <w:p w:rsidR="00421AAC" w:rsidRPr="00421AAC" w:rsidRDefault="00421AAC">
            <w:pPr>
              <w:ind w:left="90"/>
              <w:rPr>
                <w:rFonts w:cstheme="minorHAnsi"/>
              </w:rPr>
            </w:pPr>
            <w:r w:rsidRPr="00421AAC">
              <w:rPr>
                <w:rFonts w:cstheme="minorHAnsi"/>
              </w:rPr>
              <w:t xml:space="preserve">Mr. Brandt, Mr. Ramos and I are going to show you how to set a realistic goal for everyone in our book club. That means we’ll decide in our book club how much we’re going to read and how fast we’re going to read it. </w:t>
            </w:r>
          </w:p>
          <w:p w:rsidR="00421AAC" w:rsidRPr="00421AAC" w:rsidRDefault="00421AAC" w:rsidP="00421AAC">
            <w:pPr>
              <w:ind w:left="90"/>
              <w:rPr>
                <w:rFonts w:cstheme="minorHAnsi"/>
              </w:rPr>
            </w:pPr>
            <w:r w:rsidRPr="00421AAC">
              <w:rPr>
                <w:rFonts w:cstheme="minorHAnsi"/>
              </w:rPr>
              <w:t xml:space="preserve"> We’ll know we’ve done a good job if at the end of our book club time we can answer </w:t>
            </w:r>
            <w:r w:rsidRPr="00421AAC">
              <w:rPr>
                <w:rFonts w:cstheme="minorHAnsi"/>
                <w:b/>
              </w:rPr>
              <w:t>yes</w:t>
            </w:r>
            <w:r w:rsidRPr="00421AAC">
              <w:rPr>
                <w:rFonts w:cstheme="minorHAnsi"/>
              </w:rPr>
              <w:t xml:space="preserve"> to the question, “Did we </w:t>
            </w:r>
            <w:r w:rsidRPr="00421AAC">
              <w:rPr>
                <w:rFonts w:cstheme="minorHAnsi"/>
              </w:rPr>
              <w:lastRenderedPageBreak/>
              <w:t>finish what we said we would?”</w:t>
            </w:r>
          </w:p>
          <w:p w:rsidR="00421AAC" w:rsidRPr="00421AAC" w:rsidRDefault="00421AAC" w:rsidP="00421AAC">
            <w:pPr>
              <w:ind w:left="90"/>
              <w:rPr>
                <w:rFonts w:cstheme="minorHAnsi"/>
              </w:rPr>
            </w:pPr>
            <w:r w:rsidRPr="00421AAC">
              <w:rPr>
                <w:rFonts w:cstheme="minorHAnsi"/>
              </w:rPr>
              <w:t xml:space="preserve">Look, Mr. Brandt and Mr. </w:t>
            </w:r>
            <w:proofErr w:type="gramStart"/>
            <w:r w:rsidRPr="00421AAC">
              <w:rPr>
                <w:rFonts w:cstheme="minorHAnsi"/>
              </w:rPr>
              <w:t>Ramos ,</w:t>
            </w:r>
            <w:proofErr w:type="gramEnd"/>
            <w:r w:rsidRPr="00421AAC">
              <w:rPr>
                <w:rFonts w:cstheme="minorHAnsi"/>
              </w:rPr>
              <w:t xml:space="preserve"> the teacher gave us this great chapter book called </w:t>
            </w:r>
            <w:r w:rsidRPr="00421AAC">
              <w:rPr>
                <w:rFonts w:cstheme="minorHAnsi"/>
                <w:u w:val="single"/>
              </w:rPr>
              <w:t>The</w:t>
            </w:r>
            <w:r w:rsidRPr="00421AAC">
              <w:rPr>
                <w:rFonts w:cstheme="minorHAnsi"/>
              </w:rPr>
              <w:t xml:space="preserve"> </w:t>
            </w:r>
            <w:r w:rsidRPr="00421AAC">
              <w:rPr>
                <w:rFonts w:cstheme="minorHAnsi"/>
                <w:u w:val="single"/>
              </w:rPr>
              <w:t>Knight</w:t>
            </w:r>
            <w:r w:rsidRPr="00421AAC">
              <w:rPr>
                <w:rFonts w:cstheme="minorHAnsi"/>
              </w:rPr>
              <w:t xml:space="preserve"> </w:t>
            </w:r>
            <w:r w:rsidRPr="00421AAC">
              <w:rPr>
                <w:rFonts w:cstheme="minorHAnsi"/>
                <w:u w:val="single"/>
              </w:rPr>
              <w:t>Before</w:t>
            </w:r>
            <w:r w:rsidRPr="00421AAC">
              <w:rPr>
                <w:rFonts w:cstheme="minorHAnsi"/>
              </w:rPr>
              <w:t xml:space="preserve"> </w:t>
            </w:r>
            <w:r w:rsidRPr="00421AAC">
              <w:rPr>
                <w:rFonts w:cstheme="minorHAnsi"/>
                <w:u w:val="single"/>
              </w:rPr>
              <w:t>Dawn</w:t>
            </w:r>
            <w:r w:rsidRPr="00421AAC">
              <w:rPr>
                <w:rFonts w:cstheme="minorHAnsi"/>
              </w:rPr>
              <w:t>.  She wants us to decide how much we’re going to read and how fast we’re going to read it.</w:t>
            </w:r>
          </w:p>
          <w:p w:rsidR="00421AAC" w:rsidRPr="00421AAC" w:rsidRDefault="00421AAC" w:rsidP="00421AAC">
            <w:pPr>
              <w:ind w:left="90"/>
              <w:rPr>
                <w:rFonts w:cstheme="minorHAnsi"/>
              </w:rPr>
            </w:pPr>
            <w:r w:rsidRPr="00421AAC">
              <w:rPr>
                <w:rFonts w:cstheme="minorHAnsi"/>
              </w:rPr>
              <w:t>Mr. Brandt:  I want to read at least 50 pages.  I think I can do that in 10 minutes.</w:t>
            </w:r>
          </w:p>
          <w:p w:rsidR="00421AAC" w:rsidRPr="00421AAC" w:rsidRDefault="00421AAC" w:rsidP="00421AAC">
            <w:pPr>
              <w:ind w:left="90"/>
              <w:rPr>
                <w:rFonts w:cstheme="minorHAnsi"/>
              </w:rPr>
            </w:pPr>
            <w:r w:rsidRPr="00421AAC">
              <w:rPr>
                <w:rFonts w:cstheme="minorHAnsi"/>
              </w:rPr>
              <w:t xml:space="preserve">Mr. Ramos:  That seems like a lot of pages.  I don’t know if I can read that many pages in just ten minutes. </w:t>
            </w:r>
          </w:p>
          <w:p w:rsidR="00421AAC" w:rsidRPr="00421AAC" w:rsidRDefault="00421AAC" w:rsidP="00421AAC">
            <w:pPr>
              <w:ind w:left="90"/>
              <w:rPr>
                <w:rFonts w:cstheme="minorHAnsi"/>
              </w:rPr>
            </w:pPr>
            <w:r w:rsidRPr="00421AAC">
              <w:rPr>
                <w:rFonts w:cstheme="minorHAnsi"/>
              </w:rPr>
              <w:t>Mrs. Scudder:  OK, well, I guess I can try to keep up.  I don’t know if I can understand everything if I read that fast, though.</w:t>
            </w:r>
          </w:p>
          <w:p w:rsidR="00421AAC" w:rsidRPr="00421AAC" w:rsidRDefault="00421AAC" w:rsidP="00421AAC">
            <w:pPr>
              <w:ind w:left="90"/>
              <w:rPr>
                <w:rFonts w:cstheme="minorHAnsi"/>
              </w:rPr>
            </w:pPr>
            <w:r w:rsidRPr="00421AAC">
              <w:rPr>
                <w:rFonts w:cstheme="minorHAnsi"/>
              </w:rPr>
              <w:t xml:space="preserve">Mr. Brandt:  Well, we’re supposed to set a realistic goal for our book club.  That means we can answer “yes” to the </w:t>
            </w:r>
            <w:proofErr w:type="gramStart"/>
            <w:r w:rsidRPr="00421AAC">
              <w:rPr>
                <w:rFonts w:cstheme="minorHAnsi"/>
              </w:rPr>
              <w:t>question,</w:t>
            </w:r>
            <w:proofErr w:type="gramEnd"/>
            <w:r w:rsidRPr="00421AAC">
              <w:rPr>
                <w:rFonts w:cstheme="minorHAnsi"/>
              </w:rPr>
              <w:t xml:space="preserve"> Did we finish what we said we would?</w:t>
            </w:r>
          </w:p>
          <w:p w:rsidR="00421AAC" w:rsidRPr="00421AAC" w:rsidRDefault="00421AAC" w:rsidP="00421AAC">
            <w:pPr>
              <w:ind w:left="90"/>
              <w:rPr>
                <w:rFonts w:cstheme="minorHAnsi"/>
              </w:rPr>
            </w:pPr>
            <w:r w:rsidRPr="00421AAC">
              <w:rPr>
                <w:rFonts w:cstheme="minorHAnsi"/>
              </w:rPr>
              <w:t>Mr. Ramos:  Maybe we could</w:t>
            </w:r>
            <w:r w:rsidRPr="00421AAC">
              <w:rPr>
                <w:rFonts w:cstheme="minorHAnsi"/>
                <w:b/>
              </w:rPr>
              <w:t xml:space="preserve"> all</w:t>
            </w:r>
            <w:r w:rsidRPr="00421AAC">
              <w:rPr>
                <w:rFonts w:cstheme="minorHAnsi"/>
              </w:rPr>
              <w:t xml:space="preserve"> decide on the right amount of pages, and how fast we can read them. </w:t>
            </w:r>
          </w:p>
          <w:p w:rsidR="00421AAC" w:rsidRPr="00421AAC" w:rsidRDefault="00421AAC">
            <w:pPr>
              <w:ind w:left="90"/>
              <w:rPr>
                <w:rFonts w:cstheme="minorHAnsi"/>
              </w:rPr>
            </w:pPr>
            <w:r w:rsidRPr="00421AAC">
              <w:rPr>
                <w:rFonts w:cstheme="minorHAnsi"/>
              </w:rPr>
              <w:t xml:space="preserve">Mrs. Scudder:  When we’re done, and we can answer “yes” to the question, Did we finish what we said we would? </w:t>
            </w:r>
            <w:proofErr w:type="gramStart"/>
            <w:r w:rsidRPr="00421AAC">
              <w:rPr>
                <w:rFonts w:cstheme="minorHAnsi"/>
              </w:rPr>
              <w:t>we</w:t>
            </w:r>
            <w:proofErr w:type="gramEnd"/>
            <w:r w:rsidRPr="00421AAC">
              <w:rPr>
                <w:rFonts w:cstheme="minorHAnsi"/>
              </w:rPr>
              <w:t xml:space="preserve"> can make new goals based on our discussion.</w:t>
            </w:r>
          </w:p>
          <w:p w:rsidR="00421AAC" w:rsidRPr="00421AAC" w:rsidRDefault="00421AAC" w:rsidP="00421AAC">
            <w:pPr>
              <w:ind w:left="90"/>
              <w:rPr>
                <w:rFonts w:cstheme="minorHAnsi"/>
              </w:rPr>
            </w:pPr>
            <w:r w:rsidRPr="00421AAC">
              <w:rPr>
                <w:rFonts w:cstheme="minorHAnsi"/>
              </w:rPr>
              <w:t>Mr. Ramos:  Do you think we could read maybe two chapters?  If someone finishes early, they could go back and read those chapters again.</w:t>
            </w:r>
          </w:p>
          <w:p w:rsidR="00421AAC" w:rsidRPr="00421AAC" w:rsidRDefault="00421AAC" w:rsidP="00421AAC">
            <w:pPr>
              <w:ind w:left="90"/>
              <w:rPr>
                <w:rFonts w:cstheme="minorHAnsi"/>
              </w:rPr>
            </w:pPr>
            <w:r w:rsidRPr="00421AAC">
              <w:rPr>
                <w:rFonts w:cstheme="minorHAnsi"/>
              </w:rPr>
              <w:t>Mr. Brandt.  I like that idea.</w:t>
            </w:r>
          </w:p>
          <w:p w:rsidR="00421AAC" w:rsidRPr="00421AAC" w:rsidRDefault="00421AAC" w:rsidP="00421AAC">
            <w:pPr>
              <w:ind w:left="90"/>
              <w:rPr>
                <w:rFonts w:cstheme="minorHAnsi"/>
              </w:rPr>
            </w:pPr>
            <w:r w:rsidRPr="00421AAC">
              <w:rPr>
                <w:rFonts w:cstheme="minorHAnsi"/>
              </w:rPr>
              <w:t xml:space="preserve">Mrs. Scudder:  So do </w:t>
            </w:r>
            <w:proofErr w:type="gramStart"/>
            <w:r w:rsidRPr="00421AAC">
              <w:rPr>
                <w:rFonts w:cstheme="minorHAnsi"/>
              </w:rPr>
              <w:t>I</w:t>
            </w:r>
            <w:proofErr w:type="gramEnd"/>
            <w:r w:rsidRPr="00421AAC">
              <w:rPr>
                <w:rFonts w:cstheme="minorHAnsi"/>
              </w:rPr>
              <w:t>!</w:t>
            </w:r>
          </w:p>
          <w:p w:rsidR="00421AAC" w:rsidRPr="00421AAC" w:rsidRDefault="00421AAC" w:rsidP="00421AAC">
            <w:pPr>
              <w:ind w:left="90"/>
              <w:rPr>
                <w:rFonts w:cstheme="minorHAnsi"/>
              </w:rPr>
            </w:pPr>
            <w:r w:rsidRPr="00421AAC">
              <w:rPr>
                <w:rFonts w:cstheme="minorHAnsi"/>
              </w:rPr>
              <w:t>All three teachers:  Let’s try it!</w:t>
            </w:r>
          </w:p>
          <w:p w:rsidR="00421AAC" w:rsidRPr="00421AAC" w:rsidRDefault="00421AAC" w:rsidP="00421AAC">
            <w:pPr>
              <w:ind w:left="90"/>
              <w:rPr>
                <w:rFonts w:cstheme="minorHAnsi"/>
              </w:rPr>
            </w:pPr>
            <w:r w:rsidRPr="00421AAC">
              <w:rPr>
                <w:rFonts w:cstheme="minorHAnsi"/>
              </w:rPr>
              <w:t xml:space="preserve">Readers, did you see what we just did?  At first we set a goal for our book club that was not realistic.  We didn’t think we could answer “yes” to the </w:t>
            </w:r>
            <w:proofErr w:type="gramStart"/>
            <w:r w:rsidRPr="00421AAC">
              <w:rPr>
                <w:rFonts w:cstheme="minorHAnsi"/>
              </w:rPr>
              <w:t>question,</w:t>
            </w:r>
            <w:proofErr w:type="gramEnd"/>
            <w:r w:rsidRPr="00421AAC">
              <w:rPr>
                <w:rFonts w:cstheme="minorHAnsi"/>
              </w:rPr>
              <w:t xml:space="preserve"> Did we finish what we said we would?  So we talked about setting a more realistic goal, and then changed the amount of pages we would read, and how fast we would read them.  After we finish, we can discuss if we need to change our goals for next time. </w:t>
            </w:r>
          </w:p>
        </w:tc>
      </w:tr>
      <w:tr w:rsidR="00421AAC" w:rsidRPr="00421AAC" w:rsidTr="00421AAC">
        <w:trPr>
          <w:trHeight w:val="783"/>
        </w:trPr>
        <w:tc>
          <w:tcPr>
            <w:tcW w:w="10530" w:type="dxa"/>
          </w:tcPr>
          <w:p w:rsidR="00421AAC" w:rsidRPr="00421AAC" w:rsidRDefault="00421AAC" w:rsidP="00421AAC">
            <w:pPr>
              <w:ind w:left="90"/>
              <w:rPr>
                <w:rFonts w:eastAsia="Times New Roman" w:cstheme="minorHAnsi"/>
                <w:b/>
                <w:i/>
              </w:rPr>
            </w:pPr>
            <w:r w:rsidRPr="00421AAC">
              <w:rPr>
                <w:rFonts w:cstheme="minorHAnsi"/>
                <w:b/>
                <w:i/>
              </w:rPr>
              <w:lastRenderedPageBreak/>
              <w:t xml:space="preserve">Active Involvement: </w:t>
            </w:r>
          </w:p>
          <w:p w:rsidR="00421AAC" w:rsidRPr="00421AAC" w:rsidRDefault="00421AAC" w:rsidP="00421AAC">
            <w:pPr>
              <w:ind w:left="90"/>
              <w:rPr>
                <w:rFonts w:cstheme="minorHAnsi"/>
              </w:rPr>
            </w:pPr>
            <w:r w:rsidRPr="00421AAC">
              <w:rPr>
                <w:rFonts w:cstheme="minorHAnsi"/>
              </w:rPr>
              <w:t>(Teacher needs 6 sets of books. Teacher puts students into groups of 4. Each group has one copy per student of the same book)</w:t>
            </w:r>
          </w:p>
          <w:p w:rsidR="00421AAC" w:rsidRPr="00421AAC" w:rsidRDefault="00421AAC" w:rsidP="00421AAC">
            <w:pPr>
              <w:ind w:left="90"/>
              <w:rPr>
                <w:rFonts w:cstheme="minorHAnsi"/>
              </w:rPr>
            </w:pPr>
            <w:r w:rsidRPr="00421AAC">
              <w:rPr>
                <w:rFonts w:cstheme="minorHAnsi"/>
              </w:rPr>
              <w:t xml:space="preserve">You and your partners are going to look through your book.  You’re going to decide for your book club how much you’re going to read and in how much time you’re going to read it.  You need to set realistic goals for your book club.  You’ll know you did a good job if you can all say we finished what we said we </w:t>
            </w:r>
            <w:proofErr w:type="gramStart"/>
            <w:r w:rsidRPr="00421AAC">
              <w:rPr>
                <w:rFonts w:cstheme="minorHAnsi"/>
              </w:rPr>
              <w:t>would .</w:t>
            </w:r>
            <w:proofErr w:type="gramEnd"/>
            <w:r w:rsidRPr="00421AAC">
              <w:rPr>
                <w:rFonts w:cstheme="minorHAnsi"/>
              </w:rPr>
              <w:t xml:space="preserve"> If we can answer “</w:t>
            </w:r>
            <w:r w:rsidRPr="00421AAC">
              <w:rPr>
                <w:rFonts w:cstheme="minorHAnsi"/>
                <w:b/>
              </w:rPr>
              <w:t>yes”</w:t>
            </w:r>
            <w:r w:rsidRPr="00421AAC">
              <w:rPr>
                <w:rFonts w:cstheme="minorHAnsi"/>
              </w:rPr>
              <w:t xml:space="preserve"> to that, then we make new goals based on our discussion.  Remember, everyone in the book club has to agree on these goals.  </w:t>
            </w:r>
          </w:p>
          <w:p w:rsidR="00421AAC" w:rsidRPr="00421AAC" w:rsidRDefault="00421AAC" w:rsidP="00421AAC">
            <w:pPr>
              <w:ind w:left="90"/>
              <w:rPr>
                <w:rFonts w:cstheme="minorHAnsi"/>
              </w:rPr>
            </w:pPr>
            <w:r w:rsidRPr="00421AAC">
              <w:rPr>
                <w:rFonts w:cstheme="minorHAnsi"/>
              </w:rPr>
              <w:t xml:space="preserve">(Give groups time to practice setting goals for their book clubs. Teacher shares with entire group how she saw </w:t>
            </w:r>
            <w:r w:rsidRPr="00421AAC">
              <w:rPr>
                <w:rFonts w:cstheme="minorHAnsi"/>
              </w:rPr>
              <w:lastRenderedPageBreak/>
              <w:t>teams working together to set realistic goals for their book clubs)</w:t>
            </w:r>
          </w:p>
        </w:tc>
      </w:tr>
      <w:tr w:rsidR="00421AAC" w:rsidRPr="00421AAC" w:rsidTr="00421AAC">
        <w:trPr>
          <w:trHeight w:val="837"/>
        </w:trPr>
        <w:tc>
          <w:tcPr>
            <w:tcW w:w="10530" w:type="dxa"/>
            <w:hideMark/>
          </w:tcPr>
          <w:p w:rsidR="00421AAC" w:rsidRPr="00421AAC" w:rsidRDefault="00421AAC">
            <w:pPr>
              <w:ind w:left="90"/>
              <w:rPr>
                <w:rFonts w:eastAsia="Times New Roman" w:cstheme="minorHAnsi"/>
                <w:b/>
                <w:i/>
              </w:rPr>
            </w:pPr>
            <w:r w:rsidRPr="00421AAC">
              <w:rPr>
                <w:rFonts w:cstheme="minorHAnsi"/>
                <w:b/>
                <w:i/>
              </w:rPr>
              <w:lastRenderedPageBreak/>
              <w:t xml:space="preserve">Link: </w:t>
            </w:r>
          </w:p>
          <w:p w:rsidR="00421AAC" w:rsidRPr="00421AAC" w:rsidRDefault="00421AAC">
            <w:pPr>
              <w:ind w:left="90"/>
              <w:rPr>
                <w:rFonts w:eastAsia="Times New Roman" w:cstheme="minorHAnsi"/>
              </w:rPr>
            </w:pPr>
            <w:r w:rsidRPr="00421AAC">
              <w:rPr>
                <w:rFonts w:cstheme="minorHAnsi"/>
              </w:rPr>
              <w:t xml:space="preserve">So, readers, when you are working in your book clubs, it’s important that you set a realistic goal for yourselves.  You need to agree on how much you’re going to read and how fast you’re going to read it.  You’ll know you did a good job if you can all say “yes” to the question, “Did </w:t>
            </w:r>
            <w:proofErr w:type="gramStart"/>
            <w:r w:rsidRPr="00421AAC">
              <w:rPr>
                <w:rFonts w:cstheme="minorHAnsi"/>
              </w:rPr>
              <w:t>we  finish</w:t>
            </w:r>
            <w:proofErr w:type="gramEnd"/>
            <w:r w:rsidRPr="00421AAC">
              <w:rPr>
                <w:rFonts w:cstheme="minorHAnsi"/>
              </w:rPr>
              <w:t xml:space="preserve"> what we said we would.?”  If we can answer “yes” to that question, then we make new goals based on our discussion. </w:t>
            </w:r>
          </w:p>
        </w:tc>
      </w:tr>
      <w:tr w:rsidR="00421AAC" w:rsidRPr="00421AAC" w:rsidTr="00421AAC">
        <w:trPr>
          <w:trHeight w:val="1070"/>
        </w:trPr>
        <w:tc>
          <w:tcPr>
            <w:tcW w:w="10530" w:type="dxa"/>
          </w:tcPr>
          <w:p w:rsidR="00421AAC" w:rsidRPr="00421AAC" w:rsidRDefault="00421AAC">
            <w:pPr>
              <w:rPr>
                <w:rFonts w:eastAsia="Times New Roman" w:cstheme="minorHAnsi"/>
                <w:b/>
                <w:i/>
              </w:rPr>
            </w:pPr>
            <w:r w:rsidRPr="00421AAC">
              <w:rPr>
                <w:rFonts w:cstheme="minorHAnsi"/>
                <w:b/>
                <w:i/>
              </w:rPr>
              <w:t>Mid-Workshop Teaching Point:</w:t>
            </w:r>
          </w:p>
          <w:p w:rsidR="00421AAC" w:rsidRPr="00421AAC" w:rsidRDefault="00421AAC">
            <w:pPr>
              <w:rPr>
                <w:rFonts w:eastAsia="Times New Roman" w:cstheme="minorHAnsi"/>
                <w:i/>
              </w:rPr>
            </w:pPr>
          </w:p>
        </w:tc>
      </w:tr>
      <w:tr w:rsidR="00421AAC" w:rsidRPr="00421AAC" w:rsidTr="00421AAC">
        <w:trPr>
          <w:trHeight w:val="918"/>
        </w:trPr>
        <w:tc>
          <w:tcPr>
            <w:tcW w:w="10530" w:type="dxa"/>
          </w:tcPr>
          <w:p w:rsidR="00421AAC" w:rsidRPr="00421AAC" w:rsidRDefault="00421AAC">
            <w:pPr>
              <w:rPr>
                <w:rFonts w:eastAsia="Times New Roman" w:cstheme="minorHAnsi"/>
                <w:b/>
                <w:i/>
              </w:rPr>
            </w:pPr>
            <w:r w:rsidRPr="00421AAC">
              <w:rPr>
                <w:rFonts w:cstheme="minorHAnsi"/>
                <w:b/>
                <w:i/>
              </w:rPr>
              <w:t>Share:</w:t>
            </w:r>
          </w:p>
          <w:p w:rsidR="00421AAC" w:rsidRPr="00421AAC" w:rsidRDefault="00421AAC">
            <w:pPr>
              <w:rPr>
                <w:rFonts w:eastAsia="Times New Roman" w:cstheme="minorHAnsi"/>
                <w:i/>
              </w:rPr>
            </w:pPr>
          </w:p>
        </w:tc>
      </w:tr>
    </w:tbl>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421AAC" w:rsidRDefault="00421AAC" w:rsidP="004D354B">
      <w:pPr>
        <w:spacing w:after="0"/>
      </w:pPr>
    </w:p>
    <w:tbl>
      <w:tblPr>
        <w:tblW w:w="0" w:type="auto"/>
        <w:tblLook w:val="00A0" w:firstRow="1" w:lastRow="0" w:firstColumn="1" w:lastColumn="0" w:noHBand="0" w:noVBand="0"/>
      </w:tblPr>
      <w:tblGrid>
        <w:gridCol w:w="9576"/>
      </w:tblGrid>
      <w:tr w:rsidR="00421AAC" w:rsidRPr="00421AAC" w:rsidTr="00421AAC">
        <w:tc>
          <w:tcPr>
            <w:tcW w:w="9576" w:type="dxa"/>
            <w:hideMark/>
          </w:tcPr>
          <w:p w:rsidR="00421AAC" w:rsidRPr="00421AAC" w:rsidRDefault="00421AAC">
            <w:pPr>
              <w:pStyle w:val="Header"/>
              <w:jc w:val="center"/>
              <w:rPr>
                <w:rFonts w:eastAsia="Times New Roman" w:cstheme="minorHAnsi"/>
                <w:b/>
                <w:sz w:val="40"/>
                <w:szCs w:val="40"/>
              </w:rPr>
            </w:pPr>
            <w:bookmarkStart w:id="9" w:name="lesson4"/>
            <w:bookmarkEnd w:id="9"/>
            <w:r w:rsidRPr="00421AAC">
              <w:rPr>
                <w:rFonts w:cstheme="minorHAnsi"/>
                <w:b/>
                <w:sz w:val="40"/>
                <w:szCs w:val="40"/>
              </w:rPr>
              <w:lastRenderedPageBreak/>
              <w:t xml:space="preserve">Unit </w:t>
            </w:r>
            <w:r>
              <w:rPr>
                <w:rFonts w:cstheme="minorHAnsi"/>
                <w:b/>
                <w:sz w:val="40"/>
                <w:szCs w:val="40"/>
              </w:rPr>
              <w:t>3</w:t>
            </w:r>
            <w:r w:rsidRPr="00421AAC">
              <w:rPr>
                <w:rFonts w:cstheme="minorHAnsi"/>
                <w:b/>
                <w:sz w:val="40"/>
                <w:szCs w:val="40"/>
              </w:rPr>
              <w:t xml:space="preserve"> Mini Lesson </w:t>
            </w:r>
            <w:r>
              <w:rPr>
                <w:rFonts w:cstheme="minorHAnsi"/>
                <w:b/>
                <w:sz w:val="40"/>
                <w:szCs w:val="40"/>
              </w:rPr>
              <w:t>4</w:t>
            </w:r>
          </w:p>
          <w:p w:rsidR="00421AAC" w:rsidRPr="00421AAC" w:rsidRDefault="00421AAC" w:rsidP="00421AAC">
            <w:pPr>
              <w:pStyle w:val="Header"/>
              <w:rPr>
                <w:rFonts w:eastAsia="Times New Roman" w:cstheme="minorHAnsi"/>
                <w:b/>
                <w:szCs w:val="20"/>
              </w:rPr>
            </w:pPr>
          </w:p>
        </w:tc>
      </w:tr>
    </w:tbl>
    <w:p w:rsidR="00421AAC" w:rsidRPr="00421AAC" w:rsidRDefault="00421AAC" w:rsidP="00421AAC">
      <w:pPr>
        <w:pStyle w:val="Header"/>
        <w:tabs>
          <w:tab w:val="left" w:pos="3900"/>
        </w:tabs>
        <w:rPr>
          <w:rFonts w:eastAsia="Times New Roman" w:cstheme="minorHAnsi"/>
          <w:b/>
          <w:sz w:val="6"/>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8280"/>
      </w:tblGrid>
      <w:tr w:rsidR="00421AAC" w:rsidRPr="00421AAC" w:rsidTr="000879E1">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Unit of Study:</w:t>
            </w:r>
          </w:p>
        </w:tc>
        <w:tc>
          <w:tcPr>
            <w:tcW w:w="8280" w:type="dxa"/>
            <w:tcBorders>
              <w:top w:val="nil"/>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Series Book Clubs</w:t>
            </w:r>
          </w:p>
        </w:tc>
      </w:tr>
      <w:tr w:rsidR="00421AAC" w:rsidRPr="00421AAC" w:rsidTr="000879E1">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Goal:</w:t>
            </w:r>
          </w:p>
        </w:tc>
        <w:tc>
          <w:tcPr>
            <w:tcW w:w="828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Launching the Unit –Teaching clubs to revisit and lift the level of inferring about characters</w:t>
            </w:r>
          </w:p>
        </w:tc>
      </w:tr>
      <w:tr w:rsidR="00421AAC" w:rsidRPr="00123957" w:rsidTr="000879E1">
        <w:trPr>
          <w:trHeight w:val="845"/>
        </w:trPr>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 xml:space="preserve">Teaching point </w:t>
            </w:r>
            <w:r w:rsidRPr="00421AAC">
              <w:rPr>
                <w:rFonts w:cstheme="minorHAnsi"/>
                <w:b/>
                <w:i/>
              </w:rPr>
              <w:t>(Kid language!)</w:t>
            </w:r>
            <w:r w:rsidRPr="00421AAC">
              <w:rPr>
                <w:rFonts w:cstheme="minorHAnsi"/>
                <w:b/>
              </w:rPr>
              <w:t>:</w:t>
            </w:r>
          </w:p>
        </w:tc>
        <w:tc>
          <w:tcPr>
            <w:tcW w:w="828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 xml:space="preserve">Readers stop and think deeply about what kind of person a character is by noticing patterns in their actions and feelings. </w:t>
            </w:r>
          </w:p>
          <w:p w:rsidR="00421AAC" w:rsidRPr="00421AAC" w:rsidRDefault="00421AAC" w:rsidP="000879E1">
            <w:pPr>
              <w:spacing w:after="0"/>
              <w:rPr>
                <w:rFonts w:eastAsia="Times New Roman" w:cstheme="minorHAnsi"/>
                <w:lang w:val="es-MX"/>
              </w:rPr>
            </w:pPr>
            <w:r w:rsidRPr="00421AAC">
              <w:rPr>
                <w:rFonts w:cstheme="minorHAnsi"/>
                <w:lang w:val="es-MX"/>
              </w:rPr>
              <w:t xml:space="preserve">Los lectores pausan y piensan profundamente sobre qué tipo de persona es un personaje, por medio de notar patrones en sus acciones y sentimientos. </w:t>
            </w:r>
          </w:p>
        </w:tc>
      </w:tr>
      <w:tr w:rsidR="00421AAC" w:rsidRPr="00123957" w:rsidTr="000879E1">
        <w:trPr>
          <w:trHeight w:val="513"/>
        </w:trPr>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Catchy Phrase:</w:t>
            </w:r>
          </w:p>
        </w:tc>
        <w:tc>
          <w:tcPr>
            <w:tcW w:w="8280" w:type="dxa"/>
            <w:tcBorders>
              <w:top w:val="single" w:sz="12" w:space="0" w:color="auto"/>
              <w:left w:val="nil"/>
              <w:bottom w:val="single" w:sz="12" w:space="0" w:color="auto"/>
              <w:right w:val="nil"/>
            </w:tcBorders>
          </w:tcPr>
          <w:p w:rsidR="00421AAC" w:rsidRPr="00421AAC" w:rsidRDefault="00421AAC" w:rsidP="000879E1">
            <w:pPr>
              <w:spacing w:after="0"/>
              <w:rPr>
                <w:rFonts w:eastAsia="Times New Roman" w:cstheme="minorHAnsi"/>
                <w:lang w:val="es-MX"/>
              </w:rPr>
            </w:pPr>
            <w:r w:rsidRPr="00421AAC">
              <w:rPr>
                <w:rFonts w:cstheme="minorHAnsi"/>
              </w:rPr>
              <w:t xml:space="preserve">“STOP!  What kind of person is this character?  </w:t>
            </w:r>
            <w:proofErr w:type="spellStart"/>
            <w:r w:rsidRPr="00421AAC">
              <w:rPr>
                <w:rFonts w:cstheme="minorHAnsi"/>
                <w:lang w:val="es-MX"/>
              </w:rPr>
              <w:t>Why</w:t>
            </w:r>
            <w:proofErr w:type="spellEnd"/>
            <w:r w:rsidRPr="00421AAC">
              <w:rPr>
                <w:rFonts w:cstheme="minorHAnsi"/>
                <w:lang w:val="es-MX"/>
              </w:rPr>
              <w:t>? ”</w:t>
            </w:r>
          </w:p>
          <w:p w:rsidR="00421AAC" w:rsidRPr="00421AAC" w:rsidRDefault="00421AAC" w:rsidP="000879E1">
            <w:pPr>
              <w:spacing w:after="0"/>
              <w:rPr>
                <w:rFonts w:cstheme="minorHAnsi"/>
                <w:lang w:val="es-MX"/>
              </w:rPr>
            </w:pPr>
            <w:r w:rsidRPr="00421AAC">
              <w:rPr>
                <w:rFonts w:cstheme="minorHAnsi"/>
                <w:lang w:val="es-MX"/>
              </w:rPr>
              <w:t>“¡Alto! ¿</w:t>
            </w:r>
            <w:proofErr w:type="spellStart"/>
            <w:r w:rsidRPr="00421AAC">
              <w:rPr>
                <w:rFonts w:cstheme="minorHAnsi"/>
                <w:lang w:val="es-MX"/>
              </w:rPr>
              <w:t>Que</w:t>
            </w:r>
            <w:proofErr w:type="spellEnd"/>
            <w:r w:rsidRPr="00421AAC">
              <w:rPr>
                <w:rFonts w:cstheme="minorHAnsi"/>
                <w:lang w:val="es-MX"/>
              </w:rPr>
              <w:t xml:space="preserve"> me dice esto sobre _______________________?”</w:t>
            </w:r>
          </w:p>
        </w:tc>
      </w:tr>
      <w:tr w:rsidR="00421AAC" w:rsidRPr="00421AAC" w:rsidTr="000879E1">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Text:</w:t>
            </w:r>
          </w:p>
        </w:tc>
        <w:tc>
          <w:tcPr>
            <w:tcW w:w="828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proofErr w:type="gramStart"/>
            <w:r w:rsidRPr="00421AAC">
              <w:rPr>
                <w:rFonts w:cstheme="minorHAnsi"/>
              </w:rPr>
              <w:t>Various  “</w:t>
            </w:r>
            <w:proofErr w:type="gramEnd"/>
            <w:r w:rsidRPr="00421AAC">
              <w:rPr>
                <w:rFonts w:cstheme="minorHAnsi"/>
              </w:rPr>
              <w:t xml:space="preserve">Olivia” books. </w:t>
            </w:r>
          </w:p>
        </w:tc>
      </w:tr>
      <w:tr w:rsidR="00421AAC" w:rsidRPr="00421AAC" w:rsidTr="000879E1">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proofErr w:type="gramStart"/>
            <w:r w:rsidRPr="00421AAC">
              <w:rPr>
                <w:rFonts w:cstheme="minorHAnsi"/>
                <w:b/>
              </w:rPr>
              <w:t>Chart(</w:t>
            </w:r>
            <w:proofErr w:type="gramEnd"/>
            <w:r w:rsidRPr="00421AAC">
              <w:rPr>
                <w:rFonts w:cstheme="minorHAnsi"/>
                <w:b/>
              </w:rPr>
              <w:t>?):</w:t>
            </w:r>
          </w:p>
        </w:tc>
        <w:tc>
          <w:tcPr>
            <w:tcW w:w="828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Sentence frame poster:  “I think ____________ (character) is ______________</w:t>
            </w:r>
            <w:proofErr w:type="gramStart"/>
            <w:r w:rsidRPr="00421AAC">
              <w:rPr>
                <w:rFonts w:cstheme="minorHAnsi"/>
              </w:rPr>
              <w:t>_(</w:t>
            </w:r>
            <w:proofErr w:type="gramEnd"/>
            <w:r w:rsidRPr="00421AAC">
              <w:rPr>
                <w:rFonts w:cstheme="minorHAnsi"/>
              </w:rPr>
              <w:t xml:space="preserve">trait ) because___________________(pattern of actions or feelings). </w:t>
            </w:r>
          </w:p>
          <w:p w:rsidR="00421AAC" w:rsidRPr="00421AAC" w:rsidRDefault="00421AAC" w:rsidP="000879E1">
            <w:pPr>
              <w:spacing w:after="0"/>
              <w:rPr>
                <w:rFonts w:eastAsia="Times New Roman" w:cstheme="minorHAnsi"/>
              </w:rPr>
            </w:pPr>
            <w:r w:rsidRPr="00421AAC">
              <w:rPr>
                <w:rFonts w:cstheme="minorHAnsi"/>
              </w:rPr>
              <w:t xml:space="preserve">Also possibly character traits chart or feelings </w:t>
            </w:r>
            <w:proofErr w:type="gramStart"/>
            <w:r w:rsidRPr="00421AAC">
              <w:rPr>
                <w:rFonts w:cstheme="minorHAnsi"/>
              </w:rPr>
              <w:t>chart .</w:t>
            </w:r>
            <w:proofErr w:type="gramEnd"/>
            <w:r w:rsidRPr="00421AAC">
              <w:rPr>
                <w:rFonts w:cstheme="minorHAnsi"/>
              </w:rPr>
              <w:t xml:space="preserve">  </w:t>
            </w:r>
          </w:p>
        </w:tc>
      </w:tr>
      <w:tr w:rsidR="00421AAC" w:rsidRPr="00421AAC" w:rsidTr="000879E1">
        <w:tc>
          <w:tcPr>
            <w:tcW w:w="2340" w:type="dxa"/>
            <w:tcBorders>
              <w:top w:val="nil"/>
              <w:left w:val="nil"/>
              <w:bottom w:val="nil"/>
              <w:right w:val="nil"/>
            </w:tcBorders>
            <w:hideMark/>
          </w:tcPr>
          <w:p w:rsidR="00421AAC" w:rsidRPr="00421AAC" w:rsidRDefault="00421AAC" w:rsidP="000879E1">
            <w:pPr>
              <w:spacing w:after="0"/>
              <w:rPr>
                <w:rFonts w:eastAsia="Times New Roman" w:cstheme="minorHAnsi"/>
                <w:b/>
              </w:rPr>
            </w:pPr>
            <w:r w:rsidRPr="00421AAC">
              <w:rPr>
                <w:rFonts w:cstheme="minorHAnsi"/>
                <w:b/>
              </w:rPr>
              <w:t>Standard:</w:t>
            </w:r>
          </w:p>
        </w:tc>
        <w:tc>
          <w:tcPr>
            <w:tcW w:w="8280" w:type="dxa"/>
            <w:tcBorders>
              <w:top w:val="single" w:sz="12" w:space="0" w:color="auto"/>
              <w:left w:val="nil"/>
              <w:bottom w:val="single" w:sz="12" w:space="0" w:color="auto"/>
              <w:right w:val="nil"/>
            </w:tcBorders>
            <w:hideMark/>
          </w:tcPr>
          <w:p w:rsidR="00421AAC" w:rsidRPr="00421AAC" w:rsidRDefault="00421AAC" w:rsidP="000879E1">
            <w:pPr>
              <w:spacing w:after="0"/>
              <w:rPr>
                <w:rFonts w:eastAsia="Times New Roman" w:cstheme="minorHAnsi"/>
              </w:rPr>
            </w:pPr>
            <w:r w:rsidRPr="00421AAC">
              <w:rPr>
                <w:rFonts w:cstheme="minorHAnsi"/>
              </w:rPr>
              <w:t>3.RL.3</w:t>
            </w:r>
          </w:p>
        </w:tc>
      </w:tr>
    </w:tbl>
    <w:p w:rsidR="00421AAC" w:rsidRPr="00421AAC" w:rsidRDefault="00421AAC" w:rsidP="00421AAC">
      <w:pPr>
        <w:rPr>
          <w:rFonts w:eastAsia="Times New Roman" w:cstheme="minorHAnsi"/>
          <w:b/>
          <w:sz w:val="20"/>
          <w:szCs w:val="20"/>
        </w:rPr>
      </w:pPr>
    </w:p>
    <w:tbl>
      <w:tblPr>
        <w:tblW w:w="1053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21AAC" w:rsidRPr="00421AAC" w:rsidTr="00421AAC">
        <w:trPr>
          <w:trHeight w:val="2283"/>
        </w:trPr>
        <w:tc>
          <w:tcPr>
            <w:tcW w:w="10530" w:type="dxa"/>
            <w:vAlign w:val="center"/>
            <w:hideMark/>
          </w:tcPr>
          <w:p w:rsidR="00421AAC" w:rsidRPr="00421AAC" w:rsidRDefault="00421AAC">
            <w:pPr>
              <w:rPr>
                <w:rFonts w:eastAsia="Times New Roman" w:cstheme="minorHAnsi"/>
              </w:rPr>
            </w:pPr>
            <w:r w:rsidRPr="00421AAC">
              <w:rPr>
                <w:rFonts w:cstheme="minorHAnsi"/>
                <w:b/>
              </w:rPr>
              <w:t>Mini Lesson:  (</w:t>
            </w:r>
            <w:r w:rsidRPr="00421AAC">
              <w:rPr>
                <w:rFonts w:cstheme="minorHAnsi"/>
              </w:rPr>
              <w:t>7-10 minutes total)</w:t>
            </w:r>
          </w:p>
          <w:p w:rsidR="00421AAC" w:rsidRPr="00421AAC" w:rsidRDefault="00421AAC" w:rsidP="00421AAC">
            <w:pPr>
              <w:rPr>
                <w:rFonts w:eastAsia="Times New Roman" w:cstheme="minorHAnsi"/>
              </w:rPr>
            </w:pPr>
            <w:r w:rsidRPr="00421AAC">
              <w:rPr>
                <w:rFonts w:cstheme="minorHAnsi"/>
                <w:b/>
                <w:i/>
              </w:rPr>
              <w:t xml:space="preserve">Connection:  </w:t>
            </w:r>
            <w:r w:rsidRPr="00421AAC">
              <w:rPr>
                <w:rFonts w:cstheme="minorHAnsi"/>
                <w:i/>
              </w:rPr>
              <w:t>Do you remember when we were talking about describing characters in our books?  We created theories about our characters based on their actions and feelings.  Now we are reading a few books in a series that have the same character.   Today we are going to stop and think about what kind of person a character is, using not just how they act right now but using a pattern of their actions across many books.  We want to be sure to not just say how the character is feeling but actually what trait this character is showing.”</w:t>
            </w:r>
          </w:p>
        </w:tc>
      </w:tr>
      <w:tr w:rsidR="00421AAC" w:rsidRPr="00421AAC" w:rsidTr="00421AAC">
        <w:trPr>
          <w:trHeight w:val="609"/>
        </w:trPr>
        <w:tc>
          <w:tcPr>
            <w:tcW w:w="10530" w:type="dxa"/>
          </w:tcPr>
          <w:p w:rsidR="00421AAC" w:rsidRPr="00421AAC" w:rsidRDefault="00421AAC">
            <w:pPr>
              <w:rPr>
                <w:rFonts w:eastAsia="Times New Roman" w:cstheme="minorHAnsi"/>
                <w:i/>
              </w:rPr>
            </w:pPr>
            <w:r w:rsidRPr="00421AAC">
              <w:rPr>
                <w:rFonts w:cstheme="minorHAnsi"/>
                <w:b/>
                <w:i/>
              </w:rPr>
              <w:t xml:space="preserve">Teach:  </w:t>
            </w:r>
            <w:r w:rsidRPr="00421AAC">
              <w:rPr>
                <w:rFonts w:cstheme="minorHAnsi"/>
                <w:i/>
              </w:rPr>
              <w:t xml:space="preserve">Let me show you what I mean with these “Olivia” books.  In this book about the circus, she made up this big story about how she went to the circus and did all of the jobs there.  She was a lion tamer, she was on the tightrope, she was the “queen of the trampoline,” etc.  What does this tell us about what kind of person Olivia is?  She has a great imagination!  She wants to try new things and have new adventures.   </w:t>
            </w:r>
          </w:p>
          <w:p w:rsidR="00421AAC" w:rsidRPr="00421AAC" w:rsidRDefault="00421AAC" w:rsidP="00421AAC">
            <w:pPr>
              <w:rPr>
                <w:rFonts w:cstheme="minorHAnsi"/>
                <w:i/>
              </w:rPr>
            </w:pPr>
            <w:r w:rsidRPr="00421AAC">
              <w:rPr>
                <w:rFonts w:cstheme="minorHAnsi"/>
                <w:i/>
              </w:rPr>
              <w:t xml:space="preserve">Let’s look at another book.  Here she goes to the museum with her mom.  She looks at the paintings and then she goes home and imagines that she is an abstract painter.  She paints the wall in her house and then gets into trouble.  I say “Stop!  What does this tell me about Olivia?”  Well, I think Olivia is imaginative because she is always </w:t>
            </w:r>
            <w:r w:rsidRPr="00421AAC">
              <w:rPr>
                <w:rFonts w:cstheme="minorHAnsi"/>
                <w:i/>
              </w:rPr>
              <w:lastRenderedPageBreak/>
              <w:t xml:space="preserve">pretending to be something or someone different.  </w:t>
            </w:r>
          </w:p>
        </w:tc>
      </w:tr>
      <w:tr w:rsidR="00421AAC" w:rsidRPr="00421AAC" w:rsidTr="00421AAC">
        <w:trPr>
          <w:trHeight w:val="783"/>
        </w:trPr>
        <w:tc>
          <w:tcPr>
            <w:tcW w:w="10530" w:type="dxa"/>
          </w:tcPr>
          <w:p w:rsidR="00421AAC" w:rsidRPr="00421AAC" w:rsidRDefault="00421AAC">
            <w:pPr>
              <w:ind w:left="90"/>
              <w:rPr>
                <w:rFonts w:eastAsia="Times New Roman" w:cstheme="minorHAnsi"/>
                <w:b/>
                <w:i/>
              </w:rPr>
            </w:pPr>
            <w:r w:rsidRPr="00421AAC">
              <w:rPr>
                <w:rFonts w:cstheme="minorHAnsi"/>
                <w:b/>
                <w:i/>
              </w:rPr>
              <w:lastRenderedPageBreak/>
              <w:t xml:space="preserve">Active Involvement: </w:t>
            </w:r>
          </w:p>
          <w:p w:rsidR="00421AAC" w:rsidRPr="00421AAC" w:rsidRDefault="00421AAC">
            <w:pPr>
              <w:rPr>
                <w:rFonts w:cstheme="minorHAnsi"/>
                <w:i/>
              </w:rPr>
            </w:pPr>
            <w:r w:rsidRPr="00421AAC">
              <w:rPr>
                <w:rFonts w:cstheme="minorHAnsi"/>
                <w:i/>
              </w:rPr>
              <w:t>Are you ready to give it a try?   Let’s look at this book, where Olivia and her brother Ian make a big tent over her bed.  (Teacher reads 2-3 pages about Olivia imagining that she is a princess in the desert and builds a fancy tent with lots of treasure inside).  What does this tell you about what kind of person Olivia is?  Partner A, say “Stop!  What kind of person is this character? Why?”  Partner B, answer “I think Olivia is ______________________ because…”</w:t>
            </w:r>
          </w:p>
          <w:p w:rsidR="00421AAC" w:rsidRPr="00421AAC" w:rsidRDefault="00421AAC">
            <w:pPr>
              <w:rPr>
                <w:rFonts w:cstheme="minorHAnsi"/>
                <w:i/>
              </w:rPr>
            </w:pPr>
            <w:r w:rsidRPr="00421AAC">
              <w:rPr>
                <w:rFonts w:cstheme="minorHAnsi"/>
                <w:i/>
              </w:rPr>
              <w:t xml:space="preserve">(Teacher may have partners switch roles and try again).  </w:t>
            </w:r>
          </w:p>
        </w:tc>
      </w:tr>
      <w:tr w:rsidR="00421AAC" w:rsidRPr="00421AAC" w:rsidTr="00421AAC">
        <w:trPr>
          <w:trHeight w:val="837"/>
        </w:trPr>
        <w:tc>
          <w:tcPr>
            <w:tcW w:w="10530" w:type="dxa"/>
            <w:hideMark/>
          </w:tcPr>
          <w:p w:rsidR="00421AAC" w:rsidRPr="00421AAC" w:rsidRDefault="00421AAC">
            <w:pPr>
              <w:ind w:left="90"/>
              <w:rPr>
                <w:rFonts w:eastAsia="Times New Roman" w:cstheme="minorHAnsi"/>
                <w:i/>
              </w:rPr>
            </w:pPr>
            <w:r w:rsidRPr="00421AAC">
              <w:rPr>
                <w:rFonts w:cstheme="minorHAnsi"/>
                <w:b/>
                <w:i/>
              </w:rPr>
              <w:t xml:space="preserve">Link:  </w:t>
            </w:r>
            <w:r w:rsidRPr="00421AAC">
              <w:rPr>
                <w:rFonts w:cstheme="minorHAnsi"/>
                <w:i/>
              </w:rPr>
              <w:t>Now, today and every day, when you read books in a series that have the same character, and the character acts in a certain way, say “STOP!  What kind of person is this character?  Why?”  You can use our sentence frame:  “I think ___________ is ______________ because…..”</w:t>
            </w:r>
          </w:p>
        </w:tc>
      </w:tr>
      <w:tr w:rsidR="00421AAC" w:rsidRPr="00421AAC" w:rsidTr="00421AAC">
        <w:trPr>
          <w:trHeight w:val="1070"/>
        </w:trPr>
        <w:tc>
          <w:tcPr>
            <w:tcW w:w="10530" w:type="dxa"/>
            <w:hideMark/>
          </w:tcPr>
          <w:p w:rsidR="00421AAC" w:rsidRPr="00421AAC" w:rsidRDefault="00421AAC">
            <w:pPr>
              <w:rPr>
                <w:rFonts w:eastAsia="Times New Roman" w:cstheme="minorHAnsi"/>
                <w:b/>
                <w:i/>
              </w:rPr>
            </w:pPr>
            <w:r w:rsidRPr="00421AAC">
              <w:rPr>
                <w:rFonts w:cstheme="minorHAnsi"/>
                <w:b/>
                <w:i/>
              </w:rPr>
              <w:t>Mid-Workshop Teaching Point:</w:t>
            </w:r>
          </w:p>
          <w:p w:rsidR="00421AAC" w:rsidRPr="00421AAC" w:rsidRDefault="00421AAC">
            <w:pPr>
              <w:rPr>
                <w:rFonts w:eastAsia="Times New Roman" w:cstheme="minorHAnsi"/>
                <w:i/>
              </w:rPr>
            </w:pPr>
            <w:r w:rsidRPr="00421AAC">
              <w:rPr>
                <w:rFonts w:cstheme="minorHAnsi"/>
                <w:i/>
              </w:rPr>
              <w:t xml:space="preserve">OK, boys and girls, now let’s collect information about our characters.  I’m going to pass out post-it notes and you will write your thoughts about your character.  Write the sentence frame and stick your notes in your reading journal.  </w:t>
            </w:r>
          </w:p>
        </w:tc>
      </w:tr>
      <w:tr w:rsidR="00421AAC" w:rsidRPr="00421AAC" w:rsidTr="00421AAC">
        <w:trPr>
          <w:trHeight w:val="918"/>
        </w:trPr>
        <w:tc>
          <w:tcPr>
            <w:tcW w:w="10530" w:type="dxa"/>
          </w:tcPr>
          <w:p w:rsidR="00421AAC" w:rsidRPr="00421AAC" w:rsidRDefault="00421AAC">
            <w:pPr>
              <w:rPr>
                <w:rFonts w:eastAsia="Times New Roman" w:cstheme="minorHAnsi"/>
                <w:b/>
                <w:i/>
              </w:rPr>
            </w:pPr>
            <w:r w:rsidRPr="00421AAC">
              <w:rPr>
                <w:rFonts w:cstheme="minorHAnsi"/>
                <w:b/>
                <w:i/>
              </w:rPr>
              <w:t>Share:</w:t>
            </w:r>
          </w:p>
          <w:p w:rsidR="00421AAC" w:rsidRPr="00421AAC" w:rsidRDefault="00421AAC">
            <w:pPr>
              <w:rPr>
                <w:rFonts w:eastAsia="Times New Roman" w:cstheme="minorHAnsi"/>
                <w:i/>
              </w:rPr>
            </w:pPr>
          </w:p>
        </w:tc>
      </w:tr>
    </w:tbl>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421AAC" w:rsidRDefault="00421AAC"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421AAC" w:rsidRDefault="00421AAC" w:rsidP="004D354B">
      <w:pPr>
        <w:spacing w:after="0"/>
      </w:pPr>
    </w:p>
    <w:p w:rsidR="00421AAC" w:rsidRDefault="00421AAC" w:rsidP="004D354B">
      <w:pPr>
        <w:spacing w:after="0"/>
      </w:pPr>
    </w:p>
    <w:tbl>
      <w:tblPr>
        <w:tblW w:w="0" w:type="auto"/>
        <w:tblLook w:val="00A0" w:firstRow="1" w:lastRow="0" w:firstColumn="1" w:lastColumn="0" w:noHBand="0" w:noVBand="0"/>
      </w:tblPr>
      <w:tblGrid>
        <w:gridCol w:w="9576"/>
      </w:tblGrid>
      <w:tr w:rsidR="004735B3" w:rsidRPr="00421AAC" w:rsidTr="004735B3">
        <w:tc>
          <w:tcPr>
            <w:tcW w:w="9576" w:type="dxa"/>
            <w:hideMark/>
          </w:tcPr>
          <w:p w:rsidR="004735B3" w:rsidRPr="000879E1" w:rsidRDefault="004735B3" w:rsidP="000879E1">
            <w:pPr>
              <w:pStyle w:val="Header"/>
              <w:spacing w:line="276" w:lineRule="auto"/>
              <w:jc w:val="center"/>
              <w:rPr>
                <w:rFonts w:eastAsia="Times New Roman" w:cstheme="minorHAnsi"/>
                <w:b/>
                <w:sz w:val="40"/>
                <w:szCs w:val="40"/>
              </w:rPr>
            </w:pPr>
            <w:bookmarkStart w:id="10" w:name="lesson5"/>
            <w:bookmarkEnd w:id="10"/>
            <w:r w:rsidRPr="00421AAC">
              <w:rPr>
                <w:rFonts w:cstheme="minorHAnsi"/>
                <w:b/>
                <w:sz w:val="40"/>
                <w:szCs w:val="40"/>
              </w:rPr>
              <w:lastRenderedPageBreak/>
              <w:t xml:space="preserve">Unit </w:t>
            </w:r>
            <w:r>
              <w:rPr>
                <w:rFonts w:cstheme="minorHAnsi"/>
                <w:b/>
                <w:sz w:val="40"/>
                <w:szCs w:val="40"/>
              </w:rPr>
              <w:t>3</w:t>
            </w:r>
            <w:r w:rsidRPr="00421AAC">
              <w:rPr>
                <w:rFonts w:cstheme="minorHAnsi"/>
                <w:b/>
                <w:sz w:val="40"/>
                <w:szCs w:val="40"/>
              </w:rPr>
              <w:t xml:space="preserve"> Mini Lesson</w:t>
            </w:r>
            <w:r>
              <w:rPr>
                <w:rFonts w:cstheme="minorHAnsi"/>
                <w:b/>
                <w:sz w:val="40"/>
                <w:szCs w:val="40"/>
              </w:rPr>
              <w:t xml:space="preserve"> 5</w:t>
            </w:r>
            <w:r w:rsidRPr="00421AAC">
              <w:rPr>
                <w:rFonts w:cstheme="minorHAnsi"/>
                <w:b/>
                <w:sz w:val="40"/>
                <w:szCs w:val="40"/>
              </w:rPr>
              <w:t xml:space="preserve"> </w:t>
            </w:r>
          </w:p>
        </w:tc>
      </w:tr>
    </w:tbl>
    <w:p w:rsidR="00421AAC" w:rsidRPr="00421AAC" w:rsidRDefault="00421AAC" w:rsidP="00421AAC">
      <w:pPr>
        <w:pStyle w:val="Header"/>
        <w:tabs>
          <w:tab w:val="left" w:pos="3900"/>
        </w:tabs>
        <w:rPr>
          <w:rFonts w:eastAsia="Times New Roman" w:cstheme="minorHAnsi"/>
          <w:b/>
          <w:sz w:val="6"/>
          <w:szCs w:val="20"/>
        </w:rPr>
      </w:pPr>
    </w:p>
    <w:tbl>
      <w:tblPr>
        <w:tblW w:w="10620" w:type="dxa"/>
        <w:tblInd w:w="-522" w:type="dxa"/>
        <w:tblBorders>
          <w:bottom w:val="single" w:sz="12" w:space="0" w:color="auto"/>
          <w:insideH w:val="single" w:sz="12" w:space="0" w:color="auto"/>
        </w:tblBorders>
        <w:tblLook w:val="00A0" w:firstRow="1" w:lastRow="0" w:firstColumn="1" w:lastColumn="0" w:noHBand="0" w:noVBand="0"/>
      </w:tblPr>
      <w:tblGrid>
        <w:gridCol w:w="2340"/>
        <w:gridCol w:w="8280"/>
      </w:tblGrid>
      <w:tr w:rsidR="00421AAC" w:rsidRPr="00421AAC" w:rsidTr="00DC5BE0">
        <w:tc>
          <w:tcPr>
            <w:tcW w:w="2340" w:type="dxa"/>
            <w:tcBorders>
              <w:top w:val="nil"/>
              <w:bottom w:val="nil"/>
            </w:tcBorders>
            <w:hideMark/>
          </w:tcPr>
          <w:p w:rsidR="00421AAC" w:rsidRPr="00421AAC" w:rsidRDefault="00421AAC" w:rsidP="000879E1">
            <w:pPr>
              <w:spacing w:after="0"/>
              <w:rPr>
                <w:rFonts w:eastAsia="Times New Roman" w:cstheme="minorHAnsi"/>
                <w:b/>
              </w:rPr>
            </w:pPr>
            <w:r w:rsidRPr="00421AAC">
              <w:rPr>
                <w:rFonts w:cstheme="minorHAnsi"/>
                <w:b/>
              </w:rPr>
              <w:t>Unit of Study:</w:t>
            </w:r>
          </w:p>
        </w:tc>
        <w:tc>
          <w:tcPr>
            <w:tcW w:w="8280" w:type="dxa"/>
            <w:hideMark/>
          </w:tcPr>
          <w:p w:rsidR="00421AAC" w:rsidRPr="00421AAC" w:rsidRDefault="00421AAC" w:rsidP="000879E1">
            <w:pPr>
              <w:spacing w:after="0"/>
              <w:rPr>
                <w:rFonts w:eastAsia="Times New Roman" w:cstheme="minorHAnsi"/>
              </w:rPr>
            </w:pPr>
            <w:r w:rsidRPr="00421AAC">
              <w:rPr>
                <w:rFonts w:cstheme="minorHAnsi"/>
              </w:rPr>
              <w:t>Series Book Clubs</w:t>
            </w:r>
          </w:p>
        </w:tc>
      </w:tr>
      <w:tr w:rsidR="00421AAC" w:rsidRPr="00421AAC" w:rsidTr="00DC5BE0">
        <w:tc>
          <w:tcPr>
            <w:tcW w:w="2340" w:type="dxa"/>
            <w:tcBorders>
              <w:top w:val="nil"/>
              <w:bottom w:val="nil"/>
            </w:tcBorders>
            <w:hideMark/>
          </w:tcPr>
          <w:p w:rsidR="00421AAC" w:rsidRPr="00421AAC" w:rsidRDefault="00421AAC" w:rsidP="000879E1">
            <w:pPr>
              <w:spacing w:after="0"/>
              <w:rPr>
                <w:rFonts w:eastAsia="Times New Roman" w:cstheme="minorHAnsi"/>
                <w:b/>
              </w:rPr>
            </w:pPr>
            <w:r w:rsidRPr="00421AAC">
              <w:rPr>
                <w:rFonts w:cstheme="minorHAnsi"/>
                <w:b/>
              </w:rPr>
              <w:t>Goal:</w:t>
            </w:r>
          </w:p>
        </w:tc>
        <w:tc>
          <w:tcPr>
            <w:tcW w:w="8280" w:type="dxa"/>
            <w:hideMark/>
          </w:tcPr>
          <w:p w:rsidR="00421AAC" w:rsidRPr="00421AAC" w:rsidRDefault="00421AAC" w:rsidP="000879E1">
            <w:pPr>
              <w:spacing w:after="0"/>
              <w:rPr>
                <w:rFonts w:eastAsia="Times New Roman" w:cstheme="minorHAnsi"/>
              </w:rPr>
            </w:pPr>
            <w:r w:rsidRPr="00421AAC">
              <w:rPr>
                <w:rFonts w:cstheme="minorHAnsi"/>
              </w:rPr>
              <w:t>Launching the Unit –Teaching clubs to revisit and lift the level of inferring about characters</w:t>
            </w:r>
          </w:p>
        </w:tc>
      </w:tr>
      <w:tr w:rsidR="00421AAC" w:rsidRPr="00123957" w:rsidTr="00DC5BE0">
        <w:trPr>
          <w:trHeight w:val="845"/>
        </w:trPr>
        <w:tc>
          <w:tcPr>
            <w:tcW w:w="2340" w:type="dxa"/>
            <w:tcBorders>
              <w:top w:val="nil"/>
              <w:bottom w:val="nil"/>
            </w:tcBorders>
            <w:hideMark/>
          </w:tcPr>
          <w:p w:rsidR="00421AAC" w:rsidRPr="00421AAC" w:rsidRDefault="00421AAC" w:rsidP="000879E1">
            <w:pPr>
              <w:spacing w:after="0"/>
              <w:rPr>
                <w:rFonts w:eastAsia="Times New Roman" w:cstheme="minorHAnsi"/>
                <w:b/>
              </w:rPr>
            </w:pPr>
            <w:r w:rsidRPr="00421AAC">
              <w:rPr>
                <w:rFonts w:cstheme="minorHAnsi"/>
                <w:b/>
              </w:rPr>
              <w:t xml:space="preserve">Teaching point </w:t>
            </w:r>
            <w:r w:rsidRPr="00421AAC">
              <w:rPr>
                <w:rFonts w:cstheme="minorHAnsi"/>
                <w:b/>
                <w:i/>
              </w:rPr>
              <w:t>(Kid language!)</w:t>
            </w:r>
            <w:r w:rsidRPr="00421AAC">
              <w:rPr>
                <w:rFonts w:cstheme="minorHAnsi"/>
                <w:b/>
              </w:rPr>
              <w:t>:</w:t>
            </w:r>
          </w:p>
        </w:tc>
        <w:tc>
          <w:tcPr>
            <w:tcW w:w="8280" w:type="dxa"/>
            <w:hideMark/>
          </w:tcPr>
          <w:p w:rsidR="00421AAC" w:rsidRPr="00421AAC" w:rsidRDefault="00421AAC" w:rsidP="000879E1">
            <w:pPr>
              <w:spacing w:after="0"/>
              <w:rPr>
                <w:rFonts w:eastAsia="Times New Roman" w:cstheme="minorHAnsi"/>
              </w:rPr>
            </w:pPr>
            <w:r w:rsidRPr="00421AAC">
              <w:rPr>
                <w:rFonts w:cstheme="minorHAnsi"/>
              </w:rPr>
              <w:t xml:space="preserve">Readers understand relationships between characters by describing how they act toward each other. </w:t>
            </w:r>
          </w:p>
          <w:p w:rsidR="00421AAC" w:rsidRPr="00421AAC" w:rsidRDefault="00421AAC" w:rsidP="000879E1">
            <w:pPr>
              <w:spacing w:after="0"/>
              <w:rPr>
                <w:rFonts w:eastAsia="Times New Roman" w:cstheme="minorHAnsi"/>
                <w:lang w:val="es-MX"/>
              </w:rPr>
            </w:pPr>
            <w:r w:rsidRPr="00421AAC">
              <w:rPr>
                <w:rFonts w:cstheme="minorHAnsi"/>
                <w:lang w:val="es-MX"/>
              </w:rPr>
              <w:t>Los lectores entienden las relaciones entre los personajes al describir cómo actúan el uno con el otro. ”</w:t>
            </w:r>
          </w:p>
        </w:tc>
      </w:tr>
      <w:tr w:rsidR="00421AAC" w:rsidRPr="00421AAC" w:rsidTr="00DC5BE0">
        <w:trPr>
          <w:trHeight w:val="513"/>
        </w:trPr>
        <w:tc>
          <w:tcPr>
            <w:tcW w:w="2340" w:type="dxa"/>
            <w:tcBorders>
              <w:top w:val="nil"/>
              <w:bottom w:val="nil"/>
            </w:tcBorders>
            <w:hideMark/>
          </w:tcPr>
          <w:p w:rsidR="00421AAC" w:rsidRPr="00421AAC" w:rsidRDefault="00421AAC" w:rsidP="000879E1">
            <w:pPr>
              <w:spacing w:after="0"/>
              <w:rPr>
                <w:rFonts w:eastAsia="Times New Roman" w:cstheme="minorHAnsi"/>
                <w:b/>
              </w:rPr>
            </w:pPr>
            <w:r w:rsidRPr="00421AAC">
              <w:rPr>
                <w:rFonts w:cstheme="minorHAnsi"/>
                <w:b/>
              </w:rPr>
              <w:t>Catchy Phrase:</w:t>
            </w:r>
          </w:p>
        </w:tc>
        <w:tc>
          <w:tcPr>
            <w:tcW w:w="8280" w:type="dxa"/>
          </w:tcPr>
          <w:p w:rsidR="00421AAC" w:rsidRPr="00421AAC" w:rsidRDefault="00421AAC" w:rsidP="000879E1">
            <w:pPr>
              <w:tabs>
                <w:tab w:val="left" w:pos="5802"/>
              </w:tabs>
              <w:spacing w:after="0"/>
              <w:rPr>
                <w:rFonts w:eastAsia="Times New Roman" w:cstheme="minorHAnsi"/>
                <w:lang w:val="es-MX"/>
              </w:rPr>
            </w:pPr>
            <w:r w:rsidRPr="00421AAC">
              <w:rPr>
                <w:rFonts w:cstheme="minorHAnsi"/>
              </w:rPr>
              <w:t xml:space="preserve">“Hmmm.  How do they act and talk to each other? ” </w:t>
            </w:r>
            <w:r w:rsidRPr="00421AAC">
              <w:rPr>
                <w:rFonts w:cstheme="minorHAnsi"/>
                <w:lang w:val="es-MX"/>
              </w:rPr>
              <w:t>“</w:t>
            </w:r>
            <w:proofErr w:type="spellStart"/>
            <w:r w:rsidRPr="00421AAC">
              <w:rPr>
                <w:rFonts w:cstheme="minorHAnsi"/>
                <w:lang w:val="es-MX"/>
              </w:rPr>
              <w:t>What</w:t>
            </w:r>
            <w:proofErr w:type="spellEnd"/>
            <w:r w:rsidRPr="00421AAC">
              <w:rPr>
                <w:rFonts w:cstheme="minorHAnsi"/>
                <w:lang w:val="es-MX"/>
              </w:rPr>
              <w:t xml:space="preserve"> </w:t>
            </w:r>
            <w:proofErr w:type="spellStart"/>
            <w:r w:rsidRPr="00421AAC">
              <w:rPr>
                <w:rFonts w:cstheme="minorHAnsi"/>
                <w:lang w:val="es-MX"/>
              </w:rPr>
              <w:t>does</w:t>
            </w:r>
            <w:proofErr w:type="spellEnd"/>
            <w:r w:rsidRPr="00421AAC">
              <w:rPr>
                <w:rFonts w:cstheme="minorHAnsi"/>
                <w:lang w:val="es-MX"/>
              </w:rPr>
              <w:t xml:space="preserve"> </w:t>
            </w:r>
            <w:proofErr w:type="spellStart"/>
            <w:r w:rsidRPr="00421AAC">
              <w:rPr>
                <w:rFonts w:cstheme="minorHAnsi"/>
                <w:lang w:val="es-MX"/>
              </w:rPr>
              <w:t>this</w:t>
            </w:r>
            <w:proofErr w:type="spellEnd"/>
            <w:r w:rsidRPr="00421AAC">
              <w:rPr>
                <w:rFonts w:cstheme="minorHAnsi"/>
                <w:lang w:val="es-MX"/>
              </w:rPr>
              <w:t xml:space="preserve"> mean?”</w:t>
            </w:r>
          </w:p>
          <w:p w:rsidR="00421AAC" w:rsidRPr="004735B3" w:rsidRDefault="00421AAC" w:rsidP="000879E1">
            <w:pPr>
              <w:spacing w:after="0"/>
              <w:rPr>
                <w:rFonts w:cstheme="minorHAnsi"/>
                <w:lang w:val="es-MX"/>
              </w:rPr>
            </w:pPr>
            <w:r w:rsidRPr="00421AAC">
              <w:rPr>
                <w:rFonts w:cstheme="minorHAnsi"/>
                <w:lang w:val="es-MX"/>
              </w:rPr>
              <w:t>“</w:t>
            </w:r>
            <w:proofErr w:type="spellStart"/>
            <w:r w:rsidRPr="00421AAC">
              <w:rPr>
                <w:rFonts w:cstheme="minorHAnsi"/>
                <w:lang w:val="es-MX"/>
              </w:rPr>
              <w:t>Hmmm</w:t>
            </w:r>
            <w:proofErr w:type="spellEnd"/>
            <w:r w:rsidRPr="00421AAC">
              <w:rPr>
                <w:rFonts w:cstheme="minorHAnsi"/>
                <w:lang w:val="es-MX"/>
              </w:rPr>
              <w:t xml:space="preserve"> ¿Cómo </w:t>
            </w:r>
            <w:proofErr w:type="spellStart"/>
            <w:r w:rsidRPr="00421AAC">
              <w:rPr>
                <w:rFonts w:cstheme="minorHAnsi"/>
                <w:lang w:val="es-MX"/>
              </w:rPr>
              <w:t>actuán</w:t>
            </w:r>
            <w:proofErr w:type="spellEnd"/>
            <w:r w:rsidRPr="00421AAC">
              <w:rPr>
                <w:rFonts w:cstheme="minorHAnsi"/>
                <w:lang w:val="es-MX"/>
              </w:rPr>
              <w:t xml:space="preserve"> y hablan entr</w:t>
            </w:r>
            <w:r w:rsidR="004735B3">
              <w:rPr>
                <w:rFonts w:cstheme="minorHAnsi"/>
                <w:lang w:val="es-MX"/>
              </w:rPr>
              <w:t>e ellos?” “Qué significa esto</w:t>
            </w:r>
            <w:proofErr w:type="gramStart"/>
            <w:r w:rsidR="004735B3">
              <w:rPr>
                <w:rFonts w:cstheme="minorHAnsi"/>
                <w:lang w:val="es-MX"/>
              </w:rPr>
              <w:t>?</w:t>
            </w:r>
            <w:proofErr w:type="gramEnd"/>
            <w:r w:rsidR="004735B3">
              <w:rPr>
                <w:rFonts w:cstheme="minorHAnsi"/>
                <w:lang w:val="es-MX"/>
              </w:rPr>
              <w:t>”</w:t>
            </w:r>
          </w:p>
        </w:tc>
      </w:tr>
      <w:tr w:rsidR="00421AAC" w:rsidRPr="00421AAC" w:rsidTr="00DC5BE0">
        <w:tc>
          <w:tcPr>
            <w:tcW w:w="2340" w:type="dxa"/>
            <w:tcBorders>
              <w:top w:val="nil"/>
              <w:bottom w:val="nil"/>
            </w:tcBorders>
            <w:hideMark/>
          </w:tcPr>
          <w:p w:rsidR="00421AAC" w:rsidRPr="00421AAC" w:rsidRDefault="00421AAC" w:rsidP="000879E1">
            <w:pPr>
              <w:spacing w:after="0"/>
              <w:rPr>
                <w:rFonts w:eastAsia="Times New Roman" w:cstheme="minorHAnsi"/>
                <w:b/>
              </w:rPr>
            </w:pPr>
            <w:r w:rsidRPr="00421AAC">
              <w:rPr>
                <w:rFonts w:cstheme="minorHAnsi"/>
                <w:b/>
              </w:rPr>
              <w:t>Text:</w:t>
            </w:r>
          </w:p>
        </w:tc>
        <w:tc>
          <w:tcPr>
            <w:tcW w:w="8280" w:type="dxa"/>
            <w:hideMark/>
          </w:tcPr>
          <w:p w:rsidR="00421AAC" w:rsidRPr="00421AAC" w:rsidRDefault="00421AAC" w:rsidP="000879E1">
            <w:pPr>
              <w:spacing w:after="0"/>
              <w:rPr>
                <w:rFonts w:eastAsia="Times New Roman" w:cstheme="minorHAnsi"/>
              </w:rPr>
            </w:pPr>
            <w:r w:rsidRPr="00421AAC">
              <w:rPr>
                <w:rFonts w:cstheme="minorHAnsi"/>
                <w:i/>
              </w:rPr>
              <w:t>“Olivia Forms a Band”  and “Olivia”</w:t>
            </w:r>
          </w:p>
        </w:tc>
      </w:tr>
      <w:tr w:rsidR="00421AAC" w:rsidRPr="00421AAC" w:rsidTr="00DC5BE0">
        <w:tc>
          <w:tcPr>
            <w:tcW w:w="2340" w:type="dxa"/>
            <w:tcBorders>
              <w:top w:val="nil"/>
              <w:bottom w:val="nil"/>
            </w:tcBorders>
            <w:hideMark/>
          </w:tcPr>
          <w:p w:rsidR="00421AAC" w:rsidRPr="00421AAC" w:rsidRDefault="00421AAC" w:rsidP="000879E1">
            <w:pPr>
              <w:spacing w:after="0"/>
              <w:rPr>
                <w:rFonts w:eastAsia="Times New Roman" w:cstheme="minorHAnsi"/>
                <w:b/>
              </w:rPr>
            </w:pPr>
            <w:proofErr w:type="gramStart"/>
            <w:r w:rsidRPr="00421AAC">
              <w:rPr>
                <w:rFonts w:cstheme="minorHAnsi"/>
                <w:b/>
              </w:rPr>
              <w:t>Chart(</w:t>
            </w:r>
            <w:proofErr w:type="gramEnd"/>
            <w:r w:rsidRPr="00421AAC">
              <w:rPr>
                <w:rFonts w:cstheme="minorHAnsi"/>
                <w:b/>
              </w:rPr>
              <w:t>?):</w:t>
            </w:r>
          </w:p>
        </w:tc>
        <w:tc>
          <w:tcPr>
            <w:tcW w:w="8280" w:type="dxa"/>
          </w:tcPr>
          <w:p w:rsidR="00421AAC" w:rsidRPr="00421AAC" w:rsidRDefault="00421AAC" w:rsidP="000879E1">
            <w:pPr>
              <w:spacing w:after="0"/>
              <w:rPr>
                <w:rFonts w:eastAsia="Times New Roman" w:cstheme="minorHAnsi"/>
              </w:rPr>
            </w:pPr>
            <w:r w:rsidRPr="00421AAC">
              <w:rPr>
                <w:rFonts w:cstheme="minorHAnsi"/>
              </w:rPr>
              <w:t xml:space="preserve">Sentence frame poster:   see page 54.  </w:t>
            </w:r>
          </w:p>
        </w:tc>
      </w:tr>
      <w:tr w:rsidR="00421AAC" w:rsidRPr="00421AAC" w:rsidTr="00DC5BE0">
        <w:tc>
          <w:tcPr>
            <w:tcW w:w="2340" w:type="dxa"/>
            <w:tcBorders>
              <w:top w:val="nil"/>
              <w:bottom w:val="nil"/>
            </w:tcBorders>
            <w:hideMark/>
          </w:tcPr>
          <w:p w:rsidR="00421AAC" w:rsidRPr="00421AAC" w:rsidRDefault="00421AAC" w:rsidP="000879E1">
            <w:pPr>
              <w:spacing w:after="0"/>
              <w:rPr>
                <w:rFonts w:eastAsia="Times New Roman" w:cstheme="minorHAnsi"/>
                <w:b/>
              </w:rPr>
            </w:pPr>
            <w:r w:rsidRPr="00421AAC">
              <w:rPr>
                <w:rFonts w:cstheme="minorHAnsi"/>
                <w:b/>
              </w:rPr>
              <w:t>Standard:</w:t>
            </w:r>
          </w:p>
        </w:tc>
        <w:tc>
          <w:tcPr>
            <w:tcW w:w="8280" w:type="dxa"/>
            <w:hideMark/>
          </w:tcPr>
          <w:p w:rsidR="00421AAC" w:rsidRPr="00421AAC" w:rsidRDefault="00421AAC" w:rsidP="000879E1">
            <w:pPr>
              <w:spacing w:after="0"/>
              <w:rPr>
                <w:rFonts w:eastAsia="Times New Roman" w:cstheme="minorHAnsi"/>
              </w:rPr>
            </w:pPr>
            <w:r w:rsidRPr="00421AAC">
              <w:rPr>
                <w:rFonts w:cstheme="minorHAnsi"/>
              </w:rPr>
              <w:t>3.RL.3, 3.SL.1</w:t>
            </w:r>
          </w:p>
        </w:tc>
      </w:tr>
    </w:tbl>
    <w:p w:rsidR="00421AAC" w:rsidRPr="00421AAC" w:rsidRDefault="00421AAC" w:rsidP="00421AAC">
      <w:pPr>
        <w:rPr>
          <w:rFonts w:eastAsia="Times New Roman"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4735B3" w:rsidRPr="00421AAC" w:rsidTr="004735B3">
        <w:trPr>
          <w:trHeight w:val="1665"/>
        </w:trPr>
        <w:tc>
          <w:tcPr>
            <w:tcW w:w="10710" w:type="dxa"/>
            <w:vAlign w:val="center"/>
            <w:hideMark/>
          </w:tcPr>
          <w:p w:rsidR="004735B3" w:rsidRPr="00421AAC" w:rsidRDefault="004735B3">
            <w:pPr>
              <w:rPr>
                <w:rFonts w:eastAsia="Times New Roman" w:cstheme="minorHAnsi"/>
              </w:rPr>
            </w:pPr>
            <w:r w:rsidRPr="00421AAC">
              <w:rPr>
                <w:rFonts w:cstheme="minorHAnsi"/>
                <w:b/>
              </w:rPr>
              <w:t>Mini Lesson:  (</w:t>
            </w:r>
            <w:r w:rsidRPr="00421AAC">
              <w:rPr>
                <w:rFonts w:cstheme="minorHAnsi"/>
              </w:rPr>
              <w:t>7-10 minutes total)</w:t>
            </w:r>
          </w:p>
          <w:p w:rsidR="004735B3" w:rsidRPr="00421AAC" w:rsidRDefault="004735B3" w:rsidP="004735B3">
            <w:pPr>
              <w:rPr>
                <w:rFonts w:eastAsia="Times New Roman" w:cstheme="minorHAnsi"/>
              </w:rPr>
            </w:pPr>
            <w:r w:rsidRPr="00421AAC">
              <w:rPr>
                <w:rFonts w:cstheme="minorHAnsi"/>
                <w:b/>
                <w:i/>
              </w:rPr>
              <w:t xml:space="preserve">Connection:  </w:t>
            </w:r>
            <w:r w:rsidRPr="00421AAC">
              <w:rPr>
                <w:rFonts w:cstheme="minorHAnsi"/>
                <w:i/>
              </w:rPr>
              <w:t>Yesterday we looked at</w:t>
            </w:r>
            <w:r w:rsidRPr="00421AAC">
              <w:rPr>
                <w:rFonts w:cstheme="minorHAnsi"/>
                <w:b/>
                <w:i/>
              </w:rPr>
              <w:t xml:space="preserve"> </w:t>
            </w:r>
            <w:r w:rsidRPr="00421AAC">
              <w:rPr>
                <w:rFonts w:cstheme="minorHAnsi"/>
                <w:i/>
              </w:rPr>
              <w:t xml:space="preserve">some Olivia books to analyze what kind of person she is.  Did you notice that she was not the only character in those books?  Her mom is also in all of </w:t>
            </w:r>
            <w:proofErr w:type="gramStart"/>
            <w:r w:rsidRPr="00421AAC">
              <w:rPr>
                <w:rFonts w:cstheme="minorHAnsi"/>
                <w:i/>
              </w:rPr>
              <w:t>the those</w:t>
            </w:r>
            <w:proofErr w:type="gramEnd"/>
            <w:r w:rsidRPr="00421AAC">
              <w:rPr>
                <w:rFonts w:cstheme="minorHAnsi"/>
                <w:i/>
              </w:rPr>
              <w:t xml:space="preserve"> books.  Today we are going to look at how two characters act toward each other in a book and even in a few books in the same series.  </w:t>
            </w:r>
          </w:p>
        </w:tc>
      </w:tr>
      <w:tr w:rsidR="00421AAC" w:rsidRPr="00421AAC" w:rsidTr="004735B3">
        <w:trPr>
          <w:trHeight w:val="864"/>
        </w:trPr>
        <w:tc>
          <w:tcPr>
            <w:tcW w:w="10710" w:type="dxa"/>
          </w:tcPr>
          <w:p w:rsidR="00421AAC" w:rsidRPr="004735B3" w:rsidRDefault="00421AAC">
            <w:pPr>
              <w:rPr>
                <w:rFonts w:eastAsia="Times New Roman" w:cstheme="minorHAnsi"/>
              </w:rPr>
            </w:pPr>
            <w:r w:rsidRPr="00421AAC">
              <w:rPr>
                <w:rFonts w:cstheme="minorHAnsi"/>
                <w:b/>
                <w:i/>
              </w:rPr>
              <w:t xml:space="preserve">Teach:  </w:t>
            </w:r>
            <w:r w:rsidRPr="00421AAC">
              <w:rPr>
                <w:rFonts w:cstheme="minorHAnsi"/>
                <w:i/>
              </w:rPr>
              <w:t xml:space="preserve">Let me show you what I mean with these “Olivia” books again.    In this book, Olivia imagines herself as a great artist and creates a painting on the wall.  She was proud of her work.   But her mom was shocked and sends Olivia to time out.  </w:t>
            </w:r>
            <w:r w:rsidRPr="00421AAC">
              <w:rPr>
                <w:rFonts w:cstheme="minorHAnsi"/>
                <w:b/>
                <w:i/>
              </w:rPr>
              <w:t xml:space="preserve">Hmm. How </w:t>
            </w:r>
            <w:r w:rsidRPr="00421AAC">
              <w:rPr>
                <w:rFonts w:cstheme="minorHAnsi"/>
                <w:b/>
              </w:rPr>
              <w:t>do they act and talk to each other? ” “What does this mean?”</w:t>
            </w:r>
            <w:r w:rsidRPr="00421AAC">
              <w:rPr>
                <w:rFonts w:cstheme="minorHAnsi"/>
              </w:rPr>
              <w:t xml:space="preserve">  Olivia got paint all over room and her mom sent her to time out.  What does this mean?  It means that Olivia sometimes does things that her mom doesn’t like and her mom gets mad.       </w:t>
            </w:r>
          </w:p>
          <w:p w:rsidR="00421AAC" w:rsidRPr="00421AAC" w:rsidRDefault="00421AAC">
            <w:pPr>
              <w:tabs>
                <w:tab w:val="left" w:pos="5802"/>
              </w:tabs>
              <w:rPr>
                <w:rFonts w:cstheme="minorHAnsi"/>
              </w:rPr>
            </w:pPr>
            <w:r w:rsidRPr="00421AAC">
              <w:rPr>
                <w:rFonts w:cstheme="minorHAnsi"/>
              </w:rPr>
              <w:t xml:space="preserve"> </w:t>
            </w:r>
            <w:r w:rsidRPr="00421AAC">
              <w:rPr>
                <w:rFonts w:cstheme="minorHAnsi"/>
                <w:i/>
              </w:rPr>
              <w:t xml:space="preserve">Later, at bed time, Olivia wants to read 5 books.  Her mom looks kind of mad (maybe because she’s still mad about the painting) but then they </w:t>
            </w:r>
            <w:proofErr w:type="gramStart"/>
            <w:r w:rsidRPr="00421AAC">
              <w:rPr>
                <w:rFonts w:cstheme="minorHAnsi"/>
                <w:i/>
              </w:rPr>
              <w:t>agree  to</w:t>
            </w:r>
            <w:proofErr w:type="gramEnd"/>
            <w:r w:rsidRPr="00421AAC">
              <w:rPr>
                <w:rFonts w:cstheme="minorHAnsi"/>
                <w:i/>
              </w:rPr>
              <w:t xml:space="preserve"> read 3 books and let’s look at this page (shows last page where Mom and Olivia are in bed reading).  They don’t look mad anymore, they look like they love each other.  (Now reads the page).</w:t>
            </w:r>
            <w:r w:rsidRPr="00421AAC">
              <w:rPr>
                <w:rFonts w:cstheme="minorHAnsi"/>
                <w:b/>
                <w:i/>
              </w:rPr>
              <w:t xml:space="preserve"> </w:t>
            </w:r>
            <w:r w:rsidRPr="00421AAC">
              <w:rPr>
                <w:rFonts w:cstheme="minorHAnsi"/>
                <w:b/>
              </w:rPr>
              <w:t xml:space="preserve">“Hmmm.  How do they act and talk to each other? ” “What does this mean?”   </w:t>
            </w:r>
            <w:r w:rsidRPr="00421AAC">
              <w:rPr>
                <w:rFonts w:cstheme="minorHAnsi"/>
              </w:rPr>
              <w:t xml:space="preserve">They lay down together, read books and tell each other that they love each other.  What does this mean?  It means that even though Olivia sometimes does things that can make her mom mad, they still treat each other with love and kindness.  That’s what I </w:t>
            </w:r>
            <w:r w:rsidRPr="00421AAC">
              <w:rPr>
                <w:rFonts w:cstheme="minorHAnsi"/>
              </w:rPr>
              <w:lastRenderedPageBreak/>
              <w:t xml:space="preserve">understand about their relationship.  </w:t>
            </w:r>
          </w:p>
          <w:p w:rsidR="00421AAC" w:rsidRPr="004735B3" w:rsidRDefault="004735B3">
            <w:pPr>
              <w:rPr>
                <w:rFonts w:cstheme="minorHAnsi"/>
                <w:i/>
              </w:rPr>
            </w:pPr>
            <w:r w:rsidRPr="00421AAC">
              <w:rPr>
                <w:rFonts w:cstheme="minorHAnsi"/>
                <w:i/>
              </w:rPr>
              <w:t>S</w:t>
            </w:r>
            <w:r>
              <w:rPr>
                <w:rFonts w:cstheme="minorHAnsi"/>
                <w:i/>
              </w:rPr>
              <w:t xml:space="preserve">he </w:t>
            </w:r>
            <w:r w:rsidR="00421AAC" w:rsidRPr="00421AAC">
              <w:rPr>
                <w:rFonts w:cstheme="minorHAnsi"/>
                <w:i/>
              </w:rPr>
              <w:t>was a lion tamer, she was on the tightrope, she was the “queen of the trampoline,” etc.  What does this tell us about what kind of person Olivia is?  She has a great imagination!  She wants to try new thi</w:t>
            </w:r>
            <w:r>
              <w:rPr>
                <w:rFonts w:cstheme="minorHAnsi"/>
                <w:i/>
              </w:rPr>
              <w:t xml:space="preserve">ngs and have new adventures.   </w:t>
            </w:r>
          </w:p>
        </w:tc>
      </w:tr>
      <w:tr w:rsidR="00421AAC" w:rsidRPr="00421AAC" w:rsidTr="004735B3">
        <w:trPr>
          <w:trHeight w:val="783"/>
        </w:trPr>
        <w:tc>
          <w:tcPr>
            <w:tcW w:w="10710" w:type="dxa"/>
          </w:tcPr>
          <w:p w:rsidR="00421AAC" w:rsidRPr="00421AAC" w:rsidRDefault="00421AAC">
            <w:pPr>
              <w:ind w:left="90"/>
              <w:rPr>
                <w:rFonts w:eastAsia="Times New Roman" w:cstheme="minorHAnsi"/>
                <w:b/>
                <w:i/>
              </w:rPr>
            </w:pPr>
            <w:r w:rsidRPr="00421AAC">
              <w:rPr>
                <w:rFonts w:cstheme="minorHAnsi"/>
                <w:b/>
                <w:i/>
              </w:rPr>
              <w:lastRenderedPageBreak/>
              <w:t xml:space="preserve">Active Involvement: </w:t>
            </w:r>
          </w:p>
          <w:p w:rsidR="00421AAC" w:rsidRPr="00421AAC" w:rsidRDefault="00421AAC">
            <w:pPr>
              <w:rPr>
                <w:rFonts w:cstheme="minorHAnsi"/>
              </w:rPr>
            </w:pPr>
            <w:r w:rsidRPr="00421AAC">
              <w:rPr>
                <w:rFonts w:cstheme="minorHAnsi"/>
                <w:i/>
              </w:rPr>
              <w:t>Are you ready to give it a try?   Let’s look at this book, “Olivia Forms a Band.”  I’m going to show you a page and partner A asks:  “</w:t>
            </w:r>
            <w:r w:rsidRPr="00421AAC">
              <w:rPr>
                <w:rFonts w:cstheme="minorHAnsi"/>
                <w:b/>
                <w:i/>
              </w:rPr>
              <w:t xml:space="preserve">Hmm. How </w:t>
            </w:r>
            <w:r w:rsidRPr="00421AAC">
              <w:rPr>
                <w:rFonts w:cstheme="minorHAnsi"/>
                <w:b/>
              </w:rPr>
              <w:t>do they act and talk to each other? ” “What does this mean?”</w:t>
            </w:r>
            <w:r w:rsidRPr="00421AAC">
              <w:rPr>
                <w:rFonts w:cstheme="minorHAnsi"/>
              </w:rPr>
              <w:t xml:space="preserve">  (Teacher shows the page where Olivia puts on lots of lipstick).  Now, partner B tells partner A how Olivia and her mom are acting toward each other (“Olivia doesn’t follow directions and puts on too much makeup.  He</w:t>
            </w:r>
            <w:r w:rsidR="004735B3">
              <w:rPr>
                <w:rFonts w:cstheme="minorHAnsi"/>
              </w:rPr>
              <w:t xml:space="preserve">r mom gets mad and says...”).  </w:t>
            </w:r>
          </w:p>
          <w:p w:rsidR="00421AAC" w:rsidRPr="00421AAC" w:rsidRDefault="00421AAC">
            <w:pPr>
              <w:rPr>
                <w:rFonts w:cstheme="minorHAnsi"/>
                <w:i/>
              </w:rPr>
            </w:pPr>
            <w:r w:rsidRPr="00421AAC">
              <w:rPr>
                <w:rFonts w:cstheme="minorHAnsi"/>
              </w:rPr>
              <w:t>Great, I heard ______ say that Olivia put on too much makeup and was taking too long</w:t>
            </w:r>
            <w:proofErr w:type="gramStart"/>
            <w:r w:rsidRPr="00421AAC">
              <w:rPr>
                <w:rFonts w:cstheme="minorHAnsi"/>
              </w:rPr>
              <w:t>,  and</w:t>
            </w:r>
            <w:proofErr w:type="gramEnd"/>
            <w:r w:rsidRPr="00421AAC">
              <w:rPr>
                <w:rFonts w:cstheme="minorHAnsi"/>
              </w:rPr>
              <w:t xml:space="preserve"> her mom</w:t>
            </w:r>
            <w:r w:rsidRPr="00421AAC">
              <w:rPr>
                <w:rFonts w:cstheme="minorHAnsi"/>
                <w:i/>
              </w:rPr>
              <w:t xml:space="preserve"> got mad and pulled her out to the car.  This means that sometimes Olivia doesn’t follow dir</w:t>
            </w:r>
            <w:r w:rsidR="004735B3">
              <w:rPr>
                <w:rFonts w:cstheme="minorHAnsi"/>
                <w:i/>
              </w:rPr>
              <w:t xml:space="preserve">ections and her mom gets mad.  </w:t>
            </w:r>
          </w:p>
          <w:p w:rsidR="00421AAC" w:rsidRPr="00421AAC" w:rsidRDefault="00421AAC">
            <w:pPr>
              <w:rPr>
                <w:rFonts w:cstheme="minorHAnsi"/>
              </w:rPr>
            </w:pPr>
            <w:r w:rsidRPr="00421AAC">
              <w:rPr>
                <w:rFonts w:cstheme="minorHAnsi"/>
                <w:i/>
              </w:rPr>
              <w:t>Now, let’s look at the next page.  (Teacher reads page where they’re waiting for the fireworks).  Partner B, ask:  “</w:t>
            </w:r>
            <w:r w:rsidRPr="00421AAC">
              <w:rPr>
                <w:rFonts w:cstheme="minorHAnsi"/>
                <w:b/>
                <w:i/>
              </w:rPr>
              <w:t xml:space="preserve">Hmm. How </w:t>
            </w:r>
            <w:r w:rsidRPr="00421AAC">
              <w:rPr>
                <w:rFonts w:cstheme="minorHAnsi"/>
                <w:b/>
              </w:rPr>
              <w:t>do they act and talk to each other? ” “What does this mean?”</w:t>
            </w:r>
            <w:r w:rsidRPr="00421AAC">
              <w:rPr>
                <w:rFonts w:cstheme="minorHAnsi"/>
              </w:rPr>
              <w:t xml:space="preserve">  </w:t>
            </w:r>
            <w:proofErr w:type="gramStart"/>
            <w:r w:rsidRPr="00421AAC">
              <w:rPr>
                <w:rFonts w:cstheme="minorHAnsi"/>
              </w:rPr>
              <w:t>and</w:t>
            </w:r>
            <w:proofErr w:type="gramEnd"/>
            <w:r w:rsidRPr="00421AAC">
              <w:rPr>
                <w:rFonts w:cstheme="minorHAnsi"/>
              </w:rPr>
              <w:t xml:space="preserve"> partner A tells partner B how they act to</w:t>
            </w:r>
            <w:r w:rsidR="004735B3">
              <w:rPr>
                <w:rFonts w:cstheme="minorHAnsi"/>
              </w:rPr>
              <w:t xml:space="preserve">ward each other on this page.  </w:t>
            </w:r>
          </w:p>
          <w:p w:rsidR="00421AAC" w:rsidRPr="004735B3" w:rsidRDefault="00421AAC">
            <w:pPr>
              <w:rPr>
                <w:rFonts w:cstheme="minorHAnsi"/>
              </w:rPr>
            </w:pPr>
            <w:r w:rsidRPr="00421AAC">
              <w:rPr>
                <w:rFonts w:cstheme="minorHAnsi"/>
              </w:rPr>
              <w:t>Good!  I heard ___________ say that Olivia is asking lots of questions but her mom is patient with her and they look like they are happy together.  This means that Olivia and h</w:t>
            </w:r>
            <w:r w:rsidR="004735B3">
              <w:rPr>
                <w:rFonts w:cstheme="minorHAnsi"/>
              </w:rPr>
              <w:t xml:space="preserve">er mom still love each other.  </w:t>
            </w:r>
          </w:p>
        </w:tc>
      </w:tr>
      <w:tr w:rsidR="00421AAC" w:rsidRPr="00421AAC" w:rsidTr="004735B3">
        <w:trPr>
          <w:trHeight w:val="837"/>
        </w:trPr>
        <w:tc>
          <w:tcPr>
            <w:tcW w:w="10710" w:type="dxa"/>
            <w:hideMark/>
          </w:tcPr>
          <w:p w:rsidR="00421AAC" w:rsidRPr="00421AAC" w:rsidRDefault="00421AAC">
            <w:pPr>
              <w:ind w:left="90"/>
              <w:rPr>
                <w:rFonts w:eastAsia="Times New Roman" w:cstheme="minorHAnsi"/>
                <w:i/>
              </w:rPr>
            </w:pPr>
            <w:r w:rsidRPr="00421AAC">
              <w:rPr>
                <w:rFonts w:cstheme="minorHAnsi"/>
                <w:b/>
                <w:i/>
              </w:rPr>
              <w:t xml:space="preserve">Link:  </w:t>
            </w:r>
            <w:r w:rsidRPr="00421AAC">
              <w:rPr>
                <w:rFonts w:cstheme="minorHAnsi"/>
                <w:i/>
              </w:rPr>
              <w:t xml:space="preserve">Now, today and every day, when you read books in a series like “Olivia” that have the same </w:t>
            </w:r>
            <w:proofErr w:type="gramStart"/>
            <w:r w:rsidRPr="00421AAC">
              <w:rPr>
                <w:rFonts w:cstheme="minorHAnsi"/>
                <w:i/>
              </w:rPr>
              <w:t>characters,</w:t>
            </w:r>
            <w:proofErr w:type="gramEnd"/>
            <w:r w:rsidRPr="00421AAC">
              <w:rPr>
                <w:rFonts w:cstheme="minorHAnsi"/>
                <w:i/>
              </w:rPr>
              <w:t xml:space="preserve"> think about the relationship between them.  </w:t>
            </w:r>
            <w:proofErr w:type="gramStart"/>
            <w:r w:rsidRPr="00421AAC">
              <w:rPr>
                <w:rFonts w:cstheme="minorHAnsi"/>
                <w:i/>
              </w:rPr>
              <w:t>Ask  yourself</w:t>
            </w:r>
            <w:proofErr w:type="gramEnd"/>
            <w:r w:rsidRPr="00421AAC">
              <w:rPr>
                <w:rFonts w:cstheme="minorHAnsi"/>
                <w:i/>
              </w:rPr>
              <w:t xml:space="preserve"> ,  “</w:t>
            </w:r>
            <w:r w:rsidRPr="00421AAC">
              <w:rPr>
                <w:rFonts w:cstheme="minorHAnsi"/>
                <w:b/>
                <w:i/>
              </w:rPr>
              <w:t xml:space="preserve">Hmm. How </w:t>
            </w:r>
            <w:r w:rsidRPr="00421AAC">
              <w:rPr>
                <w:rFonts w:cstheme="minorHAnsi"/>
                <w:b/>
              </w:rPr>
              <w:t>do they act and talk to each other? ” “What does this mean?”</w:t>
            </w:r>
            <w:r w:rsidRPr="00421AAC">
              <w:rPr>
                <w:rFonts w:cstheme="minorHAnsi"/>
              </w:rPr>
              <w:t xml:space="preserve">   (Kids may continue to keep sticky notes about how the characters act toward each other).  </w:t>
            </w:r>
          </w:p>
        </w:tc>
      </w:tr>
      <w:tr w:rsidR="00421AAC" w:rsidRPr="00421AAC" w:rsidTr="004735B3">
        <w:trPr>
          <w:trHeight w:val="1070"/>
        </w:trPr>
        <w:tc>
          <w:tcPr>
            <w:tcW w:w="10710" w:type="dxa"/>
            <w:hideMark/>
          </w:tcPr>
          <w:p w:rsidR="00421AAC" w:rsidRPr="00421AAC" w:rsidRDefault="00421AAC">
            <w:pPr>
              <w:rPr>
                <w:rFonts w:eastAsia="Times New Roman" w:cstheme="minorHAnsi"/>
                <w:b/>
                <w:i/>
              </w:rPr>
            </w:pPr>
            <w:r w:rsidRPr="00421AAC">
              <w:rPr>
                <w:rFonts w:cstheme="minorHAnsi"/>
                <w:b/>
                <w:i/>
              </w:rPr>
              <w:t>Mid-Workshop Teaching Point:</w:t>
            </w:r>
          </w:p>
          <w:p w:rsidR="00421AAC" w:rsidRPr="00421AAC" w:rsidRDefault="00421AAC">
            <w:pPr>
              <w:rPr>
                <w:rFonts w:eastAsia="Times New Roman" w:cstheme="minorHAnsi"/>
                <w:i/>
              </w:rPr>
            </w:pPr>
            <w:r w:rsidRPr="00421AAC">
              <w:rPr>
                <w:rFonts w:cstheme="minorHAnsi"/>
                <w:i/>
              </w:rPr>
              <w:t>Ok, boys and girls,  let’s look one more time at this page where Olivia paints on the wall and try to analyze more deeply what the characters are feeling right then.  From Olivia’s POINT OF VIEW she painted a work of art that makes her house more beautiful.  So she feels proud and happy about her work</w:t>
            </w:r>
            <w:proofErr w:type="gramStart"/>
            <w:r w:rsidRPr="00421AAC">
              <w:rPr>
                <w:rFonts w:cstheme="minorHAnsi"/>
                <w:i/>
              </w:rPr>
              <w:t>..</w:t>
            </w:r>
            <w:proofErr w:type="gramEnd"/>
            <w:r w:rsidRPr="00421AAC">
              <w:rPr>
                <w:rFonts w:cstheme="minorHAnsi"/>
                <w:i/>
              </w:rPr>
              <w:t xml:space="preserve">    But from her mom’s POINT OF VIEW she wrecked the wall and the carpet and got paint all over the place.  So she is mad.  Maybe Olivia thinks that her mom doesn’t like her painting and feels kind of hurt.    Sometimes in order to understand the relationship between two characters we have to think about each character’s point of view.  That helps us know why they act the way they do.  </w:t>
            </w:r>
          </w:p>
        </w:tc>
      </w:tr>
      <w:tr w:rsidR="00421AAC" w:rsidRPr="00421AAC" w:rsidTr="004735B3">
        <w:trPr>
          <w:trHeight w:val="918"/>
        </w:trPr>
        <w:tc>
          <w:tcPr>
            <w:tcW w:w="10710" w:type="dxa"/>
          </w:tcPr>
          <w:p w:rsidR="00421AAC" w:rsidRPr="00421AAC" w:rsidRDefault="00421AAC">
            <w:pPr>
              <w:rPr>
                <w:rFonts w:eastAsia="Times New Roman" w:cstheme="minorHAnsi"/>
                <w:b/>
                <w:i/>
              </w:rPr>
            </w:pPr>
            <w:r w:rsidRPr="00421AAC">
              <w:rPr>
                <w:rFonts w:cstheme="minorHAnsi"/>
                <w:b/>
                <w:i/>
              </w:rPr>
              <w:t>Share:</w:t>
            </w:r>
          </w:p>
          <w:p w:rsidR="00421AAC" w:rsidRPr="00421AAC" w:rsidRDefault="00421AAC">
            <w:pPr>
              <w:rPr>
                <w:rFonts w:eastAsia="Times New Roman" w:cstheme="minorHAnsi"/>
                <w:i/>
              </w:rPr>
            </w:pPr>
          </w:p>
        </w:tc>
      </w:tr>
    </w:tbl>
    <w:p w:rsidR="00421AAC" w:rsidRDefault="00421AAC" w:rsidP="004D354B">
      <w:pPr>
        <w:spacing w:after="0"/>
      </w:pPr>
    </w:p>
    <w:p w:rsidR="004735B3" w:rsidRDefault="004735B3" w:rsidP="004D354B">
      <w:pPr>
        <w:spacing w:after="0"/>
      </w:pPr>
    </w:p>
    <w:p w:rsidR="004735B3" w:rsidRDefault="004735B3" w:rsidP="004D354B">
      <w:pPr>
        <w:spacing w:after="0"/>
      </w:pPr>
    </w:p>
    <w:p w:rsidR="004735B3" w:rsidRDefault="004735B3"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0879E1" w:rsidRDefault="000879E1" w:rsidP="004D354B">
      <w:pPr>
        <w:spacing w:after="0"/>
      </w:pPr>
    </w:p>
    <w:p w:rsidR="004735B3" w:rsidRDefault="004735B3" w:rsidP="004D354B">
      <w:pPr>
        <w:spacing w:after="0"/>
      </w:pPr>
    </w:p>
    <w:tbl>
      <w:tblPr>
        <w:tblW w:w="0" w:type="auto"/>
        <w:tblLook w:val="00A0" w:firstRow="1" w:lastRow="0" w:firstColumn="1" w:lastColumn="0" w:noHBand="0" w:noVBand="0"/>
      </w:tblPr>
      <w:tblGrid>
        <w:gridCol w:w="9576"/>
      </w:tblGrid>
      <w:tr w:rsidR="00DC5BE0" w:rsidRPr="00DC5BE0" w:rsidTr="00DC5BE0">
        <w:tc>
          <w:tcPr>
            <w:tcW w:w="9576" w:type="dxa"/>
            <w:hideMark/>
          </w:tcPr>
          <w:p w:rsidR="00DC5BE0" w:rsidRPr="000879E1" w:rsidRDefault="00DC5BE0" w:rsidP="000879E1">
            <w:pPr>
              <w:pStyle w:val="Header"/>
              <w:spacing w:line="276" w:lineRule="auto"/>
              <w:jc w:val="center"/>
              <w:rPr>
                <w:rFonts w:eastAsia="Times New Roman" w:cstheme="minorHAnsi"/>
                <w:b/>
                <w:sz w:val="40"/>
                <w:szCs w:val="40"/>
              </w:rPr>
            </w:pPr>
            <w:bookmarkStart w:id="11" w:name="lesson6"/>
            <w:bookmarkEnd w:id="11"/>
            <w:r w:rsidRPr="00DC5BE0">
              <w:rPr>
                <w:rFonts w:cstheme="minorHAnsi"/>
                <w:b/>
                <w:sz w:val="40"/>
                <w:szCs w:val="40"/>
              </w:rPr>
              <w:lastRenderedPageBreak/>
              <w:t xml:space="preserve">Unit </w:t>
            </w:r>
            <w:r>
              <w:rPr>
                <w:rFonts w:cstheme="minorHAnsi"/>
                <w:b/>
                <w:sz w:val="40"/>
                <w:szCs w:val="40"/>
              </w:rPr>
              <w:t>3</w:t>
            </w:r>
            <w:r w:rsidRPr="00DC5BE0">
              <w:rPr>
                <w:rFonts w:cstheme="minorHAnsi"/>
                <w:b/>
                <w:sz w:val="40"/>
                <w:szCs w:val="40"/>
              </w:rPr>
              <w:t xml:space="preserve"> Mini Lesson </w:t>
            </w:r>
            <w:r>
              <w:rPr>
                <w:rFonts w:cstheme="minorHAnsi"/>
                <w:b/>
                <w:sz w:val="40"/>
                <w:szCs w:val="40"/>
              </w:rPr>
              <w:t>6</w:t>
            </w:r>
          </w:p>
        </w:tc>
      </w:tr>
    </w:tbl>
    <w:p w:rsidR="004735B3" w:rsidRPr="00DC5BE0" w:rsidRDefault="004735B3" w:rsidP="004735B3">
      <w:pPr>
        <w:pStyle w:val="Header"/>
        <w:tabs>
          <w:tab w:val="left" w:pos="3900"/>
        </w:tabs>
        <w:rPr>
          <w:rFonts w:eastAsia="Times New Roman" w:cstheme="minorHAnsi"/>
          <w:b/>
          <w:sz w:val="6"/>
          <w:szCs w:val="20"/>
        </w:rPr>
      </w:pPr>
    </w:p>
    <w:tbl>
      <w:tblPr>
        <w:tblW w:w="10008" w:type="dxa"/>
        <w:tblLook w:val="00A0" w:firstRow="1" w:lastRow="0" w:firstColumn="1" w:lastColumn="0" w:noHBand="0" w:noVBand="0"/>
      </w:tblPr>
      <w:tblGrid>
        <w:gridCol w:w="2178"/>
        <w:gridCol w:w="7830"/>
      </w:tblGrid>
      <w:tr w:rsidR="004735B3" w:rsidRPr="00DC5BE0" w:rsidTr="00DC5BE0">
        <w:tc>
          <w:tcPr>
            <w:tcW w:w="2178" w:type="dxa"/>
            <w:hideMark/>
          </w:tcPr>
          <w:p w:rsidR="004735B3" w:rsidRPr="00DC5BE0" w:rsidRDefault="004735B3" w:rsidP="000879E1">
            <w:pPr>
              <w:spacing w:after="0"/>
              <w:rPr>
                <w:rFonts w:eastAsia="Times New Roman" w:cstheme="minorHAnsi"/>
                <w:b/>
              </w:rPr>
            </w:pPr>
            <w:r w:rsidRPr="00DC5BE0">
              <w:rPr>
                <w:rFonts w:cstheme="minorHAnsi"/>
                <w:b/>
              </w:rPr>
              <w:t>Unit of Study:</w:t>
            </w:r>
          </w:p>
        </w:tc>
        <w:tc>
          <w:tcPr>
            <w:tcW w:w="7830" w:type="dxa"/>
            <w:tcBorders>
              <w:bottom w:val="single" w:sz="12" w:space="0" w:color="auto"/>
            </w:tcBorders>
            <w:hideMark/>
          </w:tcPr>
          <w:p w:rsidR="004735B3" w:rsidRPr="00DC5BE0" w:rsidRDefault="004735B3" w:rsidP="000879E1">
            <w:pPr>
              <w:spacing w:after="0"/>
              <w:rPr>
                <w:rFonts w:eastAsia="Times New Roman" w:cstheme="minorHAnsi"/>
              </w:rPr>
            </w:pPr>
            <w:r w:rsidRPr="00DC5BE0">
              <w:rPr>
                <w:rFonts w:cstheme="minorHAnsi"/>
              </w:rPr>
              <w:t>Series Book Clubs</w:t>
            </w:r>
          </w:p>
        </w:tc>
      </w:tr>
      <w:tr w:rsidR="004735B3" w:rsidRPr="00DC5BE0" w:rsidTr="00DC5BE0">
        <w:tc>
          <w:tcPr>
            <w:tcW w:w="2178" w:type="dxa"/>
            <w:hideMark/>
          </w:tcPr>
          <w:p w:rsidR="004735B3" w:rsidRPr="00DC5BE0" w:rsidRDefault="004735B3" w:rsidP="000879E1">
            <w:pPr>
              <w:spacing w:after="0"/>
              <w:rPr>
                <w:rFonts w:eastAsia="Times New Roman" w:cstheme="minorHAnsi"/>
                <w:b/>
              </w:rPr>
            </w:pPr>
            <w:r w:rsidRPr="00DC5BE0">
              <w:rPr>
                <w:rFonts w:cstheme="minorHAnsi"/>
                <w:b/>
              </w:rPr>
              <w:t>Goal:</w:t>
            </w:r>
          </w:p>
        </w:tc>
        <w:tc>
          <w:tcPr>
            <w:tcW w:w="7830" w:type="dxa"/>
            <w:tcBorders>
              <w:top w:val="single" w:sz="12" w:space="0" w:color="auto"/>
              <w:bottom w:val="single" w:sz="12" w:space="0" w:color="auto"/>
            </w:tcBorders>
            <w:hideMark/>
          </w:tcPr>
          <w:p w:rsidR="004735B3" w:rsidRPr="00DC5BE0" w:rsidRDefault="004735B3" w:rsidP="000879E1">
            <w:pPr>
              <w:spacing w:after="0"/>
              <w:rPr>
                <w:rFonts w:eastAsia="Times New Roman" w:cstheme="minorHAnsi"/>
              </w:rPr>
            </w:pPr>
            <w:r w:rsidRPr="00DC5BE0">
              <w:rPr>
                <w:rFonts w:cstheme="minorHAnsi"/>
              </w:rPr>
              <w:t>Launching the Unit –Teaching clubs to revisit and lift the level of inferring about characters</w:t>
            </w:r>
          </w:p>
        </w:tc>
      </w:tr>
      <w:tr w:rsidR="004735B3" w:rsidRPr="00123957" w:rsidTr="00DC5BE0">
        <w:trPr>
          <w:trHeight w:val="845"/>
        </w:trPr>
        <w:tc>
          <w:tcPr>
            <w:tcW w:w="2178" w:type="dxa"/>
            <w:hideMark/>
          </w:tcPr>
          <w:p w:rsidR="004735B3" w:rsidRPr="00DC5BE0" w:rsidRDefault="004735B3" w:rsidP="000879E1">
            <w:pPr>
              <w:spacing w:after="0"/>
              <w:rPr>
                <w:rFonts w:eastAsia="Times New Roman" w:cstheme="minorHAnsi"/>
                <w:b/>
              </w:rPr>
            </w:pPr>
            <w:r w:rsidRPr="00DC5BE0">
              <w:rPr>
                <w:rFonts w:cstheme="minorHAnsi"/>
                <w:b/>
              </w:rPr>
              <w:t xml:space="preserve">Teaching point </w:t>
            </w:r>
            <w:r w:rsidRPr="00DC5BE0">
              <w:rPr>
                <w:rFonts w:cstheme="minorHAnsi"/>
                <w:b/>
                <w:i/>
              </w:rPr>
              <w:t>(Kid language!)</w:t>
            </w:r>
            <w:r w:rsidRPr="00DC5BE0">
              <w:rPr>
                <w:rFonts w:cstheme="minorHAnsi"/>
                <w:b/>
              </w:rPr>
              <w:t>:</w:t>
            </w:r>
          </w:p>
        </w:tc>
        <w:tc>
          <w:tcPr>
            <w:tcW w:w="7830" w:type="dxa"/>
            <w:tcBorders>
              <w:top w:val="single" w:sz="12" w:space="0" w:color="auto"/>
              <w:bottom w:val="single" w:sz="12" w:space="0" w:color="auto"/>
            </w:tcBorders>
            <w:hideMark/>
          </w:tcPr>
          <w:p w:rsidR="004735B3" w:rsidRPr="00DC5BE0" w:rsidRDefault="004735B3" w:rsidP="000879E1">
            <w:pPr>
              <w:spacing w:after="0"/>
              <w:rPr>
                <w:rFonts w:eastAsia="Times New Roman" w:cstheme="minorHAnsi"/>
              </w:rPr>
            </w:pPr>
            <w:r w:rsidRPr="00DC5BE0">
              <w:rPr>
                <w:rFonts w:cstheme="minorHAnsi"/>
              </w:rPr>
              <w:t>Readers revise their theories about characters by noticing how they react to problems.</w:t>
            </w:r>
          </w:p>
          <w:p w:rsidR="004735B3" w:rsidRPr="00DC5BE0" w:rsidRDefault="004735B3" w:rsidP="000879E1">
            <w:pPr>
              <w:spacing w:after="0"/>
              <w:rPr>
                <w:rFonts w:eastAsia="Times New Roman" w:cstheme="minorHAnsi"/>
                <w:lang w:val="es-MX"/>
              </w:rPr>
            </w:pPr>
            <w:r w:rsidRPr="00DC5BE0">
              <w:rPr>
                <w:rFonts w:cstheme="minorHAnsi"/>
                <w:lang w:val="es-MX"/>
              </w:rPr>
              <w:t xml:space="preserve">Los lectores revisan sus teorías sobre sus personajes al notar cómo enfrentan sus problemas.  </w:t>
            </w:r>
          </w:p>
        </w:tc>
      </w:tr>
      <w:tr w:rsidR="004735B3" w:rsidRPr="00DC5BE0" w:rsidTr="00DC5BE0">
        <w:trPr>
          <w:trHeight w:val="513"/>
        </w:trPr>
        <w:tc>
          <w:tcPr>
            <w:tcW w:w="2178" w:type="dxa"/>
            <w:hideMark/>
          </w:tcPr>
          <w:p w:rsidR="004735B3" w:rsidRPr="00DC5BE0" w:rsidRDefault="004735B3" w:rsidP="000879E1">
            <w:pPr>
              <w:spacing w:after="0"/>
              <w:rPr>
                <w:rFonts w:eastAsia="Times New Roman" w:cstheme="minorHAnsi"/>
                <w:b/>
              </w:rPr>
            </w:pPr>
            <w:r w:rsidRPr="00DC5BE0">
              <w:rPr>
                <w:rFonts w:cstheme="minorHAnsi"/>
                <w:b/>
              </w:rPr>
              <w:t>Catchy Phrase:</w:t>
            </w:r>
          </w:p>
        </w:tc>
        <w:tc>
          <w:tcPr>
            <w:tcW w:w="7830" w:type="dxa"/>
            <w:tcBorders>
              <w:top w:val="single" w:sz="12" w:space="0" w:color="auto"/>
              <w:bottom w:val="single" w:sz="12" w:space="0" w:color="auto"/>
            </w:tcBorders>
          </w:tcPr>
          <w:p w:rsidR="004735B3" w:rsidRPr="00DC5BE0" w:rsidRDefault="004735B3" w:rsidP="000879E1">
            <w:pPr>
              <w:tabs>
                <w:tab w:val="left" w:pos="5802"/>
              </w:tabs>
              <w:spacing w:after="0"/>
              <w:rPr>
                <w:rFonts w:eastAsia="Times New Roman" w:cstheme="minorHAnsi"/>
              </w:rPr>
            </w:pPr>
            <w:r w:rsidRPr="00DC5BE0">
              <w:rPr>
                <w:rFonts w:cstheme="minorHAnsi"/>
              </w:rPr>
              <w:t>“Problem?    How does my character react?   “What does this mean?”</w:t>
            </w:r>
          </w:p>
          <w:p w:rsidR="004735B3" w:rsidRPr="00DC5BE0" w:rsidRDefault="004735B3" w:rsidP="000879E1">
            <w:pPr>
              <w:spacing w:after="0"/>
              <w:rPr>
                <w:rFonts w:cstheme="minorHAnsi"/>
                <w:lang w:val="es-MX"/>
              </w:rPr>
            </w:pPr>
            <w:r w:rsidRPr="00CD3B19">
              <w:rPr>
                <w:rFonts w:cstheme="minorHAnsi"/>
                <w:lang w:val="es-MX"/>
              </w:rPr>
              <w:t xml:space="preserve">“¿Problema? </w:t>
            </w:r>
            <w:proofErr w:type="spellStart"/>
            <w:r w:rsidRPr="00DC5BE0">
              <w:rPr>
                <w:rFonts w:cstheme="minorHAnsi"/>
                <w:lang w:val="es-MX"/>
              </w:rPr>
              <w:t>Como</w:t>
            </w:r>
            <w:proofErr w:type="spellEnd"/>
            <w:r w:rsidRPr="00DC5BE0">
              <w:rPr>
                <w:rFonts w:cstheme="minorHAnsi"/>
                <w:lang w:val="es-MX"/>
              </w:rPr>
              <w:t xml:space="preserve"> reacciona mi per</w:t>
            </w:r>
            <w:r w:rsidR="00DC5BE0">
              <w:rPr>
                <w:rFonts w:cstheme="minorHAnsi"/>
                <w:lang w:val="es-MX"/>
              </w:rPr>
              <w:t>sonaje</w:t>
            </w:r>
            <w:proofErr w:type="gramStart"/>
            <w:r w:rsidR="00DC5BE0">
              <w:rPr>
                <w:rFonts w:cstheme="minorHAnsi"/>
                <w:lang w:val="es-MX"/>
              </w:rPr>
              <w:t>?</w:t>
            </w:r>
            <w:proofErr w:type="gramEnd"/>
            <w:r w:rsidR="00DC5BE0">
              <w:rPr>
                <w:rFonts w:cstheme="minorHAnsi"/>
                <w:lang w:val="es-MX"/>
              </w:rPr>
              <w:t xml:space="preserve">   “Qué significa esto</w:t>
            </w:r>
            <w:proofErr w:type="gramStart"/>
            <w:r w:rsidR="00DC5BE0">
              <w:rPr>
                <w:rFonts w:cstheme="minorHAnsi"/>
                <w:lang w:val="es-MX"/>
              </w:rPr>
              <w:t>?</w:t>
            </w:r>
            <w:proofErr w:type="gramEnd"/>
            <w:r w:rsidR="00DC5BE0">
              <w:rPr>
                <w:rFonts w:cstheme="minorHAnsi"/>
                <w:lang w:val="es-MX"/>
              </w:rPr>
              <w:t>”</w:t>
            </w:r>
          </w:p>
        </w:tc>
      </w:tr>
      <w:tr w:rsidR="004735B3" w:rsidRPr="00DC5BE0" w:rsidTr="00DC5BE0">
        <w:tc>
          <w:tcPr>
            <w:tcW w:w="2178" w:type="dxa"/>
            <w:hideMark/>
          </w:tcPr>
          <w:p w:rsidR="004735B3" w:rsidRPr="00DC5BE0" w:rsidRDefault="004735B3" w:rsidP="000879E1">
            <w:pPr>
              <w:spacing w:after="0"/>
              <w:rPr>
                <w:rFonts w:eastAsia="Times New Roman" w:cstheme="minorHAnsi"/>
                <w:b/>
                <w:sz w:val="24"/>
                <w:lang w:val="es-MX"/>
              </w:rPr>
            </w:pPr>
            <w:r w:rsidRPr="00DC5BE0">
              <w:rPr>
                <w:rFonts w:cstheme="minorHAnsi"/>
                <w:b/>
                <w:sz w:val="24"/>
                <w:lang w:val="es-MX"/>
              </w:rPr>
              <w:t>Text:</w:t>
            </w:r>
          </w:p>
        </w:tc>
        <w:tc>
          <w:tcPr>
            <w:tcW w:w="7830" w:type="dxa"/>
            <w:tcBorders>
              <w:top w:val="single" w:sz="12" w:space="0" w:color="auto"/>
              <w:bottom w:val="single" w:sz="12" w:space="0" w:color="auto"/>
            </w:tcBorders>
            <w:hideMark/>
          </w:tcPr>
          <w:p w:rsidR="004735B3" w:rsidRPr="00DC5BE0" w:rsidRDefault="004735B3" w:rsidP="000879E1">
            <w:pPr>
              <w:spacing w:after="0"/>
              <w:rPr>
                <w:rFonts w:eastAsia="Times New Roman" w:cstheme="minorHAnsi"/>
              </w:rPr>
            </w:pPr>
            <w:r w:rsidRPr="00DC5BE0">
              <w:rPr>
                <w:rFonts w:cstheme="minorHAnsi"/>
                <w:i/>
              </w:rPr>
              <w:t>“Olivia Forms a Band</w:t>
            </w:r>
            <w:proofErr w:type="gramStart"/>
            <w:r w:rsidRPr="00DC5BE0">
              <w:rPr>
                <w:rFonts w:cstheme="minorHAnsi"/>
                <w:i/>
              </w:rPr>
              <w:t>”  and</w:t>
            </w:r>
            <w:proofErr w:type="gramEnd"/>
            <w:r w:rsidRPr="00DC5BE0">
              <w:rPr>
                <w:rFonts w:cstheme="minorHAnsi"/>
                <w:i/>
              </w:rPr>
              <w:t xml:space="preserve"> “Olivia” “Olivia, the Queen of the Circus.”  </w:t>
            </w:r>
          </w:p>
        </w:tc>
      </w:tr>
      <w:tr w:rsidR="004735B3" w:rsidRPr="00DC5BE0" w:rsidTr="00DC5BE0">
        <w:tc>
          <w:tcPr>
            <w:tcW w:w="2178" w:type="dxa"/>
            <w:hideMark/>
          </w:tcPr>
          <w:p w:rsidR="004735B3" w:rsidRPr="00DC5BE0" w:rsidRDefault="004735B3" w:rsidP="000879E1">
            <w:pPr>
              <w:spacing w:after="0"/>
              <w:rPr>
                <w:rFonts w:eastAsia="Times New Roman" w:cstheme="minorHAnsi"/>
                <w:b/>
                <w:lang w:val="es-MX"/>
              </w:rPr>
            </w:pPr>
            <w:proofErr w:type="gramStart"/>
            <w:r w:rsidRPr="00DC5BE0">
              <w:rPr>
                <w:rFonts w:cstheme="minorHAnsi"/>
                <w:b/>
                <w:lang w:val="es-MX"/>
              </w:rPr>
              <w:t>Chart(</w:t>
            </w:r>
            <w:proofErr w:type="gramEnd"/>
            <w:r w:rsidRPr="00DC5BE0">
              <w:rPr>
                <w:rFonts w:cstheme="minorHAnsi"/>
                <w:b/>
                <w:lang w:val="es-MX"/>
              </w:rPr>
              <w:t>?):</w:t>
            </w:r>
          </w:p>
        </w:tc>
        <w:tc>
          <w:tcPr>
            <w:tcW w:w="7830" w:type="dxa"/>
            <w:tcBorders>
              <w:top w:val="single" w:sz="12" w:space="0" w:color="auto"/>
              <w:bottom w:val="single" w:sz="12" w:space="0" w:color="auto"/>
            </w:tcBorders>
          </w:tcPr>
          <w:p w:rsidR="004735B3" w:rsidRPr="00DC5BE0" w:rsidRDefault="004735B3" w:rsidP="000879E1">
            <w:pPr>
              <w:spacing w:after="0"/>
              <w:rPr>
                <w:rFonts w:eastAsia="Times New Roman" w:cstheme="minorHAnsi"/>
              </w:rPr>
            </w:pPr>
          </w:p>
        </w:tc>
      </w:tr>
      <w:tr w:rsidR="004735B3" w:rsidRPr="00DC5BE0" w:rsidTr="00DC5BE0">
        <w:tc>
          <w:tcPr>
            <w:tcW w:w="2178" w:type="dxa"/>
            <w:hideMark/>
          </w:tcPr>
          <w:p w:rsidR="004735B3" w:rsidRPr="00DC5BE0" w:rsidRDefault="004735B3" w:rsidP="000879E1">
            <w:pPr>
              <w:spacing w:after="0"/>
              <w:rPr>
                <w:rFonts w:eastAsia="Times New Roman" w:cstheme="minorHAnsi"/>
                <w:b/>
              </w:rPr>
            </w:pPr>
            <w:r w:rsidRPr="00DC5BE0">
              <w:rPr>
                <w:rFonts w:cstheme="minorHAnsi"/>
                <w:b/>
              </w:rPr>
              <w:t>Standard:</w:t>
            </w:r>
          </w:p>
        </w:tc>
        <w:tc>
          <w:tcPr>
            <w:tcW w:w="7830" w:type="dxa"/>
            <w:tcBorders>
              <w:top w:val="single" w:sz="12" w:space="0" w:color="auto"/>
              <w:bottom w:val="single" w:sz="12" w:space="0" w:color="auto"/>
            </w:tcBorders>
            <w:hideMark/>
          </w:tcPr>
          <w:p w:rsidR="004735B3" w:rsidRPr="00DC5BE0" w:rsidRDefault="004735B3" w:rsidP="000879E1">
            <w:pPr>
              <w:spacing w:after="0"/>
              <w:rPr>
                <w:rFonts w:eastAsia="Times New Roman" w:cstheme="minorHAnsi"/>
              </w:rPr>
            </w:pPr>
            <w:r w:rsidRPr="00DC5BE0">
              <w:rPr>
                <w:rFonts w:cstheme="minorHAnsi"/>
              </w:rPr>
              <w:t>3.RL.3, 3.SL.1</w:t>
            </w:r>
          </w:p>
        </w:tc>
      </w:tr>
    </w:tbl>
    <w:p w:rsidR="004735B3" w:rsidRPr="00DC5BE0" w:rsidRDefault="004735B3" w:rsidP="004735B3">
      <w:pPr>
        <w:rPr>
          <w:rFonts w:eastAsia="Times New Roman" w:cstheme="minorHAnsi"/>
          <w:b/>
          <w:sz w:val="20"/>
          <w:szCs w:val="20"/>
        </w:rPr>
      </w:pPr>
    </w:p>
    <w:tbl>
      <w:tblPr>
        <w:tblW w:w="1044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C5BE0" w:rsidRPr="00DC5BE0" w:rsidTr="00DC5BE0">
        <w:trPr>
          <w:trHeight w:val="2283"/>
        </w:trPr>
        <w:tc>
          <w:tcPr>
            <w:tcW w:w="10440" w:type="dxa"/>
            <w:vAlign w:val="center"/>
            <w:hideMark/>
          </w:tcPr>
          <w:p w:rsidR="00DC5BE0" w:rsidRPr="00DC5BE0" w:rsidRDefault="00DC5BE0">
            <w:pPr>
              <w:rPr>
                <w:rFonts w:eastAsia="Times New Roman" w:cstheme="minorHAnsi"/>
              </w:rPr>
            </w:pPr>
            <w:r w:rsidRPr="00DC5BE0">
              <w:rPr>
                <w:rFonts w:cstheme="minorHAnsi"/>
                <w:b/>
              </w:rPr>
              <w:t>Mini Lesson:  (</w:t>
            </w:r>
            <w:r w:rsidRPr="00DC5BE0">
              <w:rPr>
                <w:rFonts w:cstheme="minorHAnsi"/>
              </w:rPr>
              <w:t>7-10 minutes total)</w:t>
            </w:r>
          </w:p>
          <w:p w:rsidR="00DC5BE0" w:rsidRPr="00DC5BE0" w:rsidRDefault="00DC5BE0" w:rsidP="00DC5BE0">
            <w:pPr>
              <w:rPr>
                <w:rFonts w:eastAsia="Times New Roman" w:cstheme="minorHAnsi"/>
              </w:rPr>
            </w:pPr>
            <w:r w:rsidRPr="00DC5BE0">
              <w:rPr>
                <w:rFonts w:cstheme="minorHAnsi"/>
                <w:b/>
                <w:i/>
              </w:rPr>
              <w:t xml:space="preserve">Connection:  </w:t>
            </w:r>
            <w:r w:rsidRPr="00DC5BE0">
              <w:rPr>
                <w:rFonts w:cstheme="minorHAnsi"/>
                <w:i/>
              </w:rPr>
              <w:t>We’ve been looking at</w:t>
            </w:r>
            <w:r w:rsidRPr="00DC5BE0">
              <w:rPr>
                <w:rFonts w:cstheme="minorHAnsi"/>
                <w:b/>
                <w:i/>
              </w:rPr>
              <w:t xml:space="preserve"> </w:t>
            </w:r>
            <w:r w:rsidRPr="00DC5BE0">
              <w:rPr>
                <w:rFonts w:cstheme="minorHAnsi"/>
                <w:i/>
              </w:rPr>
              <w:t xml:space="preserve">some Olivia books to </w:t>
            </w:r>
            <w:proofErr w:type="gramStart"/>
            <w:r w:rsidRPr="00DC5BE0">
              <w:rPr>
                <w:rFonts w:cstheme="minorHAnsi"/>
                <w:i/>
              </w:rPr>
              <w:t>analyze  how</w:t>
            </w:r>
            <w:proofErr w:type="gramEnd"/>
            <w:r w:rsidRPr="00DC5BE0">
              <w:rPr>
                <w:rFonts w:cstheme="minorHAnsi"/>
                <w:i/>
              </w:rPr>
              <w:t xml:space="preserve"> two characters act toward each other in a book and even in a few books in the same series.   In fiction stories, characters almost always have to deal with a problem.  We can learn a lot about a character by looking at how they react to these problems.   Today we’ll look at how Olivia solves her problems and see if this changes or adds to our theory about what kind of person Olivia is.  </w:t>
            </w:r>
          </w:p>
        </w:tc>
      </w:tr>
      <w:tr w:rsidR="004735B3" w:rsidRPr="00DC5BE0" w:rsidTr="00DC5BE0">
        <w:trPr>
          <w:trHeight w:val="519"/>
        </w:trPr>
        <w:tc>
          <w:tcPr>
            <w:tcW w:w="10440" w:type="dxa"/>
          </w:tcPr>
          <w:p w:rsidR="00DC5BE0" w:rsidRDefault="004735B3">
            <w:pPr>
              <w:tabs>
                <w:tab w:val="left" w:pos="5802"/>
              </w:tabs>
              <w:rPr>
                <w:rFonts w:cstheme="minorHAnsi"/>
                <w:b/>
                <w:i/>
              </w:rPr>
            </w:pPr>
            <w:r w:rsidRPr="00DC5BE0">
              <w:rPr>
                <w:rFonts w:cstheme="minorHAnsi"/>
                <w:b/>
                <w:i/>
              </w:rPr>
              <w:t xml:space="preserve">Teach:  </w:t>
            </w:r>
          </w:p>
          <w:p w:rsidR="004735B3" w:rsidRPr="00DC5BE0" w:rsidRDefault="004735B3">
            <w:pPr>
              <w:tabs>
                <w:tab w:val="left" w:pos="5802"/>
              </w:tabs>
              <w:rPr>
                <w:rFonts w:eastAsia="Times New Roman" w:cstheme="minorHAnsi"/>
                <w:i/>
              </w:rPr>
            </w:pPr>
            <w:r w:rsidRPr="00DC5BE0">
              <w:rPr>
                <w:rFonts w:cstheme="minorHAnsi"/>
                <w:i/>
              </w:rPr>
              <w:t>Let me show you what I mean with these “Olivia” books again.   A few days ago we made a theory about Olivia.  We said that she is a very imaginative person who likes to pretend she is famous and having lots of adventures.  In this book, “Olivia Forms a Band,</w:t>
            </w:r>
            <w:proofErr w:type="gramStart"/>
            <w:r w:rsidRPr="00DC5BE0">
              <w:rPr>
                <w:rFonts w:cstheme="minorHAnsi"/>
                <w:i/>
              </w:rPr>
              <w:t>”  Olivia</w:t>
            </w:r>
            <w:proofErr w:type="gramEnd"/>
            <w:r w:rsidRPr="00DC5BE0">
              <w:rPr>
                <w:rFonts w:cstheme="minorHAnsi"/>
                <w:i/>
              </w:rPr>
              <w:t xml:space="preserve"> and her family are going to a fireworks show.  Olivia expects a band to be there.  Her mom says that there won’t be a band there.  Olivia has a problem. </w:t>
            </w:r>
          </w:p>
          <w:p w:rsidR="004735B3" w:rsidRPr="00DC5BE0" w:rsidRDefault="004735B3">
            <w:pPr>
              <w:tabs>
                <w:tab w:val="left" w:pos="5802"/>
              </w:tabs>
              <w:rPr>
                <w:rFonts w:cstheme="minorHAnsi"/>
              </w:rPr>
            </w:pPr>
            <w:r w:rsidRPr="00DC5BE0">
              <w:rPr>
                <w:rFonts w:cstheme="minorHAnsi"/>
                <w:b/>
              </w:rPr>
              <w:t xml:space="preserve">“Problem?  How does my character react?   “What does this mean?” </w:t>
            </w:r>
            <w:r w:rsidRPr="00DC5BE0">
              <w:rPr>
                <w:rFonts w:cstheme="minorHAnsi"/>
                <w:i/>
              </w:rPr>
              <w:t xml:space="preserve"> To solve this problem Olivia decides to make her own band using kitchen supplies.  She works hard to get the instruments from pots and pans and other stuff, and actually practices playing all the parts in this band.  This means that we already knew that Olivia had a </w:t>
            </w:r>
            <w:r w:rsidRPr="00DC5BE0">
              <w:rPr>
                <w:rFonts w:cstheme="minorHAnsi"/>
                <w:i/>
              </w:rPr>
              <w:lastRenderedPageBreak/>
              <w:t xml:space="preserve">good imagination, but now we also know that she can be determined to solve a problem.  </w:t>
            </w:r>
          </w:p>
        </w:tc>
      </w:tr>
      <w:tr w:rsidR="004735B3" w:rsidRPr="00DC5BE0" w:rsidTr="00DC5BE0">
        <w:trPr>
          <w:trHeight w:val="783"/>
        </w:trPr>
        <w:tc>
          <w:tcPr>
            <w:tcW w:w="10440" w:type="dxa"/>
          </w:tcPr>
          <w:p w:rsidR="004735B3" w:rsidRPr="00DC5BE0" w:rsidRDefault="004735B3">
            <w:pPr>
              <w:ind w:left="90"/>
              <w:rPr>
                <w:rFonts w:eastAsia="Times New Roman" w:cstheme="minorHAnsi"/>
                <w:b/>
                <w:i/>
              </w:rPr>
            </w:pPr>
            <w:r w:rsidRPr="00DC5BE0">
              <w:rPr>
                <w:rFonts w:cstheme="minorHAnsi"/>
                <w:b/>
                <w:i/>
              </w:rPr>
              <w:lastRenderedPageBreak/>
              <w:t xml:space="preserve">Active Involvement: </w:t>
            </w:r>
          </w:p>
          <w:p w:rsidR="004735B3" w:rsidRPr="00DC5BE0" w:rsidRDefault="004735B3">
            <w:pPr>
              <w:rPr>
                <w:rFonts w:cstheme="minorHAnsi"/>
              </w:rPr>
            </w:pPr>
            <w:r w:rsidRPr="00DC5BE0">
              <w:rPr>
                <w:rFonts w:cstheme="minorHAnsi"/>
                <w:i/>
              </w:rPr>
              <w:t xml:space="preserve">Are you ready to give it a try?   Let’s look at this book, “Olivia, the Queen of the Circus.”  On this page, Olivia has to get dressed for school and she pulls out her boring uniform.  </w:t>
            </w:r>
            <w:r w:rsidRPr="00DC5BE0">
              <w:rPr>
                <w:rFonts w:cstheme="minorHAnsi"/>
              </w:rPr>
              <w:t xml:space="preserve"> </w:t>
            </w:r>
          </w:p>
          <w:p w:rsidR="004735B3" w:rsidRPr="00DC5BE0" w:rsidRDefault="004735B3">
            <w:pPr>
              <w:rPr>
                <w:rFonts w:cstheme="minorHAnsi"/>
              </w:rPr>
            </w:pPr>
            <w:r w:rsidRPr="00DC5BE0">
              <w:rPr>
                <w:rFonts w:cstheme="minorHAnsi"/>
                <w:b/>
              </w:rPr>
              <w:t xml:space="preserve">“Problem?”  </w:t>
            </w:r>
            <w:r w:rsidRPr="00DC5BE0">
              <w:rPr>
                <w:rFonts w:cstheme="minorHAnsi"/>
              </w:rPr>
              <w:t xml:space="preserve">Partner A, tell partner B what Olivia’s problem is. </w:t>
            </w:r>
          </w:p>
          <w:p w:rsidR="004735B3" w:rsidRPr="00DC5BE0" w:rsidRDefault="004735B3">
            <w:pPr>
              <w:rPr>
                <w:rFonts w:cstheme="minorHAnsi"/>
              </w:rPr>
            </w:pPr>
            <w:r w:rsidRPr="00DC5BE0">
              <w:rPr>
                <w:rFonts w:cstheme="minorHAnsi"/>
              </w:rPr>
              <w:t xml:space="preserve">Great, I heard ______ say that Olivia’ s problem is that she doesn’t want to put on a boring uniform because she likes to dress up into nice colorful clothes.  </w:t>
            </w:r>
          </w:p>
          <w:p w:rsidR="004735B3" w:rsidRPr="00DC5BE0" w:rsidRDefault="004735B3">
            <w:pPr>
              <w:rPr>
                <w:rFonts w:cstheme="minorHAnsi"/>
              </w:rPr>
            </w:pPr>
            <w:r w:rsidRPr="00DC5BE0">
              <w:rPr>
                <w:rFonts w:cstheme="minorHAnsi"/>
                <w:b/>
              </w:rPr>
              <w:t xml:space="preserve">How does my character react?   </w:t>
            </w:r>
            <w:r w:rsidRPr="00DC5BE0">
              <w:rPr>
                <w:rFonts w:cstheme="minorHAnsi"/>
              </w:rPr>
              <w:t>(</w:t>
            </w:r>
            <w:proofErr w:type="gramStart"/>
            <w:r w:rsidRPr="00DC5BE0">
              <w:rPr>
                <w:rFonts w:cstheme="minorHAnsi"/>
              </w:rPr>
              <w:t>teacher</w:t>
            </w:r>
            <w:proofErr w:type="gramEnd"/>
            <w:r w:rsidRPr="00DC5BE0">
              <w:rPr>
                <w:rFonts w:cstheme="minorHAnsi"/>
              </w:rPr>
              <w:t xml:space="preserve"> reads the next page).  Partner B.  Tell partner </w:t>
            </w:r>
            <w:proofErr w:type="gramStart"/>
            <w:r w:rsidRPr="00DC5BE0">
              <w:rPr>
                <w:rFonts w:cstheme="minorHAnsi"/>
              </w:rPr>
              <w:t>A  how</w:t>
            </w:r>
            <w:proofErr w:type="gramEnd"/>
            <w:r w:rsidRPr="00DC5BE0">
              <w:rPr>
                <w:rFonts w:cstheme="minorHAnsi"/>
              </w:rPr>
              <w:t xml:space="preserve"> Olivia reacts to this problem.   </w:t>
            </w:r>
          </w:p>
          <w:p w:rsidR="004735B3" w:rsidRPr="00DC5BE0" w:rsidRDefault="004735B3">
            <w:pPr>
              <w:rPr>
                <w:rFonts w:cstheme="minorHAnsi"/>
              </w:rPr>
            </w:pPr>
            <w:r w:rsidRPr="00DC5BE0">
              <w:rPr>
                <w:rFonts w:cstheme="minorHAnsi"/>
              </w:rPr>
              <w:t>Great, I heard ______ say that she made her outfit fancier by putting on colorful red accessories.</w:t>
            </w:r>
          </w:p>
          <w:p w:rsidR="004735B3" w:rsidRPr="00DC5BE0" w:rsidRDefault="004735B3">
            <w:pPr>
              <w:rPr>
                <w:rFonts w:cstheme="minorHAnsi"/>
                <w:i/>
              </w:rPr>
            </w:pPr>
            <w:r w:rsidRPr="00DC5BE0">
              <w:rPr>
                <w:rFonts w:cstheme="minorHAnsi"/>
              </w:rPr>
              <w:t xml:space="preserve">Now boys and girls, think </w:t>
            </w:r>
            <w:r w:rsidRPr="00DC5BE0">
              <w:rPr>
                <w:rFonts w:cstheme="minorHAnsi"/>
                <w:b/>
              </w:rPr>
              <w:t xml:space="preserve">“What does this mean?” </w:t>
            </w:r>
            <w:r w:rsidRPr="00DC5BE0">
              <w:rPr>
                <w:rFonts w:cstheme="minorHAnsi"/>
                <w:i/>
              </w:rPr>
              <w:t xml:space="preserve"> </w:t>
            </w:r>
          </w:p>
          <w:p w:rsidR="004735B3" w:rsidRPr="00DC5BE0" w:rsidRDefault="004735B3">
            <w:pPr>
              <w:rPr>
                <w:rFonts w:cstheme="minorHAnsi"/>
                <w:i/>
              </w:rPr>
            </w:pPr>
            <w:r w:rsidRPr="00DC5BE0">
              <w:rPr>
                <w:rFonts w:cstheme="minorHAnsi"/>
                <w:i/>
              </w:rPr>
              <w:t xml:space="preserve">Partners share with each other. </w:t>
            </w:r>
          </w:p>
          <w:p w:rsidR="004735B3" w:rsidRPr="00DC5BE0" w:rsidRDefault="004735B3">
            <w:pPr>
              <w:rPr>
                <w:rFonts w:cstheme="minorHAnsi"/>
              </w:rPr>
            </w:pPr>
            <w:r w:rsidRPr="00DC5BE0">
              <w:rPr>
                <w:rFonts w:cstheme="minorHAnsi"/>
                <w:i/>
              </w:rPr>
              <w:t xml:space="preserve">Boys and girls, I heard __________say that this means that Olivia is determined to solve her problem.  Now let’s review what we know about Olivia.  She has a good imagination, she likes wearing colorful clothes, and she is very determined.  When she has a problem, she works hard to solve it.  </w:t>
            </w:r>
          </w:p>
        </w:tc>
      </w:tr>
      <w:tr w:rsidR="004735B3" w:rsidRPr="00DC5BE0" w:rsidTr="00DC5BE0">
        <w:trPr>
          <w:trHeight w:val="837"/>
        </w:trPr>
        <w:tc>
          <w:tcPr>
            <w:tcW w:w="10440" w:type="dxa"/>
            <w:hideMark/>
          </w:tcPr>
          <w:p w:rsidR="00DC5BE0" w:rsidRDefault="004735B3">
            <w:pPr>
              <w:ind w:left="90"/>
              <w:rPr>
                <w:rFonts w:cstheme="minorHAnsi"/>
                <w:b/>
                <w:i/>
              </w:rPr>
            </w:pPr>
            <w:r w:rsidRPr="00DC5BE0">
              <w:rPr>
                <w:rFonts w:cstheme="minorHAnsi"/>
                <w:b/>
                <w:i/>
              </w:rPr>
              <w:t xml:space="preserve">Link:  </w:t>
            </w:r>
          </w:p>
          <w:p w:rsidR="004735B3" w:rsidRPr="00DC5BE0" w:rsidRDefault="004735B3">
            <w:pPr>
              <w:ind w:left="90"/>
              <w:rPr>
                <w:rFonts w:eastAsia="Times New Roman" w:cstheme="minorHAnsi"/>
                <w:i/>
              </w:rPr>
            </w:pPr>
            <w:r w:rsidRPr="00DC5BE0">
              <w:rPr>
                <w:rFonts w:cstheme="minorHAnsi"/>
                <w:i/>
              </w:rPr>
              <w:t xml:space="preserve">Now, today and every day, when you read books in a series like “Olivia” look for the problem that your character faces. Then, think about how the character reacts to that problem.  Does this help you understand your character better?  Does it help you change or revise your theory about your character?  </w:t>
            </w:r>
          </w:p>
        </w:tc>
      </w:tr>
      <w:tr w:rsidR="004735B3" w:rsidRPr="00DC5BE0" w:rsidTr="00DC5BE0">
        <w:trPr>
          <w:trHeight w:val="1070"/>
        </w:trPr>
        <w:tc>
          <w:tcPr>
            <w:tcW w:w="10440" w:type="dxa"/>
          </w:tcPr>
          <w:p w:rsidR="004735B3" w:rsidRPr="00DC5BE0" w:rsidRDefault="004735B3">
            <w:pPr>
              <w:rPr>
                <w:rFonts w:eastAsia="Times New Roman" w:cstheme="minorHAnsi"/>
                <w:b/>
                <w:i/>
              </w:rPr>
            </w:pPr>
            <w:r w:rsidRPr="00DC5BE0">
              <w:rPr>
                <w:rFonts w:cstheme="minorHAnsi"/>
                <w:b/>
                <w:i/>
              </w:rPr>
              <w:t>Mid-Workshop Teaching Point:</w:t>
            </w:r>
          </w:p>
          <w:p w:rsidR="004735B3" w:rsidRPr="00DC5BE0" w:rsidRDefault="004735B3">
            <w:pPr>
              <w:rPr>
                <w:rFonts w:cstheme="minorHAnsi"/>
                <w:i/>
              </w:rPr>
            </w:pPr>
            <w:r w:rsidRPr="00DC5BE0">
              <w:rPr>
                <w:rFonts w:cstheme="minorHAnsi"/>
                <w:i/>
              </w:rPr>
              <w:t xml:space="preserve">Ok, boys and girls, remember yesterday when we talked about </w:t>
            </w:r>
            <w:r w:rsidRPr="00DC5BE0">
              <w:rPr>
                <w:rFonts w:cstheme="minorHAnsi"/>
                <w:b/>
                <w:i/>
              </w:rPr>
              <w:t>point of view?</w:t>
            </w:r>
            <w:r w:rsidRPr="00DC5BE0">
              <w:rPr>
                <w:rFonts w:cstheme="minorHAnsi"/>
                <w:i/>
              </w:rPr>
              <w:t xml:space="preserve">  Remember to </w:t>
            </w:r>
            <w:proofErr w:type="gramStart"/>
            <w:r w:rsidRPr="00DC5BE0">
              <w:rPr>
                <w:rFonts w:cstheme="minorHAnsi"/>
                <w:i/>
              </w:rPr>
              <w:t>look  from</w:t>
            </w:r>
            <w:proofErr w:type="gramEnd"/>
            <w:r w:rsidRPr="00DC5BE0">
              <w:rPr>
                <w:rFonts w:cstheme="minorHAnsi"/>
                <w:i/>
              </w:rPr>
              <w:t xml:space="preserve"> the character’s point of view when they are faced with a problem too.  In the book where Olivia forms the band, she seems like she is being stubborn about wanting a band, and in the end she doesn’t even </w:t>
            </w:r>
            <w:proofErr w:type="gramStart"/>
            <w:r w:rsidRPr="00DC5BE0">
              <w:rPr>
                <w:rFonts w:cstheme="minorHAnsi"/>
                <w:i/>
              </w:rPr>
              <w:t>bring</w:t>
            </w:r>
            <w:proofErr w:type="gramEnd"/>
            <w:r w:rsidRPr="00DC5BE0">
              <w:rPr>
                <w:rFonts w:cstheme="minorHAnsi"/>
                <w:i/>
              </w:rPr>
              <w:t xml:space="preserve"> the band to the fireworks show.    But, if you look at it from Olivia’s point of view, she wanted a band, she created it, she played her music for her family and then she was satisfied.  She didn’t even need to bring the band to the fireworks show because she already was able to play for the audience.  She solved her p</w:t>
            </w:r>
            <w:r w:rsidR="00DC5BE0">
              <w:rPr>
                <w:rFonts w:cstheme="minorHAnsi"/>
                <w:i/>
              </w:rPr>
              <w:t xml:space="preserve">roblem and met the challenge.  </w:t>
            </w:r>
          </w:p>
          <w:p w:rsidR="004735B3" w:rsidRPr="00DC5BE0" w:rsidRDefault="004735B3">
            <w:pPr>
              <w:rPr>
                <w:rFonts w:eastAsia="Times New Roman" w:cstheme="minorHAnsi"/>
                <w:i/>
              </w:rPr>
            </w:pPr>
            <w:r w:rsidRPr="00DC5BE0">
              <w:rPr>
                <w:rFonts w:cstheme="minorHAnsi"/>
                <w:i/>
              </w:rPr>
              <w:t xml:space="preserve">From the point of view of her parents, her music sounded terrible, but they didn’t discourage her.  Her mom even asked her if she was bringing her band to the fireworks show.  Because from her mom’s point of view, she loves Olivia and wants to support her effort </w:t>
            </w:r>
          </w:p>
        </w:tc>
      </w:tr>
      <w:tr w:rsidR="004735B3" w:rsidRPr="00DC5BE0" w:rsidTr="00DC5BE0">
        <w:trPr>
          <w:trHeight w:val="918"/>
        </w:trPr>
        <w:tc>
          <w:tcPr>
            <w:tcW w:w="10440" w:type="dxa"/>
          </w:tcPr>
          <w:p w:rsidR="004735B3" w:rsidRPr="00DC5BE0" w:rsidRDefault="004735B3">
            <w:pPr>
              <w:rPr>
                <w:rFonts w:eastAsia="Times New Roman" w:cstheme="minorHAnsi"/>
                <w:b/>
                <w:i/>
              </w:rPr>
            </w:pPr>
            <w:r w:rsidRPr="00DC5BE0">
              <w:rPr>
                <w:rFonts w:cstheme="minorHAnsi"/>
                <w:b/>
                <w:i/>
              </w:rPr>
              <w:lastRenderedPageBreak/>
              <w:t>Share:</w:t>
            </w:r>
          </w:p>
          <w:p w:rsidR="004735B3" w:rsidRPr="00DC5BE0" w:rsidRDefault="004735B3">
            <w:pPr>
              <w:rPr>
                <w:rFonts w:eastAsia="Times New Roman" w:cstheme="minorHAnsi"/>
                <w:i/>
              </w:rPr>
            </w:pPr>
          </w:p>
        </w:tc>
      </w:tr>
    </w:tbl>
    <w:p w:rsidR="004735B3" w:rsidRDefault="004735B3" w:rsidP="004D354B">
      <w:pPr>
        <w:spacing w:after="0"/>
      </w:pPr>
    </w:p>
    <w:p w:rsidR="00DC5BE0" w:rsidRDefault="00DC5BE0" w:rsidP="004D354B">
      <w:pPr>
        <w:spacing w:after="0"/>
      </w:pPr>
    </w:p>
    <w:p w:rsidR="00DC5BE0" w:rsidRDefault="00DC5BE0" w:rsidP="004D354B">
      <w:pPr>
        <w:spacing w:after="0"/>
      </w:pPr>
    </w:p>
    <w:p w:rsidR="00DC5BE0" w:rsidRDefault="00DC5BE0" w:rsidP="004D354B">
      <w:pPr>
        <w:spacing w:after="0"/>
      </w:pPr>
    </w:p>
    <w:p w:rsidR="00DC5BE0" w:rsidRDefault="00DC5BE0" w:rsidP="004D354B">
      <w:pPr>
        <w:spacing w:after="0"/>
      </w:pPr>
    </w:p>
    <w:p w:rsidR="00DC5BE0" w:rsidRDefault="00DC5BE0" w:rsidP="004D354B">
      <w:pPr>
        <w:spacing w:after="0"/>
      </w:pPr>
    </w:p>
    <w:tbl>
      <w:tblPr>
        <w:tblW w:w="0" w:type="auto"/>
        <w:tblLook w:val="00A0" w:firstRow="1" w:lastRow="0" w:firstColumn="1" w:lastColumn="0" w:noHBand="0" w:noVBand="0"/>
      </w:tblPr>
      <w:tblGrid>
        <w:gridCol w:w="9576"/>
      </w:tblGrid>
      <w:tr w:rsidR="00DC5BE0" w:rsidRPr="00DC5BE0" w:rsidTr="00DC5BE0">
        <w:tc>
          <w:tcPr>
            <w:tcW w:w="9576" w:type="dxa"/>
            <w:hideMark/>
          </w:tcPr>
          <w:p w:rsidR="00DC5BE0" w:rsidRPr="000879E1" w:rsidRDefault="00DC5BE0" w:rsidP="000879E1">
            <w:pPr>
              <w:pStyle w:val="Header"/>
              <w:jc w:val="center"/>
              <w:rPr>
                <w:rFonts w:eastAsia="Times New Roman" w:cstheme="minorHAnsi"/>
                <w:b/>
                <w:sz w:val="40"/>
                <w:szCs w:val="40"/>
              </w:rPr>
            </w:pPr>
            <w:bookmarkStart w:id="12" w:name="lesson7"/>
            <w:bookmarkEnd w:id="12"/>
            <w:r w:rsidRPr="00DC5BE0">
              <w:rPr>
                <w:rFonts w:cstheme="minorHAnsi"/>
                <w:b/>
                <w:sz w:val="40"/>
                <w:szCs w:val="40"/>
              </w:rPr>
              <w:lastRenderedPageBreak/>
              <w:t xml:space="preserve">Unit </w:t>
            </w:r>
            <w:r>
              <w:rPr>
                <w:rFonts w:cstheme="minorHAnsi"/>
                <w:b/>
                <w:sz w:val="40"/>
                <w:szCs w:val="40"/>
              </w:rPr>
              <w:t>3</w:t>
            </w:r>
            <w:r w:rsidRPr="00DC5BE0">
              <w:rPr>
                <w:rFonts w:cstheme="minorHAnsi"/>
                <w:b/>
                <w:sz w:val="40"/>
                <w:szCs w:val="40"/>
              </w:rPr>
              <w:t xml:space="preserve"> Mini Lesson 7</w:t>
            </w:r>
          </w:p>
        </w:tc>
      </w:tr>
    </w:tbl>
    <w:p w:rsidR="00DC5BE0" w:rsidRPr="00DC5BE0" w:rsidRDefault="00DC5BE0" w:rsidP="00DC5BE0">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7422"/>
      </w:tblGrid>
      <w:tr w:rsidR="00DC5BE0" w:rsidRPr="00DC5BE0" w:rsidTr="00B82C72">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r w:rsidRPr="00DC5BE0">
              <w:rPr>
                <w:rFonts w:cstheme="minorHAnsi"/>
                <w:b/>
              </w:rPr>
              <w:t>Unit of Study:</w:t>
            </w:r>
          </w:p>
        </w:tc>
        <w:tc>
          <w:tcPr>
            <w:tcW w:w="8658" w:type="dxa"/>
            <w:tcBorders>
              <w:top w:val="nil"/>
              <w:left w:val="nil"/>
              <w:bottom w:val="single" w:sz="12" w:space="0" w:color="auto"/>
              <w:right w:val="nil"/>
            </w:tcBorders>
            <w:hideMark/>
          </w:tcPr>
          <w:p w:rsidR="00DC5BE0" w:rsidRPr="00DC5BE0" w:rsidRDefault="00DC5BE0" w:rsidP="00B82C72">
            <w:pPr>
              <w:spacing w:after="0"/>
              <w:rPr>
                <w:rFonts w:eastAsia="Times New Roman" w:cstheme="minorHAnsi"/>
              </w:rPr>
            </w:pPr>
            <w:r w:rsidRPr="00DC5BE0">
              <w:rPr>
                <w:rFonts w:cstheme="minorHAnsi"/>
              </w:rPr>
              <w:t>Series Book Clubs</w:t>
            </w:r>
          </w:p>
        </w:tc>
      </w:tr>
      <w:tr w:rsidR="00DC5BE0" w:rsidRPr="00DC5BE0" w:rsidTr="00B82C72">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r w:rsidRPr="00DC5BE0">
              <w:rPr>
                <w:rFonts w:cstheme="minorHAnsi"/>
                <w:b/>
              </w:rPr>
              <w:t>Goal:</w:t>
            </w:r>
          </w:p>
        </w:tc>
        <w:tc>
          <w:tcPr>
            <w:tcW w:w="8658" w:type="dxa"/>
            <w:tcBorders>
              <w:top w:val="single" w:sz="12" w:space="0" w:color="auto"/>
              <w:left w:val="nil"/>
              <w:bottom w:val="single" w:sz="12" w:space="0" w:color="auto"/>
              <w:right w:val="nil"/>
            </w:tcBorders>
            <w:hideMark/>
          </w:tcPr>
          <w:p w:rsidR="00DC5BE0" w:rsidRPr="00DC5BE0" w:rsidRDefault="00DC5BE0" w:rsidP="00B82C72">
            <w:pPr>
              <w:spacing w:after="0"/>
              <w:rPr>
                <w:rFonts w:eastAsia="Times New Roman" w:cstheme="minorHAnsi"/>
              </w:rPr>
            </w:pPr>
            <w:r w:rsidRPr="00DC5BE0">
              <w:rPr>
                <w:rFonts w:cstheme="minorHAnsi"/>
              </w:rPr>
              <w:t>Reading second, third and fourth books within a series-revising theories, providing relevant textual evidence, and moving into interpretation</w:t>
            </w:r>
          </w:p>
        </w:tc>
      </w:tr>
      <w:tr w:rsidR="00DC5BE0" w:rsidRPr="00DC5BE0" w:rsidTr="00B82C72">
        <w:trPr>
          <w:trHeight w:val="585"/>
        </w:trPr>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r w:rsidRPr="00DC5BE0">
              <w:rPr>
                <w:rFonts w:cstheme="minorHAnsi"/>
                <w:b/>
              </w:rPr>
              <w:t xml:space="preserve">Teaching point </w:t>
            </w:r>
            <w:r w:rsidRPr="00DC5BE0">
              <w:rPr>
                <w:rFonts w:cstheme="minorHAnsi"/>
                <w:b/>
                <w:i/>
              </w:rPr>
              <w:t>(Kid language!)</w:t>
            </w:r>
            <w:r w:rsidRPr="00DC5BE0">
              <w:rPr>
                <w:rFonts w:cstheme="minorHAnsi"/>
                <w:b/>
              </w:rPr>
              <w:t>:</w:t>
            </w:r>
          </w:p>
        </w:tc>
        <w:tc>
          <w:tcPr>
            <w:tcW w:w="8658" w:type="dxa"/>
            <w:tcBorders>
              <w:top w:val="single" w:sz="12" w:space="0" w:color="auto"/>
              <w:left w:val="nil"/>
              <w:bottom w:val="single" w:sz="12" w:space="0" w:color="auto"/>
              <w:right w:val="nil"/>
            </w:tcBorders>
            <w:hideMark/>
          </w:tcPr>
          <w:p w:rsidR="00DC5BE0" w:rsidRPr="00DC5BE0" w:rsidRDefault="00DC5BE0" w:rsidP="00B82C72">
            <w:pPr>
              <w:spacing w:after="0"/>
              <w:rPr>
                <w:rFonts w:eastAsia="Times New Roman" w:cstheme="minorHAnsi"/>
              </w:rPr>
            </w:pPr>
            <w:r w:rsidRPr="00DC5BE0">
              <w:rPr>
                <w:rFonts w:cstheme="minorHAnsi"/>
              </w:rPr>
              <w:t xml:space="preserve">Readers look for patterns across the series by noticing </w:t>
            </w:r>
            <w:proofErr w:type="gramStart"/>
            <w:r w:rsidRPr="00DC5BE0">
              <w:rPr>
                <w:rFonts w:cstheme="minorHAnsi"/>
              </w:rPr>
              <w:t>what</w:t>
            </w:r>
            <w:r>
              <w:rPr>
                <w:rFonts w:cstheme="minorHAnsi"/>
              </w:rPr>
              <w:t>’s the same</w:t>
            </w:r>
            <w:proofErr w:type="gramEnd"/>
            <w:r>
              <w:rPr>
                <w:rFonts w:cstheme="minorHAnsi"/>
              </w:rPr>
              <w:t xml:space="preserve"> and what’s differen</w:t>
            </w:r>
            <w:r w:rsidRPr="00DC5BE0">
              <w:rPr>
                <w:rFonts w:cstheme="minorHAnsi"/>
              </w:rPr>
              <w:t xml:space="preserve">t in multiple books.  </w:t>
            </w:r>
          </w:p>
        </w:tc>
      </w:tr>
      <w:tr w:rsidR="00DC5BE0" w:rsidRPr="00DC5BE0" w:rsidTr="00B82C72">
        <w:trPr>
          <w:trHeight w:val="405"/>
        </w:trPr>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r w:rsidRPr="00DC5BE0">
              <w:rPr>
                <w:rFonts w:cstheme="minorHAnsi"/>
                <w:b/>
              </w:rPr>
              <w:t>Catchy Phrase:</w:t>
            </w:r>
          </w:p>
        </w:tc>
        <w:tc>
          <w:tcPr>
            <w:tcW w:w="8658" w:type="dxa"/>
            <w:tcBorders>
              <w:top w:val="single" w:sz="12" w:space="0" w:color="auto"/>
              <w:left w:val="nil"/>
              <w:bottom w:val="single" w:sz="12" w:space="0" w:color="auto"/>
              <w:right w:val="nil"/>
            </w:tcBorders>
            <w:hideMark/>
          </w:tcPr>
          <w:p w:rsidR="00DC5BE0" w:rsidRPr="00DC5BE0" w:rsidRDefault="00DC5BE0" w:rsidP="00B82C72">
            <w:pPr>
              <w:spacing w:after="0"/>
              <w:rPr>
                <w:rFonts w:eastAsia="Times New Roman" w:cstheme="minorHAnsi"/>
              </w:rPr>
            </w:pPr>
            <w:r w:rsidRPr="00DC5BE0">
              <w:rPr>
                <w:rFonts w:cstheme="minorHAnsi"/>
              </w:rPr>
              <w:t>Good readers notice patterns across books.</w:t>
            </w:r>
          </w:p>
        </w:tc>
      </w:tr>
      <w:tr w:rsidR="00DC5BE0" w:rsidRPr="00DC5BE0" w:rsidTr="00B82C72">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r w:rsidRPr="00DC5BE0">
              <w:rPr>
                <w:rFonts w:cstheme="minorHAnsi"/>
                <w:b/>
              </w:rPr>
              <w:t>Text:</w:t>
            </w:r>
          </w:p>
        </w:tc>
        <w:tc>
          <w:tcPr>
            <w:tcW w:w="8658" w:type="dxa"/>
            <w:tcBorders>
              <w:top w:val="single" w:sz="12" w:space="0" w:color="auto"/>
              <w:left w:val="nil"/>
              <w:bottom w:val="single" w:sz="12" w:space="0" w:color="auto"/>
              <w:right w:val="nil"/>
            </w:tcBorders>
            <w:hideMark/>
          </w:tcPr>
          <w:p w:rsidR="00DC5BE0" w:rsidRPr="00DC5BE0" w:rsidRDefault="00DC5BE0" w:rsidP="00B82C72">
            <w:pPr>
              <w:spacing w:after="0"/>
              <w:rPr>
                <w:rFonts w:eastAsia="Times New Roman" w:cstheme="minorHAnsi"/>
              </w:rPr>
            </w:pPr>
            <w:r w:rsidRPr="00DC5BE0">
              <w:rPr>
                <w:rFonts w:cstheme="minorHAnsi"/>
              </w:rPr>
              <w:t>Olivia, Olivia the Queen of the Circus, Olivia Forms a Band (series of books that have been previously read aloud to the class)</w:t>
            </w:r>
          </w:p>
        </w:tc>
      </w:tr>
      <w:tr w:rsidR="00DC5BE0" w:rsidRPr="00DC5BE0" w:rsidTr="00B82C72">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proofErr w:type="gramStart"/>
            <w:r w:rsidRPr="00DC5BE0">
              <w:rPr>
                <w:rFonts w:cstheme="minorHAnsi"/>
                <w:b/>
              </w:rPr>
              <w:t>Chart(</w:t>
            </w:r>
            <w:proofErr w:type="gramEnd"/>
            <w:r w:rsidRPr="00DC5BE0">
              <w:rPr>
                <w:rFonts w:cstheme="minorHAnsi"/>
                <w:b/>
              </w:rPr>
              <w:t>?):</w:t>
            </w:r>
          </w:p>
        </w:tc>
        <w:tc>
          <w:tcPr>
            <w:tcW w:w="8658" w:type="dxa"/>
            <w:tcBorders>
              <w:top w:val="single" w:sz="12" w:space="0" w:color="auto"/>
              <w:left w:val="nil"/>
              <w:bottom w:val="single" w:sz="12" w:space="0" w:color="auto"/>
              <w:right w:val="nil"/>
            </w:tcBorders>
          </w:tcPr>
          <w:p w:rsidR="00DC5BE0" w:rsidRPr="00DC5BE0" w:rsidRDefault="00DC5BE0" w:rsidP="00B82C72">
            <w:pPr>
              <w:spacing w:after="0"/>
              <w:rPr>
                <w:rFonts w:eastAsia="Times New Roman" w:cstheme="minorHAnsi"/>
              </w:rPr>
            </w:pPr>
          </w:p>
        </w:tc>
      </w:tr>
      <w:tr w:rsidR="00DC5BE0" w:rsidRPr="00DC5BE0" w:rsidTr="00B82C72">
        <w:tc>
          <w:tcPr>
            <w:tcW w:w="2358" w:type="dxa"/>
            <w:tcBorders>
              <w:top w:val="nil"/>
              <w:left w:val="nil"/>
              <w:bottom w:val="nil"/>
              <w:right w:val="nil"/>
            </w:tcBorders>
            <w:hideMark/>
          </w:tcPr>
          <w:p w:rsidR="00DC5BE0" w:rsidRPr="00DC5BE0" w:rsidRDefault="00DC5BE0" w:rsidP="00B82C72">
            <w:pPr>
              <w:spacing w:after="0"/>
              <w:rPr>
                <w:rFonts w:eastAsia="Times New Roman" w:cstheme="minorHAnsi"/>
                <w:b/>
              </w:rPr>
            </w:pPr>
            <w:r w:rsidRPr="00DC5BE0">
              <w:rPr>
                <w:rFonts w:cstheme="minorHAnsi"/>
                <w:b/>
              </w:rPr>
              <w:t>Standard:</w:t>
            </w:r>
          </w:p>
        </w:tc>
        <w:tc>
          <w:tcPr>
            <w:tcW w:w="8658" w:type="dxa"/>
            <w:tcBorders>
              <w:top w:val="single" w:sz="12" w:space="0" w:color="auto"/>
              <w:left w:val="nil"/>
              <w:bottom w:val="single" w:sz="12" w:space="0" w:color="auto"/>
              <w:right w:val="nil"/>
            </w:tcBorders>
          </w:tcPr>
          <w:p w:rsidR="00DC5BE0" w:rsidRPr="00DC5BE0" w:rsidRDefault="00DC5BE0" w:rsidP="00B82C72">
            <w:pPr>
              <w:tabs>
                <w:tab w:val="left" w:pos="1170"/>
              </w:tabs>
              <w:autoSpaceDE w:val="0"/>
              <w:autoSpaceDN w:val="0"/>
              <w:adjustRightInd w:val="0"/>
              <w:spacing w:before="120" w:after="0"/>
              <w:ind w:left="1166" w:right="446" w:hanging="1166"/>
              <w:rPr>
                <w:rFonts w:eastAsia="Times New Roman" w:cstheme="minorHAnsi"/>
              </w:rPr>
            </w:pPr>
            <w:proofErr w:type="gramStart"/>
            <w:r w:rsidRPr="00DC5BE0">
              <w:rPr>
                <w:rFonts w:cstheme="minorHAnsi"/>
              </w:rPr>
              <w:t>3.RL.3</w:t>
            </w:r>
            <w:proofErr w:type="gramEnd"/>
            <w:r w:rsidRPr="00DC5BE0">
              <w:rPr>
                <w:rFonts w:cstheme="minorHAnsi"/>
              </w:rPr>
              <w:tab/>
              <w:t>Describe characters in a story (e.g., their traits, motivations, or feelings) and explain how their actions contribute to the sequence of events.</w:t>
            </w:r>
          </w:p>
          <w:p w:rsidR="00DC5BE0" w:rsidRPr="00DC5BE0" w:rsidRDefault="00DC5BE0" w:rsidP="00B82C72">
            <w:pPr>
              <w:tabs>
                <w:tab w:val="left" w:pos="1170"/>
              </w:tabs>
              <w:autoSpaceDE w:val="0"/>
              <w:autoSpaceDN w:val="0"/>
              <w:adjustRightInd w:val="0"/>
              <w:spacing w:before="120" w:after="0"/>
              <w:ind w:left="1166" w:right="446" w:hanging="1166"/>
              <w:rPr>
                <w:rFonts w:cstheme="minorHAnsi"/>
              </w:rPr>
            </w:pPr>
            <w:proofErr w:type="gramStart"/>
            <w:r w:rsidRPr="00DC5BE0">
              <w:rPr>
                <w:rFonts w:cstheme="minorHAnsi"/>
                <w:highlight w:val="yellow"/>
              </w:rPr>
              <w:t>3.RL.9</w:t>
            </w:r>
            <w:proofErr w:type="gramEnd"/>
            <w:r w:rsidRPr="00DC5BE0">
              <w:rPr>
                <w:rFonts w:cstheme="minorHAnsi"/>
                <w:highlight w:val="yellow"/>
              </w:rPr>
              <w:tab/>
              <w:t>Compare and contrast the themes, settings, and plots of stories written by the same author about the same or similar characters (e.g., in books from a series).</w:t>
            </w:r>
          </w:p>
        </w:tc>
      </w:tr>
    </w:tbl>
    <w:p w:rsidR="00DC5BE0" w:rsidRPr="00DC5BE0" w:rsidRDefault="00DC5BE0" w:rsidP="00DC5BE0">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DC5BE0" w:rsidRPr="00DC5BE0" w:rsidTr="00DC5BE0">
        <w:tc>
          <w:tcPr>
            <w:tcW w:w="10170" w:type="dxa"/>
            <w:tcBorders>
              <w:bottom w:val="nil"/>
            </w:tcBorders>
            <w:vAlign w:val="center"/>
            <w:hideMark/>
          </w:tcPr>
          <w:p w:rsidR="00DC5BE0" w:rsidRPr="00DC5BE0" w:rsidRDefault="00DC5BE0">
            <w:pPr>
              <w:rPr>
                <w:rFonts w:eastAsia="Times New Roman" w:cstheme="minorHAnsi"/>
              </w:rPr>
            </w:pPr>
            <w:r w:rsidRPr="00DC5BE0">
              <w:rPr>
                <w:rFonts w:cstheme="minorHAnsi"/>
                <w:b/>
              </w:rPr>
              <w:t>Mini Lesson:  (</w:t>
            </w:r>
            <w:r w:rsidRPr="00DC5BE0">
              <w:rPr>
                <w:rFonts w:cstheme="minorHAnsi"/>
              </w:rPr>
              <w:t>7-10 minutes total)</w:t>
            </w:r>
          </w:p>
        </w:tc>
      </w:tr>
      <w:tr w:rsidR="00DC5BE0" w:rsidRPr="00DC5BE0" w:rsidTr="00DC5BE0">
        <w:trPr>
          <w:trHeight w:val="720"/>
        </w:trPr>
        <w:tc>
          <w:tcPr>
            <w:tcW w:w="10170" w:type="dxa"/>
            <w:tcBorders>
              <w:top w:val="nil"/>
            </w:tcBorders>
          </w:tcPr>
          <w:p w:rsidR="00DC5BE0" w:rsidRPr="00DC5BE0" w:rsidRDefault="00DC5BE0">
            <w:pPr>
              <w:rPr>
                <w:rFonts w:eastAsia="Times New Roman" w:cstheme="minorHAnsi"/>
                <w:b/>
                <w:i/>
              </w:rPr>
            </w:pPr>
            <w:r w:rsidRPr="00DC5BE0">
              <w:rPr>
                <w:rFonts w:cstheme="minorHAnsi"/>
                <w:b/>
                <w:i/>
              </w:rPr>
              <w:t>Connection:</w:t>
            </w:r>
          </w:p>
          <w:p w:rsidR="00DC5BE0" w:rsidRPr="00DC5BE0" w:rsidRDefault="00DC5BE0">
            <w:pPr>
              <w:rPr>
                <w:rFonts w:cstheme="minorHAnsi"/>
              </w:rPr>
            </w:pPr>
            <w:r w:rsidRPr="00DC5BE0">
              <w:rPr>
                <w:rFonts w:cstheme="minorHAnsi"/>
              </w:rPr>
              <w:t>We’ve been learning more about our characters by paying attention to not just the main characters but the other characters as well.  Also, by noticing patterns in our characters actions we can tell wha</w:t>
            </w:r>
            <w:r>
              <w:rPr>
                <w:rFonts w:cstheme="minorHAnsi"/>
              </w:rPr>
              <w:t xml:space="preserve">t kind of characters they are, </w:t>
            </w:r>
            <w:r w:rsidRPr="00DC5BE0">
              <w:rPr>
                <w:rFonts w:cstheme="minorHAnsi"/>
              </w:rPr>
              <w:t xml:space="preserve">sometimes though, we revise our ideas depending on how the character may change.  </w:t>
            </w:r>
          </w:p>
          <w:p w:rsidR="00DC5BE0" w:rsidRPr="00DC5BE0" w:rsidRDefault="00DC5BE0">
            <w:pPr>
              <w:rPr>
                <w:rFonts w:cstheme="minorHAnsi"/>
              </w:rPr>
            </w:pPr>
            <w:r w:rsidRPr="00DC5BE0">
              <w:rPr>
                <w:rFonts w:cstheme="minorHAnsi"/>
              </w:rPr>
              <w:t xml:space="preserve">We’ve been reading books by the same author.  We’ve been doing this because reading books by the same author gets us to think more deeply about what we read.  </w:t>
            </w:r>
          </w:p>
          <w:p w:rsidR="00DC5BE0" w:rsidRPr="00DC5BE0" w:rsidRDefault="00DC5BE0">
            <w:pPr>
              <w:rPr>
                <w:rFonts w:cstheme="minorHAnsi"/>
              </w:rPr>
            </w:pPr>
            <w:r w:rsidRPr="00DC5BE0">
              <w:rPr>
                <w:rFonts w:cstheme="minorHAnsi"/>
              </w:rPr>
              <w:t>Today, we are going to look for patterns across books. As we read about the same characters we can think about how they stay the same or change from one book to another. Or we can pay attention to the patterns in the problems they face.  Or even how the setting stays the same or changes. When readers do this it not only helps us understand our books better it also helps us anticipate or predict what might happen next.</w:t>
            </w:r>
          </w:p>
          <w:p w:rsidR="00DC5BE0" w:rsidRPr="00DC5BE0" w:rsidRDefault="00DC5BE0">
            <w:pPr>
              <w:rPr>
                <w:rFonts w:cstheme="minorHAnsi"/>
              </w:rPr>
            </w:pPr>
            <w:r w:rsidRPr="00DC5BE0">
              <w:rPr>
                <w:rFonts w:cstheme="minorHAnsi"/>
              </w:rPr>
              <w:lastRenderedPageBreak/>
              <w:t>Good readers notice patterns across books.</w:t>
            </w:r>
          </w:p>
        </w:tc>
      </w:tr>
      <w:tr w:rsidR="00DC5BE0" w:rsidRPr="00DC5BE0" w:rsidTr="00DC5BE0">
        <w:trPr>
          <w:trHeight w:val="864"/>
        </w:trPr>
        <w:tc>
          <w:tcPr>
            <w:tcW w:w="10170" w:type="dxa"/>
          </w:tcPr>
          <w:p w:rsidR="00DC5BE0" w:rsidRPr="00DC5BE0" w:rsidRDefault="00DC5BE0">
            <w:pPr>
              <w:rPr>
                <w:rFonts w:eastAsia="Times New Roman" w:cstheme="minorHAnsi"/>
                <w:i/>
              </w:rPr>
            </w:pPr>
            <w:r w:rsidRPr="00DC5BE0">
              <w:rPr>
                <w:rFonts w:cstheme="minorHAnsi"/>
                <w:b/>
                <w:i/>
              </w:rPr>
              <w:lastRenderedPageBreak/>
              <w:t xml:space="preserve">Teach:  </w:t>
            </w:r>
          </w:p>
          <w:p w:rsidR="00DC5BE0" w:rsidRPr="00DC5BE0" w:rsidRDefault="00DC5BE0" w:rsidP="00DC5BE0">
            <w:pPr>
              <w:ind w:left="90"/>
              <w:rPr>
                <w:rFonts w:cstheme="minorHAnsi"/>
              </w:rPr>
            </w:pPr>
            <w:r w:rsidRPr="00DC5BE0">
              <w:rPr>
                <w:rFonts w:cstheme="minorHAnsi"/>
              </w:rPr>
              <w:t xml:space="preserve">Watch me as I show you how this works.  We’ve been reading </w:t>
            </w:r>
            <w:r w:rsidRPr="00DC5BE0">
              <w:rPr>
                <w:rFonts w:cstheme="minorHAnsi"/>
                <w:u w:val="single"/>
              </w:rPr>
              <w:t>Olivia</w:t>
            </w:r>
            <w:r w:rsidRPr="00DC5BE0">
              <w:rPr>
                <w:rFonts w:cstheme="minorHAnsi"/>
              </w:rPr>
              <w:t xml:space="preserve"> books as a class over the last weeks.  I’m going to use a couple of her books to help show how I am noticing patterns.  While I notice patterns I am going to use sticky notes to track them.  Then, I’ll put them in my reading journal.  </w:t>
            </w:r>
          </w:p>
          <w:p w:rsidR="00DC5BE0" w:rsidRPr="00DC5BE0" w:rsidRDefault="00DC5BE0">
            <w:pPr>
              <w:ind w:left="90"/>
              <w:rPr>
                <w:rFonts w:cstheme="minorHAnsi"/>
              </w:rPr>
            </w:pPr>
            <w:r w:rsidRPr="00DC5BE0">
              <w:rPr>
                <w:rFonts w:cstheme="minorHAnsi"/>
              </w:rPr>
              <w:t xml:space="preserve">When I look across these 3 books the first patterns I notice are the setting and characters. All three books start at her house and the characters are her family. Those are patterns I’m going to write on a sticky note. </w:t>
            </w:r>
          </w:p>
          <w:p w:rsidR="00DC5BE0" w:rsidRPr="00DC5BE0" w:rsidRDefault="00DC5BE0" w:rsidP="00DC5BE0">
            <w:pPr>
              <w:ind w:left="90"/>
              <w:rPr>
                <w:rFonts w:cstheme="minorHAnsi"/>
              </w:rPr>
            </w:pPr>
            <w:r w:rsidRPr="00DC5BE0">
              <w:rPr>
                <w:rFonts w:cstheme="minorHAnsi"/>
              </w:rPr>
              <w:t>(Here the teacher can refer to the pages in the books and write this on a sticky note for her reading journal) Those are two patterns right there!</w:t>
            </w:r>
          </w:p>
          <w:p w:rsidR="00DC5BE0" w:rsidRPr="00DC5BE0" w:rsidRDefault="00DC5BE0" w:rsidP="00DC5BE0">
            <w:pPr>
              <w:ind w:left="90"/>
              <w:rPr>
                <w:rFonts w:cstheme="minorHAnsi"/>
              </w:rPr>
            </w:pPr>
            <w:r w:rsidRPr="00DC5BE0">
              <w:rPr>
                <w:rFonts w:cstheme="minorHAnsi"/>
              </w:rPr>
              <w:t xml:space="preserve"> I also notice that she doesn’t like to sleep.  At bed time or at nap time. (refer to pages) I’m going to write that on my sticky note. I also notice that she has really BIG ideas like making her own band, and retelling her circus story, being an artist (add to a sticky note).  And, generally, she makes a mess, like painting or making pancakes for her brothers. (</w:t>
            </w:r>
            <w:proofErr w:type="gramStart"/>
            <w:r w:rsidRPr="00DC5BE0">
              <w:rPr>
                <w:rFonts w:cstheme="minorHAnsi"/>
              </w:rPr>
              <w:t>add</w:t>
            </w:r>
            <w:proofErr w:type="gramEnd"/>
            <w:r w:rsidRPr="00DC5BE0">
              <w:rPr>
                <w:rFonts w:cstheme="minorHAnsi"/>
              </w:rPr>
              <w:t xml:space="preserve"> sticky note).  Another pattern I notice is that she is a problem for her mom.  (refer to pages, add sticky note)</w:t>
            </w:r>
          </w:p>
          <w:p w:rsidR="00DC5BE0" w:rsidRPr="00DC5BE0" w:rsidRDefault="00DC5BE0" w:rsidP="00DC5BE0">
            <w:pPr>
              <w:ind w:left="90"/>
              <w:rPr>
                <w:rFonts w:cstheme="minorHAnsi"/>
              </w:rPr>
            </w:pPr>
            <w:r w:rsidRPr="00DC5BE0">
              <w:rPr>
                <w:rFonts w:cstheme="minorHAnsi"/>
              </w:rPr>
              <w:t>All of these patterns help me understand the kind of character Olivia is and helps me predict that in the next story I read about her, I will find some of the same situations, characters, character traits and settings.</w:t>
            </w:r>
          </w:p>
          <w:p w:rsidR="00DC5BE0" w:rsidRPr="00DC5BE0" w:rsidRDefault="00DC5BE0" w:rsidP="00DC5BE0">
            <w:pPr>
              <w:rPr>
                <w:rFonts w:cstheme="minorHAnsi"/>
              </w:rPr>
            </w:pPr>
            <w:r w:rsidRPr="00DC5BE0">
              <w:rPr>
                <w:rFonts w:cstheme="minorHAnsi"/>
              </w:rPr>
              <w:t>Good readers notice patterns across books.</w:t>
            </w:r>
          </w:p>
        </w:tc>
      </w:tr>
      <w:tr w:rsidR="00DC5BE0" w:rsidRPr="00DC5BE0" w:rsidTr="00DC5BE0">
        <w:trPr>
          <w:trHeight w:val="783"/>
        </w:trPr>
        <w:tc>
          <w:tcPr>
            <w:tcW w:w="10170" w:type="dxa"/>
          </w:tcPr>
          <w:p w:rsidR="00DC5BE0" w:rsidRPr="00DC5BE0" w:rsidRDefault="00DC5BE0">
            <w:pPr>
              <w:ind w:left="90"/>
              <w:rPr>
                <w:rFonts w:eastAsia="Times New Roman" w:cstheme="minorHAnsi"/>
                <w:b/>
                <w:i/>
              </w:rPr>
            </w:pPr>
            <w:r w:rsidRPr="00DC5BE0">
              <w:rPr>
                <w:rFonts w:cstheme="minorHAnsi"/>
                <w:b/>
                <w:i/>
              </w:rPr>
              <w:t xml:space="preserve">Active Involvement: </w:t>
            </w:r>
          </w:p>
          <w:p w:rsidR="00DC5BE0" w:rsidRPr="00DC5BE0" w:rsidRDefault="00DC5BE0">
            <w:pPr>
              <w:rPr>
                <w:rFonts w:cstheme="minorHAnsi"/>
              </w:rPr>
            </w:pPr>
            <w:r w:rsidRPr="00DC5BE0">
              <w:rPr>
                <w:rFonts w:cstheme="minorHAnsi"/>
              </w:rPr>
              <w:t>Now it’s your turn to try it.  You have had a chance to read a couple of books from the same author in your book clubs.  I have you sitting with your book clubs right now.  What are the patterns you have noticed?  What is the same about the characters?  Are there similar problems or situations?  Take just a moment to think to yourselves.  (</w:t>
            </w:r>
            <w:proofErr w:type="gramStart"/>
            <w:r w:rsidRPr="00DC5BE0">
              <w:rPr>
                <w:rFonts w:cstheme="minorHAnsi"/>
              </w:rPr>
              <w:t>give</w:t>
            </w:r>
            <w:proofErr w:type="gramEnd"/>
            <w:r w:rsidRPr="00DC5BE0">
              <w:rPr>
                <w:rFonts w:cstheme="minorHAnsi"/>
              </w:rPr>
              <w:t xml:space="preserve"> students a few seconds).  </w:t>
            </w:r>
          </w:p>
          <w:p w:rsidR="00DC5BE0" w:rsidRPr="00DC5BE0" w:rsidRDefault="00DC5BE0">
            <w:pPr>
              <w:rPr>
                <w:rFonts w:cstheme="minorHAnsi"/>
              </w:rPr>
            </w:pPr>
            <w:r w:rsidRPr="00DC5BE0">
              <w:rPr>
                <w:rFonts w:cstheme="minorHAnsi"/>
              </w:rPr>
              <w:t xml:space="preserve">Now, turn in to your book clubs.  Take turns sharing some of the patterns you are noticing in the books you are reading.  </w:t>
            </w:r>
          </w:p>
          <w:p w:rsidR="00DC5BE0" w:rsidRPr="00DC5BE0" w:rsidRDefault="00DC5BE0">
            <w:pPr>
              <w:rPr>
                <w:rFonts w:cstheme="minorHAnsi"/>
              </w:rPr>
            </w:pPr>
            <w:r w:rsidRPr="00DC5BE0">
              <w:rPr>
                <w:rFonts w:cstheme="minorHAnsi"/>
              </w:rPr>
              <w:t>(teacher listens in to conversations and chooses a couple to share)  I heard __________ group say _________.</w:t>
            </w:r>
          </w:p>
          <w:p w:rsidR="00DC5BE0" w:rsidRPr="00DC5BE0" w:rsidRDefault="00DC5BE0">
            <w:pPr>
              <w:rPr>
                <w:rFonts w:cstheme="minorHAnsi"/>
              </w:rPr>
            </w:pPr>
            <w:r w:rsidRPr="00DC5BE0">
              <w:rPr>
                <w:rFonts w:cstheme="minorHAnsi"/>
              </w:rPr>
              <w:t xml:space="preserve">We weren’t able to use our sticky notes right now, but don’t forget to use them as you read to keep track of patterns that you notice. </w:t>
            </w:r>
          </w:p>
          <w:p w:rsidR="00DC5BE0" w:rsidRPr="00DC5BE0" w:rsidRDefault="00DC5BE0">
            <w:pPr>
              <w:rPr>
                <w:rFonts w:cstheme="minorHAnsi"/>
              </w:rPr>
            </w:pPr>
            <w:r w:rsidRPr="00DC5BE0">
              <w:rPr>
                <w:rFonts w:cstheme="minorHAnsi"/>
              </w:rPr>
              <w:t>Good readers notice patterns across books.</w:t>
            </w:r>
          </w:p>
        </w:tc>
      </w:tr>
      <w:tr w:rsidR="00DC5BE0" w:rsidRPr="00DC5BE0" w:rsidTr="00DC5BE0">
        <w:trPr>
          <w:trHeight w:val="837"/>
        </w:trPr>
        <w:tc>
          <w:tcPr>
            <w:tcW w:w="10170" w:type="dxa"/>
          </w:tcPr>
          <w:p w:rsidR="00DC5BE0" w:rsidRPr="00DC5BE0" w:rsidRDefault="00DC5BE0">
            <w:pPr>
              <w:ind w:left="90"/>
              <w:rPr>
                <w:rFonts w:eastAsia="Times New Roman" w:cstheme="minorHAnsi"/>
                <w:b/>
                <w:i/>
              </w:rPr>
            </w:pPr>
            <w:r w:rsidRPr="00DC5BE0">
              <w:rPr>
                <w:rFonts w:cstheme="minorHAnsi"/>
                <w:b/>
                <w:i/>
              </w:rPr>
              <w:t xml:space="preserve">Link: </w:t>
            </w:r>
          </w:p>
          <w:p w:rsidR="00DC5BE0" w:rsidRPr="00DC5BE0" w:rsidRDefault="00DC5BE0" w:rsidP="00DC5BE0">
            <w:pPr>
              <w:ind w:left="90"/>
              <w:rPr>
                <w:rFonts w:cstheme="minorHAnsi"/>
              </w:rPr>
            </w:pPr>
            <w:r w:rsidRPr="00DC5BE0">
              <w:rPr>
                <w:rFonts w:cstheme="minorHAnsi"/>
              </w:rPr>
              <w:t xml:space="preserve">Readers today and every day, as you read books in a series watch for patterns, remember this helps you </w:t>
            </w:r>
            <w:r w:rsidRPr="00DC5BE0">
              <w:rPr>
                <w:rFonts w:cstheme="minorHAnsi"/>
              </w:rPr>
              <w:lastRenderedPageBreak/>
              <w:t>deepen your understanding of characters and anticipate what they will do next, or what might happen in the next book.</w:t>
            </w:r>
          </w:p>
          <w:p w:rsidR="00DC5BE0" w:rsidRPr="00DC5BE0" w:rsidRDefault="00DC5BE0" w:rsidP="00DC5BE0">
            <w:pPr>
              <w:rPr>
                <w:rFonts w:cstheme="minorHAnsi"/>
              </w:rPr>
            </w:pPr>
            <w:r w:rsidRPr="00DC5BE0">
              <w:rPr>
                <w:rFonts w:cstheme="minorHAnsi"/>
              </w:rPr>
              <w:t>Good readers notice patterns across books.</w:t>
            </w:r>
          </w:p>
        </w:tc>
      </w:tr>
      <w:tr w:rsidR="00DC5BE0" w:rsidRPr="00DC5BE0" w:rsidTr="00DC5BE0">
        <w:trPr>
          <w:trHeight w:val="1070"/>
        </w:trPr>
        <w:tc>
          <w:tcPr>
            <w:tcW w:w="10170" w:type="dxa"/>
            <w:hideMark/>
          </w:tcPr>
          <w:p w:rsidR="00DC5BE0" w:rsidRPr="00DC5BE0" w:rsidRDefault="00DC5BE0">
            <w:pPr>
              <w:rPr>
                <w:rFonts w:eastAsia="Times New Roman" w:cstheme="minorHAnsi"/>
                <w:b/>
                <w:i/>
              </w:rPr>
            </w:pPr>
            <w:r w:rsidRPr="00DC5BE0">
              <w:rPr>
                <w:rFonts w:cstheme="minorHAnsi"/>
                <w:b/>
                <w:i/>
              </w:rPr>
              <w:lastRenderedPageBreak/>
              <w:t>Mid-Workshop Teaching Point:</w:t>
            </w:r>
          </w:p>
          <w:p w:rsidR="00DC5BE0" w:rsidRPr="00DC5BE0" w:rsidRDefault="00DC5BE0">
            <w:pPr>
              <w:rPr>
                <w:rFonts w:eastAsia="Times New Roman" w:cstheme="minorHAnsi"/>
              </w:rPr>
            </w:pPr>
            <w:r w:rsidRPr="00DC5BE0">
              <w:rPr>
                <w:rFonts w:cstheme="minorHAnsi"/>
              </w:rPr>
              <w:t>Don’t forget to jot down your patterns on sticky notes and put them in your reading journal.</w:t>
            </w:r>
          </w:p>
        </w:tc>
      </w:tr>
      <w:tr w:rsidR="00DC5BE0" w:rsidRPr="00DC5BE0" w:rsidTr="00DC5BE0">
        <w:trPr>
          <w:trHeight w:val="918"/>
        </w:trPr>
        <w:tc>
          <w:tcPr>
            <w:tcW w:w="10170" w:type="dxa"/>
          </w:tcPr>
          <w:p w:rsidR="00DC5BE0" w:rsidRPr="00DC5BE0" w:rsidRDefault="00DC5BE0">
            <w:pPr>
              <w:rPr>
                <w:rFonts w:eastAsia="Times New Roman" w:cstheme="minorHAnsi"/>
                <w:b/>
                <w:i/>
              </w:rPr>
            </w:pPr>
            <w:r w:rsidRPr="00DC5BE0">
              <w:rPr>
                <w:rFonts w:cstheme="minorHAnsi"/>
                <w:b/>
                <w:i/>
              </w:rPr>
              <w:t>Share:</w:t>
            </w:r>
          </w:p>
          <w:p w:rsidR="00DC5BE0" w:rsidRPr="00DC5BE0" w:rsidRDefault="00DC5BE0">
            <w:pPr>
              <w:rPr>
                <w:rFonts w:eastAsia="Times New Roman" w:cstheme="minorHAnsi"/>
                <w:i/>
              </w:rPr>
            </w:pPr>
          </w:p>
        </w:tc>
      </w:tr>
    </w:tbl>
    <w:p w:rsidR="00DC5BE0" w:rsidRDefault="00DC5BE0"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4D3E4A" w:rsidRDefault="004D3E4A"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tbl>
      <w:tblPr>
        <w:tblW w:w="0" w:type="auto"/>
        <w:tblLook w:val="00A0" w:firstRow="1" w:lastRow="0" w:firstColumn="1" w:lastColumn="0" w:noHBand="0" w:noVBand="0"/>
      </w:tblPr>
      <w:tblGrid>
        <w:gridCol w:w="9576"/>
      </w:tblGrid>
      <w:tr w:rsidR="004D3E4A" w:rsidRPr="004D3E4A" w:rsidTr="004D3E4A">
        <w:tc>
          <w:tcPr>
            <w:tcW w:w="9576" w:type="dxa"/>
            <w:hideMark/>
          </w:tcPr>
          <w:p w:rsidR="004D3E4A" w:rsidRPr="004D3E4A" w:rsidRDefault="004D3E4A">
            <w:pPr>
              <w:pStyle w:val="Header"/>
              <w:jc w:val="center"/>
              <w:rPr>
                <w:rFonts w:eastAsia="Times New Roman" w:cstheme="minorHAnsi"/>
                <w:b/>
                <w:sz w:val="40"/>
                <w:szCs w:val="40"/>
              </w:rPr>
            </w:pPr>
            <w:bookmarkStart w:id="13" w:name="lesson8"/>
            <w:bookmarkEnd w:id="13"/>
            <w:r w:rsidRPr="004D3E4A">
              <w:rPr>
                <w:rFonts w:cstheme="minorHAnsi"/>
                <w:b/>
                <w:sz w:val="40"/>
                <w:szCs w:val="40"/>
              </w:rPr>
              <w:lastRenderedPageBreak/>
              <w:t xml:space="preserve">Unit </w:t>
            </w:r>
            <w:r w:rsidR="00545F66">
              <w:rPr>
                <w:rFonts w:cstheme="minorHAnsi"/>
                <w:b/>
                <w:sz w:val="40"/>
                <w:szCs w:val="40"/>
              </w:rPr>
              <w:t>3</w:t>
            </w:r>
            <w:r w:rsidRPr="004D3E4A">
              <w:rPr>
                <w:rFonts w:cstheme="minorHAnsi"/>
                <w:b/>
                <w:sz w:val="40"/>
                <w:szCs w:val="40"/>
              </w:rPr>
              <w:t xml:space="preserve"> Mini Lesson 8</w:t>
            </w:r>
          </w:p>
          <w:p w:rsidR="004D3E4A" w:rsidRPr="004D3E4A" w:rsidRDefault="004D3E4A" w:rsidP="004D3E4A">
            <w:pPr>
              <w:pStyle w:val="Header"/>
              <w:jc w:val="center"/>
              <w:rPr>
                <w:rFonts w:eastAsia="Times New Roman" w:cstheme="minorHAnsi"/>
                <w:b/>
                <w:szCs w:val="20"/>
              </w:rPr>
            </w:pPr>
          </w:p>
        </w:tc>
      </w:tr>
    </w:tbl>
    <w:p w:rsidR="004D3E4A" w:rsidRPr="004D3E4A" w:rsidRDefault="004D3E4A" w:rsidP="004D3E4A">
      <w:pPr>
        <w:pStyle w:val="Header"/>
        <w:tabs>
          <w:tab w:val="left" w:pos="3900"/>
        </w:tabs>
        <w:rPr>
          <w:rFonts w:eastAsia="Times New Roman" w:cstheme="minorHAnsi"/>
          <w:b/>
          <w:sz w:val="6"/>
          <w:szCs w:val="20"/>
        </w:rPr>
      </w:pPr>
    </w:p>
    <w:tbl>
      <w:tblPr>
        <w:tblW w:w="10350" w:type="dxa"/>
        <w:tblInd w:w="-432" w:type="dxa"/>
        <w:tblLook w:val="00A0" w:firstRow="1" w:lastRow="0" w:firstColumn="1" w:lastColumn="0" w:noHBand="0" w:noVBand="0"/>
      </w:tblPr>
      <w:tblGrid>
        <w:gridCol w:w="1890"/>
        <w:gridCol w:w="8460"/>
      </w:tblGrid>
      <w:tr w:rsidR="004D3E4A" w:rsidRPr="004D3E4A" w:rsidTr="004D3E4A">
        <w:tc>
          <w:tcPr>
            <w:tcW w:w="1890" w:type="dxa"/>
            <w:hideMark/>
          </w:tcPr>
          <w:p w:rsidR="004D3E4A" w:rsidRPr="004D3E4A" w:rsidRDefault="004D3E4A" w:rsidP="00B82C72">
            <w:pPr>
              <w:spacing w:after="0"/>
              <w:rPr>
                <w:rFonts w:eastAsia="Times New Roman" w:cstheme="minorHAnsi"/>
                <w:b/>
              </w:rPr>
            </w:pPr>
            <w:r w:rsidRPr="004D3E4A">
              <w:rPr>
                <w:rFonts w:cstheme="minorHAnsi"/>
                <w:b/>
              </w:rPr>
              <w:t>Unit of Study:</w:t>
            </w:r>
          </w:p>
        </w:tc>
        <w:tc>
          <w:tcPr>
            <w:tcW w:w="8460" w:type="dxa"/>
            <w:tcBorders>
              <w:bottom w:val="single" w:sz="12" w:space="0" w:color="auto"/>
            </w:tcBorders>
            <w:hideMark/>
          </w:tcPr>
          <w:p w:rsidR="004D3E4A" w:rsidRPr="004D3E4A" w:rsidRDefault="004D3E4A" w:rsidP="00B82C72">
            <w:pPr>
              <w:spacing w:after="0"/>
              <w:rPr>
                <w:rFonts w:eastAsia="Times New Roman" w:cstheme="minorHAnsi"/>
              </w:rPr>
            </w:pPr>
            <w:r w:rsidRPr="004D3E4A">
              <w:rPr>
                <w:rFonts w:cstheme="minorHAnsi"/>
              </w:rPr>
              <w:t>Series Book Clubs</w:t>
            </w:r>
          </w:p>
        </w:tc>
      </w:tr>
      <w:tr w:rsidR="004D3E4A" w:rsidRPr="004D3E4A" w:rsidTr="004D3E4A">
        <w:tc>
          <w:tcPr>
            <w:tcW w:w="1890" w:type="dxa"/>
            <w:hideMark/>
          </w:tcPr>
          <w:p w:rsidR="004D3E4A" w:rsidRPr="004D3E4A" w:rsidRDefault="004D3E4A" w:rsidP="00B82C72">
            <w:pPr>
              <w:spacing w:after="0"/>
              <w:rPr>
                <w:rFonts w:eastAsia="Times New Roman" w:cstheme="minorHAnsi"/>
                <w:b/>
              </w:rPr>
            </w:pPr>
            <w:r w:rsidRPr="004D3E4A">
              <w:rPr>
                <w:rFonts w:cstheme="minorHAnsi"/>
                <w:b/>
              </w:rPr>
              <w:t>Goal:</w:t>
            </w:r>
          </w:p>
        </w:tc>
        <w:tc>
          <w:tcPr>
            <w:tcW w:w="8460" w:type="dxa"/>
            <w:tcBorders>
              <w:top w:val="single" w:sz="12" w:space="0" w:color="auto"/>
              <w:bottom w:val="single" w:sz="12" w:space="0" w:color="auto"/>
            </w:tcBorders>
            <w:hideMark/>
          </w:tcPr>
          <w:p w:rsidR="004D3E4A" w:rsidRPr="004D3E4A" w:rsidRDefault="004D3E4A" w:rsidP="00B82C72">
            <w:pPr>
              <w:spacing w:after="0"/>
              <w:rPr>
                <w:rFonts w:eastAsia="Times New Roman" w:cstheme="minorHAnsi"/>
              </w:rPr>
            </w:pPr>
            <w:r w:rsidRPr="004D3E4A">
              <w:rPr>
                <w:rFonts w:cstheme="minorHAnsi"/>
              </w:rPr>
              <w:t>Reading second, third and fourth books within a series-revising theories, providing relevant textual evidence, and moving into interpretation</w:t>
            </w:r>
          </w:p>
        </w:tc>
      </w:tr>
      <w:tr w:rsidR="004D3E4A" w:rsidRPr="004D3E4A" w:rsidTr="004D3E4A">
        <w:trPr>
          <w:trHeight w:val="495"/>
        </w:trPr>
        <w:tc>
          <w:tcPr>
            <w:tcW w:w="1890" w:type="dxa"/>
            <w:hideMark/>
          </w:tcPr>
          <w:p w:rsidR="004D3E4A" w:rsidRPr="004D3E4A" w:rsidRDefault="004D3E4A" w:rsidP="00B82C72">
            <w:pPr>
              <w:spacing w:after="0"/>
              <w:rPr>
                <w:rFonts w:eastAsia="Times New Roman" w:cstheme="minorHAnsi"/>
                <w:b/>
              </w:rPr>
            </w:pPr>
            <w:r w:rsidRPr="004D3E4A">
              <w:rPr>
                <w:rFonts w:cstheme="minorHAnsi"/>
                <w:b/>
              </w:rPr>
              <w:t xml:space="preserve">Teaching point </w:t>
            </w:r>
            <w:r w:rsidRPr="004D3E4A">
              <w:rPr>
                <w:rFonts w:cstheme="minorHAnsi"/>
                <w:b/>
                <w:i/>
              </w:rPr>
              <w:t>(Kid language!)</w:t>
            </w:r>
            <w:r w:rsidRPr="004D3E4A">
              <w:rPr>
                <w:rFonts w:cstheme="minorHAnsi"/>
                <w:b/>
              </w:rPr>
              <w:t>:</w:t>
            </w:r>
          </w:p>
        </w:tc>
        <w:tc>
          <w:tcPr>
            <w:tcW w:w="8460" w:type="dxa"/>
            <w:tcBorders>
              <w:top w:val="single" w:sz="12" w:space="0" w:color="auto"/>
              <w:bottom w:val="single" w:sz="12" w:space="0" w:color="auto"/>
            </w:tcBorders>
            <w:hideMark/>
          </w:tcPr>
          <w:p w:rsidR="004D3E4A" w:rsidRPr="004D3E4A" w:rsidRDefault="004D3E4A" w:rsidP="00B82C72">
            <w:pPr>
              <w:spacing w:after="0"/>
              <w:rPr>
                <w:rFonts w:eastAsia="Times New Roman" w:cstheme="minorHAnsi"/>
              </w:rPr>
            </w:pPr>
            <w:r w:rsidRPr="004D3E4A">
              <w:rPr>
                <w:rFonts w:cstheme="minorHAnsi"/>
              </w:rPr>
              <w:t>Readers compare books in a series by comparing and contrasting the situation or how the main character reacts to them.</w:t>
            </w:r>
          </w:p>
        </w:tc>
      </w:tr>
      <w:tr w:rsidR="004D3E4A" w:rsidRPr="004D3E4A" w:rsidTr="004D3E4A">
        <w:trPr>
          <w:trHeight w:val="513"/>
        </w:trPr>
        <w:tc>
          <w:tcPr>
            <w:tcW w:w="1890" w:type="dxa"/>
            <w:hideMark/>
          </w:tcPr>
          <w:p w:rsidR="004D3E4A" w:rsidRPr="004D3E4A" w:rsidRDefault="004D3E4A" w:rsidP="00B82C72">
            <w:pPr>
              <w:spacing w:after="0"/>
              <w:rPr>
                <w:rFonts w:eastAsia="Times New Roman" w:cstheme="minorHAnsi"/>
                <w:b/>
              </w:rPr>
            </w:pPr>
            <w:r w:rsidRPr="004D3E4A">
              <w:rPr>
                <w:rFonts w:cstheme="minorHAnsi"/>
                <w:b/>
              </w:rPr>
              <w:t>Catchy Phrase:</w:t>
            </w:r>
          </w:p>
        </w:tc>
        <w:tc>
          <w:tcPr>
            <w:tcW w:w="8460" w:type="dxa"/>
            <w:tcBorders>
              <w:top w:val="single" w:sz="12" w:space="0" w:color="auto"/>
              <w:bottom w:val="single" w:sz="12" w:space="0" w:color="auto"/>
            </w:tcBorders>
            <w:hideMark/>
          </w:tcPr>
          <w:p w:rsidR="004D3E4A" w:rsidRPr="004D3E4A" w:rsidRDefault="004D3E4A" w:rsidP="00B82C72">
            <w:pPr>
              <w:spacing w:after="0"/>
              <w:rPr>
                <w:rFonts w:eastAsia="Times New Roman" w:cstheme="minorHAnsi"/>
              </w:rPr>
            </w:pPr>
            <w:r w:rsidRPr="004D3E4A">
              <w:rPr>
                <w:rFonts w:cstheme="minorHAnsi"/>
              </w:rPr>
              <w:t>Good readers compare and contrast patterns in situations.</w:t>
            </w:r>
          </w:p>
        </w:tc>
      </w:tr>
      <w:tr w:rsidR="004D3E4A" w:rsidRPr="004D3E4A" w:rsidTr="004D3E4A">
        <w:tc>
          <w:tcPr>
            <w:tcW w:w="1890" w:type="dxa"/>
            <w:hideMark/>
          </w:tcPr>
          <w:p w:rsidR="004D3E4A" w:rsidRPr="004D3E4A" w:rsidRDefault="004D3E4A" w:rsidP="00B82C72">
            <w:pPr>
              <w:spacing w:after="0"/>
              <w:rPr>
                <w:rFonts w:eastAsia="Times New Roman" w:cstheme="minorHAnsi"/>
                <w:b/>
              </w:rPr>
            </w:pPr>
            <w:r w:rsidRPr="004D3E4A">
              <w:rPr>
                <w:rFonts w:cstheme="minorHAnsi"/>
                <w:b/>
              </w:rPr>
              <w:t>Text:</w:t>
            </w:r>
          </w:p>
        </w:tc>
        <w:tc>
          <w:tcPr>
            <w:tcW w:w="8460" w:type="dxa"/>
            <w:tcBorders>
              <w:top w:val="single" w:sz="12" w:space="0" w:color="auto"/>
              <w:bottom w:val="single" w:sz="12" w:space="0" w:color="auto"/>
            </w:tcBorders>
            <w:hideMark/>
          </w:tcPr>
          <w:p w:rsidR="004D3E4A" w:rsidRPr="004D3E4A" w:rsidRDefault="004D3E4A" w:rsidP="00B82C72">
            <w:pPr>
              <w:spacing w:after="0"/>
              <w:rPr>
                <w:rFonts w:eastAsia="Times New Roman" w:cstheme="minorHAnsi"/>
              </w:rPr>
            </w:pPr>
            <w:r w:rsidRPr="004D3E4A">
              <w:rPr>
                <w:rFonts w:cstheme="minorHAnsi"/>
              </w:rPr>
              <w:t>Olivia, Olivia the Queen of the Circus, Olivia Forms a Band (series of books that have been previously read aloud to the class)</w:t>
            </w:r>
          </w:p>
        </w:tc>
      </w:tr>
      <w:tr w:rsidR="004D3E4A" w:rsidRPr="004D3E4A" w:rsidTr="004D3E4A">
        <w:tc>
          <w:tcPr>
            <w:tcW w:w="1890" w:type="dxa"/>
            <w:hideMark/>
          </w:tcPr>
          <w:p w:rsidR="004D3E4A" w:rsidRPr="004D3E4A" w:rsidRDefault="004D3E4A" w:rsidP="00B82C72">
            <w:pPr>
              <w:spacing w:after="0"/>
              <w:rPr>
                <w:rFonts w:eastAsia="Times New Roman" w:cstheme="minorHAnsi"/>
                <w:b/>
              </w:rPr>
            </w:pPr>
            <w:proofErr w:type="gramStart"/>
            <w:r w:rsidRPr="004D3E4A">
              <w:rPr>
                <w:rFonts w:cstheme="minorHAnsi"/>
                <w:b/>
              </w:rPr>
              <w:t>Chart(</w:t>
            </w:r>
            <w:proofErr w:type="gramEnd"/>
            <w:r w:rsidRPr="004D3E4A">
              <w:rPr>
                <w:rFonts w:cstheme="minorHAnsi"/>
                <w:b/>
              </w:rPr>
              <w:t>?):</w:t>
            </w:r>
          </w:p>
        </w:tc>
        <w:tc>
          <w:tcPr>
            <w:tcW w:w="8460" w:type="dxa"/>
            <w:tcBorders>
              <w:top w:val="single" w:sz="12" w:space="0" w:color="auto"/>
              <w:bottom w:val="single" w:sz="12" w:space="0" w:color="auto"/>
            </w:tcBorders>
          </w:tcPr>
          <w:p w:rsidR="004D3E4A" w:rsidRPr="004D3E4A" w:rsidRDefault="004D3E4A" w:rsidP="00B82C72">
            <w:pPr>
              <w:spacing w:after="0"/>
              <w:ind w:left="2880"/>
              <w:rPr>
                <w:rFonts w:eastAsia="Times New Roman" w:cstheme="minorHAnsi"/>
              </w:rPr>
            </w:pPr>
          </w:p>
        </w:tc>
      </w:tr>
      <w:tr w:rsidR="004D3E4A" w:rsidRPr="004D3E4A" w:rsidTr="004D3E4A">
        <w:tc>
          <w:tcPr>
            <w:tcW w:w="1890" w:type="dxa"/>
            <w:hideMark/>
          </w:tcPr>
          <w:p w:rsidR="004D3E4A" w:rsidRPr="004D3E4A" w:rsidRDefault="004D3E4A" w:rsidP="00B82C72">
            <w:pPr>
              <w:spacing w:after="0"/>
              <w:rPr>
                <w:rFonts w:eastAsia="Times New Roman" w:cstheme="minorHAnsi"/>
                <w:b/>
              </w:rPr>
            </w:pPr>
            <w:r w:rsidRPr="004D3E4A">
              <w:rPr>
                <w:rFonts w:cstheme="minorHAnsi"/>
                <w:b/>
              </w:rPr>
              <w:t>Standard:</w:t>
            </w:r>
          </w:p>
        </w:tc>
        <w:tc>
          <w:tcPr>
            <w:tcW w:w="8460" w:type="dxa"/>
            <w:tcBorders>
              <w:top w:val="single" w:sz="12" w:space="0" w:color="auto"/>
              <w:bottom w:val="single" w:sz="12" w:space="0" w:color="auto"/>
            </w:tcBorders>
          </w:tcPr>
          <w:p w:rsidR="004D3E4A" w:rsidRPr="004D3E4A" w:rsidRDefault="004D3E4A" w:rsidP="00B82C72">
            <w:pPr>
              <w:tabs>
                <w:tab w:val="left" w:pos="1170"/>
              </w:tabs>
              <w:autoSpaceDE w:val="0"/>
              <w:autoSpaceDN w:val="0"/>
              <w:adjustRightInd w:val="0"/>
              <w:spacing w:before="120" w:after="0"/>
              <w:ind w:left="1166" w:right="446" w:hanging="1166"/>
              <w:rPr>
                <w:rFonts w:eastAsia="Times New Roman" w:cstheme="minorHAnsi"/>
              </w:rPr>
            </w:pPr>
            <w:proofErr w:type="gramStart"/>
            <w:r w:rsidRPr="004D3E4A">
              <w:rPr>
                <w:rFonts w:cstheme="minorHAnsi"/>
              </w:rPr>
              <w:t>3.RL.3</w:t>
            </w:r>
            <w:proofErr w:type="gramEnd"/>
            <w:r w:rsidRPr="004D3E4A">
              <w:rPr>
                <w:rFonts w:cstheme="minorHAnsi"/>
              </w:rPr>
              <w:tab/>
              <w:t>Describe characters in a story (e.g., their traits, motivations, or feelings) and explain how their actions contribute to the sequence of events.</w:t>
            </w:r>
          </w:p>
          <w:p w:rsidR="004D3E4A" w:rsidRPr="004D3E4A" w:rsidRDefault="004D3E4A" w:rsidP="00B82C72">
            <w:pPr>
              <w:tabs>
                <w:tab w:val="left" w:pos="1170"/>
              </w:tabs>
              <w:autoSpaceDE w:val="0"/>
              <w:autoSpaceDN w:val="0"/>
              <w:adjustRightInd w:val="0"/>
              <w:spacing w:before="120" w:after="0"/>
              <w:ind w:left="1166" w:right="446" w:hanging="1166"/>
              <w:rPr>
                <w:rFonts w:cstheme="minorHAnsi"/>
              </w:rPr>
            </w:pPr>
            <w:proofErr w:type="gramStart"/>
            <w:r w:rsidRPr="004D3E4A">
              <w:rPr>
                <w:rFonts w:cstheme="minorHAnsi"/>
                <w:highlight w:val="yellow"/>
              </w:rPr>
              <w:t>3.RL.9</w:t>
            </w:r>
            <w:proofErr w:type="gramEnd"/>
            <w:r w:rsidRPr="004D3E4A">
              <w:rPr>
                <w:rFonts w:cstheme="minorHAnsi"/>
                <w:highlight w:val="yellow"/>
              </w:rPr>
              <w:tab/>
              <w:t>Compare and contrast the themes, settings, and plots of stories written by the same author about the same or similar characters (e.g., in books from a series).</w:t>
            </w:r>
          </w:p>
        </w:tc>
      </w:tr>
    </w:tbl>
    <w:p w:rsidR="004D3E4A" w:rsidRPr="004D3E4A" w:rsidRDefault="004D3E4A" w:rsidP="004D3E4A">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4D3E4A" w:rsidRPr="004D3E4A" w:rsidTr="004D3E4A">
        <w:trPr>
          <w:trHeight w:val="3501"/>
        </w:trPr>
        <w:tc>
          <w:tcPr>
            <w:tcW w:w="10350" w:type="dxa"/>
            <w:vAlign w:val="center"/>
            <w:hideMark/>
          </w:tcPr>
          <w:p w:rsidR="004D3E4A" w:rsidRPr="004D3E4A" w:rsidRDefault="004D3E4A">
            <w:pPr>
              <w:rPr>
                <w:rFonts w:eastAsia="Times New Roman" w:cstheme="minorHAnsi"/>
              </w:rPr>
            </w:pPr>
            <w:r w:rsidRPr="004D3E4A">
              <w:rPr>
                <w:rFonts w:cstheme="minorHAnsi"/>
                <w:b/>
              </w:rPr>
              <w:t>Mini Lesson:  (</w:t>
            </w:r>
            <w:r w:rsidRPr="004D3E4A">
              <w:rPr>
                <w:rFonts w:cstheme="minorHAnsi"/>
              </w:rPr>
              <w:t>7-10 minutes total)</w:t>
            </w:r>
          </w:p>
          <w:p w:rsidR="004D3E4A" w:rsidRPr="004D3E4A" w:rsidRDefault="004D3E4A">
            <w:pPr>
              <w:rPr>
                <w:rFonts w:eastAsia="Times New Roman" w:cstheme="minorHAnsi"/>
                <w:b/>
                <w:i/>
              </w:rPr>
            </w:pPr>
            <w:r w:rsidRPr="004D3E4A">
              <w:rPr>
                <w:rFonts w:cstheme="minorHAnsi"/>
                <w:b/>
                <w:i/>
              </w:rPr>
              <w:t>Connection:</w:t>
            </w:r>
          </w:p>
          <w:p w:rsidR="004D3E4A" w:rsidRPr="004D3E4A" w:rsidRDefault="004D3E4A">
            <w:pPr>
              <w:rPr>
                <w:rFonts w:cstheme="minorHAnsi"/>
              </w:rPr>
            </w:pPr>
            <w:r w:rsidRPr="004D3E4A">
              <w:rPr>
                <w:rFonts w:cstheme="minorHAnsi"/>
              </w:rPr>
              <w:t xml:space="preserve">Yesterday we looked for patterns across books.  We </w:t>
            </w:r>
            <w:proofErr w:type="gramStart"/>
            <w:r w:rsidRPr="004D3E4A">
              <w:rPr>
                <w:rFonts w:cstheme="minorHAnsi"/>
              </w:rPr>
              <w:t>thought  about</w:t>
            </w:r>
            <w:proofErr w:type="gramEnd"/>
            <w:r w:rsidRPr="004D3E4A">
              <w:rPr>
                <w:rFonts w:cstheme="minorHAnsi"/>
              </w:rPr>
              <w:t xml:space="preserve"> how characters stay the same or change from one book to another,  we thought about the patterns in the problems they face and we thought about how the setting stays the same or changes. We noticed anything that was the same and different in our books.</w:t>
            </w:r>
          </w:p>
          <w:p w:rsidR="004D3E4A" w:rsidRPr="004D3E4A" w:rsidRDefault="004D3E4A">
            <w:pPr>
              <w:rPr>
                <w:rFonts w:cstheme="minorHAnsi"/>
              </w:rPr>
            </w:pPr>
            <w:r w:rsidRPr="004D3E4A">
              <w:rPr>
                <w:rFonts w:cstheme="minorHAnsi"/>
              </w:rPr>
              <w:t>Today, we are going to compare and contrast the situations/problems the ma</w:t>
            </w:r>
            <w:r>
              <w:rPr>
                <w:rFonts w:cstheme="minorHAnsi"/>
              </w:rPr>
              <w:t xml:space="preserve">in characters continue to find </w:t>
            </w:r>
            <w:r w:rsidRPr="004D3E4A">
              <w:rPr>
                <w:rFonts w:cstheme="minorHAnsi"/>
              </w:rPr>
              <w:t xml:space="preserve">themselves in and how they react to them over time.  </w:t>
            </w:r>
          </w:p>
          <w:p w:rsidR="004D3E4A" w:rsidRPr="004D3E4A" w:rsidRDefault="004D3E4A" w:rsidP="004D3E4A">
            <w:pPr>
              <w:rPr>
                <w:rFonts w:eastAsia="Times New Roman" w:cstheme="minorHAnsi"/>
              </w:rPr>
            </w:pPr>
            <w:r w:rsidRPr="004D3E4A">
              <w:rPr>
                <w:rFonts w:cstheme="minorHAnsi"/>
              </w:rPr>
              <w:t xml:space="preserve">Good readers compare and contrast patterns in </w:t>
            </w:r>
            <w:proofErr w:type="gramStart"/>
            <w:r w:rsidRPr="004D3E4A">
              <w:rPr>
                <w:rFonts w:cstheme="minorHAnsi"/>
              </w:rPr>
              <w:t>situations .</w:t>
            </w:r>
            <w:proofErr w:type="gramEnd"/>
            <w:r w:rsidRPr="004D3E4A">
              <w:rPr>
                <w:rFonts w:cstheme="minorHAnsi"/>
              </w:rPr>
              <w:t xml:space="preserve">  </w:t>
            </w:r>
          </w:p>
        </w:tc>
      </w:tr>
      <w:tr w:rsidR="004D3E4A" w:rsidRPr="004D3E4A" w:rsidTr="004D3E4A">
        <w:trPr>
          <w:trHeight w:val="864"/>
        </w:trPr>
        <w:tc>
          <w:tcPr>
            <w:tcW w:w="10350" w:type="dxa"/>
          </w:tcPr>
          <w:p w:rsidR="004D3E4A" w:rsidRPr="004D3E4A" w:rsidRDefault="004D3E4A">
            <w:pPr>
              <w:rPr>
                <w:rFonts w:eastAsia="Times New Roman" w:cstheme="minorHAnsi"/>
                <w:i/>
              </w:rPr>
            </w:pPr>
            <w:r w:rsidRPr="004D3E4A">
              <w:rPr>
                <w:rFonts w:cstheme="minorHAnsi"/>
                <w:b/>
                <w:i/>
              </w:rPr>
              <w:t xml:space="preserve">Teach:  </w:t>
            </w:r>
          </w:p>
          <w:p w:rsidR="004D3E4A" w:rsidRPr="004D3E4A" w:rsidRDefault="004D3E4A" w:rsidP="00B82C72">
            <w:pPr>
              <w:rPr>
                <w:rFonts w:cstheme="minorHAnsi"/>
              </w:rPr>
            </w:pPr>
            <w:r w:rsidRPr="004D3E4A">
              <w:rPr>
                <w:rFonts w:cstheme="minorHAnsi"/>
              </w:rPr>
              <w:t xml:space="preserve">Watch me as I find a pattern in the situations Olivia faces using our </w:t>
            </w:r>
            <w:r w:rsidRPr="004D3E4A">
              <w:rPr>
                <w:rFonts w:cstheme="minorHAnsi"/>
                <w:u w:val="single"/>
              </w:rPr>
              <w:t>Olivia</w:t>
            </w:r>
            <w:r w:rsidRPr="004D3E4A">
              <w:rPr>
                <w:rFonts w:cstheme="minorHAnsi"/>
              </w:rPr>
              <w:t xml:space="preserve"> books.  Let me think about Olivia in the first book of the series.   Olivia does lots of things, but the main situation she finds herself in comes when she decides to paint art all over her room.  In </w:t>
            </w:r>
            <w:r w:rsidRPr="004D3E4A">
              <w:rPr>
                <w:rFonts w:cstheme="minorHAnsi"/>
                <w:u w:val="single"/>
              </w:rPr>
              <w:t>Olivia Forms a Band,</w:t>
            </w:r>
            <w:r w:rsidRPr="004D3E4A">
              <w:rPr>
                <w:rFonts w:cstheme="minorHAnsi"/>
              </w:rPr>
              <w:t xml:space="preserve"> Olivia really believes there should be a band </w:t>
            </w:r>
            <w:r w:rsidRPr="004D3E4A">
              <w:rPr>
                <w:rFonts w:cstheme="minorHAnsi"/>
              </w:rPr>
              <w:lastRenderedPageBreak/>
              <w:t xml:space="preserve">at the fireworks display. Finally, in </w:t>
            </w:r>
            <w:r w:rsidRPr="004D3E4A">
              <w:rPr>
                <w:rFonts w:cstheme="minorHAnsi"/>
                <w:u w:val="single"/>
              </w:rPr>
              <w:t>Olivia Queen of the Circus,</w:t>
            </w:r>
            <w:r w:rsidRPr="004D3E4A">
              <w:rPr>
                <w:rFonts w:cstheme="minorHAnsi"/>
              </w:rPr>
              <w:t xml:space="preserve"> she tells her class all about how she did all the circus acts by herself.</w:t>
            </w:r>
          </w:p>
          <w:p w:rsidR="004D3E4A" w:rsidRPr="004D3E4A" w:rsidRDefault="004D3E4A" w:rsidP="00B82C72">
            <w:pPr>
              <w:rPr>
                <w:rFonts w:cstheme="minorHAnsi"/>
              </w:rPr>
            </w:pPr>
            <w:r w:rsidRPr="004D3E4A">
              <w:rPr>
                <w:rFonts w:cstheme="minorHAnsi"/>
              </w:rPr>
              <w:t>In all three books, Olivia decides she can do everything by herself.  She perseveres, never letting anything stop her.  Her big imagination and creativity makes her life more exciting than it really is! In that way all of her situations are similar.  Now I’m going to think about how her situations might contrast.</w:t>
            </w:r>
          </w:p>
          <w:p w:rsidR="004D3E4A" w:rsidRPr="004D3E4A" w:rsidRDefault="004D3E4A" w:rsidP="00B82C72">
            <w:pPr>
              <w:rPr>
                <w:rFonts w:cstheme="minorHAnsi"/>
              </w:rPr>
            </w:pPr>
            <w:r w:rsidRPr="004D3E4A">
              <w:rPr>
                <w:rFonts w:cstheme="minorHAnsi"/>
              </w:rPr>
              <w:t xml:space="preserve">In </w:t>
            </w:r>
            <w:r w:rsidRPr="004D3E4A">
              <w:rPr>
                <w:rFonts w:cstheme="minorHAnsi"/>
                <w:u w:val="single"/>
              </w:rPr>
              <w:t xml:space="preserve">Olivia, </w:t>
            </w:r>
            <w:r w:rsidRPr="004D3E4A">
              <w:rPr>
                <w:rFonts w:cstheme="minorHAnsi"/>
              </w:rPr>
              <w:t>and</w:t>
            </w:r>
            <w:r w:rsidRPr="004D3E4A">
              <w:rPr>
                <w:rFonts w:cstheme="minorHAnsi"/>
                <w:u w:val="single"/>
              </w:rPr>
              <w:t xml:space="preserve"> Oliv</w:t>
            </w:r>
            <w:r>
              <w:rPr>
                <w:rFonts w:cstheme="minorHAnsi"/>
                <w:u w:val="single"/>
              </w:rPr>
              <w:t>i</w:t>
            </w:r>
            <w:r w:rsidRPr="004D3E4A">
              <w:rPr>
                <w:rFonts w:cstheme="minorHAnsi"/>
                <w:u w:val="single"/>
              </w:rPr>
              <w:t xml:space="preserve">a forms a Band, </w:t>
            </w:r>
            <w:r w:rsidRPr="004D3E4A">
              <w:rPr>
                <w:rFonts w:cstheme="minorHAnsi"/>
              </w:rPr>
              <w:t xml:space="preserve">Olivia actually does do everything by herself.  For instance, she strapped all kinds of instruments to her body and she got paint and splattered her room with </w:t>
            </w:r>
            <w:proofErr w:type="spellStart"/>
            <w:r w:rsidRPr="004D3E4A">
              <w:rPr>
                <w:rFonts w:cstheme="minorHAnsi"/>
              </w:rPr>
              <w:t>pizzaz</w:t>
            </w:r>
            <w:proofErr w:type="spellEnd"/>
            <w:r w:rsidRPr="004D3E4A">
              <w:rPr>
                <w:rFonts w:cstheme="minorHAnsi"/>
              </w:rPr>
              <w:t xml:space="preserve">!  But in </w:t>
            </w:r>
            <w:r w:rsidRPr="004D3E4A">
              <w:rPr>
                <w:rFonts w:cstheme="minorHAnsi"/>
                <w:u w:val="single"/>
              </w:rPr>
              <w:t xml:space="preserve">Olivia Queen of the Circus, </w:t>
            </w:r>
            <w:r w:rsidRPr="004D3E4A">
              <w:rPr>
                <w:rFonts w:cstheme="minorHAnsi"/>
              </w:rPr>
              <w:t xml:space="preserve">Olivia makes up a fantastic story about how she single handedly ran the circus.  </w:t>
            </w:r>
          </w:p>
          <w:p w:rsidR="004D3E4A" w:rsidRPr="004D3E4A" w:rsidRDefault="004D3E4A" w:rsidP="00B82C72">
            <w:pPr>
              <w:rPr>
                <w:rFonts w:cstheme="minorHAnsi"/>
              </w:rPr>
            </w:pPr>
            <w:r w:rsidRPr="004D3E4A">
              <w:rPr>
                <w:rFonts w:cstheme="minorHAnsi"/>
              </w:rPr>
              <w:t>Do you see how I was able to think about the situations Olivia has been in to compare AND contrast the situations and her reactions to them?</w:t>
            </w:r>
          </w:p>
          <w:p w:rsidR="004D3E4A" w:rsidRPr="004D3E4A" w:rsidRDefault="004D3E4A" w:rsidP="00B82C72">
            <w:pPr>
              <w:rPr>
                <w:rFonts w:eastAsia="Times New Roman" w:cstheme="minorHAnsi"/>
                <w:u w:val="single"/>
              </w:rPr>
            </w:pPr>
            <w:r w:rsidRPr="004D3E4A">
              <w:rPr>
                <w:rFonts w:cstheme="minorHAnsi"/>
              </w:rPr>
              <w:t>Good readers compare and contrast patterns in situations.</w:t>
            </w:r>
          </w:p>
        </w:tc>
      </w:tr>
      <w:tr w:rsidR="004D3E4A" w:rsidRPr="004D3E4A" w:rsidTr="004D3E4A">
        <w:trPr>
          <w:trHeight w:val="783"/>
        </w:trPr>
        <w:tc>
          <w:tcPr>
            <w:tcW w:w="10350" w:type="dxa"/>
          </w:tcPr>
          <w:p w:rsidR="004D3E4A" w:rsidRPr="004D3E4A" w:rsidRDefault="004D3E4A" w:rsidP="00B82C72">
            <w:pPr>
              <w:rPr>
                <w:rFonts w:eastAsia="Times New Roman" w:cstheme="minorHAnsi"/>
                <w:b/>
                <w:i/>
              </w:rPr>
            </w:pPr>
            <w:r w:rsidRPr="004D3E4A">
              <w:rPr>
                <w:rFonts w:cstheme="minorHAnsi"/>
                <w:b/>
                <w:i/>
              </w:rPr>
              <w:lastRenderedPageBreak/>
              <w:t>Active Involvement</w:t>
            </w:r>
          </w:p>
          <w:p w:rsidR="004D3E4A" w:rsidRPr="004D3E4A" w:rsidRDefault="004D3E4A">
            <w:pPr>
              <w:rPr>
                <w:rFonts w:cstheme="minorHAnsi"/>
              </w:rPr>
            </w:pPr>
            <w:r w:rsidRPr="004D3E4A">
              <w:rPr>
                <w:rFonts w:cstheme="minorHAnsi"/>
              </w:rPr>
              <w:t>Now it’s your turn.  You have had a chance to read a couple of books from the same author in your book clubs and you had a chance to start talking yesterday about patterns you noticed.  I have you sitting with your book clubs right now.    What are the similar problems or situations</w:t>
            </w:r>
            <w:r>
              <w:rPr>
                <w:rFonts w:cstheme="minorHAnsi"/>
              </w:rPr>
              <w:t xml:space="preserve"> your characters find </w:t>
            </w:r>
            <w:proofErr w:type="gramStart"/>
            <w:r>
              <w:rPr>
                <w:rFonts w:cstheme="minorHAnsi"/>
              </w:rPr>
              <w:t>themselves</w:t>
            </w:r>
            <w:proofErr w:type="gramEnd"/>
            <w:r w:rsidRPr="004D3E4A">
              <w:rPr>
                <w:rFonts w:cstheme="minorHAnsi"/>
              </w:rPr>
              <w:t xml:space="preserve"> in?  What was different? Was the way they responded in one book similar to the way they responded in another book?  Take just a moment to think to yourselves.  </w:t>
            </w:r>
            <w:r>
              <w:rPr>
                <w:rFonts w:cstheme="minorHAnsi"/>
              </w:rPr>
              <w:t>(</w:t>
            </w:r>
            <w:proofErr w:type="gramStart"/>
            <w:r>
              <w:rPr>
                <w:rFonts w:cstheme="minorHAnsi"/>
              </w:rPr>
              <w:t>give</w:t>
            </w:r>
            <w:proofErr w:type="gramEnd"/>
            <w:r>
              <w:rPr>
                <w:rFonts w:cstheme="minorHAnsi"/>
              </w:rPr>
              <w:t xml:space="preserve"> students a few seconds). </w:t>
            </w:r>
          </w:p>
          <w:p w:rsidR="004D3E4A" w:rsidRPr="004D3E4A" w:rsidRDefault="004D3E4A">
            <w:pPr>
              <w:rPr>
                <w:rFonts w:cstheme="minorHAnsi"/>
              </w:rPr>
            </w:pPr>
            <w:r w:rsidRPr="004D3E4A">
              <w:rPr>
                <w:rFonts w:cstheme="minorHAnsi"/>
              </w:rPr>
              <w:t>Now, turn in to your book clubs.  Discuss the situations or problems your character has and compare and contrast together.</w:t>
            </w:r>
          </w:p>
          <w:p w:rsidR="004D3E4A" w:rsidRPr="004D3E4A" w:rsidRDefault="004D3E4A">
            <w:pPr>
              <w:rPr>
                <w:rFonts w:cstheme="minorHAnsi"/>
              </w:rPr>
            </w:pPr>
            <w:r w:rsidRPr="004D3E4A">
              <w:rPr>
                <w:rFonts w:cstheme="minorHAnsi"/>
              </w:rPr>
              <w:t>(teacher listens in to conversations and chooses a couple to share)  I heard __________ group say _________.</w:t>
            </w:r>
          </w:p>
          <w:p w:rsidR="004D3E4A" w:rsidRPr="004D3E4A" w:rsidRDefault="004D3E4A">
            <w:pPr>
              <w:rPr>
                <w:rFonts w:cstheme="minorHAnsi"/>
                <w:i/>
              </w:rPr>
            </w:pPr>
            <w:r w:rsidRPr="004D3E4A">
              <w:rPr>
                <w:rFonts w:cstheme="minorHAnsi"/>
              </w:rPr>
              <w:t>Good readers compare and contrast patterns in situations.</w:t>
            </w:r>
          </w:p>
        </w:tc>
      </w:tr>
      <w:tr w:rsidR="004D3E4A" w:rsidRPr="004D3E4A" w:rsidTr="004D3E4A">
        <w:trPr>
          <w:trHeight w:val="837"/>
        </w:trPr>
        <w:tc>
          <w:tcPr>
            <w:tcW w:w="10350" w:type="dxa"/>
          </w:tcPr>
          <w:p w:rsidR="004D3E4A" w:rsidRPr="004D3E4A" w:rsidRDefault="004D3E4A" w:rsidP="00B82C72">
            <w:pPr>
              <w:rPr>
                <w:rFonts w:eastAsia="Times New Roman" w:cstheme="minorHAnsi"/>
                <w:b/>
                <w:i/>
              </w:rPr>
            </w:pPr>
            <w:r w:rsidRPr="004D3E4A">
              <w:rPr>
                <w:rFonts w:cstheme="minorHAnsi"/>
                <w:b/>
                <w:i/>
              </w:rPr>
              <w:t xml:space="preserve">Link: </w:t>
            </w:r>
          </w:p>
          <w:p w:rsidR="004D3E4A" w:rsidRPr="004D3E4A" w:rsidRDefault="004D3E4A" w:rsidP="00B82C72">
            <w:pPr>
              <w:rPr>
                <w:rFonts w:cstheme="minorHAnsi"/>
              </w:rPr>
            </w:pPr>
            <w:r w:rsidRPr="004D3E4A">
              <w:rPr>
                <w:rFonts w:cstheme="minorHAnsi"/>
              </w:rPr>
              <w:t>Every time you read books in series, remember how authors put characters in similar situations and when you compare and contrast bet</w:t>
            </w:r>
            <w:r>
              <w:rPr>
                <w:rFonts w:cstheme="minorHAnsi"/>
              </w:rPr>
              <w:t xml:space="preserve">ween books it helps you become </w:t>
            </w:r>
            <w:r w:rsidRPr="004D3E4A">
              <w:rPr>
                <w:rFonts w:cstheme="minorHAnsi"/>
              </w:rPr>
              <w:t>a better reader.</w:t>
            </w:r>
          </w:p>
          <w:p w:rsidR="004D3E4A" w:rsidRPr="004D3E4A" w:rsidRDefault="004D3E4A" w:rsidP="004D3E4A">
            <w:pPr>
              <w:rPr>
                <w:rFonts w:cstheme="minorHAnsi"/>
                <w:i/>
              </w:rPr>
            </w:pPr>
            <w:r w:rsidRPr="004D3E4A">
              <w:rPr>
                <w:rFonts w:cstheme="minorHAnsi"/>
              </w:rPr>
              <w:t>Good readers compare and contrast patterns in situations.</w:t>
            </w:r>
          </w:p>
        </w:tc>
      </w:tr>
      <w:tr w:rsidR="004D3E4A" w:rsidRPr="004D3E4A" w:rsidTr="004D3E4A">
        <w:trPr>
          <w:trHeight w:val="1070"/>
        </w:trPr>
        <w:tc>
          <w:tcPr>
            <w:tcW w:w="10350" w:type="dxa"/>
          </w:tcPr>
          <w:p w:rsidR="004D3E4A" w:rsidRPr="004D3E4A" w:rsidRDefault="004D3E4A">
            <w:pPr>
              <w:rPr>
                <w:rFonts w:eastAsia="Times New Roman" w:cstheme="minorHAnsi"/>
                <w:b/>
                <w:i/>
              </w:rPr>
            </w:pPr>
            <w:r w:rsidRPr="004D3E4A">
              <w:rPr>
                <w:rFonts w:cstheme="minorHAnsi"/>
                <w:b/>
                <w:i/>
              </w:rPr>
              <w:t>Mid-Workshop Teaching Point:</w:t>
            </w:r>
          </w:p>
          <w:p w:rsidR="004D3E4A" w:rsidRPr="004D3E4A" w:rsidRDefault="004D3E4A">
            <w:pPr>
              <w:rPr>
                <w:rFonts w:eastAsia="Times New Roman" w:cstheme="minorHAnsi"/>
                <w:i/>
              </w:rPr>
            </w:pPr>
          </w:p>
        </w:tc>
      </w:tr>
      <w:tr w:rsidR="004D3E4A" w:rsidRPr="004D3E4A" w:rsidTr="004D3E4A">
        <w:trPr>
          <w:trHeight w:val="918"/>
        </w:trPr>
        <w:tc>
          <w:tcPr>
            <w:tcW w:w="10350" w:type="dxa"/>
          </w:tcPr>
          <w:p w:rsidR="004D3E4A" w:rsidRPr="004D3E4A" w:rsidRDefault="004D3E4A">
            <w:pPr>
              <w:rPr>
                <w:rFonts w:eastAsia="Times New Roman" w:cstheme="minorHAnsi"/>
                <w:b/>
                <w:i/>
              </w:rPr>
            </w:pPr>
            <w:r w:rsidRPr="004D3E4A">
              <w:rPr>
                <w:rFonts w:cstheme="minorHAnsi"/>
                <w:b/>
                <w:i/>
              </w:rPr>
              <w:t>Share:</w:t>
            </w:r>
          </w:p>
          <w:p w:rsidR="004D3E4A" w:rsidRPr="004D3E4A" w:rsidRDefault="004D3E4A">
            <w:pPr>
              <w:rPr>
                <w:rFonts w:eastAsia="Times New Roman" w:cstheme="minorHAnsi"/>
                <w:i/>
              </w:rPr>
            </w:pPr>
          </w:p>
        </w:tc>
      </w:tr>
    </w:tbl>
    <w:p w:rsidR="004D3E4A" w:rsidRDefault="004D3E4A"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p w:rsidR="00B82C72" w:rsidRDefault="00B82C72" w:rsidP="004D354B">
      <w:pPr>
        <w:spacing w:after="0"/>
      </w:pPr>
    </w:p>
    <w:tbl>
      <w:tblPr>
        <w:tblW w:w="0" w:type="auto"/>
        <w:tblLook w:val="00A0" w:firstRow="1" w:lastRow="0" w:firstColumn="1" w:lastColumn="0" w:noHBand="0" w:noVBand="0"/>
      </w:tblPr>
      <w:tblGrid>
        <w:gridCol w:w="9576"/>
      </w:tblGrid>
      <w:tr w:rsidR="004D3E4A" w:rsidRPr="004D3E4A" w:rsidTr="004D3E4A">
        <w:tc>
          <w:tcPr>
            <w:tcW w:w="9576" w:type="dxa"/>
          </w:tcPr>
          <w:p w:rsidR="004D3E4A" w:rsidRPr="004D3E4A" w:rsidRDefault="004D3E4A" w:rsidP="004D3E4A">
            <w:pPr>
              <w:pStyle w:val="Header"/>
              <w:jc w:val="center"/>
              <w:rPr>
                <w:rFonts w:cstheme="minorHAnsi"/>
                <w:b/>
                <w:sz w:val="40"/>
                <w:szCs w:val="40"/>
              </w:rPr>
            </w:pPr>
            <w:bookmarkStart w:id="14" w:name="lesson9"/>
            <w:bookmarkEnd w:id="14"/>
            <w:r w:rsidRPr="004D3E4A">
              <w:rPr>
                <w:rFonts w:cstheme="minorHAnsi"/>
                <w:b/>
                <w:sz w:val="40"/>
                <w:szCs w:val="40"/>
              </w:rPr>
              <w:lastRenderedPageBreak/>
              <w:t>Unit</w:t>
            </w:r>
            <w:r w:rsidR="00545F66">
              <w:rPr>
                <w:rFonts w:cstheme="minorHAnsi"/>
                <w:b/>
                <w:sz w:val="40"/>
                <w:szCs w:val="40"/>
              </w:rPr>
              <w:t xml:space="preserve"> 3</w:t>
            </w:r>
            <w:r w:rsidRPr="004D3E4A">
              <w:rPr>
                <w:rFonts w:cstheme="minorHAnsi"/>
                <w:b/>
                <w:sz w:val="40"/>
                <w:szCs w:val="40"/>
              </w:rPr>
              <w:t xml:space="preserve">  Mini Lesson 9</w:t>
            </w:r>
          </w:p>
          <w:p w:rsidR="004D3E4A" w:rsidRPr="004D3E4A" w:rsidRDefault="004D3E4A" w:rsidP="004D3E4A">
            <w:pPr>
              <w:pStyle w:val="Header"/>
              <w:rPr>
                <w:rFonts w:cstheme="minorHAnsi"/>
                <w:b/>
                <w:szCs w:val="20"/>
              </w:rPr>
            </w:pPr>
          </w:p>
        </w:tc>
      </w:tr>
    </w:tbl>
    <w:p w:rsidR="004D3E4A" w:rsidRPr="004D3E4A" w:rsidRDefault="004D3E4A" w:rsidP="004D3E4A">
      <w:pPr>
        <w:pStyle w:val="Header"/>
        <w:tabs>
          <w:tab w:val="left" w:pos="3900"/>
        </w:tabs>
        <w:rPr>
          <w:rFonts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80"/>
      </w:tblGrid>
      <w:tr w:rsidR="004D3E4A" w:rsidRPr="004D3E4A" w:rsidTr="004D3E4A">
        <w:tc>
          <w:tcPr>
            <w:tcW w:w="1980" w:type="dxa"/>
            <w:tcBorders>
              <w:top w:val="nil"/>
              <w:left w:val="nil"/>
              <w:bottom w:val="nil"/>
              <w:right w:val="nil"/>
            </w:tcBorders>
          </w:tcPr>
          <w:p w:rsidR="004D3E4A" w:rsidRPr="004D3E4A" w:rsidRDefault="004D3E4A" w:rsidP="00B82C72">
            <w:pPr>
              <w:spacing w:after="0"/>
              <w:rPr>
                <w:rFonts w:cstheme="minorHAnsi"/>
                <w:b/>
              </w:rPr>
            </w:pPr>
            <w:r w:rsidRPr="004D3E4A">
              <w:rPr>
                <w:rFonts w:cstheme="minorHAnsi"/>
                <w:b/>
              </w:rPr>
              <w:t>Unit of Study:</w:t>
            </w:r>
          </w:p>
        </w:tc>
        <w:tc>
          <w:tcPr>
            <w:tcW w:w="8280" w:type="dxa"/>
            <w:tcBorders>
              <w:top w:val="nil"/>
              <w:left w:val="nil"/>
              <w:bottom w:val="single" w:sz="12" w:space="0" w:color="auto"/>
              <w:right w:val="nil"/>
            </w:tcBorders>
          </w:tcPr>
          <w:p w:rsidR="004D3E4A" w:rsidRPr="004D3E4A" w:rsidRDefault="004D3E4A" w:rsidP="00B82C72">
            <w:pPr>
              <w:spacing w:after="0"/>
              <w:rPr>
                <w:rFonts w:cstheme="minorHAnsi"/>
              </w:rPr>
            </w:pPr>
            <w:r w:rsidRPr="004D3E4A">
              <w:rPr>
                <w:rFonts w:cstheme="minorHAnsi"/>
              </w:rPr>
              <w:t>Series Book Clubs</w:t>
            </w:r>
          </w:p>
        </w:tc>
      </w:tr>
      <w:tr w:rsidR="004D3E4A" w:rsidRPr="004D3E4A" w:rsidTr="004D3E4A">
        <w:tc>
          <w:tcPr>
            <w:tcW w:w="1980" w:type="dxa"/>
            <w:tcBorders>
              <w:top w:val="nil"/>
              <w:left w:val="nil"/>
              <w:bottom w:val="nil"/>
              <w:right w:val="nil"/>
            </w:tcBorders>
          </w:tcPr>
          <w:p w:rsidR="004D3E4A" w:rsidRPr="004D3E4A" w:rsidRDefault="004D3E4A" w:rsidP="00B82C72">
            <w:pPr>
              <w:spacing w:after="0"/>
              <w:rPr>
                <w:rFonts w:cstheme="minorHAnsi"/>
                <w:b/>
              </w:rPr>
            </w:pPr>
            <w:r w:rsidRPr="004D3E4A">
              <w:rPr>
                <w:rFonts w:cstheme="minorHAnsi"/>
                <w:b/>
              </w:rPr>
              <w:t>Goal:</w:t>
            </w:r>
          </w:p>
        </w:tc>
        <w:tc>
          <w:tcPr>
            <w:tcW w:w="8280" w:type="dxa"/>
            <w:tcBorders>
              <w:top w:val="single" w:sz="12" w:space="0" w:color="auto"/>
              <w:left w:val="nil"/>
              <w:bottom w:val="single" w:sz="12" w:space="0" w:color="auto"/>
              <w:right w:val="nil"/>
            </w:tcBorders>
          </w:tcPr>
          <w:p w:rsidR="004D3E4A" w:rsidRPr="004D3E4A" w:rsidRDefault="004D3E4A" w:rsidP="00B82C72">
            <w:pPr>
              <w:spacing w:after="0"/>
              <w:rPr>
                <w:rFonts w:cstheme="minorHAnsi"/>
              </w:rPr>
            </w:pPr>
            <w:r w:rsidRPr="004D3E4A">
              <w:rPr>
                <w:rFonts w:cstheme="minorHAnsi"/>
              </w:rPr>
              <w:t>Reading second, third and fourth books within a series-revising theories, providing relevant textual evidence, and moving into interpretation</w:t>
            </w:r>
          </w:p>
        </w:tc>
      </w:tr>
      <w:tr w:rsidR="004D3E4A" w:rsidRPr="004D3E4A" w:rsidTr="004D3E4A">
        <w:trPr>
          <w:trHeight w:val="585"/>
        </w:trPr>
        <w:tc>
          <w:tcPr>
            <w:tcW w:w="1980" w:type="dxa"/>
            <w:tcBorders>
              <w:top w:val="nil"/>
              <w:left w:val="nil"/>
              <w:bottom w:val="nil"/>
              <w:right w:val="nil"/>
            </w:tcBorders>
          </w:tcPr>
          <w:p w:rsidR="004D3E4A" w:rsidRPr="004D3E4A" w:rsidRDefault="004D3E4A" w:rsidP="00B82C72">
            <w:pPr>
              <w:spacing w:after="0"/>
              <w:rPr>
                <w:rFonts w:cstheme="minorHAnsi"/>
                <w:b/>
              </w:rPr>
            </w:pPr>
            <w:r w:rsidRPr="004D3E4A">
              <w:rPr>
                <w:rFonts w:cstheme="minorHAnsi"/>
                <w:b/>
              </w:rPr>
              <w:t xml:space="preserve">Teaching point </w:t>
            </w:r>
            <w:r w:rsidRPr="004D3E4A">
              <w:rPr>
                <w:rFonts w:cstheme="minorHAnsi"/>
                <w:b/>
                <w:i/>
              </w:rPr>
              <w:t>(Kid language!)</w:t>
            </w:r>
            <w:r w:rsidRPr="004D3E4A">
              <w:rPr>
                <w:rFonts w:cstheme="minorHAnsi"/>
                <w:b/>
              </w:rPr>
              <w:t>:</w:t>
            </w:r>
          </w:p>
        </w:tc>
        <w:tc>
          <w:tcPr>
            <w:tcW w:w="8280" w:type="dxa"/>
            <w:tcBorders>
              <w:top w:val="single" w:sz="12" w:space="0" w:color="auto"/>
              <w:left w:val="nil"/>
              <w:bottom w:val="single" w:sz="12" w:space="0" w:color="auto"/>
              <w:right w:val="nil"/>
            </w:tcBorders>
          </w:tcPr>
          <w:p w:rsidR="004D3E4A" w:rsidRPr="004D3E4A" w:rsidRDefault="004D3E4A" w:rsidP="00B82C72">
            <w:pPr>
              <w:spacing w:after="0"/>
              <w:rPr>
                <w:rFonts w:cstheme="minorHAnsi"/>
              </w:rPr>
            </w:pPr>
            <w:r w:rsidRPr="004D3E4A">
              <w:rPr>
                <w:rFonts w:cstheme="minorHAnsi"/>
              </w:rPr>
              <w:t>Readers predict how the character will react or solve a problem by noticing patterns across many books.</w:t>
            </w:r>
          </w:p>
        </w:tc>
      </w:tr>
      <w:tr w:rsidR="004D3E4A" w:rsidRPr="004D3E4A" w:rsidTr="004D3E4A">
        <w:trPr>
          <w:trHeight w:val="315"/>
        </w:trPr>
        <w:tc>
          <w:tcPr>
            <w:tcW w:w="1980" w:type="dxa"/>
            <w:tcBorders>
              <w:top w:val="nil"/>
              <w:left w:val="nil"/>
              <w:bottom w:val="nil"/>
              <w:right w:val="nil"/>
            </w:tcBorders>
          </w:tcPr>
          <w:p w:rsidR="004D3E4A" w:rsidRPr="004D3E4A" w:rsidRDefault="004D3E4A" w:rsidP="00B82C72">
            <w:pPr>
              <w:spacing w:after="0"/>
              <w:rPr>
                <w:rFonts w:cstheme="minorHAnsi"/>
                <w:b/>
              </w:rPr>
            </w:pPr>
            <w:r w:rsidRPr="004D3E4A">
              <w:rPr>
                <w:rFonts w:cstheme="minorHAnsi"/>
                <w:b/>
              </w:rPr>
              <w:t>Catchy Phrase:</w:t>
            </w:r>
          </w:p>
        </w:tc>
        <w:tc>
          <w:tcPr>
            <w:tcW w:w="8280" w:type="dxa"/>
            <w:tcBorders>
              <w:top w:val="single" w:sz="12" w:space="0" w:color="auto"/>
              <w:left w:val="nil"/>
              <w:bottom w:val="single" w:sz="12" w:space="0" w:color="auto"/>
              <w:right w:val="nil"/>
            </w:tcBorders>
          </w:tcPr>
          <w:p w:rsidR="004D3E4A" w:rsidRPr="004D3E4A" w:rsidRDefault="004D3E4A" w:rsidP="00B82C72">
            <w:pPr>
              <w:spacing w:after="0"/>
              <w:rPr>
                <w:rFonts w:cstheme="minorHAnsi"/>
              </w:rPr>
            </w:pPr>
            <w:r w:rsidRPr="004D3E4A">
              <w:rPr>
                <w:rFonts w:cstheme="minorHAnsi"/>
              </w:rPr>
              <w:t xml:space="preserve">What will the character do? (palms up and shrug) </w:t>
            </w:r>
          </w:p>
        </w:tc>
      </w:tr>
      <w:tr w:rsidR="004D3E4A" w:rsidRPr="004D3E4A" w:rsidTr="004D3E4A">
        <w:tc>
          <w:tcPr>
            <w:tcW w:w="1980" w:type="dxa"/>
            <w:tcBorders>
              <w:top w:val="nil"/>
              <w:left w:val="nil"/>
              <w:bottom w:val="nil"/>
              <w:right w:val="nil"/>
            </w:tcBorders>
          </w:tcPr>
          <w:p w:rsidR="004D3E4A" w:rsidRPr="004D3E4A" w:rsidRDefault="004D3E4A" w:rsidP="00B82C72">
            <w:pPr>
              <w:spacing w:after="0"/>
              <w:rPr>
                <w:rFonts w:cstheme="minorHAnsi"/>
                <w:b/>
              </w:rPr>
            </w:pPr>
            <w:r w:rsidRPr="004D3E4A">
              <w:rPr>
                <w:rFonts w:cstheme="minorHAnsi"/>
                <w:b/>
              </w:rPr>
              <w:t>Text:</w:t>
            </w:r>
          </w:p>
        </w:tc>
        <w:tc>
          <w:tcPr>
            <w:tcW w:w="8280" w:type="dxa"/>
            <w:tcBorders>
              <w:top w:val="single" w:sz="12" w:space="0" w:color="auto"/>
              <w:left w:val="nil"/>
              <w:bottom w:val="single" w:sz="12" w:space="0" w:color="auto"/>
              <w:right w:val="nil"/>
            </w:tcBorders>
          </w:tcPr>
          <w:p w:rsidR="004D3E4A" w:rsidRPr="004D3E4A" w:rsidRDefault="004D3E4A" w:rsidP="00B82C72">
            <w:pPr>
              <w:spacing w:after="0"/>
              <w:rPr>
                <w:rFonts w:cstheme="minorHAnsi"/>
              </w:rPr>
            </w:pPr>
            <w:r w:rsidRPr="004D3E4A">
              <w:rPr>
                <w:rFonts w:cstheme="minorHAnsi"/>
              </w:rPr>
              <w:t>Olivia, Olivia the Queen of the Circus, Olivia Forms a Band (series of books that have been previously read aloud to the class) Olivia Helps with Christmas</w:t>
            </w:r>
          </w:p>
        </w:tc>
      </w:tr>
      <w:tr w:rsidR="004D3E4A" w:rsidRPr="004D3E4A" w:rsidTr="004D3E4A">
        <w:tc>
          <w:tcPr>
            <w:tcW w:w="1980" w:type="dxa"/>
            <w:tcBorders>
              <w:top w:val="nil"/>
              <w:left w:val="nil"/>
              <w:bottom w:val="nil"/>
              <w:right w:val="nil"/>
            </w:tcBorders>
          </w:tcPr>
          <w:p w:rsidR="004D3E4A" w:rsidRPr="004D3E4A" w:rsidRDefault="004D3E4A" w:rsidP="00B82C72">
            <w:pPr>
              <w:spacing w:after="0"/>
              <w:rPr>
                <w:rFonts w:cstheme="minorHAnsi"/>
                <w:b/>
              </w:rPr>
            </w:pPr>
            <w:proofErr w:type="gramStart"/>
            <w:r w:rsidRPr="004D3E4A">
              <w:rPr>
                <w:rFonts w:cstheme="minorHAnsi"/>
                <w:b/>
              </w:rPr>
              <w:t>Chart(</w:t>
            </w:r>
            <w:proofErr w:type="gramEnd"/>
            <w:r w:rsidRPr="004D3E4A">
              <w:rPr>
                <w:rFonts w:cstheme="minorHAnsi"/>
                <w:b/>
              </w:rPr>
              <w:t>?):</w:t>
            </w:r>
          </w:p>
        </w:tc>
        <w:tc>
          <w:tcPr>
            <w:tcW w:w="8280" w:type="dxa"/>
            <w:tcBorders>
              <w:top w:val="single" w:sz="12" w:space="0" w:color="auto"/>
              <w:left w:val="nil"/>
              <w:bottom w:val="single" w:sz="12" w:space="0" w:color="auto"/>
              <w:right w:val="nil"/>
            </w:tcBorders>
          </w:tcPr>
          <w:p w:rsidR="004D3E4A" w:rsidRPr="004D3E4A" w:rsidRDefault="004D3E4A" w:rsidP="00B82C72">
            <w:pPr>
              <w:spacing w:after="0"/>
              <w:ind w:left="2880"/>
              <w:rPr>
                <w:rFonts w:cstheme="minorHAnsi"/>
              </w:rPr>
            </w:pPr>
          </w:p>
        </w:tc>
      </w:tr>
      <w:tr w:rsidR="004D3E4A" w:rsidRPr="004D3E4A" w:rsidTr="004D3E4A">
        <w:trPr>
          <w:trHeight w:val="1665"/>
        </w:trPr>
        <w:tc>
          <w:tcPr>
            <w:tcW w:w="1980" w:type="dxa"/>
            <w:tcBorders>
              <w:top w:val="nil"/>
              <w:left w:val="nil"/>
              <w:bottom w:val="nil"/>
              <w:right w:val="nil"/>
            </w:tcBorders>
          </w:tcPr>
          <w:p w:rsidR="004D3E4A" w:rsidRPr="004D3E4A" w:rsidRDefault="004D3E4A" w:rsidP="00B82C72">
            <w:pPr>
              <w:spacing w:after="0"/>
              <w:rPr>
                <w:rFonts w:cstheme="minorHAnsi"/>
                <w:b/>
              </w:rPr>
            </w:pPr>
            <w:r w:rsidRPr="004D3E4A">
              <w:rPr>
                <w:rFonts w:cstheme="minorHAnsi"/>
                <w:b/>
              </w:rPr>
              <w:t>Standard:</w:t>
            </w:r>
          </w:p>
        </w:tc>
        <w:tc>
          <w:tcPr>
            <w:tcW w:w="8280" w:type="dxa"/>
            <w:tcBorders>
              <w:top w:val="single" w:sz="12" w:space="0" w:color="auto"/>
              <w:left w:val="nil"/>
              <w:bottom w:val="single" w:sz="12" w:space="0" w:color="auto"/>
              <w:right w:val="nil"/>
            </w:tcBorders>
          </w:tcPr>
          <w:p w:rsidR="004D3E4A" w:rsidRPr="004D3E4A" w:rsidRDefault="004D3E4A" w:rsidP="00B82C72">
            <w:pPr>
              <w:tabs>
                <w:tab w:val="left" w:pos="1170"/>
              </w:tabs>
              <w:autoSpaceDE w:val="0"/>
              <w:autoSpaceDN w:val="0"/>
              <w:adjustRightInd w:val="0"/>
              <w:spacing w:before="120" w:after="0"/>
              <w:ind w:left="1166" w:right="446" w:hanging="1166"/>
              <w:rPr>
                <w:rFonts w:cstheme="minorHAnsi"/>
              </w:rPr>
            </w:pPr>
            <w:proofErr w:type="gramStart"/>
            <w:r w:rsidRPr="004D3E4A">
              <w:rPr>
                <w:rFonts w:cstheme="minorHAnsi"/>
              </w:rPr>
              <w:t>3.RL.3</w:t>
            </w:r>
            <w:proofErr w:type="gramEnd"/>
            <w:r w:rsidRPr="004D3E4A">
              <w:rPr>
                <w:rFonts w:cstheme="minorHAnsi"/>
              </w:rPr>
              <w:tab/>
              <w:t>Describe characters in a story (e.g., their traits, motivations, or feelings) and explain how their actions contribute to the sequence of events.</w:t>
            </w:r>
          </w:p>
          <w:p w:rsidR="004D3E4A" w:rsidRPr="004D3E4A" w:rsidRDefault="004D3E4A" w:rsidP="00B82C72">
            <w:pPr>
              <w:tabs>
                <w:tab w:val="left" w:pos="1170"/>
              </w:tabs>
              <w:autoSpaceDE w:val="0"/>
              <w:autoSpaceDN w:val="0"/>
              <w:adjustRightInd w:val="0"/>
              <w:spacing w:before="120" w:after="0"/>
              <w:ind w:left="1166" w:right="446" w:hanging="1166"/>
              <w:rPr>
                <w:rFonts w:cstheme="minorHAnsi"/>
              </w:rPr>
            </w:pPr>
            <w:proofErr w:type="gramStart"/>
            <w:r w:rsidRPr="004D3E4A">
              <w:rPr>
                <w:rFonts w:cstheme="minorHAnsi"/>
                <w:highlight w:val="yellow"/>
              </w:rPr>
              <w:t>3.RL.9</w:t>
            </w:r>
            <w:proofErr w:type="gramEnd"/>
            <w:r w:rsidRPr="004D3E4A">
              <w:rPr>
                <w:rFonts w:cstheme="minorHAnsi"/>
                <w:highlight w:val="yellow"/>
              </w:rPr>
              <w:tab/>
              <w:t>Compare and contrast the themes, settings, and plots of stories written by the same author about the same or similar characters (e.g., in books from a series).</w:t>
            </w:r>
          </w:p>
        </w:tc>
      </w:tr>
    </w:tbl>
    <w:p w:rsidR="004D3E4A" w:rsidRPr="004D3E4A" w:rsidRDefault="004D3E4A" w:rsidP="004D3E4A">
      <w:pPr>
        <w:rPr>
          <w:rFonts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D3E4A" w:rsidRPr="004D3E4A" w:rsidTr="004D3E4A">
        <w:trPr>
          <w:trHeight w:val="3810"/>
        </w:trPr>
        <w:tc>
          <w:tcPr>
            <w:tcW w:w="10440" w:type="dxa"/>
            <w:vAlign w:val="center"/>
          </w:tcPr>
          <w:p w:rsidR="004D3E4A" w:rsidRPr="004D3E4A" w:rsidRDefault="004D3E4A" w:rsidP="004D3E4A">
            <w:pPr>
              <w:rPr>
                <w:rFonts w:cstheme="minorHAnsi"/>
              </w:rPr>
            </w:pPr>
            <w:r w:rsidRPr="004D3E4A">
              <w:rPr>
                <w:rFonts w:cstheme="minorHAnsi"/>
                <w:b/>
              </w:rPr>
              <w:t>Mini Lesson:  (</w:t>
            </w:r>
            <w:r w:rsidRPr="004D3E4A">
              <w:rPr>
                <w:rFonts w:cstheme="minorHAnsi"/>
              </w:rPr>
              <w:t>7-10 minutes total)</w:t>
            </w:r>
          </w:p>
          <w:p w:rsidR="004D3E4A" w:rsidRPr="004D3E4A" w:rsidRDefault="004D3E4A" w:rsidP="004D3E4A">
            <w:pPr>
              <w:rPr>
                <w:rFonts w:cstheme="minorHAnsi"/>
                <w:b/>
                <w:i/>
              </w:rPr>
            </w:pPr>
            <w:r w:rsidRPr="004D3E4A">
              <w:rPr>
                <w:rFonts w:cstheme="minorHAnsi"/>
                <w:b/>
                <w:i/>
              </w:rPr>
              <w:t>Connection:</w:t>
            </w:r>
          </w:p>
          <w:p w:rsidR="004D3E4A" w:rsidRPr="004D3E4A" w:rsidRDefault="004D3E4A" w:rsidP="004D3E4A">
            <w:pPr>
              <w:rPr>
                <w:rFonts w:cstheme="minorHAnsi"/>
              </w:rPr>
            </w:pPr>
            <w:r w:rsidRPr="004D3E4A">
              <w:rPr>
                <w:rFonts w:cstheme="minorHAnsi"/>
              </w:rPr>
              <w:t xml:space="preserve">Yesterday we compared and contrasted the situations the characters found themselves in and how they reacted to them.  </w:t>
            </w:r>
          </w:p>
          <w:p w:rsidR="004D3E4A" w:rsidRPr="004D3E4A" w:rsidRDefault="004D3E4A" w:rsidP="004D3E4A">
            <w:pPr>
              <w:rPr>
                <w:rFonts w:cstheme="minorHAnsi"/>
              </w:rPr>
            </w:pPr>
            <w:r w:rsidRPr="004D3E4A">
              <w:rPr>
                <w:rFonts w:cstheme="minorHAnsi"/>
              </w:rPr>
              <w:t xml:space="preserve">Today we are going to use those patterns to help us make predictions.  Good readers make predictions about what will happen in the books they read.  When we notice how the characters react over and over again, or the situations they find themselves in over and over we can predict the kind of situation that may come up next time and perhaps how they will react to it.  </w:t>
            </w:r>
          </w:p>
          <w:p w:rsidR="004D3E4A" w:rsidRPr="004D3E4A" w:rsidRDefault="004D3E4A" w:rsidP="004D3E4A">
            <w:pPr>
              <w:rPr>
                <w:rFonts w:cstheme="minorHAnsi"/>
              </w:rPr>
            </w:pPr>
            <w:r w:rsidRPr="004D3E4A">
              <w:rPr>
                <w:rFonts w:cstheme="minorHAnsi"/>
              </w:rPr>
              <w:t>What will the character do? (palms up and shrug)</w:t>
            </w:r>
          </w:p>
        </w:tc>
      </w:tr>
      <w:tr w:rsidR="004D3E4A" w:rsidRPr="004D3E4A" w:rsidTr="004D3E4A">
        <w:trPr>
          <w:trHeight w:val="180"/>
        </w:trPr>
        <w:tc>
          <w:tcPr>
            <w:tcW w:w="10440" w:type="dxa"/>
          </w:tcPr>
          <w:p w:rsidR="004D3E4A" w:rsidRPr="004D3E4A" w:rsidRDefault="004D3E4A" w:rsidP="004D3E4A">
            <w:pPr>
              <w:rPr>
                <w:rFonts w:cstheme="minorHAnsi"/>
                <w:b/>
                <w:i/>
              </w:rPr>
            </w:pPr>
            <w:r w:rsidRPr="004D3E4A">
              <w:rPr>
                <w:rFonts w:cstheme="minorHAnsi"/>
                <w:b/>
                <w:i/>
              </w:rPr>
              <w:t xml:space="preserve">Teach:  </w:t>
            </w:r>
          </w:p>
          <w:p w:rsidR="004D3E4A" w:rsidRPr="004D3E4A" w:rsidRDefault="004D3E4A" w:rsidP="004D3E4A">
            <w:pPr>
              <w:rPr>
                <w:rFonts w:cstheme="minorHAnsi"/>
              </w:rPr>
            </w:pPr>
            <w:r w:rsidRPr="004D3E4A">
              <w:rPr>
                <w:rFonts w:cstheme="minorHAnsi"/>
              </w:rPr>
              <w:t xml:space="preserve">Yesterday I compared and contrasted the situations Olivia found herself in and how she responded.  Today I am going to use what I know about the situations and her reactions to help me predict what might happen to her in </w:t>
            </w:r>
            <w:r w:rsidRPr="004D3E4A">
              <w:rPr>
                <w:rFonts w:cstheme="minorHAnsi"/>
              </w:rPr>
              <w:lastRenderedPageBreak/>
              <w:t xml:space="preserve">this book: </w:t>
            </w:r>
            <w:r w:rsidRPr="004D3E4A">
              <w:rPr>
                <w:rFonts w:cstheme="minorHAnsi"/>
                <w:u w:val="single"/>
              </w:rPr>
              <w:t xml:space="preserve">Olivia Helps with Christmas.  </w:t>
            </w:r>
            <w:r w:rsidRPr="004D3E4A">
              <w:rPr>
                <w:rFonts w:cstheme="minorHAnsi"/>
              </w:rPr>
              <w:t xml:space="preserve">(hold up the book and show the cover)  I haven’t read this book yet, but I can use the other books in this series to help me make some predictions.  </w:t>
            </w:r>
          </w:p>
          <w:p w:rsidR="004D3E4A" w:rsidRPr="004D3E4A" w:rsidRDefault="004D3E4A" w:rsidP="004D3E4A">
            <w:pPr>
              <w:ind w:left="90"/>
              <w:rPr>
                <w:rFonts w:cstheme="minorHAnsi"/>
              </w:rPr>
            </w:pPr>
            <w:r w:rsidRPr="004D3E4A">
              <w:rPr>
                <w:rFonts w:cstheme="minorHAnsi"/>
              </w:rPr>
              <w:t xml:space="preserve">Some things we already know about Olivia are: </w:t>
            </w:r>
          </w:p>
          <w:p w:rsidR="004D3E4A" w:rsidRPr="004D3E4A" w:rsidRDefault="004D3E4A" w:rsidP="004D3E4A">
            <w:pPr>
              <w:pStyle w:val="ListParagraph"/>
              <w:numPr>
                <w:ilvl w:val="0"/>
                <w:numId w:val="17"/>
              </w:numPr>
              <w:spacing w:after="0"/>
              <w:rPr>
                <w:rFonts w:cstheme="minorHAnsi"/>
                <w:sz w:val="22"/>
                <w:szCs w:val="22"/>
              </w:rPr>
            </w:pPr>
            <w:r w:rsidRPr="004D3E4A">
              <w:rPr>
                <w:rFonts w:cstheme="minorHAnsi"/>
                <w:sz w:val="22"/>
                <w:szCs w:val="22"/>
              </w:rPr>
              <w:t xml:space="preserve">All three books started at her house, with her family. </w:t>
            </w:r>
          </w:p>
          <w:p w:rsidR="004D3E4A" w:rsidRPr="004D3E4A" w:rsidRDefault="004D3E4A" w:rsidP="004D3E4A">
            <w:pPr>
              <w:pStyle w:val="ListParagraph"/>
              <w:numPr>
                <w:ilvl w:val="0"/>
                <w:numId w:val="17"/>
              </w:numPr>
              <w:spacing w:after="0"/>
              <w:rPr>
                <w:rFonts w:cstheme="minorHAnsi"/>
                <w:sz w:val="22"/>
                <w:szCs w:val="22"/>
              </w:rPr>
            </w:pPr>
            <w:proofErr w:type="gramStart"/>
            <w:r w:rsidRPr="004D3E4A">
              <w:rPr>
                <w:rFonts w:cstheme="minorHAnsi"/>
                <w:sz w:val="22"/>
                <w:szCs w:val="22"/>
              </w:rPr>
              <w:t>she</w:t>
            </w:r>
            <w:proofErr w:type="gramEnd"/>
            <w:r w:rsidRPr="004D3E4A">
              <w:rPr>
                <w:rFonts w:cstheme="minorHAnsi"/>
                <w:sz w:val="22"/>
                <w:szCs w:val="22"/>
              </w:rPr>
              <w:t xml:space="preserve"> doesn’t like to sleep.  At bed time or at nap time. </w:t>
            </w:r>
          </w:p>
          <w:p w:rsidR="004D3E4A" w:rsidRPr="004D3E4A" w:rsidRDefault="004D3E4A" w:rsidP="004D3E4A">
            <w:pPr>
              <w:pStyle w:val="ListParagraph"/>
              <w:numPr>
                <w:ilvl w:val="0"/>
                <w:numId w:val="17"/>
              </w:numPr>
              <w:spacing w:after="0"/>
              <w:rPr>
                <w:rFonts w:cstheme="minorHAnsi"/>
                <w:sz w:val="22"/>
                <w:szCs w:val="22"/>
              </w:rPr>
            </w:pPr>
            <w:r w:rsidRPr="004D3E4A">
              <w:rPr>
                <w:rFonts w:cstheme="minorHAnsi"/>
                <w:sz w:val="22"/>
                <w:szCs w:val="22"/>
              </w:rPr>
              <w:t xml:space="preserve">she has really BIG ideas </w:t>
            </w:r>
          </w:p>
          <w:p w:rsidR="004D3E4A" w:rsidRPr="004D3E4A" w:rsidRDefault="004D3E4A" w:rsidP="004D3E4A">
            <w:pPr>
              <w:pStyle w:val="ListParagraph"/>
              <w:numPr>
                <w:ilvl w:val="0"/>
                <w:numId w:val="17"/>
              </w:numPr>
              <w:spacing w:after="0"/>
              <w:rPr>
                <w:rFonts w:cstheme="minorHAnsi"/>
                <w:sz w:val="22"/>
                <w:szCs w:val="22"/>
              </w:rPr>
            </w:pPr>
            <w:r w:rsidRPr="004D3E4A">
              <w:rPr>
                <w:rFonts w:cstheme="minorHAnsi"/>
                <w:sz w:val="22"/>
                <w:szCs w:val="22"/>
              </w:rPr>
              <w:t>she makes lots of messes</w:t>
            </w:r>
          </w:p>
          <w:p w:rsidR="004D3E4A" w:rsidRDefault="004D3E4A" w:rsidP="004D3E4A">
            <w:pPr>
              <w:pStyle w:val="ListParagraph"/>
              <w:numPr>
                <w:ilvl w:val="0"/>
                <w:numId w:val="17"/>
              </w:numPr>
              <w:spacing w:after="0"/>
              <w:rPr>
                <w:rFonts w:cstheme="minorHAnsi"/>
                <w:sz w:val="22"/>
                <w:szCs w:val="22"/>
              </w:rPr>
            </w:pPr>
            <w:r w:rsidRPr="004D3E4A">
              <w:rPr>
                <w:rFonts w:cstheme="minorHAnsi"/>
                <w:sz w:val="22"/>
                <w:szCs w:val="22"/>
              </w:rPr>
              <w:t>she annoys her mother</w:t>
            </w:r>
          </w:p>
          <w:p w:rsidR="004D3E4A" w:rsidRPr="004D3E4A" w:rsidRDefault="004D3E4A" w:rsidP="004D3E4A">
            <w:pPr>
              <w:pStyle w:val="ListParagraph"/>
              <w:numPr>
                <w:ilvl w:val="0"/>
                <w:numId w:val="17"/>
              </w:numPr>
              <w:spacing w:after="0"/>
              <w:rPr>
                <w:rFonts w:cstheme="minorHAnsi"/>
                <w:sz w:val="22"/>
                <w:szCs w:val="22"/>
              </w:rPr>
            </w:pPr>
          </w:p>
          <w:p w:rsidR="004D3E4A" w:rsidRPr="004D3E4A" w:rsidRDefault="004D3E4A" w:rsidP="004D3E4A">
            <w:pPr>
              <w:rPr>
                <w:rFonts w:cstheme="minorHAnsi"/>
              </w:rPr>
            </w:pPr>
            <w:r w:rsidRPr="004D3E4A">
              <w:rPr>
                <w:rFonts w:cstheme="minorHAnsi"/>
              </w:rPr>
              <w:t xml:space="preserve">From this list, and the topic of this book, I can predict that the book will start out at home, she won’t want to go to sleep on Christmas Eve, she might want to decorate the tree in some fantastical sort of way, she’ll probably make a mess with Christmas cookies or ornaments and she will most likely annoy her mother through the whole thing!  </w:t>
            </w:r>
          </w:p>
          <w:p w:rsidR="004D3E4A" w:rsidRPr="004D3E4A" w:rsidRDefault="004D3E4A" w:rsidP="004D3E4A">
            <w:pPr>
              <w:ind w:left="90"/>
              <w:rPr>
                <w:rFonts w:cstheme="minorHAnsi"/>
              </w:rPr>
            </w:pPr>
            <w:r w:rsidRPr="004D3E4A">
              <w:rPr>
                <w:rFonts w:cstheme="minorHAnsi"/>
              </w:rPr>
              <w:t>Do you see how I was able to make predictions about Olivia in this new book and the situations she would find herself in?  I can hardly wait to read it to find out if I am right!</w:t>
            </w:r>
          </w:p>
          <w:p w:rsidR="004D3E4A" w:rsidRPr="004D3E4A" w:rsidRDefault="004D3E4A" w:rsidP="004D3E4A">
            <w:pPr>
              <w:rPr>
                <w:rFonts w:cstheme="minorHAnsi"/>
              </w:rPr>
            </w:pPr>
            <w:r w:rsidRPr="004D3E4A">
              <w:rPr>
                <w:rFonts w:cstheme="minorHAnsi"/>
              </w:rPr>
              <w:t>What will the character do? (palms up and shrug)</w:t>
            </w:r>
          </w:p>
        </w:tc>
      </w:tr>
      <w:tr w:rsidR="004D3E4A" w:rsidRPr="004D3E4A" w:rsidTr="004D3E4A">
        <w:trPr>
          <w:trHeight w:val="783"/>
        </w:trPr>
        <w:tc>
          <w:tcPr>
            <w:tcW w:w="10440" w:type="dxa"/>
          </w:tcPr>
          <w:p w:rsidR="004D3E4A" w:rsidRPr="004D3E4A" w:rsidRDefault="004D3E4A" w:rsidP="00B82C72">
            <w:pPr>
              <w:rPr>
                <w:rFonts w:cstheme="minorHAnsi"/>
                <w:b/>
                <w:i/>
              </w:rPr>
            </w:pPr>
            <w:r w:rsidRPr="004D3E4A">
              <w:rPr>
                <w:rFonts w:cstheme="minorHAnsi"/>
                <w:b/>
                <w:i/>
              </w:rPr>
              <w:lastRenderedPageBreak/>
              <w:t xml:space="preserve">Active Involvement: </w:t>
            </w:r>
          </w:p>
          <w:p w:rsidR="004D3E4A" w:rsidRPr="004D3E4A" w:rsidRDefault="004D3E4A" w:rsidP="004D3E4A">
            <w:pPr>
              <w:rPr>
                <w:rFonts w:cstheme="minorHAnsi"/>
              </w:rPr>
            </w:pPr>
            <w:r w:rsidRPr="004D3E4A">
              <w:rPr>
                <w:rFonts w:cstheme="minorHAnsi"/>
              </w:rPr>
              <w:t xml:space="preserve">Now it’s your turn!  You are sitting in your book clubs.  I have given one member of your team the next book in your series.  Take it out now, look at the title, the cover and read the blurb on the back (if you have one)  Talk in your book club about the predictions you have about your character based on the patterns you have noticed across your books.  </w:t>
            </w:r>
          </w:p>
          <w:p w:rsidR="004D3E4A" w:rsidRPr="004D3E4A" w:rsidRDefault="004D3E4A" w:rsidP="004D3E4A">
            <w:pPr>
              <w:rPr>
                <w:rFonts w:cstheme="minorHAnsi"/>
              </w:rPr>
            </w:pPr>
            <w:r w:rsidRPr="004D3E4A">
              <w:rPr>
                <w:rFonts w:cstheme="minorHAnsi"/>
              </w:rPr>
              <w:t>Great conversations everyone!  I heard ____________ predict_______________.  I could totally see that happening with your character!</w:t>
            </w:r>
          </w:p>
          <w:p w:rsidR="004D3E4A" w:rsidRPr="004D3E4A" w:rsidRDefault="004D3E4A" w:rsidP="004D3E4A">
            <w:pPr>
              <w:rPr>
                <w:rFonts w:cstheme="minorHAnsi"/>
              </w:rPr>
            </w:pPr>
            <w:r w:rsidRPr="004D3E4A">
              <w:rPr>
                <w:rFonts w:cstheme="minorHAnsi"/>
              </w:rPr>
              <w:t>What will the character do? (palms up and shrug)</w:t>
            </w:r>
          </w:p>
        </w:tc>
      </w:tr>
      <w:tr w:rsidR="004D3E4A" w:rsidRPr="004D3E4A" w:rsidTr="004D3E4A">
        <w:trPr>
          <w:trHeight w:val="837"/>
        </w:trPr>
        <w:tc>
          <w:tcPr>
            <w:tcW w:w="10440" w:type="dxa"/>
          </w:tcPr>
          <w:p w:rsidR="004D3E4A" w:rsidRPr="004D3E4A" w:rsidRDefault="004D3E4A" w:rsidP="00B82C72">
            <w:pPr>
              <w:rPr>
                <w:rFonts w:cstheme="minorHAnsi"/>
                <w:b/>
                <w:i/>
              </w:rPr>
            </w:pPr>
            <w:r w:rsidRPr="004D3E4A">
              <w:rPr>
                <w:rFonts w:cstheme="minorHAnsi"/>
                <w:b/>
                <w:i/>
              </w:rPr>
              <w:t xml:space="preserve">Link: </w:t>
            </w:r>
          </w:p>
          <w:p w:rsidR="004D3E4A" w:rsidRPr="004D3E4A" w:rsidRDefault="004D3E4A" w:rsidP="00B82C72">
            <w:pPr>
              <w:rPr>
                <w:rFonts w:cstheme="minorHAnsi"/>
              </w:rPr>
            </w:pPr>
            <w:r w:rsidRPr="004D3E4A">
              <w:rPr>
                <w:rFonts w:cstheme="minorHAnsi"/>
              </w:rPr>
              <w:t>Today and every day when you are reading in your books, and you are about to begin a new book in the series, think back to what you know about your characters and the situations they find themselves in, look back at your sticky notes in your reading journals.  Use all that you know to make predictions about what might happen.</w:t>
            </w:r>
          </w:p>
          <w:p w:rsidR="004D3E4A" w:rsidRPr="004D3E4A" w:rsidRDefault="004D3E4A" w:rsidP="004D3E4A">
            <w:pPr>
              <w:rPr>
                <w:rFonts w:cstheme="minorHAnsi"/>
              </w:rPr>
            </w:pPr>
            <w:r w:rsidRPr="004D3E4A">
              <w:rPr>
                <w:rFonts w:cstheme="minorHAnsi"/>
              </w:rPr>
              <w:t>What will the character do? (palms up and shrug)</w:t>
            </w:r>
          </w:p>
        </w:tc>
      </w:tr>
      <w:tr w:rsidR="004D3E4A" w:rsidRPr="004D3E4A" w:rsidTr="004D3E4A">
        <w:trPr>
          <w:trHeight w:val="1070"/>
        </w:trPr>
        <w:tc>
          <w:tcPr>
            <w:tcW w:w="10440" w:type="dxa"/>
          </w:tcPr>
          <w:p w:rsidR="004D3E4A" w:rsidRPr="004D3E4A" w:rsidRDefault="004D3E4A" w:rsidP="004D3E4A">
            <w:pPr>
              <w:rPr>
                <w:rFonts w:cstheme="minorHAnsi"/>
                <w:b/>
                <w:i/>
              </w:rPr>
            </w:pPr>
            <w:r w:rsidRPr="004D3E4A">
              <w:rPr>
                <w:rFonts w:cstheme="minorHAnsi"/>
                <w:b/>
                <w:i/>
              </w:rPr>
              <w:t>Mid-Workshop Teaching Point:</w:t>
            </w:r>
          </w:p>
          <w:p w:rsidR="004D3E4A" w:rsidRPr="004D3E4A" w:rsidRDefault="004D3E4A" w:rsidP="004D3E4A">
            <w:pPr>
              <w:rPr>
                <w:rFonts w:cstheme="minorHAnsi"/>
                <w:i/>
              </w:rPr>
            </w:pPr>
          </w:p>
        </w:tc>
      </w:tr>
      <w:tr w:rsidR="004D3E4A" w:rsidRPr="004D3E4A" w:rsidTr="004D3E4A">
        <w:trPr>
          <w:trHeight w:val="918"/>
        </w:trPr>
        <w:tc>
          <w:tcPr>
            <w:tcW w:w="10440" w:type="dxa"/>
          </w:tcPr>
          <w:p w:rsidR="004D3E4A" w:rsidRPr="004D3E4A" w:rsidRDefault="004D3E4A" w:rsidP="004D3E4A">
            <w:pPr>
              <w:rPr>
                <w:rFonts w:cstheme="minorHAnsi"/>
                <w:b/>
                <w:i/>
              </w:rPr>
            </w:pPr>
            <w:r w:rsidRPr="004D3E4A">
              <w:rPr>
                <w:rFonts w:cstheme="minorHAnsi"/>
                <w:b/>
                <w:i/>
              </w:rPr>
              <w:lastRenderedPageBreak/>
              <w:t>Share:</w:t>
            </w:r>
          </w:p>
          <w:p w:rsidR="004D3E4A" w:rsidRPr="004D3E4A" w:rsidRDefault="004D3E4A" w:rsidP="004D3E4A">
            <w:pPr>
              <w:rPr>
                <w:rFonts w:cstheme="minorHAnsi"/>
                <w:i/>
              </w:rPr>
            </w:pPr>
          </w:p>
        </w:tc>
      </w:tr>
    </w:tbl>
    <w:p w:rsidR="004D3E4A" w:rsidRDefault="004D3E4A" w:rsidP="004D354B">
      <w:pPr>
        <w:spacing w:after="0"/>
      </w:pPr>
    </w:p>
    <w:p w:rsidR="004D3E4A" w:rsidRDefault="004D3E4A" w:rsidP="004D354B">
      <w:pPr>
        <w:spacing w:after="0"/>
      </w:pPr>
    </w:p>
    <w:p w:rsidR="004D3E4A" w:rsidRDefault="004D3E4A" w:rsidP="004D354B">
      <w:pPr>
        <w:spacing w:after="0"/>
      </w:pPr>
    </w:p>
    <w:tbl>
      <w:tblPr>
        <w:tblW w:w="0" w:type="auto"/>
        <w:tblLook w:val="00A0" w:firstRow="1" w:lastRow="0" w:firstColumn="1" w:lastColumn="0" w:noHBand="0" w:noVBand="0"/>
      </w:tblPr>
      <w:tblGrid>
        <w:gridCol w:w="9576"/>
      </w:tblGrid>
      <w:tr w:rsidR="00545F66" w:rsidRPr="00545F66" w:rsidTr="00545F66">
        <w:tc>
          <w:tcPr>
            <w:tcW w:w="9576" w:type="dxa"/>
          </w:tcPr>
          <w:p w:rsidR="00545F66" w:rsidRPr="00545F66" w:rsidRDefault="00545F66" w:rsidP="00545F66">
            <w:pPr>
              <w:pStyle w:val="Header"/>
              <w:jc w:val="center"/>
              <w:rPr>
                <w:rFonts w:cstheme="minorHAnsi"/>
                <w:b/>
                <w:sz w:val="40"/>
                <w:szCs w:val="40"/>
              </w:rPr>
            </w:pPr>
            <w:bookmarkStart w:id="15" w:name="lesson10"/>
            <w:bookmarkEnd w:id="15"/>
            <w:r w:rsidRPr="00545F66">
              <w:rPr>
                <w:rFonts w:cstheme="minorHAnsi"/>
                <w:b/>
                <w:sz w:val="40"/>
                <w:szCs w:val="40"/>
              </w:rPr>
              <w:lastRenderedPageBreak/>
              <w:t>Unit</w:t>
            </w:r>
            <w:r>
              <w:rPr>
                <w:rFonts w:cstheme="minorHAnsi"/>
                <w:b/>
                <w:sz w:val="40"/>
                <w:szCs w:val="40"/>
              </w:rPr>
              <w:t xml:space="preserve"> 3</w:t>
            </w:r>
            <w:r w:rsidRPr="00545F66">
              <w:rPr>
                <w:rFonts w:cstheme="minorHAnsi"/>
                <w:b/>
                <w:sz w:val="40"/>
                <w:szCs w:val="40"/>
              </w:rPr>
              <w:t xml:space="preserve">  Mini Lesson 10</w:t>
            </w:r>
          </w:p>
          <w:p w:rsidR="00545F66" w:rsidRPr="00545F66" w:rsidRDefault="00545F66" w:rsidP="00545F66">
            <w:pPr>
              <w:pStyle w:val="Header"/>
              <w:rPr>
                <w:rFonts w:cstheme="minorHAnsi"/>
                <w:b/>
                <w:szCs w:val="20"/>
              </w:rPr>
            </w:pPr>
          </w:p>
        </w:tc>
      </w:tr>
    </w:tbl>
    <w:p w:rsidR="00545F66" w:rsidRPr="00545F66" w:rsidRDefault="00545F66" w:rsidP="00545F66">
      <w:pPr>
        <w:pStyle w:val="Header"/>
        <w:tabs>
          <w:tab w:val="left" w:pos="3900"/>
        </w:tabs>
        <w:rPr>
          <w:rFonts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190"/>
      </w:tblGrid>
      <w:tr w:rsidR="00545F66" w:rsidRPr="00545F66" w:rsidTr="00B82C72">
        <w:tc>
          <w:tcPr>
            <w:tcW w:w="2070" w:type="dxa"/>
            <w:tcBorders>
              <w:top w:val="nil"/>
              <w:left w:val="nil"/>
              <w:bottom w:val="nil"/>
              <w:right w:val="nil"/>
            </w:tcBorders>
          </w:tcPr>
          <w:p w:rsidR="00545F66" w:rsidRPr="00545F66" w:rsidRDefault="00545F66" w:rsidP="00545F66">
            <w:pPr>
              <w:rPr>
                <w:rFonts w:cstheme="minorHAnsi"/>
                <w:b/>
              </w:rPr>
            </w:pPr>
            <w:r w:rsidRPr="00545F66">
              <w:rPr>
                <w:rFonts w:cstheme="minorHAnsi"/>
                <w:b/>
              </w:rPr>
              <w:t>Unit of Study:</w:t>
            </w:r>
          </w:p>
        </w:tc>
        <w:tc>
          <w:tcPr>
            <w:tcW w:w="8190" w:type="dxa"/>
            <w:tcBorders>
              <w:top w:val="nil"/>
              <w:left w:val="nil"/>
              <w:bottom w:val="single" w:sz="12" w:space="0" w:color="auto"/>
              <w:right w:val="nil"/>
            </w:tcBorders>
          </w:tcPr>
          <w:p w:rsidR="00545F66" w:rsidRPr="00545F66" w:rsidRDefault="00545F66" w:rsidP="00545F66">
            <w:pPr>
              <w:rPr>
                <w:rFonts w:cstheme="minorHAnsi"/>
              </w:rPr>
            </w:pPr>
            <w:r w:rsidRPr="00545F66">
              <w:rPr>
                <w:rFonts w:cstheme="minorHAnsi"/>
              </w:rPr>
              <w:t>Series Book Clubs</w:t>
            </w:r>
          </w:p>
        </w:tc>
      </w:tr>
      <w:tr w:rsidR="00545F66" w:rsidRPr="00545F66" w:rsidTr="00B82C72">
        <w:tc>
          <w:tcPr>
            <w:tcW w:w="2070" w:type="dxa"/>
            <w:tcBorders>
              <w:top w:val="nil"/>
              <w:left w:val="nil"/>
              <w:bottom w:val="nil"/>
              <w:right w:val="nil"/>
            </w:tcBorders>
          </w:tcPr>
          <w:p w:rsidR="00545F66" w:rsidRPr="00545F66" w:rsidRDefault="00545F66" w:rsidP="00545F66">
            <w:pPr>
              <w:rPr>
                <w:rFonts w:cstheme="minorHAnsi"/>
                <w:b/>
              </w:rPr>
            </w:pPr>
            <w:r w:rsidRPr="00545F66">
              <w:rPr>
                <w:rFonts w:cstheme="minorHAnsi"/>
                <w:b/>
              </w:rPr>
              <w:t>Goal:</w:t>
            </w:r>
          </w:p>
        </w:tc>
        <w:tc>
          <w:tcPr>
            <w:tcW w:w="8190" w:type="dxa"/>
            <w:tcBorders>
              <w:top w:val="single" w:sz="12" w:space="0" w:color="auto"/>
              <w:left w:val="nil"/>
              <w:bottom w:val="single" w:sz="12" w:space="0" w:color="auto"/>
              <w:right w:val="nil"/>
            </w:tcBorders>
          </w:tcPr>
          <w:p w:rsidR="00545F66" w:rsidRPr="00545F66" w:rsidRDefault="00545F66" w:rsidP="00545F66">
            <w:pPr>
              <w:rPr>
                <w:rFonts w:cstheme="minorHAnsi"/>
              </w:rPr>
            </w:pPr>
            <w:r w:rsidRPr="00545F66">
              <w:rPr>
                <w:rFonts w:cstheme="minorHAnsi"/>
              </w:rPr>
              <w:t>Reading second, third and fourth books within a series-revising theories, providing relevant textual evidence, and moving into interpretation</w:t>
            </w:r>
          </w:p>
        </w:tc>
      </w:tr>
      <w:tr w:rsidR="00545F66" w:rsidRPr="00545F66" w:rsidTr="00B82C72">
        <w:trPr>
          <w:trHeight w:val="585"/>
        </w:trPr>
        <w:tc>
          <w:tcPr>
            <w:tcW w:w="2070" w:type="dxa"/>
            <w:tcBorders>
              <w:top w:val="nil"/>
              <w:left w:val="nil"/>
              <w:bottom w:val="nil"/>
              <w:right w:val="nil"/>
            </w:tcBorders>
          </w:tcPr>
          <w:p w:rsidR="00545F66" w:rsidRPr="00545F66" w:rsidRDefault="00545F66" w:rsidP="00545F66">
            <w:pPr>
              <w:rPr>
                <w:rFonts w:cstheme="minorHAnsi"/>
                <w:b/>
              </w:rPr>
            </w:pPr>
            <w:r w:rsidRPr="00545F66">
              <w:rPr>
                <w:rFonts w:cstheme="minorHAnsi"/>
                <w:b/>
              </w:rPr>
              <w:t xml:space="preserve">Teaching point </w:t>
            </w:r>
            <w:r w:rsidRPr="00545F66">
              <w:rPr>
                <w:rFonts w:cstheme="minorHAnsi"/>
                <w:b/>
                <w:i/>
              </w:rPr>
              <w:t>(Kid language!)</w:t>
            </w:r>
            <w:r w:rsidRPr="00545F66">
              <w:rPr>
                <w:rFonts w:cstheme="minorHAnsi"/>
                <w:b/>
              </w:rPr>
              <w:t>:</w:t>
            </w:r>
          </w:p>
        </w:tc>
        <w:tc>
          <w:tcPr>
            <w:tcW w:w="8190" w:type="dxa"/>
            <w:tcBorders>
              <w:top w:val="single" w:sz="12" w:space="0" w:color="auto"/>
              <w:left w:val="nil"/>
              <w:bottom w:val="single" w:sz="12" w:space="0" w:color="auto"/>
              <w:right w:val="nil"/>
            </w:tcBorders>
          </w:tcPr>
          <w:p w:rsidR="00545F66" w:rsidRPr="00545F66" w:rsidRDefault="00545F66" w:rsidP="00545F66">
            <w:pPr>
              <w:rPr>
                <w:rFonts w:cstheme="minorHAnsi"/>
              </w:rPr>
            </w:pPr>
            <w:r w:rsidRPr="00545F66">
              <w:rPr>
                <w:rFonts w:cstheme="minorHAnsi"/>
              </w:rPr>
              <w:t>Readers learn the lesson that the author is trying to teach the character and the reader by noticing when a character repeatedly acts in a certain way.</w:t>
            </w:r>
          </w:p>
        </w:tc>
      </w:tr>
      <w:tr w:rsidR="00545F66" w:rsidRPr="00545F66" w:rsidTr="00B82C72">
        <w:trPr>
          <w:trHeight w:val="315"/>
        </w:trPr>
        <w:tc>
          <w:tcPr>
            <w:tcW w:w="2070" w:type="dxa"/>
            <w:tcBorders>
              <w:top w:val="nil"/>
              <w:left w:val="nil"/>
              <w:bottom w:val="nil"/>
              <w:right w:val="nil"/>
            </w:tcBorders>
          </w:tcPr>
          <w:p w:rsidR="00545F66" w:rsidRPr="00545F66" w:rsidRDefault="00545F66" w:rsidP="00545F66">
            <w:pPr>
              <w:rPr>
                <w:rFonts w:cstheme="minorHAnsi"/>
                <w:b/>
              </w:rPr>
            </w:pPr>
            <w:r w:rsidRPr="00545F66">
              <w:rPr>
                <w:rFonts w:cstheme="minorHAnsi"/>
                <w:b/>
              </w:rPr>
              <w:t>Catchy Phrase:</w:t>
            </w:r>
          </w:p>
        </w:tc>
        <w:tc>
          <w:tcPr>
            <w:tcW w:w="8190" w:type="dxa"/>
            <w:tcBorders>
              <w:top w:val="single" w:sz="12" w:space="0" w:color="auto"/>
              <w:left w:val="nil"/>
              <w:bottom w:val="single" w:sz="12" w:space="0" w:color="auto"/>
              <w:right w:val="nil"/>
            </w:tcBorders>
          </w:tcPr>
          <w:p w:rsidR="00545F66" w:rsidRPr="00545F66" w:rsidRDefault="00545F66" w:rsidP="00545F66">
            <w:pPr>
              <w:rPr>
                <w:rFonts w:cstheme="minorHAnsi"/>
              </w:rPr>
            </w:pPr>
            <w:r w:rsidRPr="00545F66">
              <w:rPr>
                <w:rFonts w:cstheme="minorHAnsi"/>
              </w:rPr>
              <w:t>I guess I learned my lesson!</w:t>
            </w:r>
          </w:p>
        </w:tc>
      </w:tr>
      <w:tr w:rsidR="00545F66" w:rsidRPr="00545F66" w:rsidTr="00B82C72">
        <w:tc>
          <w:tcPr>
            <w:tcW w:w="2070" w:type="dxa"/>
            <w:tcBorders>
              <w:top w:val="nil"/>
              <w:left w:val="nil"/>
              <w:bottom w:val="nil"/>
              <w:right w:val="nil"/>
            </w:tcBorders>
          </w:tcPr>
          <w:p w:rsidR="00545F66" w:rsidRPr="00545F66" w:rsidRDefault="00545F66" w:rsidP="00545F66">
            <w:pPr>
              <w:rPr>
                <w:rFonts w:cstheme="minorHAnsi"/>
                <w:b/>
              </w:rPr>
            </w:pPr>
            <w:r w:rsidRPr="00545F66">
              <w:rPr>
                <w:rFonts w:cstheme="minorHAnsi"/>
                <w:b/>
              </w:rPr>
              <w:t>Text:</w:t>
            </w:r>
          </w:p>
        </w:tc>
        <w:tc>
          <w:tcPr>
            <w:tcW w:w="8190" w:type="dxa"/>
            <w:tcBorders>
              <w:top w:val="single" w:sz="12" w:space="0" w:color="auto"/>
              <w:left w:val="nil"/>
              <w:bottom w:val="single" w:sz="12" w:space="0" w:color="auto"/>
              <w:right w:val="nil"/>
            </w:tcBorders>
          </w:tcPr>
          <w:p w:rsidR="00545F66" w:rsidRPr="00545F66" w:rsidRDefault="00545F66" w:rsidP="00545F66">
            <w:pPr>
              <w:rPr>
                <w:rFonts w:cstheme="minorHAnsi"/>
              </w:rPr>
            </w:pPr>
            <w:proofErr w:type="spellStart"/>
            <w:r w:rsidRPr="00545F66">
              <w:rPr>
                <w:rFonts w:cstheme="minorHAnsi"/>
              </w:rPr>
              <w:t>Froggy</w:t>
            </w:r>
            <w:proofErr w:type="spellEnd"/>
            <w:r w:rsidRPr="00545F66">
              <w:rPr>
                <w:rFonts w:cstheme="minorHAnsi"/>
              </w:rPr>
              <w:t xml:space="preserve"> or Arthur or </w:t>
            </w:r>
            <w:proofErr w:type="spellStart"/>
            <w:r w:rsidRPr="00545F66">
              <w:rPr>
                <w:rFonts w:cstheme="minorHAnsi"/>
              </w:rPr>
              <w:t>Berenstain</w:t>
            </w:r>
            <w:proofErr w:type="spellEnd"/>
            <w:r w:rsidRPr="00545F66">
              <w:rPr>
                <w:rFonts w:cstheme="minorHAnsi"/>
              </w:rPr>
              <w:t xml:space="preserve"> Bears series or any series where the character learns a lesson – any series the teacher has been using as a read-aloud</w:t>
            </w:r>
          </w:p>
        </w:tc>
      </w:tr>
      <w:tr w:rsidR="00545F66" w:rsidRPr="00545F66" w:rsidTr="00B82C72">
        <w:tc>
          <w:tcPr>
            <w:tcW w:w="2070" w:type="dxa"/>
            <w:tcBorders>
              <w:top w:val="nil"/>
              <w:left w:val="nil"/>
              <w:bottom w:val="nil"/>
              <w:right w:val="nil"/>
            </w:tcBorders>
          </w:tcPr>
          <w:p w:rsidR="00545F66" w:rsidRPr="00545F66" w:rsidRDefault="00545F66" w:rsidP="00545F66">
            <w:pPr>
              <w:rPr>
                <w:rFonts w:cstheme="minorHAnsi"/>
                <w:b/>
              </w:rPr>
            </w:pPr>
            <w:proofErr w:type="gramStart"/>
            <w:r w:rsidRPr="00545F66">
              <w:rPr>
                <w:rFonts w:cstheme="minorHAnsi"/>
                <w:b/>
              </w:rPr>
              <w:t>Chart(</w:t>
            </w:r>
            <w:proofErr w:type="gramEnd"/>
            <w:r w:rsidRPr="00545F66">
              <w:rPr>
                <w:rFonts w:cstheme="minorHAnsi"/>
                <w:b/>
              </w:rPr>
              <w:t>?):</w:t>
            </w:r>
          </w:p>
        </w:tc>
        <w:tc>
          <w:tcPr>
            <w:tcW w:w="8190" w:type="dxa"/>
            <w:tcBorders>
              <w:top w:val="single" w:sz="12" w:space="0" w:color="auto"/>
              <w:left w:val="nil"/>
              <w:bottom w:val="single" w:sz="12" w:space="0" w:color="auto"/>
              <w:right w:val="nil"/>
            </w:tcBorders>
          </w:tcPr>
          <w:p w:rsidR="00545F66" w:rsidRPr="00545F66" w:rsidRDefault="00545F66" w:rsidP="00545F66">
            <w:pPr>
              <w:rPr>
                <w:rFonts w:cstheme="minorHAnsi"/>
              </w:rPr>
            </w:pPr>
            <w:r w:rsidRPr="00545F66">
              <w:rPr>
                <w:rFonts w:cstheme="minorHAnsi"/>
              </w:rPr>
              <w:t>Questions the teacher wants book clubs to focus on – see Active Involvement below</w:t>
            </w:r>
          </w:p>
        </w:tc>
      </w:tr>
      <w:tr w:rsidR="00545F66" w:rsidRPr="00545F66" w:rsidTr="00B82C72">
        <w:tc>
          <w:tcPr>
            <w:tcW w:w="2070" w:type="dxa"/>
            <w:tcBorders>
              <w:top w:val="nil"/>
              <w:left w:val="nil"/>
              <w:bottom w:val="nil"/>
              <w:right w:val="nil"/>
            </w:tcBorders>
          </w:tcPr>
          <w:p w:rsidR="00545F66" w:rsidRPr="00545F66" w:rsidRDefault="00545F66" w:rsidP="00545F66">
            <w:pPr>
              <w:rPr>
                <w:rFonts w:cstheme="minorHAnsi"/>
                <w:b/>
              </w:rPr>
            </w:pPr>
            <w:r w:rsidRPr="00545F66">
              <w:rPr>
                <w:rFonts w:cstheme="minorHAnsi"/>
                <w:b/>
              </w:rPr>
              <w:t>Standard:</w:t>
            </w:r>
          </w:p>
        </w:tc>
        <w:tc>
          <w:tcPr>
            <w:tcW w:w="8190" w:type="dxa"/>
            <w:tcBorders>
              <w:top w:val="single" w:sz="12" w:space="0" w:color="auto"/>
              <w:left w:val="nil"/>
              <w:bottom w:val="single" w:sz="12" w:space="0" w:color="auto"/>
              <w:right w:val="nil"/>
            </w:tcBorders>
          </w:tcPr>
          <w:p w:rsidR="00545F66" w:rsidRPr="00545F66" w:rsidRDefault="00545F66" w:rsidP="00545F66">
            <w:pPr>
              <w:tabs>
                <w:tab w:val="left" w:pos="1170"/>
              </w:tabs>
              <w:autoSpaceDE w:val="0"/>
              <w:autoSpaceDN w:val="0"/>
              <w:adjustRightInd w:val="0"/>
              <w:spacing w:before="120"/>
              <w:ind w:left="1166" w:right="446" w:hanging="1166"/>
              <w:rPr>
                <w:rFonts w:cstheme="minorHAnsi"/>
              </w:rPr>
            </w:pPr>
            <w:proofErr w:type="gramStart"/>
            <w:r w:rsidRPr="00545F66">
              <w:rPr>
                <w:rFonts w:cstheme="minorHAnsi"/>
              </w:rPr>
              <w:t>3.RL.3</w:t>
            </w:r>
            <w:proofErr w:type="gramEnd"/>
            <w:r w:rsidRPr="00545F66">
              <w:rPr>
                <w:rFonts w:cstheme="minorHAnsi"/>
              </w:rPr>
              <w:tab/>
              <w:t>Describe characters in a story (e.g., their traits, motivations, or feelings) and explain how their actions contribute to the sequence of events.</w:t>
            </w:r>
          </w:p>
          <w:p w:rsidR="00545F66" w:rsidRPr="00545F66" w:rsidRDefault="00545F66" w:rsidP="00545F66">
            <w:pPr>
              <w:tabs>
                <w:tab w:val="left" w:pos="1170"/>
              </w:tabs>
              <w:autoSpaceDE w:val="0"/>
              <w:autoSpaceDN w:val="0"/>
              <w:adjustRightInd w:val="0"/>
              <w:spacing w:before="120"/>
              <w:ind w:left="1166" w:right="446" w:hanging="1166"/>
              <w:rPr>
                <w:rFonts w:cstheme="minorHAnsi"/>
              </w:rPr>
            </w:pPr>
            <w:proofErr w:type="gramStart"/>
            <w:r w:rsidRPr="00545F66">
              <w:rPr>
                <w:rFonts w:cstheme="minorHAnsi"/>
                <w:highlight w:val="yellow"/>
              </w:rPr>
              <w:t>3.RL.2</w:t>
            </w:r>
            <w:proofErr w:type="gramEnd"/>
            <w:r w:rsidRPr="00545F66">
              <w:rPr>
                <w:rFonts w:cstheme="minorHAnsi"/>
                <w:highlight w:val="yellow"/>
              </w:rPr>
              <w:tab/>
              <w:t>Recount stories, including fables, folktales, and myths from diverse cultures; determine the central message, lesson, or moral and explain how it is conveyed through key details in the text.</w:t>
            </w:r>
          </w:p>
        </w:tc>
      </w:tr>
    </w:tbl>
    <w:p w:rsidR="00545F66" w:rsidRPr="00545F66" w:rsidRDefault="00545F66" w:rsidP="00545F66">
      <w:pPr>
        <w:rPr>
          <w:rFonts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545F66" w:rsidRPr="00545F66" w:rsidTr="00545F66">
        <w:tc>
          <w:tcPr>
            <w:tcW w:w="10350" w:type="dxa"/>
            <w:vAlign w:val="center"/>
          </w:tcPr>
          <w:p w:rsidR="00545F66" w:rsidRPr="00545F66" w:rsidRDefault="00545F66" w:rsidP="00545F66">
            <w:pPr>
              <w:rPr>
                <w:rFonts w:cstheme="minorHAnsi"/>
              </w:rPr>
            </w:pPr>
            <w:r w:rsidRPr="00545F66">
              <w:rPr>
                <w:rFonts w:cstheme="minorHAnsi"/>
                <w:b/>
              </w:rPr>
              <w:t>Mini Lesson:  (</w:t>
            </w:r>
            <w:r w:rsidRPr="00545F66">
              <w:rPr>
                <w:rFonts w:cstheme="minorHAnsi"/>
              </w:rPr>
              <w:t>7-10 minutes total)</w:t>
            </w:r>
          </w:p>
        </w:tc>
      </w:tr>
      <w:tr w:rsidR="00545F66" w:rsidRPr="00545F66" w:rsidTr="00545F66">
        <w:trPr>
          <w:trHeight w:val="720"/>
        </w:trPr>
        <w:tc>
          <w:tcPr>
            <w:tcW w:w="10350" w:type="dxa"/>
          </w:tcPr>
          <w:p w:rsidR="00545F66" w:rsidRPr="00545F66" w:rsidRDefault="00545F66" w:rsidP="00545F66">
            <w:pPr>
              <w:rPr>
                <w:rFonts w:cstheme="minorHAnsi"/>
              </w:rPr>
            </w:pPr>
            <w:r w:rsidRPr="00545F66">
              <w:rPr>
                <w:rFonts w:cstheme="minorHAnsi"/>
                <w:b/>
                <w:i/>
              </w:rPr>
              <w:t>Connection</w:t>
            </w:r>
            <w:r w:rsidRPr="00545F66">
              <w:rPr>
                <w:rFonts w:cstheme="minorHAnsi"/>
              </w:rPr>
              <w:t>: Readers, over the past few days you’ve been learning a lot about how characters in stories change over time.  You’ve been paying attention to what they say and do from one book to another.  You’ve been making predictions based on what you already know about the character has already done.  It was so exciting to see you work in your book clubs and use evidence from the books to see if your predictions would come true or not!</w:t>
            </w:r>
          </w:p>
          <w:p w:rsidR="00545F66" w:rsidRPr="00545F66" w:rsidRDefault="00545F66" w:rsidP="00545F66">
            <w:pPr>
              <w:rPr>
                <w:rFonts w:cstheme="minorHAnsi"/>
              </w:rPr>
            </w:pPr>
            <w:r w:rsidRPr="00545F66">
              <w:rPr>
                <w:rFonts w:cstheme="minorHAnsi"/>
              </w:rPr>
              <w:t xml:space="preserve">Today we’re going to see if the author of some of our favorite series books has a lesson to teach the character – and us, the readers! – </w:t>
            </w:r>
            <w:proofErr w:type="gramStart"/>
            <w:r w:rsidRPr="00545F66">
              <w:rPr>
                <w:rFonts w:cstheme="minorHAnsi"/>
              </w:rPr>
              <w:t>when</w:t>
            </w:r>
            <w:proofErr w:type="gramEnd"/>
            <w:r w:rsidRPr="00545F66">
              <w:rPr>
                <w:rFonts w:cstheme="minorHAnsi"/>
              </w:rPr>
              <w:t xml:space="preserve"> we notice the character always behaving in a certain way.  If we think the author is teaching the character – and us – a lesson, then we say, “I guess I learned my lesson!”</w:t>
            </w:r>
          </w:p>
        </w:tc>
      </w:tr>
      <w:tr w:rsidR="00545F66" w:rsidRPr="00545F66" w:rsidTr="00545F66">
        <w:trPr>
          <w:trHeight w:val="864"/>
        </w:trPr>
        <w:tc>
          <w:tcPr>
            <w:tcW w:w="10350" w:type="dxa"/>
          </w:tcPr>
          <w:p w:rsidR="00545F66" w:rsidRPr="00545F66" w:rsidRDefault="00545F66" w:rsidP="00545F66">
            <w:pPr>
              <w:rPr>
                <w:rFonts w:cstheme="minorHAnsi"/>
              </w:rPr>
            </w:pPr>
            <w:r w:rsidRPr="00545F66">
              <w:rPr>
                <w:rFonts w:cstheme="minorHAnsi"/>
                <w:b/>
                <w:i/>
              </w:rPr>
              <w:t xml:space="preserve">Teach:  </w:t>
            </w:r>
            <w:r w:rsidRPr="00545F66">
              <w:rPr>
                <w:rFonts w:cstheme="minorHAnsi"/>
              </w:rPr>
              <w:t xml:space="preserve">(Teacher holds up </w:t>
            </w:r>
            <w:proofErr w:type="spellStart"/>
            <w:r w:rsidRPr="00545F66">
              <w:rPr>
                <w:rFonts w:cstheme="minorHAnsi"/>
              </w:rPr>
              <w:t>Berenstain</w:t>
            </w:r>
            <w:proofErr w:type="spellEnd"/>
            <w:r w:rsidRPr="00545F66">
              <w:rPr>
                <w:rFonts w:cstheme="minorHAnsi"/>
              </w:rPr>
              <w:t xml:space="preserve"> Bears book The </w:t>
            </w:r>
            <w:proofErr w:type="spellStart"/>
            <w:r w:rsidRPr="00545F66">
              <w:rPr>
                <w:rFonts w:cstheme="minorHAnsi"/>
              </w:rPr>
              <w:t>Berenstain</w:t>
            </w:r>
            <w:proofErr w:type="spellEnd"/>
            <w:r w:rsidRPr="00545F66">
              <w:rPr>
                <w:rFonts w:cstheme="minorHAnsi"/>
              </w:rPr>
              <w:t xml:space="preserve"> Bears Go to the Dentist.)  In our read-</w:t>
            </w:r>
            <w:proofErr w:type="spellStart"/>
            <w:r w:rsidRPr="00545F66">
              <w:rPr>
                <w:rFonts w:cstheme="minorHAnsi"/>
              </w:rPr>
              <w:t>alouds</w:t>
            </w:r>
            <w:proofErr w:type="spellEnd"/>
            <w:r w:rsidRPr="00545F66">
              <w:rPr>
                <w:rFonts w:cstheme="minorHAnsi"/>
              </w:rPr>
              <w:t xml:space="preserve"> we’ve been reading books by Stan and Jan </w:t>
            </w:r>
            <w:proofErr w:type="spellStart"/>
            <w:r w:rsidRPr="00545F66">
              <w:rPr>
                <w:rFonts w:cstheme="minorHAnsi"/>
              </w:rPr>
              <w:t>Berenstain</w:t>
            </w:r>
            <w:proofErr w:type="spellEnd"/>
            <w:r w:rsidRPr="00545F66">
              <w:rPr>
                <w:rFonts w:cstheme="minorHAnsi"/>
              </w:rPr>
              <w:t xml:space="preserve"> about the </w:t>
            </w:r>
            <w:proofErr w:type="spellStart"/>
            <w:r w:rsidRPr="00545F66">
              <w:rPr>
                <w:rFonts w:cstheme="minorHAnsi"/>
              </w:rPr>
              <w:t>Berenstain</w:t>
            </w:r>
            <w:proofErr w:type="spellEnd"/>
            <w:r w:rsidRPr="00545F66">
              <w:rPr>
                <w:rFonts w:cstheme="minorHAnsi"/>
              </w:rPr>
              <w:t xml:space="preserve"> Bears Family.  What do we know about Brother, Sister, and even Papa Bear sometimes?  Well, we know they never listen to Mama Bear.  And we know that they always get into trouble because they never listen to Mama Bear!  In this book we heard Mama </w:t>
            </w:r>
            <w:r w:rsidRPr="00545F66">
              <w:rPr>
                <w:rFonts w:cstheme="minorHAnsi"/>
              </w:rPr>
              <w:lastRenderedPageBreak/>
              <w:t>tell Brother and Sister Bear not to eat so much candy.  But we knew that they never listen to her –they would eat lots of candy anyway!  And that would be bad news for them when they went to the dentist!</w:t>
            </w:r>
          </w:p>
          <w:p w:rsidR="00545F66" w:rsidRPr="00545F66" w:rsidRDefault="00545F66" w:rsidP="00545F66">
            <w:pPr>
              <w:rPr>
                <w:rFonts w:cstheme="minorHAnsi"/>
              </w:rPr>
            </w:pPr>
            <w:r w:rsidRPr="00545F66">
              <w:rPr>
                <w:rFonts w:cstheme="minorHAnsi"/>
              </w:rPr>
              <w:t xml:space="preserve">At the end of the story Brother and Sister Bear learned a lesson.  But that’s a lesson for all of us!  We </w:t>
            </w:r>
            <w:r w:rsidRPr="00545F66">
              <w:rPr>
                <w:rFonts w:cstheme="minorHAnsi"/>
                <w:b/>
              </w:rPr>
              <w:t>should</w:t>
            </w:r>
            <w:r w:rsidRPr="00545F66">
              <w:rPr>
                <w:rFonts w:cstheme="minorHAnsi"/>
              </w:rPr>
              <w:t xml:space="preserve"> listen to our parents when they tell us not to do something, like eat too much candy!   Brother and Sister Bear keep acting a certain way, and they always get into trouble. If WE keep acting like Brother and Sister and Papa Bear act, then WE might get into trouble, too!  The characters in a story learn a lesson, and we, the readers can learn a lesson.  When we learn what lesson the author is teaching us, we say, “I guess I learned my lesson!”</w:t>
            </w:r>
          </w:p>
        </w:tc>
      </w:tr>
      <w:tr w:rsidR="00545F66" w:rsidRPr="00545F66" w:rsidTr="00545F66">
        <w:trPr>
          <w:trHeight w:val="783"/>
        </w:trPr>
        <w:tc>
          <w:tcPr>
            <w:tcW w:w="10350" w:type="dxa"/>
          </w:tcPr>
          <w:p w:rsidR="00545F66" w:rsidRPr="00545F66" w:rsidRDefault="00545F66" w:rsidP="00545F66">
            <w:pPr>
              <w:ind w:left="90"/>
              <w:rPr>
                <w:rFonts w:cstheme="minorHAnsi"/>
                <w:b/>
                <w:i/>
              </w:rPr>
            </w:pPr>
            <w:r w:rsidRPr="00545F66">
              <w:rPr>
                <w:rFonts w:cstheme="minorHAnsi"/>
                <w:b/>
                <w:i/>
              </w:rPr>
              <w:lastRenderedPageBreak/>
              <w:t xml:space="preserve">Active Involvement: </w:t>
            </w:r>
          </w:p>
          <w:p w:rsidR="00545F66" w:rsidRPr="00545F66" w:rsidRDefault="00545F66" w:rsidP="00545F66">
            <w:pPr>
              <w:ind w:left="90"/>
              <w:rPr>
                <w:rFonts w:cstheme="minorHAnsi"/>
              </w:rPr>
            </w:pPr>
            <w:r w:rsidRPr="00545F66">
              <w:rPr>
                <w:rFonts w:cstheme="minorHAnsi"/>
              </w:rPr>
              <w:t>Now it’s your turn to see what lessons the author is teaching the characters in a series of stories, and us the readers.</w:t>
            </w:r>
          </w:p>
          <w:p w:rsidR="00545F66" w:rsidRPr="00545F66" w:rsidRDefault="00545F66" w:rsidP="00545F66">
            <w:pPr>
              <w:ind w:left="90"/>
              <w:rPr>
                <w:rFonts w:cstheme="minorHAnsi"/>
              </w:rPr>
            </w:pPr>
            <w:r w:rsidRPr="00545F66">
              <w:rPr>
                <w:rFonts w:cstheme="minorHAnsi"/>
              </w:rPr>
              <w:t xml:space="preserve">In our read-aloud time we have read three books in the </w:t>
            </w:r>
            <w:proofErr w:type="spellStart"/>
            <w:r w:rsidRPr="00545F66">
              <w:rPr>
                <w:rFonts w:cstheme="minorHAnsi"/>
              </w:rPr>
              <w:t>Froggy</w:t>
            </w:r>
            <w:proofErr w:type="spellEnd"/>
            <w:r w:rsidRPr="00545F66">
              <w:rPr>
                <w:rFonts w:cstheme="minorHAnsi"/>
              </w:rPr>
              <w:t xml:space="preserve"> Series.  On this chart I have guiding questions I want you to talk about with the other members of your book club.  Please share with your book club what you know about how </w:t>
            </w:r>
            <w:proofErr w:type="spellStart"/>
            <w:r w:rsidRPr="00545F66">
              <w:rPr>
                <w:rFonts w:cstheme="minorHAnsi"/>
              </w:rPr>
              <w:t>Froggy</w:t>
            </w:r>
            <w:proofErr w:type="spellEnd"/>
            <w:r w:rsidRPr="00545F66">
              <w:rPr>
                <w:rFonts w:cstheme="minorHAnsi"/>
              </w:rPr>
              <w:t xml:space="preserve"> always acts.  What does he always do in every single book?  After you have talked about that, think about the lesson the author is trying to teach </w:t>
            </w:r>
            <w:proofErr w:type="spellStart"/>
            <w:r w:rsidRPr="00545F66">
              <w:rPr>
                <w:rFonts w:cstheme="minorHAnsi"/>
              </w:rPr>
              <w:t>Froggy</w:t>
            </w:r>
            <w:proofErr w:type="spellEnd"/>
            <w:r w:rsidRPr="00545F66">
              <w:rPr>
                <w:rFonts w:cstheme="minorHAnsi"/>
              </w:rPr>
              <w:t>.  Is that a lesson that you as readers could also learn from?  What do you think that lesson is?</w:t>
            </w:r>
          </w:p>
          <w:p w:rsidR="00545F66" w:rsidRPr="00545F66" w:rsidRDefault="00545F66" w:rsidP="00545F66">
            <w:pPr>
              <w:ind w:left="90"/>
              <w:rPr>
                <w:rFonts w:cstheme="minorHAnsi"/>
              </w:rPr>
            </w:pPr>
            <w:r w:rsidRPr="00545F66">
              <w:rPr>
                <w:rFonts w:cstheme="minorHAnsi"/>
              </w:rPr>
              <w:t xml:space="preserve">Once you and your book club have decided on the lesson the author is trying to teach </w:t>
            </w:r>
            <w:proofErr w:type="spellStart"/>
            <w:r w:rsidRPr="00545F66">
              <w:rPr>
                <w:rFonts w:cstheme="minorHAnsi"/>
              </w:rPr>
              <w:t>Froggy</w:t>
            </w:r>
            <w:proofErr w:type="spellEnd"/>
            <w:r w:rsidRPr="00545F66">
              <w:rPr>
                <w:rFonts w:cstheme="minorHAnsi"/>
              </w:rPr>
              <w:t xml:space="preserve"> and teach you as readers, say, “I guess I learned my lesson!”</w:t>
            </w:r>
          </w:p>
          <w:p w:rsidR="00545F66" w:rsidRPr="00545F66" w:rsidRDefault="00545F66" w:rsidP="00545F66">
            <w:pPr>
              <w:ind w:left="90"/>
              <w:rPr>
                <w:rFonts w:cstheme="minorHAnsi"/>
              </w:rPr>
            </w:pPr>
            <w:r w:rsidRPr="00545F66">
              <w:rPr>
                <w:rFonts w:cstheme="minorHAnsi"/>
              </w:rPr>
              <w:t>(Teacher gives students time to talk about this and practice.)</w:t>
            </w:r>
          </w:p>
          <w:p w:rsidR="00545F66" w:rsidRPr="00545F66" w:rsidRDefault="00545F66" w:rsidP="00545F66">
            <w:pPr>
              <w:ind w:left="90"/>
              <w:rPr>
                <w:rFonts w:cstheme="minorHAnsi"/>
              </w:rPr>
            </w:pPr>
            <w:r w:rsidRPr="00545F66">
              <w:rPr>
                <w:rFonts w:cstheme="minorHAnsi"/>
              </w:rPr>
              <w:t xml:space="preserve">I heard so many of you talk about what </w:t>
            </w:r>
            <w:proofErr w:type="spellStart"/>
            <w:r w:rsidRPr="00545F66">
              <w:rPr>
                <w:rFonts w:cstheme="minorHAnsi"/>
              </w:rPr>
              <w:t>Froggy</w:t>
            </w:r>
            <w:proofErr w:type="spellEnd"/>
            <w:r w:rsidRPr="00545F66">
              <w:rPr>
                <w:rFonts w:cstheme="minorHAnsi"/>
              </w:rPr>
              <w:t xml:space="preserve"> keeps doing over and over again.  I heard you talk about the lesson the author is trying to teach </w:t>
            </w:r>
            <w:proofErr w:type="spellStart"/>
            <w:r w:rsidRPr="00545F66">
              <w:rPr>
                <w:rFonts w:cstheme="minorHAnsi"/>
              </w:rPr>
              <w:t>Froggy</w:t>
            </w:r>
            <w:proofErr w:type="spellEnd"/>
            <w:r w:rsidRPr="00545F66">
              <w:rPr>
                <w:rFonts w:cstheme="minorHAnsi"/>
              </w:rPr>
              <w:t>.  AND I heard so many readers in this room share about how that is a good lesson for them to learn, too!</w:t>
            </w:r>
          </w:p>
        </w:tc>
      </w:tr>
      <w:tr w:rsidR="00545F66" w:rsidRPr="00545F66" w:rsidTr="00545F66">
        <w:trPr>
          <w:trHeight w:val="837"/>
        </w:trPr>
        <w:tc>
          <w:tcPr>
            <w:tcW w:w="10350" w:type="dxa"/>
          </w:tcPr>
          <w:p w:rsidR="00545F66" w:rsidRPr="00545F66" w:rsidRDefault="00545F66" w:rsidP="00545F66">
            <w:pPr>
              <w:ind w:left="90"/>
              <w:rPr>
                <w:rFonts w:cstheme="minorHAnsi"/>
                <w:b/>
                <w:i/>
              </w:rPr>
            </w:pPr>
            <w:r w:rsidRPr="00545F66">
              <w:rPr>
                <w:rFonts w:cstheme="minorHAnsi"/>
                <w:b/>
                <w:i/>
              </w:rPr>
              <w:t xml:space="preserve">Link: </w:t>
            </w:r>
          </w:p>
          <w:p w:rsidR="00545F66" w:rsidRPr="00545F66" w:rsidRDefault="00545F66" w:rsidP="00545F66">
            <w:pPr>
              <w:ind w:left="90"/>
              <w:rPr>
                <w:rFonts w:cstheme="minorHAnsi"/>
              </w:rPr>
            </w:pPr>
            <w:r w:rsidRPr="00545F66">
              <w:rPr>
                <w:rFonts w:cstheme="minorHAnsi"/>
              </w:rPr>
              <w:t xml:space="preserve">Readers, from today and every day, when you are </w:t>
            </w:r>
            <w:proofErr w:type="gramStart"/>
            <w:r w:rsidRPr="00545F66">
              <w:rPr>
                <w:rFonts w:cstheme="minorHAnsi"/>
              </w:rPr>
              <w:t>reading  books</w:t>
            </w:r>
            <w:proofErr w:type="gramEnd"/>
            <w:r w:rsidRPr="00545F66">
              <w:rPr>
                <w:rFonts w:cstheme="minorHAnsi"/>
              </w:rPr>
              <w:t xml:space="preserve"> in a series that have the same character, like Papa and Brother and Sister Bear, and </w:t>
            </w:r>
            <w:proofErr w:type="spellStart"/>
            <w:r w:rsidRPr="00545F66">
              <w:rPr>
                <w:rFonts w:cstheme="minorHAnsi"/>
              </w:rPr>
              <w:t>Froggy</w:t>
            </w:r>
            <w:proofErr w:type="spellEnd"/>
            <w:r w:rsidRPr="00545F66">
              <w:rPr>
                <w:rFonts w:cstheme="minorHAnsi"/>
              </w:rPr>
              <w:t>, pay attention to the ways the character acts over and over again.  Say to yourself, What is the author trying to teach this character?  What lesson is the author trying to teach me?</w:t>
            </w:r>
          </w:p>
          <w:p w:rsidR="00545F66" w:rsidRPr="00545F66" w:rsidRDefault="00545F66" w:rsidP="00545F66">
            <w:pPr>
              <w:ind w:left="90"/>
              <w:rPr>
                <w:rFonts w:cstheme="minorHAnsi"/>
              </w:rPr>
            </w:pPr>
            <w:r w:rsidRPr="00545F66">
              <w:rPr>
                <w:rFonts w:cstheme="minorHAnsi"/>
              </w:rPr>
              <w:t>Once you’ve discovered that, then you can say, “I guess I’ve learned my lesson!”</w:t>
            </w:r>
          </w:p>
        </w:tc>
      </w:tr>
      <w:tr w:rsidR="00545F66" w:rsidRPr="00545F66" w:rsidTr="00545F66">
        <w:trPr>
          <w:trHeight w:val="1070"/>
        </w:trPr>
        <w:tc>
          <w:tcPr>
            <w:tcW w:w="10350" w:type="dxa"/>
          </w:tcPr>
          <w:p w:rsidR="00545F66" w:rsidRPr="00545F66" w:rsidRDefault="00545F66" w:rsidP="00545F66">
            <w:pPr>
              <w:rPr>
                <w:rFonts w:cstheme="minorHAnsi"/>
                <w:b/>
                <w:i/>
              </w:rPr>
            </w:pPr>
            <w:r w:rsidRPr="00545F66">
              <w:rPr>
                <w:rFonts w:cstheme="minorHAnsi"/>
                <w:b/>
                <w:i/>
              </w:rPr>
              <w:t>Mid-Workshop Teaching Point:</w:t>
            </w:r>
          </w:p>
          <w:p w:rsidR="00545F66" w:rsidRPr="00545F66" w:rsidRDefault="00545F66" w:rsidP="00545F66">
            <w:pPr>
              <w:rPr>
                <w:rFonts w:cstheme="minorHAnsi"/>
                <w:i/>
              </w:rPr>
            </w:pPr>
          </w:p>
        </w:tc>
      </w:tr>
      <w:tr w:rsidR="00545F66" w:rsidRPr="00545F66" w:rsidTr="00545F66">
        <w:trPr>
          <w:trHeight w:val="918"/>
        </w:trPr>
        <w:tc>
          <w:tcPr>
            <w:tcW w:w="10350" w:type="dxa"/>
          </w:tcPr>
          <w:p w:rsidR="00545F66" w:rsidRPr="00545F66" w:rsidRDefault="00545F66" w:rsidP="00545F66">
            <w:pPr>
              <w:rPr>
                <w:rFonts w:cstheme="minorHAnsi"/>
                <w:b/>
                <w:i/>
              </w:rPr>
            </w:pPr>
            <w:r w:rsidRPr="00545F66">
              <w:rPr>
                <w:rFonts w:cstheme="minorHAnsi"/>
                <w:b/>
                <w:i/>
              </w:rPr>
              <w:t>Share:</w:t>
            </w:r>
          </w:p>
          <w:p w:rsidR="00545F66" w:rsidRPr="00545F66" w:rsidRDefault="00545F66" w:rsidP="00545F66">
            <w:pPr>
              <w:rPr>
                <w:rFonts w:cstheme="minorHAnsi"/>
                <w:i/>
              </w:rPr>
            </w:pPr>
          </w:p>
        </w:tc>
      </w:tr>
    </w:tbl>
    <w:p w:rsidR="004D3E4A" w:rsidRDefault="004D3E4A" w:rsidP="004D354B">
      <w:pPr>
        <w:spacing w:after="0"/>
      </w:pPr>
    </w:p>
    <w:tbl>
      <w:tblPr>
        <w:tblW w:w="0" w:type="auto"/>
        <w:tblLook w:val="00A0" w:firstRow="1" w:lastRow="0" w:firstColumn="1" w:lastColumn="0" w:noHBand="0" w:noVBand="0"/>
      </w:tblPr>
      <w:tblGrid>
        <w:gridCol w:w="9576"/>
      </w:tblGrid>
      <w:tr w:rsidR="00545F66" w:rsidRPr="00545F66" w:rsidTr="00545F66">
        <w:tc>
          <w:tcPr>
            <w:tcW w:w="9576" w:type="dxa"/>
            <w:hideMark/>
          </w:tcPr>
          <w:p w:rsidR="00545F66" w:rsidRPr="00545F66" w:rsidRDefault="00545F66">
            <w:pPr>
              <w:pStyle w:val="Header"/>
              <w:jc w:val="center"/>
              <w:rPr>
                <w:rFonts w:eastAsia="Times New Roman" w:cstheme="minorHAnsi"/>
                <w:b/>
                <w:sz w:val="40"/>
                <w:szCs w:val="40"/>
              </w:rPr>
            </w:pPr>
            <w:bookmarkStart w:id="16" w:name="lesson11"/>
            <w:bookmarkEnd w:id="16"/>
            <w:r>
              <w:rPr>
                <w:rFonts w:cstheme="minorHAnsi"/>
                <w:b/>
                <w:sz w:val="40"/>
                <w:szCs w:val="40"/>
              </w:rPr>
              <w:lastRenderedPageBreak/>
              <w:t xml:space="preserve">Unit 3 </w:t>
            </w:r>
            <w:r w:rsidRPr="00545F66">
              <w:rPr>
                <w:rFonts w:cstheme="minorHAnsi"/>
                <w:b/>
                <w:sz w:val="40"/>
                <w:szCs w:val="40"/>
              </w:rPr>
              <w:t xml:space="preserve">Mini Lesson </w:t>
            </w:r>
            <w:r>
              <w:rPr>
                <w:rFonts w:cstheme="minorHAnsi"/>
                <w:b/>
                <w:sz w:val="40"/>
                <w:szCs w:val="40"/>
              </w:rPr>
              <w:t>11</w:t>
            </w:r>
          </w:p>
          <w:p w:rsidR="00545F66" w:rsidRPr="00545F66" w:rsidRDefault="00545F66" w:rsidP="00545F66">
            <w:pPr>
              <w:pStyle w:val="Header"/>
              <w:rPr>
                <w:rFonts w:eastAsia="Times New Roman" w:cstheme="minorHAnsi"/>
                <w:b/>
                <w:szCs w:val="20"/>
              </w:rPr>
            </w:pPr>
          </w:p>
        </w:tc>
      </w:tr>
    </w:tbl>
    <w:p w:rsidR="00545F66" w:rsidRPr="00545F66" w:rsidRDefault="00545F66" w:rsidP="00545F66">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028"/>
      </w:tblGrid>
      <w:tr w:rsidR="00545F66" w:rsidRPr="00545F66" w:rsidTr="00B07485">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Unit of Study:</w:t>
            </w:r>
          </w:p>
        </w:tc>
        <w:tc>
          <w:tcPr>
            <w:tcW w:w="8028" w:type="dxa"/>
            <w:tcBorders>
              <w:top w:val="nil"/>
              <w:left w:val="nil"/>
              <w:bottom w:val="single" w:sz="12" w:space="0" w:color="auto"/>
              <w:right w:val="nil"/>
            </w:tcBorders>
            <w:hideMark/>
          </w:tcPr>
          <w:p w:rsidR="00545F66" w:rsidRPr="00545F66" w:rsidRDefault="00545F66" w:rsidP="00B82C72">
            <w:pPr>
              <w:spacing w:after="0"/>
              <w:rPr>
                <w:rFonts w:eastAsia="Times New Roman" w:cstheme="minorHAnsi"/>
              </w:rPr>
            </w:pPr>
            <w:r w:rsidRPr="00545F66">
              <w:rPr>
                <w:rFonts w:cstheme="minorHAnsi"/>
                <w:sz w:val="20"/>
                <w:szCs w:val="20"/>
              </w:rPr>
              <w:t>Series Book Clubs #3</w:t>
            </w:r>
          </w:p>
        </w:tc>
      </w:tr>
      <w:tr w:rsidR="00545F66" w:rsidRPr="00545F66" w:rsidTr="00B07485">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Goal:</w:t>
            </w:r>
          </w:p>
        </w:tc>
        <w:tc>
          <w:tcPr>
            <w:tcW w:w="8028" w:type="dxa"/>
            <w:tcBorders>
              <w:top w:val="single" w:sz="12" w:space="0" w:color="auto"/>
              <w:left w:val="nil"/>
              <w:bottom w:val="single" w:sz="12" w:space="0" w:color="auto"/>
              <w:right w:val="nil"/>
            </w:tcBorders>
            <w:hideMark/>
          </w:tcPr>
          <w:p w:rsidR="00545F66" w:rsidRPr="00545F66" w:rsidRDefault="00545F66" w:rsidP="00B82C72">
            <w:pPr>
              <w:spacing w:after="0"/>
              <w:rPr>
                <w:rFonts w:eastAsia="Times New Roman" w:cstheme="minorHAnsi"/>
              </w:rPr>
            </w:pPr>
            <w:r w:rsidRPr="00545F66">
              <w:rPr>
                <w:rFonts w:cstheme="minorHAnsi"/>
                <w:sz w:val="20"/>
                <w:szCs w:val="20"/>
              </w:rPr>
              <w:t>Reading second, third, and fourth books within a series – revising theories, providing relevant textual evidence, and moving into interpretation</w:t>
            </w:r>
          </w:p>
        </w:tc>
      </w:tr>
      <w:tr w:rsidR="00545F66" w:rsidRPr="00545F66" w:rsidTr="00B07485">
        <w:trPr>
          <w:trHeight w:val="845"/>
        </w:trPr>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 xml:space="preserve">Teaching point </w:t>
            </w:r>
            <w:r w:rsidRPr="00545F66">
              <w:rPr>
                <w:rFonts w:cstheme="minorHAnsi"/>
                <w:b/>
                <w:i/>
              </w:rPr>
              <w:t>(Kid language!)</w:t>
            </w:r>
            <w:r w:rsidRPr="00545F66">
              <w:rPr>
                <w:rFonts w:cstheme="minorHAnsi"/>
                <w:b/>
              </w:rPr>
              <w:t>:</w:t>
            </w:r>
          </w:p>
        </w:tc>
        <w:tc>
          <w:tcPr>
            <w:tcW w:w="8028" w:type="dxa"/>
            <w:tcBorders>
              <w:top w:val="single" w:sz="12" w:space="0" w:color="auto"/>
              <w:left w:val="nil"/>
              <w:bottom w:val="single" w:sz="12" w:space="0" w:color="auto"/>
              <w:right w:val="nil"/>
            </w:tcBorders>
          </w:tcPr>
          <w:p w:rsidR="00545F66" w:rsidRPr="00B07485" w:rsidRDefault="00545F66" w:rsidP="00B82C72">
            <w:pPr>
              <w:spacing w:after="0"/>
              <w:rPr>
                <w:rFonts w:eastAsia="Times New Roman" w:cstheme="minorHAnsi"/>
                <w:sz w:val="20"/>
                <w:szCs w:val="20"/>
              </w:rPr>
            </w:pPr>
            <w:r w:rsidRPr="00545F66">
              <w:rPr>
                <w:rFonts w:cstheme="minorHAnsi"/>
                <w:sz w:val="20"/>
                <w:szCs w:val="20"/>
              </w:rPr>
              <w:t>Readers push themselves to think deeply about characters by asking “why?” (Touch on traits and motivations)</w:t>
            </w:r>
          </w:p>
        </w:tc>
      </w:tr>
      <w:tr w:rsidR="00545F66" w:rsidRPr="00545F66" w:rsidTr="00B07485">
        <w:trPr>
          <w:trHeight w:val="513"/>
        </w:trPr>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Catchy Phrase:</w:t>
            </w:r>
          </w:p>
        </w:tc>
        <w:tc>
          <w:tcPr>
            <w:tcW w:w="8028" w:type="dxa"/>
            <w:tcBorders>
              <w:top w:val="single" w:sz="12" w:space="0" w:color="auto"/>
              <w:left w:val="nil"/>
              <w:bottom w:val="single" w:sz="12" w:space="0" w:color="auto"/>
              <w:right w:val="nil"/>
            </w:tcBorders>
            <w:hideMark/>
          </w:tcPr>
          <w:p w:rsidR="00545F66" w:rsidRPr="00545F66" w:rsidRDefault="00545F66" w:rsidP="00B82C72">
            <w:pPr>
              <w:spacing w:after="0"/>
              <w:rPr>
                <w:rFonts w:eastAsia="Times New Roman" w:cstheme="minorHAnsi"/>
                <w:i/>
              </w:rPr>
            </w:pPr>
            <w:r w:rsidRPr="00545F66">
              <w:rPr>
                <w:rFonts w:cstheme="minorHAnsi"/>
                <w:i/>
              </w:rPr>
              <w:t xml:space="preserve">Why? </w:t>
            </w:r>
            <w:r w:rsidRPr="00545F66">
              <w:rPr>
                <w:rFonts w:cstheme="minorHAnsi"/>
                <w:i/>
                <w:u w:val="single"/>
              </w:rPr>
              <w:t>Why</w:t>
            </w:r>
            <w:r w:rsidRPr="00545F66">
              <w:rPr>
                <w:rFonts w:cstheme="minorHAnsi"/>
                <w:i/>
              </w:rPr>
              <w:t xml:space="preserve"> does the character keep doing that? </w:t>
            </w:r>
            <w:r w:rsidRPr="00545F66">
              <w:rPr>
                <w:rFonts w:cstheme="minorHAnsi"/>
                <w:i/>
                <w:u w:val="single"/>
              </w:rPr>
              <w:t>Why</w:t>
            </w:r>
            <w:r w:rsidRPr="00545F66">
              <w:rPr>
                <w:rFonts w:cstheme="minorHAnsi"/>
                <w:i/>
              </w:rPr>
              <w:t xml:space="preserve"> is the character that way?</w:t>
            </w:r>
          </w:p>
        </w:tc>
      </w:tr>
      <w:tr w:rsidR="00545F66" w:rsidRPr="00545F66" w:rsidTr="00B07485">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Text:</w:t>
            </w:r>
          </w:p>
        </w:tc>
        <w:tc>
          <w:tcPr>
            <w:tcW w:w="8028" w:type="dxa"/>
            <w:tcBorders>
              <w:top w:val="single" w:sz="12" w:space="0" w:color="auto"/>
              <w:left w:val="nil"/>
              <w:bottom w:val="single" w:sz="12" w:space="0" w:color="auto"/>
              <w:right w:val="nil"/>
            </w:tcBorders>
            <w:hideMark/>
          </w:tcPr>
          <w:p w:rsidR="00545F66" w:rsidRPr="00545F66" w:rsidRDefault="00545F66" w:rsidP="00B82C72">
            <w:pPr>
              <w:spacing w:after="0"/>
              <w:rPr>
                <w:rFonts w:eastAsia="Times New Roman" w:cstheme="minorHAnsi"/>
              </w:rPr>
            </w:pPr>
            <w:r w:rsidRPr="00545F66">
              <w:rPr>
                <w:rFonts w:cstheme="minorHAnsi"/>
              </w:rPr>
              <w:t>Previously read series chapter book ( Amber Brown, Magic Tree House)</w:t>
            </w:r>
          </w:p>
          <w:p w:rsidR="00545F66" w:rsidRPr="00545F66" w:rsidRDefault="00545F66" w:rsidP="00B82C72">
            <w:pPr>
              <w:spacing w:after="0"/>
              <w:rPr>
                <w:rFonts w:cstheme="minorHAnsi"/>
              </w:rPr>
            </w:pPr>
            <w:r w:rsidRPr="00545F66">
              <w:rPr>
                <w:rFonts w:cstheme="minorHAnsi"/>
              </w:rPr>
              <w:t xml:space="preserve">Unlovable - Dan </w:t>
            </w:r>
            <w:proofErr w:type="spellStart"/>
            <w:r w:rsidRPr="00545F66">
              <w:rPr>
                <w:rFonts w:cstheme="minorHAnsi"/>
              </w:rPr>
              <w:t>Yaccarino</w:t>
            </w:r>
            <w:proofErr w:type="spellEnd"/>
          </w:p>
          <w:p w:rsidR="00545F66" w:rsidRPr="00545F66" w:rsidRDefault="00545F66" w:rsidP="00B82C72">
            <w:pPr>
              <w:spacing w:after="0"/>
              <w:rPr>
                <w:rFonts w:eastAsia="Times New Roman" w:cstheme="minorHAnsi"/>
              </w:rPr>
            </w:pPr>
            <w:r w:rsidRPr="00545F66">
              <w:rPr>
                <w:rFonts w:cstheme="minorHAnsi"/>
              </w:rPr>
              <w:t>No, David! –David Shannon</w:t>
            </w:r>
          </w:p>
        </w:tc>
      </w:tr>
      <w:tr w:rsidR="00545F66" w:rsidRPr="00545F66" w:rsidTr="00B07485">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Chart (?):</w:t>
            </w:r>
          </w:p>
        </w:tc>
        <w:tc>
          <w:tcPr>
            <w:tcW w:w="8028" w:type="dxa"/>
            <w:tcBorders>
              <w:top w:val="single" w:sz="12" w:space="0" w:color="auto"/>
              <w:left w:val="nil"/>
              <w:bottom w:val="single" w:sz="12" w:space="0" w:color="auto"/>
              <w:right w:val="nil"/>
            </w:tcBorders>
            <w:hideMark/>
          </w:tcPr>
          <w:p w:rsidR="00545F66" w:rsidRPr="00545F66" w:rsidRDefault="00545F66" w:rsidP="00B82C72">
            <w:pPr>
              <w:spacing w:after="0"/>
              <w:rPr>
                <w:rFonts w:eastAsia="Times New Roman" w:cstheme="minorHAnsi"/>
              </w:rPr>
            </w:pPr>
            <w:r w:rsidRPr="00545F66">
              <w:rPr>
                <w:rFonts w:cstheme="minorHAnsi"/>
              </w:rPr>
              <w:t>Character chart below</w:t>
            </w:r>
          </w:p>
        </w:tc>
      </w:tr>
      <w:tr w:rsidR="00545F66" w:rsidRPr="00545F66" w:rsidTr="00B07485">
        <w:tc>
          <w:tcPr>
            <w:tcW w:w="1980" w:type="dxa"/>
            <w:tcBorders>
              <w:top w:val="nil"/>
              <w:left w:val="nil"/>
              <w:bottom w:val="nil"/>
              <w:right w:val="nil"/>
            </w:tcBorders>
            <w:hideMark/>
          </w:tcPr>
          <w:p w:rsidR="00545F66" w:rsidRPr="00545F66" w:rsidRDefault="00545F66" w:rsidP="00B82C72">
            <w:pPr>
              <w:spacing w:after="0"/>
              <w:rPr>
                <w:rFonts w:eastAsia="Times New Roman" w:cstheme="minorHAnsi"/>
                <w:b/>
              </w:rPr>
            </w:pPr>
            <w:r w:rsidRPr="00545F66">
              <w:rPr>
                <w:rFonts w:cstheme="minorHAnsi"/>
                <w:b/>
              </w:rPr>
              <w:t>Standard:</w:t>
            </w:r>
          </w:p>
        </w:tc>
        <w:tc>
          <w:tcPr>
            <w:tcW w:w="8028" w:type="dxa"/>
            <w:tcBorders>
              <w:top w:val="single" w:sz="12" w:space="0" w:color="auto"/>
              <w:left w:val="nil"/>
              <w:bottom w:val="single" w:sz="12" w:space="0" w:color="auto"/>
              <w:right w:val="nil"/>
            </w:tcBorders>
            <w:hideMark/>
          </w:tcPr>
          <w:p w:rsidR="00545F66" w:rsidRPr="00545F66" w:rsidRDefault="00545F66" w:rsidP="00B82C72">
            <w:pPr>
              <w:spacing w:after="0"/>
              <w:rPr>
                <w:rFonts w:eastAsia="Times New Roman" w:cstheme="minorHAnsi"/>
              </w:rPr>
            </w:pPr>
            <w:proofErr w:type="gramStart"/>
            <w:r w:rsidRPr="00545F66">
              <w:rPr>
                <w:rFonts w:cstheme="minorHAnsi"/>
              </w:rPr>
              <w:t>3.RL.3</w:t>
            </w:r>
            <w:proofErr w:type="gramEnd"/>
            <w:r w:rsidRPr="00545F66">
              <w:rPr>
                <w:rFonts w:cstheme="minorHAnsi"/>
              </w:rPr>
              <w:t xml:space="preserve"> Describe characters in a story (e.g., their traits, motivations, or feelings) and explain how their actions contribute to the sequence of events.</w:t>
            </w:r>
          </w:p>
        </w:tc>
      </w:tr>
    </w:tbl>
    <w:p w:rsidR="00545F66" w:rsidRPr="00545F66" w:rsidRDefault="00545F66" w:rsidP="00545F66">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B07485" w:rsidRPr="00545F66" w:rsidTr="00B07485">
        <w:trPr>
          <w:trHeight w:val="3501"/>
        </w:trPr>
        <w:tc>
          <w:tcPr>
            <w:tcW w:w="10350" w:type="dxa"/>
            <w:vAlign w:val="center"/>
            <w:hideMark/>
          </w:tcPr>
          <w:p w:rsidR="00B07485" w:rsidRPr="00545F66" w:rsidRDefault="00B07485">
            <w:pPr>
              <w:rPr>
                <w:rFonts w:eastAsia="Times New Roman" w:cstheme="minorHAnsi"/>
              </w:rPr>
            </w:pPr>
            <w:r w:rsidRPr="00545F66">
              <w:rPr>
                <w:rFonts w:cstheme="minorHAnsi"/>
                <w:b/>
              </w:rPr>
              <w:t>Mini Lesson:  (</w:t>
            </w:r>
            <w:r w:rsidRPr="00545F66">
              <w:rPr>
                <w:rFonts w:cstheme="minorHAnsi"/>
              </w:rPr>
              <w:t>7-10 minutes total)</w:t>
            </w:r>
          </w:p>
          <w:p w:rsidR="00B07485" w:rsidRPr="00B07485" w:rsidRDefault="00B07485">
            <w:pPr>
              <w:rPr>
                <w:rFonts w:eastAsia="Times New Roman" w:cstheme="minorHAnsi"/>
                <w:i/>
              </w:rPr>
            </w:pPr>
            <w:r w:rsidRPr="00545F66">
              <w:rPr>
                <w:rFonts w:cstheme="minorHAnsi"/>
                <w:b/>
                <w:i/>
              </w:rPr>
              <w:t xml:space="preserve">Connection: </w:t>
            </w:r>
            <w:r w:rsidRPr="00545F66">
              <w:rPr>
                <w:rFonts w:cstheme="minorHAnsi"/>
                <w:i/>
              </w:rPr>
              <w:t xml:space="preserve">Ok class, we have been learning and talking about our series chapter books. We have focused in on characters in our stories by keeping track of their interactions, traits and how they react to certain situations. </w:t>
            </w:r>
          </w:p>
          <w:p w:rsidR="00B07485" w:rsidRPr="00545F66" w:rsidRDefault="00B07485">
            <w:pPr>
              <w:rPr>
                <w:rFonts w:cstheme="minorHAnsi"/>
                <w:i/>
              </w:rPr>
            </w:pPr>
            <w:r w:rsidRPr="00545F66">
              <w:rPr>
                <w:rFonts w:cstheme="minorHAnsi"/>
                <w:i/>
              </w:rPr>
              <w:t xml:space="preserve">Today I want to teach you that we can push ourselves to think deeply about a character by asking “Why?” We might notice a trait or a pattern in behavior and ask “why does the character keep doing that?” Or “Why </w:t>
            </w:r>
            <w:r w:rsidRPr="00545F66">
              <w:rPr>
                <w:rFonts w:cstheme="minorHAnsi"/>
                <w:i/>
                <w:u w:val="single"/>
              </w:rPr>
              <w:t>is</w:t>
            </w:r>
            <w:r>
              <w:rPr>
                <w:rFonts w:cstheme="minorHAnsi"/>
                <w:i/>
              </w:rPr>
              <w:t xml:space="preserve"> the character that way?”</w:t>
            </w:r>
          </w:p>
          <w:p w:rsidR="00B07485" w:rsidRPr="00545F66" w:rsidRDefault="00B07485">
            <w:pPr>
              <w:rPr>
                <w:rFonts w:cstheme="minorHAnsi"/>
                <w:i/>
              </w:rPr>
            </w:pPr>
            <w:r w:rsidRPr="00545F66">
              <w:rPr>
                <w:rFonts w:cstheme="minorHAnsi"/>
                <w:i/>
              </w:rPr>
              <w:t>By doing this, we think about causes of cha</w:t>
            </w:r>
            <w:r>
              <w:rPr>
                <w:rFonts w:cstheme="minorHAnsi"/>
                <w:i/>
              </w:rPr>
              <w:t xml:space="preserve">racter traits and motivations. </w:t>
            </w:r>
          </w:p>
          <w:p w:rsidR="00B07485" w:rsidRPr="00545F66" w:rsidRDefault="00B07485" w:rsidP="00B07485">
            <w:pPr>
              <w:rPr>
                <w:rFonts w:eastAsia="Times New Roman" w:cstheme="minorHAnsi"/>
              </w:rPr>
            </w:pPr>
            <w:r w:rsidRPr="00545F66">
              <w:rPr>
                <w:rFonts w:cstheme="minorHAnsi"/>
                <w:i/>
              </w:rPr>
              <w:t>Because good readers push themselves to think deeply ab</w:t>
            </w:r>
            <w:r>
              <w:rPr>
                <w:rFonts w:cstheme="minorHAnsi"/>
                <w:i/>
              </w:rPr>
              <w:t>out characters by asking “Why?”</w:t>
            </w:r>
          </w:p>
        </w:tc>
      </w:tr>
      <w:tr w:rsidR="00545F66" w:rsidRPr="00545F66" w:rsidTr="00B07485">
        <w:trPr>
          <w:trHeight w:val="864"/>
        </w:trPr>
        <w:tc>
          <w:tcPr>
            <w:tcW w:w="10350" w:type="dxa"/>
          </w:tcPr>
          <w:p w:rsidR="00545F66" w:rsidRPr="00B07485" w:rsidRDefault="00545F66">
            <w:pPr>
              <w:rPr>
                <w:rFonts w:eastAsia="Times New Roman" w:cstheme="minorHAnsi"/>
                <w:i/>
              </w:rPr>
            </w:pPr>
            <w:r w:rsidRPr="00545F66">
              <w:rPr>
                <w:rFonts w:cstheme="minorHAnsi"/>
                <w:b/>
                <w:i/>
              </w:rPr>
              <w:t xml:space="preserve">Teach:  </w:t>
            </w:r>
            <w:r w:rsidRPr="00545F66">
              <w:rPr>
                <w:rFonts w:cstheme="minorHAnsi"/>
                <w:i/>
              </w:rPr>
              <w:t xml:space="preserve">Watch me as I push myself to think deeply about Alfred from the book </w:t>
            </w:r>
            <w:r w:rsidRPr="00545F66">
              <w:rPr>
                <w:rFonts w:cstheme="minorHAnsi"/>
                <w:i/>
                <w:u w:val="single"/>
              </w:rPr>
              <w:t>Unlovable</w:t>
            </w:r>
            <w:r w:rsidRPr="00545F66">
              <w:rPr>
                <w:rFonts w:cstheme="minorHAnsi"/>
                <w:i/>
              </w:rPr>
              <w:t xml:space="preserve">. In the beginning of the story Alfred prefers to be outside. I ask myself “Hmm…why is that?” Why does Alfred prefer to be outside alone? </w:t>
            </w:r>
          </w:p>
          <w:p w:rsidR="00545F66" w:rsidRPr="00545F66" w:rsidRDefault="00545F66">
            <w:pPr>
              <w:rPr>
                <w:rFonts w:cstheme="minorHAnsi"/>
                <w:i/>
              </w:rPr>
            </w:pPr>
            <w:r w:rsidRPr="00545F66">
              <w:rPr>
                <w:rFonts w:cstheme="minorHAnsi"/>
                <w:i/>
              </w:rPr>
              <w:t xml:space="preserve">Let me remember what we read in the beginning of the story. When Alfred was inside, the Cat called him unlovable and the Parrot repeated it “unlovable…squawk” and the gold fish gurgled in agreement. When he was outside he did not hear any of this. </w:t>
            </w:r>
          </w:p>
          <w:p w:rsidR="00545F66" w:rsidRPr="00545F66" w:rsidRDefault="00545F66">
            <w:pPr>
              <w:rPr>
                <w:rFonts w:cstheme="minorHAnsi"/>
                <w:i/>
              </w:rPr>
            </w:pPr>
            <w:r w:rsidRPr="00545F66">
              <w:rPr>
                <w:rFonts w:cstheme="minorHAnsi"/>
                <w:i/>
              </w:rPr>
              <w:t xml:space="preserve">So, I think the reason why Alfred wanted to be outside was to get away from the horrible comments that the </w:t>
            </w:r>
            <w:r w:rsidRPr="00545F66">
              <w:rPr>
                <w:rFonts w:cstheme="minorHAnsi"/>
                <w:i/>
              </w:rPr>
              <w:lastRenderedPageBreak/>
              <w:t>other animals were making. That would b</w:t>
            </w:r>
            <w:r w:rsidR="00B07485">
              <w:rPr>
                <w:rFonts w:cstheme="minorHAnsi"/>
                <w:i/>
              </w:rPr>
              <w:t xml:space="preserve">e his motivation. </w:t>
            </w:r>
          </w:p>
          <w:p w:rsidR="00545F66" w:rsidRPr="00545F66" w:rsidRDefault="00545F66">
            <w:pPr>
              <w:rPr>
                <w:rFonts w:cstheme="minorHAnsi"/>
                <w:i/>
              </w:rPr>
            </w:pPr>
            <w:r w:rsidRPr="00545F66">
              <w:rPr>
                <w:rFonts w:cstheme="minorHAnsi"/>
                <w:i/>
              </w:rPr>
              <w:t>Did you notice how I pushed myself to think deeply about the cha</w:t>
            </w:r>
            <w:r w:rsidR="00B07485">
              <w:rPr>
                <w:rFonts w:cstheme="minorHAnsi"/>
                <w:i/>
              </w:rPr>
              <w:t xml:space="preserve">racter by asking myself “why?” </w:t>
            </w:r>
          </w:p>
          <w:p w:rsidR="00545F66" w:rsidRPr="00B07485" w:rsidRDefault="00545F66">
            <w:pPr>
              <w:rPr>
                <w:rFonts w:cstheme="minorHAnsi"/>
                <w:i/>
              </w:rPr>
            </w:pPr>
            <w:r w:rsidRPr="00545F66">
              <w:rPr>
                <w:rFonts w:cstheme="minorHAnsi"/>
                <w:i/>
              </w:rPr>
              <w:t>Because good readers push themselves to think deeply ab</w:t>
            </w:r>
            <w:r w:rsidR="00B07485">
              <w:rPr>
                <w:rFonts w:cstheme="minorHAnsi"/>
                <w:i/>
              </w:rPr>
              <w:t>out characters by asking “Why?”</w:t>
            </w:r>
          </w:p>
        </w:tc>
      </w:tr>
      <w:tr w:rsidR="00545F66" w:rsidRPr="00545F66" w:rsidTr="00B07485">
        <w:trPr>
          <w:trHeight w:val="783"/>
        </w:trPr>
        <w:tc>
          <w:tcPr>
            <w:tcW w:w="10350" w:type="dxa"/>
          </w:tcPr>
          <w:p w:rsidR="00545F66" w:rsidRPr="00545F66" w:rsidRDefault="00545F66">
            <w:pPr>
              <w:ind w:left="90"/>
              <w:rPr>
                <w:rFonts w:eastAsia="Times New Roman" w:cstheme="minorHAnsi"/>
                <w:i/>
              </w:rPr>
            </w:pPr>
            <w:r w:rsidRPr="00545F66">
              <w:rPr>
                <w:rFonts w:cstheme="minorHAnsi"/>
                <w:b/>
                <w:i/>
              </w:rPr>
              <w:lastRenderedPageBreak/>
              <w:t xml:space="preserve">Active Involvement: </w:t>
            </w:r>
          </w:p>
          <w:p w:rsidR="00545F66" w:rsidRPr="00545F66" w:rsidRDefault="00545F66" w:rsidP="00B07485">
            <w:pPr>
              <w:ind w:left="90"/>
              <w:rPr>
                <w:rFonts w:cstheme="minorHAnsi"/>
                <w:i/>
              </w:rPr>
            </w:pPr>
            <w:r w:rsidRPr="00545F66">
              <w:rPr>
                <w:rFonts w:cstheme="minorHAnsi"/>
                <w:i/>
              </w:rPr>
              <w:t xml:space="preserve">Now its turn think about the book we read </w:t>
            </w:r>
            <w:r w:rsidRPr="00545F66">
              <w:rPr>
                <w:rFonts w:cstheme="minorHAnsi"/>
                <w:i/>
                <w:u w:val="single"/>
              </w:rPr>
              <w:t xml:space="preserve">No, David! </w:t>
            </w:r>
            <w:r w:rsidRPr="00545F66">
              <w:rPr>
                <w:rFonts w:cstheme="minorHAnsi"/>
                <w:i/>
              </w:rPr>
              <w:t>Think about what words you would use to describe David. Turn to your partner</w:t>
            </w:r>
            <w:r w:rsidR="00B07485">
              <w:rPr>
                <w:rFonts w:cstheme="minorHAnsi"/>
                <w:i/>
              </w:rPr>
              <w:t xml:space="preserve"> and tell them what you think. </w:t>
            </w:r>
          </w:p>
          <w:p w:rsidR="00545F66" w:rsidRPr="00545F66" w:rsidRDefault="00545F66" w:rsidP="00B07485">
            <w:pPr>
              <w:ind w:left="90"/>
              <w:rPr>
                <w:rFonts w:cstheme="minorHAnsi"/>
                <w:i/>
              </w:rPr>
            </w:pPr>
            <w:r w:rsidRPr="00545F66">
              <w:rPr>
                <w:rFonts w:cstheme="minorHAnsi"/>
                <w:i/>
              </w:rPr>
              <w:t>(Teacher Listens</w:t>
            </w:r>
            <w:r w:rsidR="00B07485">
              <w:rPr>
                <w:rFonts w:cstheme="minorHAnsi"/>
                <w:i/>
              </w:rPr>
              <w:t xml:space="preserve"> in to students conversations) </w:t>
            </w:r>
          </w:p>
          <w:p w:rsidR="00545F66" w:rsidRPr="00545F66" w:rsidRDefault="00545F66" w:rsidP="00B07485">
            <w:pPr>
              <w:ind w:left="90"/>
              <w:rPr>
                <w:rFonts w:cstheme="minorHAnsi"/>
                <w:i/>
              </w:rPr>
            </w:pPr>
            <w:r w:rsidRPr="00545F66">
              <w:rPr>
                <w:rFonts w:cstheme="minorHAnsi"/>
                <w:i/>
              </w:rPr>
              <w:t xml:space="preserve">Great! I heard ______ say David is _____. (Mischievous, naughty, bad, </w:t>
            </w:r>
            <w:proofErr w:type="spellStart"/>
            <w:r w:rsidRPr="00545F66">
              <w:rPr>
                <w:rFonts w:cstheme="minorHAnsi"/>
                <w:i/>
              </w:rPr>
              <w:t>trav</w:t>
            </w:r>
            <w:r w:rsidR="00B07485">
              <w:rPr>
                <w:rFonts w:cstheme="minorHAnsi"/>
                <w:i/>
              </w:rPr>
              <w:t>iso</w:t>
            </w:r>
            <w:proofErr w:type="spellEnd"/>
            <w:r w:rsidR="00B07485">
              <w:rPr>
                <w:rFonts w:cstheme="minorHAnsi"/>
                <w:i/>
              </w:rPr>
              <w:t xml:space="preserve">, etc.)  </w:t>
            </w:r>
          </w:p>
          <w:p w:rsidR="00545F66" w:rsidRPr="00545F66" w:rsidRDefault="00545F66" w:rsidP="00B07485">
            <w:pPr>
              <w:ind w:left="90"/>
              <w:rPr>
                <w:rFonts w:cstheme="minorHAnsi"/>
                <w:i/>
              </w:rPr>
            </w:pPr>
            <w:r w:rsidRPr="00545F66">
              <w:rPr>
                <w:rFonts w:cstheme="minorHAnsi"/>
                <w:i/>
              </w:rPr>
              <w:t>Now I would like you to think deeply about David and ask yourself “why?” Why is David so naughty? Turn to your partner</w:t>
            </w:r>
            <w:r w:rsidR="00B07485">
              <w:rPr>
                <w:rFonts w:cstheme="minorHAnsi"/>
                <w:i/>
              </w:rPr>
              <w:t xml:space="preserve"> and tell them what you think. </w:t>
            </w:r>
          </w:p>
          <w:p w:rsidR="00545F66" w:rsidRPr="00545F66" w:rsidRDefault="00545F66" w:rsidP="00B07485">
            <w:pPr>
              <w:ind w:left="90"/>
              <w:rPr>
                <w:rFonts w:cstheme="minorHAnsi"/>
                <w:i/>
              </w:rPr>
            </w:pPr>
            <w:r w:rsidRPr="00545F66">
              <w:rPr>
                <w:rFonts w:cstheme="minorHAnsi"/>
                <w:i/>
              </w:rPr>
              <w:t>(Teacher Listens</w:t>
            </w:r>
            <w:r w:rsidR="00B07485">
              <w:rPr>
                <w:rFonts w:cstheme="minorHAnsi"/>
                <w:i/>
              </w:rPr>
              <w:t xml:space="preserve"> in to students conversations) </w:t>
            </w:r>
          </w:p>
          <w:p w:rsidR="00545F66" w:rsidRPr="00545F66" w:rsidRDefault="00545F66" w:rsidP="00B07485">
            <w:pPr>
              <w:ind w:left="90"/>
              <w:rPr>
                <w:rFonts w:cstheme="minorHAnsi"/>
                <w:i/>
              </w:rPr>
            </w:pPr>
            <w:r w:rsidRPr="00545F66">
              <w:rPr>
                <w:rFonts w:cstheme="minorHAnsi"/>
                <w:i/>
              </w:rPr>
              <w:t>Great! I heard ______ say David is _____ b</w:t>
            </w:r>
            <w:r w:rsidR="00B07485">
              <w:rPr>
                <w:rFonts w:cstheme="minorHAnsi"/>
                <w:i/>
              </w:rPr>
              <w:t xml:space="preserve">ecause_______.  </w:t>
            </w:r>
          </w:p>
          <w:p w:rsidR="00545F66" w:rsidRPr="00545F66" w:rsidRDefault="00545F66">
            <w:pPr>
              <w:rPr>
                <w:rFonts w:eastAsia="Times New Roman" w:cstheme="minorHAnsi"/>
                <w:i/>
              </w:rPr>
            </w:pPr>
            <w:r w:rsidRPr="00545F66">
              <w:rPr>
                <w:rFonts w:cstheme="minorHAnsi"/>
                <w:i/>
              </w:rPr>
              <w:t>Remember good readers push themselves to think deeply about characters by asking “Why?”</w:t>
            </w:r>
          </w:p>
        </w:tc>
      </w:tr>
      <w:tr w:rsidR="00545F66" w:rsidRPr="00545F66" w:rsidTr="00B07485">
        <w:trPr>
          <w:trHeight w:val="837"/>
        </w:trPr>
        <w:tc>
          <w:tcPr>
            <w:tcW w:w="10350" w:type="dxa"/>
          </w:tcPr>
          <w:p w:rsidR="00B07485" w:rsidRDefault="00545F66" w:rsidP="00B07485">
            <w:pPr>
              <w:rPr>
                <w:rFonts w:cstheme="minorHAnsi"/>
                <w:b/>
                <w:i/>
              </w:rPr>
            </w:pPr>
            <w:r w:rsidRPr="00545F66">
              <w:rPr>
                <w:rFonts w:cstheme="minorHAnsi"/>
                <w:b/>
                <w:i/>
              </w:rPr>
              <w:t xml:space="preserve">Link: </w:t>
            </w:r>
          </w:p>
          <w:p w:rsidR="00545F66" w:rsidRPr="00545F66" w:rsidRDefault="00545F66" w:rsidP="00B07485">
            <w:pPr>
              <w:rPr>
                <w:rFonts w:cstheme="minorHAnsi"/>
                <w:i/>
              </w:rPr>
            </w:pPr>
            <w:r w:rsidRPr="00545F66">
              <w:rPr>
                <w:rFonts w:cstheme="minorHAnsi"/>
                <w:i/>
              </w:rPr>
              <w:t>Today and everyday as you read and learn about your characters you might notice that they repeatedly act a certain way. Push yourselves to think deeply abo</w:t>
            </w:r>
            <w:r w:rsidR="00B07485">
              <w:rPr>
                <w:rFonts w:cstheme="minorHAnsi"/>
                <w:i/>
              </w:rPr>
              <w:t xml:space="preserve">ut characters by asking “Why?” </w:t>
            </w:r>
          </w:p>
          <w:p w:rsidR="00545F66" w:rsidRPr="00545F66" w:rsidRDefault="00545F66" w:rsidP="00B07485">
            <w:pPr>
              <w:ind w:left="90"/>
              <w:rPr>
                <w:rFonts w:cstheme="minorHAnsi"/>
                <w:i/>
              </w:rPr>
            </w:pPr>
            <w:r w:rsidRPr="00545F66">
              <w:rPr>
                <w:rFonts w:cstheme="minorHAnsi"/>
                <w:i/>
              </w:rPr>
              <w:t>As you begin to notice a trait or a pattern in behavior Jot it down on a Post-it not</w:t>
            </w:r>
            <w:r w:rsidR="00B07485">
              <w:rPr>
                <w:rFonts w:cstheme="minorHAnsi"/>
                <w:i/>
              </w:rPr>
              <w:t xml:space="preserve">e and keep it in your journal. </w:t>
            </w:r>
          </w:p>
          <w:p w:rsidR="00545F66" w:rsidRPr="00B07485" w:rsidRDefault="00545F66" w:rsidP="00B07485">
            <w:pPr>
              <w:ind w:left="90"/>
              <w:rPr>
                <w:rFonts w:cstheme="minorHAnsi"/>
                <w:i/>
              </w:rPr>
            </w:pPr>
            <w:r w:rsidRPr="00545F66">
              <w:rPr>
                <w:rFonts w:cstheme="minorHAnsi"/>
                <w:i/>
              </w:rPr>
              <w:t>Remember good readers push themselves to think deeply ab</w:t>
            </w:r>
            <w:r w:rsidR="00B07485">
              <w:rPr>
                <w:rFonts w:cstheme="minorHAnsi"/>
                <w:i/>
              </w:rPr>
              <w:t>out characters by asking “Why?”</w:t>
            </w:r>
          </w:p>
        </w:tc>
      </w:tr>
      <w:tr w:rsidR="00545F66" w:rsidRPr="00545F66" w:rsidTr="00B07485">
        <w:trPr>
          <w:trHeight w:val="1070"/>
        </w:trPr>
        <w:tc>
          <w:tcPr>
            <w:tcW w:w="10350" w:type="dxa"/>
          </w:tcPr>
          <w:p w:rsidR="00545F66" w:rsidRPr="00545F66" w:rsidRDefault="00545F66">
            <w:pPr>
              <w:rPr>
                <w:rFonts w:eastAsia="Times New Roman" w:cstheme="minorHAnsi"/>
                <w:b/>
                <w:i/>
              </w:rPr>
            </w:pPr>
            <w:r w:rsidRPr="00545F66">
              <w:rPr>
                <w:rFonts w:cstheme="minorHAnsi"/>
                <w:b/>
                <w:i/>
              </w:rPr>
              <w:t>Mid-Workshop Teaching Point:</w:t>
            </w:r>
          </w:p>
          <w:p w:rsidR="00545F66" w:rsidRPr="00545F66" w:rsidRDefault="00545F66">
            <w:pPr>
              <w:rPr>
                <w:rFonts w:eastAsia="Times New Roman" w:cstheme="minorHAnsi"/>
                <w:i/>
              </w:rPr>
            </w:pPr>
          </w:p>
        </w:tc>
      </w:tr>
      <w:tr w:rsidR="00545F66" w:rsidRPr="00545F66" w:rsidTr="00B07485">
        <w:trPr>
          <w:trHeight w:val="918"/>
        </w:trPr>
        <w:tc>
          <w:tcPr>
            <w:tcW w:w="10350" w:type="dxa"/>
          </w:tcPr>
          <w:p w:rsidR="00545F66" w:rsidRPr="00545F66" w:rsidRDefault="00545F66">
            <w:pPr>
              <w:rPr>
                <w:rFonts w:eastAsia="Times New Roman" w:cstheme="minorHAnsi"/>
                <w:b/>
                <w:i/>
              </w:rPr>
            </w:pPr>
            <w:r w:rsidRPr="00545F66">
              <w:rPr>
                <w:rFonts w:cstheme="minorHAnsi"/>
                <w:b/>
                <w:i/>
              </w:rPr>
              <w:t>Share:</w:t>
            </w:r>
          </w:p>
          <w:p w:rsidR="00545F66" w:rsidRPr="00545F66" w:rsidRDefault="00545F66">
            <w:pPr>
              <w:rPr>
                <w:rFonts w:eastAsia="Times New Roman" w:cstheme="minorHAnsi"/>
                <w:i/>
              </w:rPr>
            </w:pPr>
          </w:p>
        </w:tc>
      </w:tr>
    </w:tbl>
    <w:p w:rsidR="00545F66" w:rsidRPr="00545F66" w:rsidRDefault="00545F66" w:rsidP="00545F66">
      <w:pPr>
        <w:rPr>
          <w:rFonts w:eastAsia="Times New Roman" w:cstheme="minorHAnsi"/>
          <w:sz w:val="24"/>
          <w:szCs w:val="24"/>
        </w:rPr>
      </w:pPr>
    </w:p>
    <w:p w:rsidR="00545F66" w:rsidRPr="00545F66" w:rsidRDefault="005E080B" w:rsidP="00545F66">
      <w:pPr>
        <w:rPr>
          <w:rFonts w:cstheme="minorHAnsi"/>
        </w:rPr>
      </w:pPr>
      <w:r>
        <w:rPr>
          <w:rFonts w:cstheme="minorHAnsi"/>
        </w:rPr>
        <w:t>(Character chart)</w:t>
      </w:r>
    </w:p>
    <w:tbl>
      <w:tblPr>
        <w:tblStyle w:val="TableGrid"/>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40"/>
      </w:tblGrid>
      <w:tr w:rsidR="00545F66" w:rsidRPr="00545F66" w:rsidTr="005E080B">
        <w:tc>
          <w:tcPr>
            <w:tcW w:w="10440" w:type="dxa"/>
          </w:tcPr>
          <w:p w:rsidR="00545F66" w:rsidRPr="00545F66" w:rsidRDefault="00545F66">
            <w:pPr>
              <w:jc w:val="center"/>
              <w:rPr>
                <w:rFonts w:eastAsia="Times New Roman" w:cstheme="minorHAnsi"/>
              </w:rPr>
            </w:pPr>
            <w:r w:rsidRPr="00545F66">
              <w:rPr>
                <w:rFonts w:cstheme="minorHAnsi"/>
              </w:rPr>
              <w:t>Good readers ask “why?”</w:t>
            </w:r>
          </w:p>
          <w:p w:rsidR="00545F66" w:rsidRPr="00545F66" w:rsidRDefault="00545F66">
            <w:pPr>
              <w:rPr>
                <w:rFonts w:cstheme="minorHAnsi"/>
              </w:rPr>
            </w:pPr>
          </w:p>
          <w:p w:rsidR="00545F66" w:rsidRPr="00545F66" w:rsidRDefault="00545F66">
            <w:pPr>
              <w:rPr>
                <w:rFonts w:cstheme="minorHAnsi"/>
              </w:rPr>
            </w:pPr>
            <w:r w:rsidRPr="00545F66">
              <w:rPr>
                <w:rFonts w:cstheme="minorHAnsi"/>
              </w:rPr>
              <w:t>Why does the character keep doing that?</w:t>
            </w:r>
          </w:p>
          <w:p w:rsidR="00545F66" w:rsidRPr="00545F66" w:rsidRDefault="00545F66">
            <w:pPr>
              <w:rPr>
                <w:rFonts w:cstheme="minorHAnsi"/>
              </w:rPr>
            </w:pPr>
          </w:p>
          <w:p w:rsidR="00545F66" w:rsidRPr="00545F66" w:rsidRDefault="00545F66">
            <w:pPr>
              <w:rPr>
                <w:rFonts w:cstheme="minorHAnsi"/>
              </w:rPr>
            </w:pPr>
            <w:r w:rsidRPr="00545F66">
              <w:rPr>
                <w:rFonts w:cstheme="minorHAnsi"/>
              </w:rPr>
              <w:t>Why is the character that way?</w:t>
            </w:r>
          </w:p>
          <w:p w:rsidR="00545F66" w:rsidRPr="00545F66" w:rsidRDefault="00545F66">
            <w:pPr>
              <w:rPr>
                <w:rFonts w:cstheme="minorHAnsi"/>
              </w:rPr>
            </w:pPr>
          </w:p>
          <w:p w:rsidR="00545F66" w:rsidRPr="00545F66" w:rsidRDefault="00545F66">
            <w:pPr>
              <w:rPr>
                <w:rFonts w:cstheme="minorHAnsi"/>
              </w:rPr>
            </w:pPr>
            <w:r w:rsidRPr="00545F66">
              <w:rPr>
                <w:rFonts w:cstheme="minorHAnsi"/>
              </w:rPr>
              <w:t>What are the characters’ motivations?</w:t>
            </w:r>
          </w:p>
          <w:p w:rsidR="00545F66" w:rsidRPr="00545F66" w:rsidRDefault="00545F66">
            <w:pPr>
              <w:rPr>
                <w:rFonts w:cstheme="minorHAnsi"/>
              </w:rPr>
            </w:pPr>
          </w:p>
          <w:p w:rsidR="00545F66" w:rsidRPr="00545F66" w:rsidRDefault="00545F66">
            <w:pPr>
              <w:rPr>
                <w:rFonts w:eastAsia="Times New Roman" w:cstheme="minorHAnsi"/>
                <w:sz w:val="24"/>
                <w:szCs w:val="24"/>
              </w:rPr>
            </w:pPr>
            <w:r w:rsidRPr="00545F66">
              <w:rPr>
                <w:rFonts w:cstheme="minorHAnsi"/>
              </w:rPr>
              <w:t>What are the characters’ traits?</w:t>
            </w:r>
          </w:p>
        </w:tc>
      </w:tr>
    </w:tbl>
    <w:p w:rsidR="00545F66" w:rsidRDefault="00545F66"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B82C72" w:rsidRDefault="00B82C72" w:rsidP="004D354B">
      <w:pPr>
        <w:spacing w:after="0"/>
      </w:pPr>
    </w:p>
    <w:tbl>
      <w:tblPr>
        <w:tblW w:w="0" w:type="auto"/>
        <w:tblLook w:val="00A0" w:firstRow="1" w:lastRow="0" w:firstColumn="1" w:lastColumn="0" w:noHBand="0" w:noVBand="0"/>
      </w:tblPr>
      <w:tblGrid>
        <w:gridCol w:w="9576"/>
      </w:tblGrid>
      <w:tr w:rsidR="005E080B" w:rsidRPr="005E080B" w:rsidTr="005E080B">
        <w:tc>
          <w:tcPr>
            <w:tcW w:w="9576" w:type="dxa"/>
            <w:hideMark/>
          </w:tcPr>
          <w:p w:rsidR="005E080B" w:rsidRPr="005E080B" w:rsidRDefault="005E080B">
            <w:pPr>
              <w:pStyle w:val="Header"/>
              <w:jc w:val="center"/>
              <w:rPr>
                <w:rFonts w:eastAsia="Times New Roman" w:cstheme="minorHAnsi"/>
                <w:b/>
                <w:sz w:val="40"/>
                <w:szCs w:val="40"/>
              </w:rPr>
            </w:pPr>
            <w:bookmarkStart w:id="17" w:name="lesson12"/>
            <w:bookmarkEnd w:id="17"/>
            <w:r w:rsidRPr="005E080B">
              <w:rPr>
                <w:rFonts w:cstheme="minorHAnsi"/>
                <w:b/>
                <w:sz w:val="40"/>
                <w:szCs w:val="40"/>
              </w:rPr>
              <w:lastRenderedPageBreak/>
              <w:t xml:space="preserve">Unit </w:t>
            </w:r>
            <w:r>
              <w:rPr>
                <w:rFonts w:cstheme="minorHAnsi"/>
                <w:b/>
                <w:sz w:val="40"/>
                <w:szCs w:val="40"/>
              </w:rPr>
              <w:t>3</w:t>
            </w:r>
            <w:r w:rsidRPr="005E080B">
              <w:rPr>
                <w:rFonts w:cstheme="minorHAnsi"/>
                <w:b/>
                <w:sz w:val="40"/>
                <w:szCs w:val="40"/>
              </w:rPr>
              <w:t xml:space="preserve"> Mini Lesson </w:t>
            </w:r>
            <w:r>
              <w:rPr>
                <w:rFonts w:cstheme="minorHAnsi"/>
                <w:b/>
                <w:sz w:val="40"/>
                <w:szCs w:val="40"/>
              </w:rPr>
              <w:t>12</w:t>
            </w:r>
          </w:p>
          <w:p w:rsidR="005E080B" w:rsidRPr="005E080B" w:rsidRDefault="005E080B" w:rsidP="005E080B">
            <w:pPr>
              <w:pStyle w:val="Header"/>
              <w:rPr>
                <w:rFonts w:eastAsia="Times New Roman" w:cstheme="minorHAnsi"/>
                <w:b/>
                <w:szCs w:val="20"/>
              </w:rPr>
            </w:pPr>
          </w:p>
        </w:tc>
      </w:tr>
    </w:tbl>
    <w:p w:rsidR="005E080B" w:rsidRPr="005E080B" w:rsidRDefault="005E080B" w:rsidP="005E080B">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5E080B" w:rsidRPr="005E080B" w:rsidTr="005E080B">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Unit of Study:</w:t>
            </w:r>
          </w:p>
        </w:tc>
        <w:tc>
          <w:tcPr>
            <w:tcW w:w="7848" w:type="dxa"/>
            <w:tcBorders>
              <w:top w:val="nil"/>
              <w:left w:val="nil"/>
              <w:bottom w:val="single" w:sz="12" w:space="0" w:color="auto"/>
              <w:right w:val="nil"/>
            </w:tcBorders>
            <w:hideMark/>
          </w:tcPr>
          <w:p w:rsidR="005E080B" w:rsidRPr="005E080B" w:rsidRDefault="005E080B" w:rsidP="00B82C72">
            <w:pPr>
              <w:spacing w:after="0"/>
              <w:rPr>
                <w:rFonts w:eastAsia="Times New Roman" w:cstheme="minorHAnsi"/>
              </w:rPr>
            </w:pPr>
            <w:r w:rsidRPr="005E080B">
              <w:rPr>
                <w:rFonts w:cstheme="minorHAnsi"/>
                <w:sz w:val="20"/>
                <w:szCs w:val="20"/>
              </w:rPr>
              <w:t>Series Book Clubs #3</w:t>
            </w:r>
          </w:p>
        </w:tc>
      </w:tr>
      <w:tr w:rsidR="005E080B" w:rsidRPr="005E080B" w:rsidTr="005E080B">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Goal:</w:t>
            </w:r>
          </w:p>
        </w:tc>
        <w:tc>
          <w:tcPr>
            <w:tcW w:w="7848" w:type="dxa"/>
            <w:tcBorders>
              <w:top w:val="single" w:sz="12" w:space="0" w:color="auto"/>
              <w:left w:val="nil"/>
              <w:bottom w:val="single" w:sz="12" w:space="0" w:color="auto"/>
              <w:right w:val="nil"/>
            </w:tcBorders>
            <w:hideMark/>
          </w:tcPr>
          <w:p w:rsidR="005E080B" w:rsidRPr="005E080B" w:rsidRDefault="005E080B" w:rsidP="00B82C72">
            <w:pPr>
              <w:spacing w:after="0"/>
              <w:rPr>
                <w:rFonts w:eastAsia="Times New Roman" w:cstheme="minorHAnsi"/>
              </w:rPr>
            </w:pPr>
            <w:r w:rsidRPr="005E080B">
              <w:rPr>
                <w:rFonts w:cstheme="minorHAnsi"/>
                <w:sz w:val="20"/>
                <w:szCs w:val="20"/>
              </w:rPr>
              <w:t>Reading second, third, and fourth books within a series – revising theories, providing relevant textual evidence, and moving into interpretation</w:t>
            </w:r>
          </w:p>
        </w:tc>
      </w:tr>
      <w:tr w:rsidR="005E080B" w:rsidRPr="005E080B" w:rsidTr="005E080B">
        <w:trPr>
          <w:trHeight w:val="845"/>
        </w:trPr>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 xml:space="preserve">Teaching point </w:t>
            </w:r>
            <w:r w:rsidRPr="005E080B">
              <w:rPr>
                <w:rFonts w:cstheme="minorHAnsi"/>
                <w:b/>
                <w:i/>
              </w:rPr>
              <w:t>(Kid language!)</w:t>
            </w:r>
            <w:r w:rsidRPr="005E080B">
              <w:rPr>
                <w:rFonts w:cstheme="minorHAnsi"/>
                <w:b/>
              </w:rPr>
              <w:t>:</w:t>
            </w:r>
          </w:p>
        </w:tc>
        <w:tc>
          <w:tcPr>
            <w:tcW w:w="7848" w:type="dxa"/>
            <w:tcBorders>
              <w:top w:val="single" w:sz="12" w:space="0" w:color="auto"/>
              <w:left w:val="nil"/>
              <w:bottom w:val="single" w:sz="12" w:space="0" w:color="auto"/>
              <w:right w:val="nil"/>
            </w:tcBorders>
          </w:tcPr>
          <w:p w:rsidR="005E080B" w:rsidRPr="005E080B" w:rsidRDefault="005E080B" w:rsidP="00B82C72">
            <w:pPr>
              <w:tabs>
                <w:tab w:val="left" w:pos="252"/>
              </w:tabs>
              <w:spacing w:after="0"/>
              <w:rPr>
                <w:rFonts w:eastAsia="Times New Roman" w:cstheme="minorHAnsi"/>
                <w:sz w:val="20"/>
                <w:szCs w:val="20"/>
              </w:rPr>
            </w:pPr>
            <w:r w:rsidRPr="005E080B">
              <w:rPr>
                <w:rFonts w:cstheme="minorHAnsi"/>
                <w:sz w:val="20"/>
                <w:szCs w:val="20"/>
              </w:rPr>
              <w:t>Readers know that no character is one way by pushing themselves to think about more complex theories.</w:t>
            </w:r>
          </w:p>
        </w:tc>
      </w:tr>
      <w:tr w:rsidR="005E080B" w:rsidRPr="005E080B" w:rsidTr="005E080B">
        <w:trPr>
          <w:trHeight w:val="513"/>
        </w:trPr>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Catchy Phrase:</w:t>
            </w:r>
          </w:p>
        </w:tc>
        <w:tc>
          <w:tcPr>
            <w:tcW w:w="7848" w:type="dxa"/>
            <w:tcBorders>
              <w:top w:val="single" w:sz="12" w:space="0" w:color="auto"/>
              <w:left w:val="nil"/>
              <w:bottom w:val="single" w:sz="12" w:space="0" w:color="auto"/>
              <w:right w:val="nil"/>
            </w:tcBorders>
            <w:hideMark/>
          </w:tcPr>
          <w:p w:rsidR="005E080B" w:rsidRPr="005E080B" w:rsidRDefault="005E080B" w:rsidP="00B82C72">
            <w:pPr>
              <w:spacing w:after="0"/>
              <w:rPr>
                <w:rFonts w:eastAsia="Times New Roman" w:cstheme="minorHAnsi"/>
                <w:i/>
              </w:rPr>
            </w:pPr>
            <w:r w:rsidRPr="005E080B">
              <w:rPr>
                <w:rFonts w:cstheme="minorHAnsi"/>
                <w:i/>
              </w:rPr>
              <w:t>Remember good readers know that characters aren’t always one way.</w:t>
            </w:r>
          </w:p>
        </w:tc>
      </w:tr>
      <w:tr w:rsidR="005E080B" w:rsidRPr="005E080B" w:rsidTr="005E080B">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Text:</w:t>
            </w:r>
          </w:p>
        </w:tc>
        <w:tc>
          <w:tcPr>
            <w:tcW w:w="7848" w:type="dxa"/>
            <w:tcBorders>
              <w:top w:val="single" w:sz="12" w:space="0" w:color="auto"/>
              <w:left w:val="nil"/>
              <w:bottom w:val="single" w:sz="12" w:space="0" w:color="auto"/>
              <w:right w:val="nil"/>
            </w:tcBorders>
            <w:hideMark/>
          </w:tcPr>
          <w:p w:rsidR="005E080B" w:rsidRPr="005E080B" w:rsidRDefault="005E080B" w:rsidP="00B82C72">
            <w:pPr>
              <w:spacing w:after="0"/>
              <w:rPr>
                <w:rFonts w:eastAsia="Times New Roman" w:cstheme="minorHAnsi"/>
              </w:rPr>
            </w:pPr>
            <w:r w:rsidRPr="005E080B">
              <w:rPr>
                <w:rFonts w:cstheme="minorHAnsi"/>
              </w:rPr>
              <w:t>Previously read series chapter book or Picture book (Amber Brown, Magic Tree House)</w:t>
            </w:r>
          </w:p>
          <w:p w:rsidR="005E080B" w:rsidRPr="005E080B" w:rsidRDefault="005E080B" w:rsidP="00B82C72">
            <w:pPr>
              <w:spacing w:after="0"/>
              <w:rPr>
                <w:rFonts w:cstheme="minorHAnsi"/>
              </w:rPr>
            </w:pPr>
            <w:proofErr w:type="spellStart"/>
            <w:r w:rsidRPr="005E080B">
              <w:rPr>
                <w:rFonts w:cstheme="minorHAnsi"/>
              </w:rPr>
              <w:t>Junie</w:t>
            </w:r>
            <w:proofErr w:type="spellEnd"/>
            <w:r w:rsidRPr="005E080B">
              <w:rPr>
                <w:rFonts w:cstheme="minorHAnsi"/>
              </w:rPr>
              <w:t xml:space="preserve"> B Jones is a </w:t>
            </w:r>
            <w:proofErr w:type="spellStart"/>
            <w:r w:rsidRPr="005E080B">
              <w:rPr>
                <w:rFonts w:cstheme="minorHAnsi"/>
              </w:rPr>
              <w:t>Spectable</w:t>
            </w:r>
            <w:proofErr w:type="spellEnd"/>
            <w:r w:rsidRPr="005E080B">
              <w:rPr>
                <w:rFonts w:cstheme="minorHAnsi"/>
              </w:rPr>
              <w:t xml:space="preserve"> –Barbara Park </w:t>
            </w:r>
          </w:p>
          <w:p w:rsidR="005E080B" w:rsidRPr="005E080B" w:rsidRDefault="005E080B" w:rsidP="00B82C72">
            <w:pPr>
              <w:spacing w:after="0"/>
              <w:rPr>
                <w:rFonts w:eastAsia="Times New Roman" w:cstheme="minorHAnsi"/>
              </w:rPr>
            </w:pPr>
            <w:proofErr w:type="spellStart"/>
            <w:r w:rsidRPr="005E080B">
              <w:rPr>
                <w:rFonts w:cstheme="minorHAnsi"/>
              </w:rPr>
              <w:t>Froggy</w:t>
            </w:r>
            <w:proofErr w:type="spellEnd"/>
            <w:r w:rsidRPr="005E080B">
              <w:rPr>
                <w:rFonts w:cstheme="minorHAnsi"/>
              </w:rPr>
              <w:t xml:space="preserve"> Learns to swim – Jonathan London</w:t>
            </w:r>
          </w:p>
        </w:tc>
      </w:tr>
      <w:tr w:rsidR="005E080B" w:rsidRPr="005E080B" w:rsidTr="005E080B">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Chart (?):</w:t>
            </w:r>
          </w:p>
        </w:tc>
        <w:tc>
          <w:tcPr>
            <w:tcW w:w="7848" w:type="dxa"/>
            <w:tcBorders>
              <w:top w:val="single" w:sz="12" w:space="0" w:color="auto"/>
              <w:left w:val="nil"/>
              <w:bottom w:val="single" w:sz="12" w:space="0" w:color="auto"/>
              <w:right w:val="nil"/>
            </w:tcBorders>
            <w:hideMark/>
          </w:tcPr>
          <w:p w:rsidR="005E080B" w:rsidRPr="005E080B" w:rsidRDefault="005E080B" w:rsidP="00B82C72">
            <w:pPr>
              <w:spacing w:after="0"/>
              <w:rPr>
                <w:rFonts w:eastAsia="Times New Roman" w:cstheme="minorHAnsi"/>
              </w:rPr>
            </w:pPr>
            <w:r w:rsidRPr="005E080B">
              <w:rPr>
                <w:rFonts w:cstheme="minorHAnsi"/>
              </w:rPr>
              <w:t>Character Chart</w:t>
            </w:r>
          </w:p>
        </w:tc>
      </w:tr>
      <w:tr w:rsidR="005E080B" w:rsidRPr="005E080B" w:rsidTr="005E080B">
        <w:tc>
          <w:tcPr>
            <w:tcW w:w="2160" w:type="dxa"/>
            <w:tcBorders>
              <w:top w:val="nil"/>
              <w:left w:val="nil"/>
              <w:bottom w:val="nil"/>
              <w:right w:val="nil"/>
            </w:tcBorders>
            <w:hideMark/>
          </w:tcPr>
          <w:p w:rsidR="005E080B" w:rsidRPr="005E080B" w:rsidRDefault="005E080B" w:rsidP="00B82C72">
            <w:pPr>
              <w:spacing w:after="0"/>
              <w:rPr>
                <w:rFonts w:eastAsia="Times New Roman" w:cstheme="minorHAnsi"/>
                <w:b/>
              </w:rPr>
            </w:pPr>
            <w:r w:rsidRPr="005E080B">
              <w:rPr>
                <w:rFonts w:cstheme="minorHAnsi"/>
                <w:b/>
              </w:rPr>
              <w:t>Standard:</w:t>
            </w:r>
          </w:p>
        </w:tc>
        <w:tc>
          <w:tcPr>
            <w:tcW w:w="7848" w:type="dxa"/>
            <w:tcBorders>
              <w:top w:val="single" w:sz="12" w:space="0" w:color="auto"/>
              <w:left w:val="nil"/>
              <w:bottom w:val="single" w:sz="12" w:space="0" w:color="auto"/>
              <w:right w:val="nil"/>
            </w:tcBorders>
            <w:hideMark/>
          </w:tcPr>
          <w:p w:rsidR="005E080B" w:rsidRPr="005E080B" w:rsidRDefault="005E080B" w:rsidP="00B82C72">
            <w:pPr>
              <w:spacing w:after="0"/>
              <w:rPr>
                <w:rFonts w:eastAsia="Times New Roman" w:cstheme="minorHAnsi"/>
              </w:rPr>
            </w:pPr>
            <w:proofErr w:type="gramStart"/>
            <w:r w:rsidRPr="005E080B">
              <w:rPr>
                <w:rFonts w:cstheme="minorHAnsi"/>
              </w:rPr>
              <w:t>3.RL.3</w:t>
            </w:r>
            <w:proofErr w:type="gramEnd"/>
            <w:r w:rsidRPr="005E080B">
              <w:rPr>
                <w:rFonts w:cstheme="minorHAnsi"/>
              </w:rPr>
              <w:t xml:space="preserve"> Describe characters in a story (e.g., their traits, motivations, or feelings) and explain how their actions contribute to the sequence of events.</w:t>
            </w:r>
          </w:p>
        </w:tc>
      </w:tr>
    </w:tbl>
    <w:p w:rsidR="005E080B" w:rsidRPr="005E080B" w:rsidRDefault="005E080B" w:rsidP="005E080B">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5E080B" w:rsidRPr="005E080B" w:rsidTr="005E080B">
        <w:trPr>
          <w:trHeight w:val="3301"/>
        </w:trPr>
        <w:tc>
          <w:tcPr>
            <w:tcW w:w="10440" w:type="dxa"/>
            <w:vAlign w:val="center"/>
            <w:hideMark/>
          </w:tcPr>
          <w:p w:rsidR="005E080B" w:rsidRPr="005E080B" w:rsidRDefault="005E080B">
            <w:pPr>
              <w:rPr>
                <w:rFonts w:eastAsia="Times New Roman" w:cstheme="minorHAnsi"/>
              </w:rPr>
            </w:pPr>
            <w:r w:rsidRPr="005E080B">
              <w:rPr>
                <w:rFonts w:cstheme="minorHAnsi"/>
                <w:b/>
              </w:rPr>
              <w:t>Mini Lesson:  (</w:t>
            </w:r>
            <w:r w:rsidRPr="005E080B">
              <w:rPr>
                <w:rFonts w:cstheme="minorHAnsi"/>
              </w:rPr>
              <w:t>7-10 minutes total)</w:t>
            </w:r>
          </w:p>
          <w:p w:rsidR="005E080B" w:rsidRPr="005E080B" w:rsidRDefault="005E080B">
            <w:pPr>
              <w:rPr>
                <w:rFonts w:eastAsia="Times New Roman" w:cstheme="minorHAnsi"/>
                <w:i/>
              </w:rPr>
            </w:pPr>
            <w:r w:rsidRPr="005E080B">
              <w:rPr>
                <w:rFonts w:cstheme="minorHAnsi"/>
                <w:b/>
                <w:i/>
              </w:rPr>
              <w:t xml:space="preserve">Connection: </w:t>
            </w:r>
            <w:r w:rsidRPr="005E080B">
              <w:rPr>
                <w:rFonts w:cstheme="minorHAnsi"/>
                <w:i/>
              </w:rPr>
              <w:t xml:space="preserve">You know boys and girls, most of the time I am a happy person. I usually always smile and am kind. Sometimes I feel a little grumpy. I might not smile and forget to be kind. Well just like me and </w:t>
            </w:r>
            <w:proofErr w:type="gramStart"/>
            <w:r w:rsidRPr="005E080B">
              <w:rPr>
                <w:rFonts w:cstheme="minorHAnsi"/>
                <w:i/>
              </w:rPr>
              <w:t>yourself</w:t>
            </w:r>
            <w:proofErr w:type="gramEnd"/>
            <w:r w:rsidRPr="005E080B">
              <w:rPr>
                <w:rFonts w:cstheme="minorHAnsi"/>
                <w:i/>
              </w:rPr>
              <w:t xml:space="preserve">, we don’t always act one way.  Just like us, the characters in our books have different sides. </w:t>
            </w:r>
          </w:p>
          <w:p w:rsidR="005E080B" w:rsidRPr="005E080B" w:rsidRDefault="005E080B">
            <w:pPr>
              <w:rPr>
                <w:rFonts w:cstheme="minorHAnsi"/>
                <w:i/>
              </w:rPr>
            </w:pPr>
            <w:r w:rsidRPr="005E080B">
              <w:rPr>
                <w:rFonts w:cstheme="minorHAnsi"/>
                <w:i/>
              </w:rPr>
              <w:t xml:space="preserve">Today I want to teach you that once we have single idea, theory about a character, we push ourselves to think of more complex theories. We might say “On the one hand…but on the other hand” or we could say, “One side of this character is… but she can also be…” In this way, we grow richer theories about characters. </w:t>
            </w:r>
          </w:p>
          <w:p w:rsidR="005E080B" w:rsidRPr="005E080B" w:rsidRDefault="005E080B" w:rsidP="005E080B">
            <w:pPr>
              <w:tabs>
                <w:tab w:val="left" w:pos="252"/>
              </w:tabs>
              <w:rPr>
                <w:rFonts w:eastAsia="Times New Roman" w:cstheme="minorHAnsi"/>
              </w:rPr>
            </w:pPr>
            <w:r w:rsidRPr="005E080B">
              <w:rPr>
                <w:rFonts w:cstheme="minorHAnsi"/>
                <w:i/>
              </w:rPr>
              <w:t>Because good readers know that characters aren’t always one way.</w:t>
            </w:r>
          </w:p>
        </w:tc>
      </w:tr>
      <w:tr w:rsidR="005E080B" w:rsidRPr="005E080B" w:rsidTr="005E080B">
        <w:trPr>
          <w:trHeight w:val="864"/>
        </w:trPr>
        <w:tc>
          <w:tcPr>
            <w:tcW w:w="10440" w:type="dxa"/>
          </w:tcPr>
          <w:p w:rsidR="005E080B" w:rsidRPr="005E080B" w:rsidRDefault="005E080B">
            <w:pPr>
              <w:rPr>
                <w:rFonts w:eastAsia="Times New Roman" w:cstheme="minorHAnsi"/>
                <w:i/>
              </w:rPr>
            </w:pPr>
            <w:r w:rsidRPr="005E080B">
              <w:rPr>
                <w:rFonts w:cstheme="minorHAnsi"/>
                <w:b/>
                <w:i/>
              </w:rPr>
              <w:t xml:space="preserve">Teach:  </w:t>
            </w:r>
            <w:r w:rsidRPr="005E080B">
              <w:rPr>
                <w:rFonts w:cstheme="minorHAnsi"/>
                <w:i/>
              </w:rPr>
              <w:t xml:space="preserve">Watch me as I push myself to think about all the different sides </w:t>
            </w:r>
            <w:proofErr w:type="spellStart"/>
            <w:r w:rsidRPr="005E080B">
              <w:rPr>
                <w:rFonts w:cstheme="minorHAnsi"/>
                <w:i/>
              </w:rPr>
              <w:t>Junie</w:t>
            </w:r>
            <w:proofErr w:type="spellEnd"/>
            <w:r w:rsidRPr="005E080B">
              <w:rPr>
                <w:rFonts w:cstheme="minorHAnsi"/>
                <w:i/>
              </w:rPr>
              <w:t xml:space="preserve"> B. Jones, my character, shows in the book </w:t>
            </w:r>
            <w:proofErr w:type="spellStart"/>
            <w:r w:rsidRPr="005E080B">
              <w:rPr>
                <w:rFonts w:cstheme="minorHAnsi"/>
                <w:i/>
                <w:u w:val="single"/>
              </w:rPr>
              <w:t>Junie</w:t>
            </w:r>
            <w:proofErr w:type="spellEnd"/>
            <w:r w:rsidRPr="005E080B">
              <w:rPr>
                <w:rFonts w:cstheme="minorHAnsi"/>
                <w:i/>
                <w:u w:val="single"/>
              </w:rPr>
              <w:t xml:space="preserve"> B. Jones is a spectacle</w:t>
            </w:r>
            <w:r w:rsidRPr="005E080B">
              <w:rPr>
                <w:rFonts w:cstheme="minorHAnsi"/>
                <w:i/>
              </w:rPr>
              <w:t xml:space="preserve">. I have couple post-it notes about things I noticed about </w:t>
            </w:r>
            <w:proofErr w:type="spellStart"/>
            <w:r w:rsidRPr="005E080B">
              <w:rPr>
                <w:rFonts w:cstheme="minorHAnsi"/>
                <w:i/>
              </w:rPr>
              <w:t>Junie</w:t>
            </w:r>
            <w:proofErr w:type="spellEnd"/>
            <w:r w:rsidRPr="005E080B">
              <w:rPr>
                <w:rFonts w:cstheme="minorHAnsi"/>
                <w:i/>
              </w:rPr>
              <w:t xml:space="preserve"> B. and the way she acts. One of the Post-it notes says that she is very dedicated, She wants to be ready for the first grade soccer tournament, another says that she is playful when she is with her mom and she is going to be in trouble she uses her sweetness. </w:t>
            </w:r>
          </w:p>
          <w:p w:rsidR="005E080B" w:rsidRPr="005E080B" w:rsidRDefault="005E080B">
            <w:pPr>
              <w:rPr>
                <w:rFonts w:cstheme="minorHAnsi"/>
                <w:i/>
              </w:rPr>
            </w:pPr>
            <w:r w:rsidRPr="005E080B">
              <w:rPr>
                <w:rFonts w:cstheme="minorHAnsi"/>
                <w:i/>
              </w:rPr>
              <w:lastRenderedPageBreak/>
              <w:t xml:space="preserve">“On the one hand she is dedicated and on the other she is playful.” </w:t>
            </w:r>
          </w:p>
          <w:p w:rsidR="005E080B" w:rsidRPr="005E080B" w:rsidRDefault="005E080B">
            <w:pPr>
              <w:tabs>
                <w:tab w:val="left" w:pos="252"/>
              </w:tabs>
              <w:rPr>
                <w:rFonts w:cstheme="minorHAnsi"/>
                <w:i/>
              </w:rPr>
            </w:pPr>
            <w:r w:rsidRPr="005E080B">
              <w:rPr>
                <w:rFonts w:cstheme="minorHAnsi"/>
                <w:i/>
              </w:rPr>
              <w:t xml:space="preserve">Did you see how </w:t>
            </w:r>
            <w:proofErr w:type="spellStart"/>
            <w:r w:rsidRPr="005E080B">
              <w:rPr>
                <w:rFonts w:cstheme="minorHAnsi"/>
                <w:i/>
              </w:rPr>
              <w:t>Junie</w:t>
            </w:r>
            <w:proofErr w:type="spellEnd"/>
            <w:r w:rsidRPr="005E080B">
              <w:rPr>
                <w:rFonts w:cstheme="minorHAnsi"/>
                <w:i/>
              </w:rPr>
              <w:t xml:space="preserve"> B. acts in more than one way? This is helping me to create a more complex theory about my character. </w:t>
            </w:r>
          </w:p>
          <w:p w:rsidR="005E080B" w:rsidRPr="005E080B" w:rsidRDefault="005E080B">
            <w:pPr>
              <w:tabs>
                <w:tab w:val="left" w:pos="252"/>
              </w:tabs>
              <w:rPr>
                <w:rFonts w:eastAsia="Times New Roman" w:cstheme="minorHAnsi"/>
                <w:i/>
              </w:rPr>
            </w:pPr>
            <w:r w:rsidRPr="005E080B">
              <w:rPr>
                <w:rFonts w:cstheme="minorHAnsi"/>
                <w:i/>
              </w:rPr>
              <w:t>Remember good readers know that characters aren’t always one way.</w:t>
            </w:r>
          </w:p>
        </w:tc>
      </w:tr>
      <w:tr w:rsidR="005E080B" w:rsidRPr="005E080B" w:rsidTr="005E080B">
        <w:trPr>
          <w:trHeight w:val="783"/>
        </w:trPr>
        <w:tc>
          <w:tcPr>
            <w:tcW w:w="10440" w:type="dxa"/>
          </w:tcPr>
          <w:p w:rsidR="005E080B" w:rsidRPr="005E080B" w:rsidRDefault="005E080B" w:rsidP="005E080B">
            <w:pPr>
              <w:rPr>
                <w:rFonts w:cstheme="minorHAnsi"/>
                <w:i/>
              </w:rPr>
            </w:pPr>
            <w:r w:rsidRPr="005E080B">
              <w:rPr>
                <w:rFonts w:cstheme="minorHAnsi"/>
                <w:b/>
                <w:i/>
              </w:rPr>
              <w:lastRenderedPageBreak/>
              <w:t xml:space="preserve">Active Involvement: </w:t>
            </w:r>
          </w:p>
          <w:p w:rsidR="005E080B" w:rsidRPr="005E080B" w:rsidRDefault="005E080B" w:rsidP="005E080B">
            <w:pPr>
              <w:ind w:left="90"/>
              <w:rPr>
                <w:rFonts w:cstheme="minorHAnsi"/>
                <w:i/>
              </w:rPr>
            </w:pPr>
            <w:r w:rsidRPr="005E080B">
              <w:rPr>
                <w:rFonts w:cstheme="minorHAnsi"/>
                <w:i/>
              </w:rPr>
              <w:t xml:space="preserve">Now it’s your turn, think about the book </w:t>
            </w:r>
            <w:proofErr w:type="spellStart"/>
            <w:r w:rsidRPr="005E080B">
              <w:rPr>
                <w:rFonts w:cstheme="minorHAnsi"/>
                <w:i/>
                <w:u w:val="single"/>
              </w:rPr>
              <w:t>Froggy</w:t>
            </w:r>
            <w:proofErr w:type="spellEnd"/>
            <w:r w:rsidRPr="005E080B">
              <w:rPr>
                <w:rFonts w:cstheme="minorHAnsi"/>
                <w:i/>
                <w:u w:val="single"/>
              </w:rPr>
              <w:t xml:space="preserve"> Learns to Swim</w:t>
            </w:r>
            <w:r w:rsidRPr="005E080B">
              <w:rPr>
                <w:rFonts w:cstheme="minorHAnsi"/>
                <w:i/>
              </w:rPr>
              <w:t xml:space="preserve">, Think about how </w:t>
            </w:r>
            <w:proofErr w:type="spellStart"/>
            <w:r w:rsidRPr="005E080B">
              <w:rPr>
                <w:rFonts w:cstheme="minorHAnsi"/>
                <w:i/>
              </w:rPr>
              <w:t>Froggy</w:t>
            </w:r>
            <w:proofErr w:type="spellEnd"/>
            <w:r w:rsidRPr="005E080B">
              <w:rPr>
                <w:rFonts w:cstheme="minorHAnsi"/>
                <w:i/>
              </w:rPr>
              <w:t xml:space="preserve"> is acting in this part of the book. (Where </w:t>
            </w:r>
            <w:proofErr w:type="spellStart"/>
            <w:r w:rsidRPr="005E080B">
              <w:rPr>
                <w:rFonts w:cstheme="minorHAnsi"/>
                <w:i/>
              </w:rPr>
              <w:t>Froggy</w:t>
            </w:r>
            <w:proofErr w:type="spellEnd"/>
            <w:r w:rsidRPr="005E080B">
              <w:rPr>
                <w:rFonts w:cstheme="minorHAnsi"/>
                <w:i/>
              </w:rPr>
              <w:t xml:space="preserve"> is scared to swim). Take out your hand paper, and hand pencil and pretend to write how </w:t>
            </w:r>
            <w:proofErr w:type="spellStart"/>
            <w:r w:rsidRPr="005E080B">
              <w:rPr>
                <w:rFonts w:cstheme="minorHAnsi"/>
                <w:i/>
              </w:rPr>
              <w:t>Froggy</w:t>
            </w:r>
            <w:proofErr w:type="spellEnd"/>
            <w:r w:rsidRPr="005E080B">
              <w:rPr>
                <w:rFonts w:cstheme="minorHAnsi"/>
                <w:i/>
              </w:rPr>
              <w:t xml:space="preserve"> is acting at that point.  Turn to your partner and tell them what you wrote. </w:t>
            </w:r>
          </w:p>
          <w:p w:rsidR="005E080B" w:rsidRPr="005E080B" w:rsidRDefault="005E080B" w:rsidP="005E080B">
            <w:pPr>
              <w:ind w:left="90"/>
              <w:rPr>
                <w:rFonts w:cstheme="minorHAnsi"/>
                <w:i/>
              </w:rPr>
            </w:pPr>
            <w:r w:rsidRPr="005E080B">
              <w:rPr>
                <w:rFonts w:cstheme="minorHAnsi"/>
                <w:i/>
              </w:rPr>
              <w:t>Great! I heard ______ say “</w:t>
            </w:r>
            <w:proofErr w:type="spellStart"/>
            <w:r w:rsidRPr="005E080B">
              <w:rPr>
                <w:rFonts w:cstheme="minorHAnsi"/>
                <w:i/>
              </w:rPr>
              <w:t>Froggy</w:t>
            </w:r>
            <w:proofErr w:type="spellEnd"/>
            <w:r w:rsidRPr="005E080B">
              <w:rPr>
                <w:rFonts w:cstheme="minorHAnsi"/>
                <w:i/>
              </w:rPr>
              <w:t xml:space="preserve"> is _____. “ (Scared, fearful, Conflicted etc.)  </w:t>
            </w:r>
          </w:p>
          <w:p w:rsidR="005E080B" w:rsidRPr="005E080B" w:rsidRDefault="005E080B">
            <w:pPr>
              <w:ind w:left="90"/>
              <w:rPr>
                <w:rFonts w:cstheme="minorHAnsi"/>
                <w:i/>
              </w:rPr>
            </w:pPr>
            <w:r w:rsidRPr="005E080B">
              <w:rPr>
                <w:rFonts w:cstheme="minorHAnsi"/>
                <w:i/>
              </w:rPr>
              <w:t xml:space="preserve">Now, think about how </w:t>
            </w:r>
            <w:proofErr w:type="spellStart"/>
            <w:r w:rsidRPr="005E080B">
              <w:rPr>
                <w:rFonts w:cstheme="minorHAnsi"/>
                <w:i/>
              </w:rPr>
              <w:t>Froggy</w:t>
            </w:r>
            <w:proofErr w:type="spellEnd"/>
            <w:r w:rsidRPr="005E080B">
              <w:rPr>
                <w:rFonts w:cstheme="minorHAnsi"/>
                <w:i/>
              </w:rPr>
              <w:t xml:space="preserve"> is acting in this part of the book. (Where </w:t>
            </w:r>
            <w:proofErr w:type="spellStart"/>
            <w:r w:rsidRPr="005E080B">
              <w:rPr>
                <w:rFonts w:cstheme="minorHAnsi"/>
                <w:i/>
              </w:rPr>
              <w:t>Froggy</w:t>
            </w:r>
            <w:proofErr w:type="spellEnd"/>
            <w:r w:rsidRPr="005E080B">
              <w:rPr>
                <w:rFonts w:cstheme="minorHAnsi"/>
                <w:i/>
              </w:rPr>
              <w:t xml:space="preserve"> is swimming and doesn’t want to leave the water). </w:t>
            </w:r>
          </w:p>
          <w:p w:rsidR="005E080B" w:rsidRPr="005E080B" w:rsidRDefault="005E080B" w:rsidP="005E080B">
            <w:pPr>
              <w:ind w:left="90"/>
              <w:rPr>
                <w:rFonts w:cstheme="minorHAnsi"/>
                <w:i/>
              </w:rPr>
            </w:pPr>
            <w:r w:rsidRPr="005E080B">
              <w:rPr>
                <w:rFonts w:cstheme="minorHAnsi"/>
                <w:i/>
              </w:rPr>
              <w:t xml:space="preserve">Take out your hand paper and hand pencil and pretend to write how </w:t>
            </w:r>
            <w:proofErr w:type="spellStart"/>
            <w:r w:rsidRPr="005E080B">
              <w:rPr>
                <w:rFonts w:cstheme="minorHAnsi"/>
                <w:i/>
              </w:rPr>
              <w:t>Froggy</w:t>
            </w:r>
            <w:proofErr w:type="spellEnd"/>
            <w:r w:rsidRPr="005E080B">
              <w:rPr>
                <w:rFonts w:cstheme="minorHAnsi"/>
                <w:i/>
              </w:rPr>
              <w:t xml:space="preserve"> is acting at this point.  Turn to your partner and tell them what you wrote.</w:t>
            </w:r>
          </w:p>
          <w:p w:rsidR="005E080B" w:rsidRPr="005E080B" w:rsidRDefault="005E080B" w:rsidP="005E080B">
            <w:pPr>
              <w:ind w:left="90"/>
              <w:rPr>
                <w:rFonts w:cstheme="minorHAnsi"/>
                <w:i/>
              </w:rPr>
            </w:pPr>
            <w:r w:rsidRPr="005E080B">
              <w:rPr>
                <w:rFonts w:cstheme="minorHAnsi"/>
                <w:i/>
              </w:rPr>
              <w:t>Great! I heard ______ say “</w:t>
            </w:r>
            <w:proofErr w:type="spellStart"/>
            <w:r w:rsidRPr="005E080B">
              <w:rPr>
                <w:rFonts w:cstheme="minorHAnsi"/>
                <w:i/>
              </w:rPr>
              <w:t>Froggy</w:t>
            </w:r>
            <w:proofErr w:type="spellEnd"/>
            <w:r w:rsidRPr="005E080B">
              <w:rPr>
                <w:rFonts w:cstheme="minorHAnsi"/>
                <w:i/>
              </w:rPr>
              <w:t xml:space="preserve"> is _____. “ (Happy, confidant, etc.)  </w:t>
            </w:r>
          </w:p>
          <w:p w:rsidR="005E080B" w:rsidRPr="005E080B" w:rsidRDefault="005E080B" w:rsidP="005E080B">
            <w:pPr>
              <w:ind w:left="90"/>
              <w:rPr>
                <w:rFonts w:cstheme="minorHAnsi"/>
                <w:i/>
              </w:rPr>
            </w:pPr>
            <w:r w:rsidRPr="005E080B">
              <w:rPr>
                <w:rFonts w:cstheme="minorHAnsi"/>
                <w:i/>
              </w:rPr>
              <w:t xml:space="preserve">Now I would like you to think about both your Hand notes, and using one of the sentence frames on the Character Chart tell your partner how </w:t>
            </w:r>
            <w:proofErr w:type="spellStart"/>
            <w:r w:rsidRPr="005E080B">
              <w:rPr>
                <w:rFonts w:cstheme="minorHAnsi"/>
                <w:i/>
              </w:rPr>
              <w:t>Froggy</w:t>
            </w:r>
            <w:proofErr w:type="spellEnd"/>
            <w:r w:rsidRPr="005E080B">
              <w:rPr>
                <w:rFonts w:cstheme="minorHAnsi"/>
                <w:i/>
              </w:rPr>
              <w:t xml:space="preserve"> is not just one way.  </w:t>
            </w:r>
          </w:p>
          <w:p w:rsidR="005E080B" w:rsidRPr="005E080B" w:rsidRDefault="005E080B" w:rsidP="005E080B">
            <w:pPr>
              <w:ind w:left="90"/>
              <w:rPr>
                <w:rFonts w:cstheme="minorHAnsi"/>
                <w:i/>
              </w:rPr>
            </w:pPr>
            <w:r w:rsidRPr="005E080B">
              <w:rPr>
                <w:rFonts w:cstheme="minorHAnsi"/>
                <w:i/>
              </w:rPr>
              <w:t xml:space="preserve">(Teacher Listens in to students conversations) </w:t>
            </w:r>
          </w:p>
          <w:p w:rsidR="005E080B" w:rsidRPr="005E080B" w:rsidRDefault="005E080B" w:rsidP="005E080B">
            <w:pPr>
              <w:ind w:left="90"/>
              <w:rPr>
                <w:rFonts w:cstheme="minorHAnsi"/>
                <w:i/>
              </w:rPr>
            </w:pPr>
            <w:r w:rsidRPr="005E080B">
              <w:rPr>
                <w:rFonts w:cstheme="minorHAnsi"/>
                <w:i/>
              </w:rPr>
              <w:t xml:space="preserve">Great! I heard ______ say “On the one hand </w:t>
            </w:r>
            <w:proofErr w:type="spellStart"/>
            <w:r w:rsidRPr="005E080B">
              <w:rPr>
                <w:rFonts w:cstheme="minorHAnsi"/>
                <w:i/>
              </w:rPr>
              <w:t>Froggy</w:t>
            </w:r>
            <w:proofErr w:type="spellEnd"/>
            <w:r w:rsidRPr="005E080B">
              <w:rPr>
                <w:rFonts w:cstheme="minorHAnsi"/>
                <w:i/>
              </w:rPr>
              <w:t xml:space="preserve"> is ______but on the other hand he is______.”</w:t>
            </w:r>
          </w:p>
          <w:p w:rsidR="005E080B" w:rsidRPr="005E080B" w:rsidRDefault="005E080B" w:rsidP="005E080B">
            <w:pPr>
              <w:ind w:left="90"/>
              <w:rPr>
                <w:rFonts w:cstheme="minorHAnsi"/>
                <w:i/>
              </w:rPr>
            </w:pPr>
            <w:r w:rsidRPr="005E080B">
              <w:rPr>
                <w:rFonts w:cstheme="minorHAnsi"/>
                <w:i/>
              </w:rPr>
              <w:t xml:space="preserve">I also heard _______ say “One side of </w:t>
            </w:r>
            <w:proofErr w:type="spellStart"/>
            <w:r w:rsidRPr="005E080B">
              <w:rPr>
                <w:rFonts w:cstheme="minorHAnsi"/>
                <w:i/>
              </w:rPr>
              <w:t>Froggy</w:t>
            </w:r>
            <w:proofErr w:type="spellEnd"/>
            <w:r w:rsidRPr="005E080B">
              <w:rPr>
                <w:rFonts w:cstheme="minorHAnsi"/>
                <w:i/>
              </w:rPr>
              <w:t xml:space="preserve"> is______ but he can also be_________.”</w:t>
            </w:r>
          </w:p>
          <w:p w:rsidR="005E080B" w:rsidRPr="005E080B" w:rsidRDefault="005E080B" w:rsidP="005E080B">
            <w:pPr>
              <w:tabs>
                <w:tab w:val="left" w:pos="252"/>
              </w:tabs>
              <w:rPr>
                <w:rFonts w:cstheme="minorHAnsi"/>
                <w:i/>
              </w:rPr>
            </w:pPr>
            <w:r w:rsidRPr="005E080B">
              <w:rPr>
                <w:rFonts w:cstheme="minorHAnsi"/>
                <w:i/>
              </w:rPr>
              <w:t xml:space="preserve">Great! You are creating a more complex theory about your character. </w:t>
            </w:r>
          </w:p>
          <w:p w:rsidR="005E080B" w:rsidRPr="005E080B" w:rsidRDefault="005E080B">
            <w:pPr>
              <w:rPr>
                <w:rFonts w:eastAsia="Times New Roman" w:cstheme="minorHAnsi"/>
                <w:i/>
              </w:rPr>
            </w:pPr>
            <w:r w:rsidRPr="005E080B">
              <w:rPr>
                <w:rFonts w:cstheme="minorHAnsi"/>
                <w:i/>
              </w:rPr>
              <w:t xml:space="preserve">Remember good readers know that characters aren’t always one way. </w:t>
            </w:r>
          </w:p>
        </w:tc>
      </w:tr>
      <w:tr w:rsidR="005E080B" w:rsidRPr="005E080B" w:rsidTr="005E080B">
        <w:trPr>
          <w:trHeight w:val="837"/>
        </w:trPr>
        <w:tc>
          <w:tcPr>
            <w:tcW w:w="10440" w:type="dxa"/>
          </w:tcPr>
          <w:p w:rsidR="005E080B" w:rsidRDefault="005E080B" w:rsidP="005E080B">
            <w:pPr>
              <w:rPr>
                <w:rFonts w:cstheme="minorHAnsi"/>
                <w:b/>
                <w:i/>
              </w:rPr>
            </w:pPr>
            <w:r w:rsidRPr="005E080B">
              <w:rPr>
                <w:rFonts w:cstheme="minorHAnsi"/>
                <w:b/>
                <w:i/>
              </w:rPr>
              <w:t xml:space="preserve">Link: </w:t>
            </w:r>
          </w:p>
          <w:p w:rsidR="005E080B" w:rsidRPr="005E080B" w:rsidRDefault="005E080B" w:rsidP="005E080B">
            <w:pPr>
              <w:rPr>
                <w:rFonts w:cstheme="minorHAnsi"/>
                <w:i/>
              </w:rPr>
            </w:pPr>
            <w:r w:rsidRPr="005E080B">
              <w:rPr>
                <w:rFonts w:cstheme="minorHAnsi"/>
                <w:i/>
              </w:rPr>
              <w:t xml:space="preserve">Today and everyday as you read and learn about your characters you might notice that your character acts more than one way throughout a book or throughout the books in a series. </w:t>
            </w:r>
          </w:p>
          <w:p w:rsidR="005E080B" w:rsidRPr="005E080B" w:rsidRDefault="005E080B" w:rsidP="005E080B">
            <w:pPr>
              <w:ind w:left="90"/>
              <w:rPr>
                <w:rFonts w:cstheme="minorHAnsi"/>
                <w:i/>
              </w:rPr>
            </w:pPr>
            <w:r w:rsidRPr="005E080B">
              <w:rPr>
                <w:rFonts w:cstheme="minorHAnsi"/>
                <w:i/>
              </w:rPr>
              <w:t xml:space="preserve">As you read jot down when your character acts in more than one way. Once you notice some different sides of your character using the sentence frames from the Character Chart, jot down how your character is more than one way.  </w:t>
            </w:r>
          </w:p>
          <w:p w:rsidR="005E080B" w:rsidRPr="005E080B" w:rsidRDefault="005E080B" w:rsidP="005E080B">
            <w:pPr>
              <w:ind w:left="90"/>
              <w:rPr>
                <w:rFonts w:cstheme="minorHAnsi"/>
                <w:i/>
              </w:rPr>
            </w:pPr>
            <w:r w:rsidRPr="005E080B">
              <w:rPr>
                <w:rFonts w:cstheme="minorHAnsi"/>
                <w:i/>
              </w:rPr>
              <w:t xml:space="preserve">Remember good readers know that characters aren’t always one way. </w:t>
            </w:r>
          </w:p>
        </w:tc>
      </w:tr>
      <w:tr w:rsidR="005E080B" w:rsidRPr="005E080B" w:rsidTr="005E080B">
        <w:trPr>
          <w:trHeight w:val="1070"/>
        </w:trPr>
        <w:tc>
          <w:tcPr>
            <w:tcW w:w="10440" w:type="dxa"/>
          </w:tcPr>
          <w:p w:rsidR="005E080B" w:rsidRPr="005E080B" w:rsidRDefault="005E080B">
            <w:pPr>
              <w:rPr>
                <w:rFonts w:eastAsia="Times New Roman" w:cstheme="minorHAnsi"/>
                <w:b/>
                <w:i/>
              </w:rPr>
            </w:pPr>
            <w:r w:rsidRPr="005E080B">
              <w:rPr>
                <w:rFonts w:cstheme="minorHAnsi"/>
                <w:b/>
                <w:i/>
              </w:rPr>
              <w:lastRenderedPageBreak/>
              <w:t>Mid-Workshop Teaching Point:</w:t>
            </w:r>
          </w:p>
          <w:p w:rsidR="005E080B" w:rsidRPr="005E080B" w:rsidRDefault="005E080B">
            <w:pPr>
              <w:rPr>
                <w:rFonts w:eastAsia="Times New Roman" w:cstheme="minorHAnsi"/>
                <w:i/>
              </w:rPr>
            </w:pPr>
          </w:p>
        </w:tc>
      </w:tr>
      <w:tr w:rsidR="005E080B" w:rsidRPr="005E080B" w:rsidTr="005E080B">
        <w:trPr>
          <w:trHeight w:val="918"/>
        </w:trPr>
        <w:tc>
          <w:tcPr>
            <w:tcW w:w="10440" w:type="dxa"/>
          </w:tcPr>
          <w:p w:rsidR="005E080B" w:rsidRPr="005E080B" w:rsidRDefault="005E080B">
            <w:pPr>
              <w:rPr>
                <w:rFonts w:eastAsia="Times New Roman" w:cstheme="minorHAnsi"/>
                <w:b/>
                <w:i/>
              </w:rPr>
            </w:pPr>
            <w:r w:rsidRPr="005E080B">
              <w:rPr>
                <w:rFonts w:cstheme="minorHAnsi"/>
                <w:b/>
                <w:i/>
              </w:rPr>
              <w:t>Share:</w:t>
            </w:r>
          </w:p>
          <w:p w:rsidR="005E080B" w:rsidRPr="005E080B" w:rsidRDefault="005E080B">
            <w:pPr>
              <w:rPr>
                <w:rFonts w:eastAsia="Times New Roman" w:cstheme="minorHAnsi"/>
                <w:i/>
              </w:rPr>
            </w:pPr>
          </w:p>
        </w:tc>
      </w:tr>
    </w:tbl>
    <w:p w:rsidR="005E080B" w:rsidRPr="005E080B" w:rsidRDefault="005E080B" w:rsidP="005E080B">
      <w:pPr>
        <w:rPr>
          <w:rFonts w:eastAsia="Times New Roman" w:cstheme="minorHAnsi"/>
          <w:sz w:val="24"/>
          <w:szCs w:val="24"/>
        </w:rPr>
      </w:pPr>
    </w:p>
    <w:p w:rsidR="005E080B" w:rsidRPr="005E080B" w:rsidRDefault="005E080B" w:rsidP="005E080B">
      <w:pPr>
        <w:rPr>
          <w:rFonts w:cstheme="minorHAnsi"/>
        </w:rPr>
      </w:pPr>
      <w:r w:rsidRPr="005E080B">
        <w:rPr>
          <w:rFonts w:cstheme="minorHAnsi"/>
        </w:rPr>
        <w:t>(Character chart)</w:t>
      </w:r>
    </w:p>
    <w:tbl>
      <w:tblPr>
        <w:tblStyle w:val="TableGrid"/>
        <w:tblW w:w="10440" w:type="dxa"/>
        <w:tblInd w:w="-43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40"/>
      </w:tblGrid>
      <w:tr w:rsidR="005E080B" w:rsidRPr="005E080B" w:rsidTr="005E080B">
        <w:tc>
          <w:tcPr>
            <w:tcW w:w="10440" w:type="dxa"/>
          </w:tcPr>
          <w:p w:rsidR="005E080B" w:rsidRPr="005E080B" w:rsidRDefault="005E080B">
            <w:pPr>
              <w:jc w:val="center"/>
              <w:rPr>
                <w:rFonts w:eastAsia="Times New Roman" w:cstheme="minorHAnsi"/>
              </w:rPr>
            </w:pPr>
            <w:r w:rsidRPr="005E080B">
              <w:rPr>
                <w:rFonts w:cstheme="minorHAnsi"/>
              </w:rPr>
              <w:t>Good Readers know that no character is one way</w:t>
            </w:r>
          </w:p>
          <w:p w:rsidR="005E080B" w:rsidRPr="005E080B" w:rsidRDefault="005E080B">
            <w:pPr>
              <w:jc w:val="center"/>
              <w:rPr>
                <w:rFonts w:cstheme="minorHAnsi"/>
              </w:rPr>
            </w:pPr>
          </w:p>
          <w:p w:rsidR="005E080B" w:rsidRPr="005E080B" w:rsidRDefault="005E080B">
            <w:pPr>
              <w:rPr>
                <w:rFonts w:cstheme="minorHAnsi"/>
              </w:rPr>
            </w:pPr>
            <w:r w:rsidRPr="005E080B">
              <w:rPr>
                <w:rFonts w:cstheme="minorHAnsi"/>
                <w:i/>
              </w:rPr>
              <w:t>On the one hand…but on the other hand</w:t>
            </w:r>
            <w:r w:rsidRPr="005E080B">
              <w:rPr>
                <w:rFonts w:cstheme="minorHAnsi"/>
              </w:rPr>
              <w:t xml:space="preserve"> </w:t>
            </w:r>
          </w:p>
          <w:p w:rsidR="005E080B" w:rsidRPr="005E080B" w:rsidRDefault="005E080B">
            <w:pPr>
              <w:rPr>
                <w:rFonts w:cstheme="minorHAnsi"/>
              </w:rPr>
            </w:pPr>
          </w:p>
          <w:p w:rsidR="005E080B" w:rsidRPr="005E080B" w:rsidRDefault="005E080B">
            <w:pPr>
              <w:rPr>
                <w:rFonts w:cstheme="minorHAnsi"/>
                <w:i/>
              </w:rPr>
            </w:pPr>
            <w:r w:rsidRPr="005E080B">
              <w:rPr>
                <w:rFonts w:cstheme="minorHAnsi"/>
                <w:i/>
              </w:rPr>
              <w:t>One side of this character is… but she can also be…</w:t>
            </w:r>
          </w:p>
          <w:p w:rsidR="005E080B" w:rsidRPr="005E080B" w:rsidRDefault="005E080B">
            <w:pPr>
              <w:rPr>
                <w:rFonts w:cstheme="minorHAnsi"/>
                <w:i/>
              </w:rPr>
            </w:pPr>
          </w:p>
          <w:p w:rsidR="005E080B" w:rsidRPr="005E080B" w:rsidRDefault="005E080B">
            <w:pPr>
              <w:rPr>
                <w:rFonts w:eastAsia="Times New Roman" w:cstheme="minorHAnsi"/>
                <w:sz w:val="24"/>
                <w:szCs w:val="24"/>
              </w:rPr>
            </w:pPr>
          </w:p>
        </w:tc>
      </w:tr>
    </w:tbl>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5E080B" w:rsidRDefault="005E080B" w:rsidP="004D354B">
      <w:pPr>
        <w:spacing w:after="0"/>
      </w:pPr>
    </w:p>
    <w:p w:rsidR="00D90A67" w:rsidRDefault="00D90A67" w:rsidP="004D354B">
      <w:pPr>
        <w:spacing w:after="0"/>
      </w:pPr>
    </w:p>
    <w:p w:rsidR="00D90A67" w:rsidRDefault="00D90A67" w:rsidP="004D354B">
      <w:pPr>
        <w:spacing w:after="0"/>
      </w:pPr>
    </w:p>
    <w:tbl>
      <w:tblPr>
        <w:tblW w:w="0" w:type="auto"/>
        <w:tblLook w:val="00A0" w:firstRow="1" w:lastRow="0" w:firstColumn="1" w:lastColumn="0" w:noHBand="0" w:noVBand="0"/>
      </w:tblPr>
      <w:tblGrid>
        <w:gridCol w:w="9576"/>
      </w:tblGrid>
      <w:tr w:rsidR="00961001" w:rsidRPr="005E080B" w:rsidTr="00961001">
        <w:tc>
          <w:tcPr>
            <w:tcW w:w="9576" w:type="dxa"/>
            <w:hideMark/>
          </w:tcPr>
          <w:p w:rsidR="00961001" w:rsidRPr="005E080B" w:rsidRDefault="00961001">
            <w:pPr>
              <w:pStyle w:val="Header"/>
              <w:jc w:val="center"/>
              <w:rPr>
                <w:rFonts w:eastAsia="Times New Roman" w:cstheme="minorHAnsi"/>
                <w:b/>
                <w:sz w:val="40"/>
                <w:szCs w:val="40"/>
              </w:rPr>
            </w:pPr>
            <w:bookmarkStart w:id="18" w:name="lesson13"/>
            <w:bookmarkEnd w:id="18"/>
            <w:r w:rsidRPr="005E080B">
              <w:rPr>
                <w:rFonts w:cstheme="minorHAnsi"/>
                <w:b/>
                <w:sz w:val="40"/>
                <w:szCs w:val="40"/>
              </w:rPr>
              <w:lastRenderedPageBreak/>
              <w:t xml:space="preserve">Unit </w:t>
            </w:r>
            <w:r>
              <w:rPr>
                <w:rFonts w:cstheme="minorHAnsi"/>
                <w:b/>
                <w:sz w:val="40"/>
                <w:szCs w:val="40"/>
              </w:rPr>
              <w:t>3</w:t>
            </w:r>
            <w:r w:rsidRPr="005E080B">
              <w:rPr>
                <w:rFonts w:cstheme="minorHAnsi"/>
                <w:b/>
                <w:sz w:val="40"/>
                <w:szCs w:val="40"/>
              </w:rPr>
              <w:t xml:space="preserve"> Mini Lesson </w:t>
            </w:r>
            <w:r>
              <w:rPr>
                <w:rFonts w:cstheme="minorHAnsi"/>
                <w:b/>
                <w:sz w:val="40"/>
                <w:szCs w:val="40"/>
              </w:rPr>
              <w:t>13</w:t>
            </w:r>
          </w:p>
          <w:p w:rsidR="00961001" w:rsidRPr="00961001" w:rsidRDefault="00961001" w:rsidP="00961001">
            <w:pPr>
              <w:pStyle w:val="Header"/>
              <w:rPr>
                <w:rFonts w:cstheme="minorHAnsi"/>
                <w:b/>
                <w:szCs w:val="20"/>
              </w:rPr>
            </w:pPr>
          </w:p>
        </w:tc>
      </w:tr>
    </w:tbl>
    <w:p w:rsidR="005E080B" w:rsidRPr="005E080B" w:rsidRDefault="005E080B" w:rsidP="005E080B">
      <w:pPr>
        <w:pStyle w:val="Header"/>
        <w:tabs>
          <w:tab w:val="left" w:pos="3900"/>
        </w:tabs>
        <w:rPr>
          <w:rFonts w:eastAsia="Times New Roman" w:cstheme="minorHAnsi"/>
          <w:b/>
          <w:sz w:val="6"/>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668"/>
      </w:tblGrid>
      <w:tr w:rsidR="005E080B" w:rsidRPr="005E080B" w:rsidTr="00961001">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Unit of Study:</w:t>
            </w:r>
          </w:p>
        </w:tc>
        <w:tc>
          <w:tcPr>
            <w:tcW w:w="7668" w:type="dxa"/>
            <w:tcBorders>
              <w:top w:val="nil"/>
              <w:left w:val="nil"/>
              <w:bottom w:val="single" w:sz="12" w:space="0" w:color="auto"/>
              <w:right w:val="nil"/>
            </w:tcBorders>
            <w:hideMark/>
          </w:tcPr>
          <w:p w:rsidR="005E080B" w:rsidRPr="005E080B" w:rsidRDefault="005E080B" w:rsidP="00D90A67">
            <w:pPr>
              <w:spacing w:after="0"/>
              <w:rPr>
                <w:rFonts w:eastAsia="Times New Roman" w:cstheme="minorHAnsi"/>
              </w:rPr>
            </w:pPr>
            <w:r w:rsidRPr="005E080B">
              <w:rPr>
                <w:rFonts w:cstheme="minorHAnsi"/>
                <w:sz w:val="20"/>
                <w:szCs w:val="20"/>
              </w:rPr>
              <w:t>Series Book Clubs #3</w:t>
            </w:r>
          </w:p>
        </w:tc>
      </w:tr>
      <w:tr w:rsidR="005E080B" w:rsidRPr="005E080B" w:rsidTr="00961001">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Goal:</w:t>
            </w:r>
          </w:p>
        </w:tc>
        <w:tc>
          <w:tcPr>
            <w:tcW w:w="7668" w:type="dxa"/>
            <w:tcBorders>
              <w:top w:val="single" w:sz="12" w:space="0" w:color="auto"/>
              <w:left w:val="nil"/>
              <w:bottom w:val="single" w:sz="12" w:space="0" w:color="auto"/>
              <w:right w:val="nil"/>
            </w:tcBorders>
            <w:hideMark/>
          </w:tcPr>
          <w:p w:rsidR="005E080B" w:rsidRPr="005E080B" w:rsidRDefault="005E080B" w:rsidP="00D90A67">
            <w:pPr>
              <w:spacing w:after="0"/>
              <w:rPr>
                <w:rFonts w:eastAsia="Times New Roman" w:cstheme="minorHAnsi"/>
              </w:rPr>
            </w:pPr>
            <w:r w:rsidRPr="005E080B">
              <w:rPr>
                <w:rFonts w:cstheme="minorHAnsi"/>
                <w:sz w:val="20"/>
                <w:szCs w:val="20"/>
              </w:rPr>
              <w:t>Comparing and contrasting different characters and themes from different series</w:t>
            </w:r>
          </w:p>
        </w:tc>
      </w:tr>
      <w:tr w:rsidR="005E080B" w:rsidRPr="005E080B" w:rsidTr="00961001">
        <w:trPr>
          <w:trHeight w:val="845"/>
        </w:trPr>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 xml:space="preserve">Teaching point </w:t>
            </w:r>
            <w:r w:rsidRPr="005E080B">
              <w:rPr>
                <w:rFonts w:cstheme="minorHAnsi"/>
                <w:b/>
                <w:i/>
              </w:rPr>
              <w:t>(Kid language!)</w:t>
            </w:r>
            <w:r w:rsidRPr="005E080B">
              <w:rPr>
                <w:rFonts w:cstheme="minorHAnsi"/>
                <w:b/>
              </w:rPr>
              <w:t>:</w:t>
            </w:r>
          </w:p>
        </w:tc>
        <w:tc>
          <w:tcPr>
            <w:tcW w:w="7668" w:type="dxa"/>
            <w:tcBorders>
              <w:top w:val="single" w:sz="12" w:space="0" w:color="auto"/>
              <w:left w:val="nil"/>
              <w:bottom w:val="single" w:sz="12" w:space="0" w:color="auto"/>
              <w:right w:val="nil"/>
            </w:tcBorders>
            <w:hideMark/>
          </w:tcPr>
          <w:p w:rsidR="005E080B" w:rsidRPr="005E080B" w:rsidRDefault="005E080B" w:rsidP="00D90A67">
            <w:pPr>
              <w:spacing w:after="0"/>
              <w:rPr>
                <w:rFonts w:eastAsia="Times New Roman" w:cstheme="minorHAnsi"/>
                <w:sz w:val="20"/>
                <w:szCs w:val="20"/>
              </w:rPr>
            </w:pPr>
            <w:r w:rsidRPr="005E080B">
              <w:rPr>
                <w:rFonts w:cstheme="minorHAnsi"/>
                <w:sz w:val="20"/>
                <w:szCs w:val="20"/>
              </w:rPr>
              <w:t>Readers grow theories by using post-it notes to organize their thoughts. (p. 62, 66)</w:t>
            </w:r>
          </w:p>
        </w:tc>
      </w:tr>
      <w:tr w:rsidR="005E080B" w:rsidRPr="005E080B" w:rsidTr="00961001">
        <w:trPr>
          <w:trHeight w:val="513"/>
        </w:trPr>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Catchy Phrase:</w:t>
            </w:r>
          </w:p>
        </w:tc>
        <w:tc>
          <w:tcPr>
            <w:tcW w:w="7668" w:type="dxa"/>
            <w:tcBorders>
              <w:top w:val="single" w:sz="12" w:space="0" w:color="auto"/>
              <w:left w:val="nil"/>
              <w:bottom w:val="single" w:sz="12" w:space="0" w:color="auto"/>
              <w:right w:val="nil"/>
            </w:tcBorders>
            <w:hideMark/>
          </w:tcPr>
          <w:p w:rsidR="005E080B" w:rsidRPr="005E080B" w:rsidRDefault="005E080B" w:rsidP="00D90A67">
            <w:pPr>
              <w:spacing w:after="0"/>
              <w:rPr>
                <w:rFonts w:eastAsia="Times New Roman" w:cstheme="minorHAnsi"/>
                <w:i/>
              </w:rPr>
            </w:pPr>
            <w:r w:rsidRPr="005E080B">
              <w:rPr>
                <w:rFonts w:cstheme="minorHAnsi"/>
                <w:i/>
              </w:rPr>
              <w:t xml:space="preserve">Good readers organize their thoughts to grow their theories. </w:t>
            </w:r>
          </w:p>
        </w:tc>
      </w:tr>
      <w:tr w:rsidR="005E080B" w:rsidRPr="005E080B" w:rsidTr="00961001">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Text:</w:t>
            </w:r>
          </w:p>
        </w:tc>
        <w:tc>
          <w:tcPr>
            <w:tcW w:w="7668" w:type="dxa"/>
            <w:tcBorders>
              <w:top w:val="single" w:sz="12" w:space="0" w:color="auto"/>
              <w:left w:val="nil"/>
              <w:bottom w:val="single" w:sz="12" w:space="0" w:color="auto"/>
              <w:right w:val="nil"/>
            </w:tcBorders>
          </w:tcPr>
          <w:p w:rsidR="005E080B" w:rsidRPr="005E080B" w:rsidRDefault="005E080B" w:rsidP="00D90A67">
            <w:pPr>
              <w:spacing w:after="0"/>
              <w:rPr>
                <w:rFonts w:eastAsia="Times New Roman" w:cstheme="minorHAnsi"/>
              </w:rPr>
            </w:pPr>
            <w:r w:rsidRPr="005E080B">
              <w:rPr>
                <w:rFonts w:cstheme="minorHAnsi"/>
              </w:rPr>
              <w:t>Previously read series chapter book or Picture book (Amber Brown, Magic Tree House)</w:t>
            </w:r>
          </w:p>
          <w:p w:rsidR="005E080B" w:rsidRPr="00961001" w:rsidRDefault="00961001" w:rsidP="00D90A67">
            <w:pPr>
              <w:spacing w:after="0"/>
              <w:rPr>
                <w:rFonts w:cstheme="minorHAnsi"/>
              </w:rPr>
            </w:pPr>
            <w:r>
              <w:rPr>
                <w:rFonts w:cstheme="minorHAnsi"/>
              </w:rPr>
              <w:t>Box Car Kids</w:t>
            </w:r>
          </w:p>
        </w:tc>
      </w:tr>
      <w:tr w:rsidR="005E080B" w:rsidRPr="005E080B" w:rsidTr="00961001">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Chart (?):</w:t>
            </w:r>
          </w:p>
        </w:tc>
        <w:tc>
          <w:tcPr>
            <w:tcW w:w="7668" w:type="dxa"/>
            <w:tcBorders>
              <w:top w:val="single" w:sz="12" w:space="0" w:color="auto"/>
              <w:left w:val="nil"/>
              <w:bottom w:val="single" w:sz="12" w:space="0" w:color="auto"/>
              <w:right w:val="nil"/>
            </w:tcBorders>
            <w:hideMark/>
          </w:tcPr>
          <w:p w:rsidR="005E080B" w:rsidRPr="005E080B" w:rsidRDefault="005E080B" w:rsidP="00D90A67">
            <w:pPr>
              <w:spacing w:after="0"/>
              <w:rPr>
                <w:rFonts w:eastAsia="Times New Roman" w:cstheme="minorHAnsi"/>
              </w:rPr>
            </w:pPr>
            <w:r w:rsidRPr="005E080B">
              <w:rPr>
                <w:rFonts w:cstheme="minorHAnsi"/>
              </w:rPr>
              <w:t>Character Chart</w:t>
            </w:r>
          </w:p>
        </w:tc>
      </w:tr>
      <w:tr w:rsidR="005E080B" w:rsidRPr="005E080B" w:rsidTr="00961001">
        <w:tc>
          <w:tcPr>
            <w:tcW w:w="2160" w:type="dxa"/>
            <w:tcBorders>
              <w:top w:val="nil"/>
              <w:left w:val="nil"/>
              <w:bottom w:val="nil"/>
              <w:right w:val="nil"/>
            </w:tcBorders>
            <w:hideMark/>
          </w:tcPr>
          <w:p w:rsidR="005E080B" w:rsidRPr="005E080B" w:rsidRDefault="005E080B" w:rsidP="00D90A67">
            <w:pPr>
              <w:spacing w:after="0"/>
              <w:rPr>
                <w:rFonts w:eastAsia="Times New Roman" w:cstheme="minorHAnsi"/>
                <w:b/>
              </w:rPr>
            </w:pPr>
            <w:r w:rsidRPr="005E080B">
              <w:rPr>
                <w:rFonts w:cstheme="minorHAnsi"/>
                <w:b/>
              </w:rPr>
              <w:t>Standard:</w:t>
            </w:r>
          </w:p>
        </w:tc>
        <w:tc>
          <w:tcPr>
            <w:tcW w:w="7668" w:type="dxa"/>
            <w:tcBorders>
              <w:top w:val="single" w:sz="12" w:space="0" w:color="auto"/>
              <w:left w:val="nil"/>
              <w:bottom w:val="single" w:sz="12" w:space="0" w:color="auto"/>
              <w:right w:val="nil"/>
            </w:tcBorders>
            <w:hideMark/>
          </w:tcPr>
          <w:p w:rsidR="005E080B" w:rsidRPr="005E080B" w:rsidRDefault="005E080B" w:rsidP="00D90A67">
            <w:pPr>
              <w:spacing w:after="0"/>
              <w:rPr>
                <w:rFonts w:eastAsia="Times New Roman" w:cstheme="minorHAnsi"/>
              </w:rPr>
            </w:pPr>
            <w:proofErr w:type="gramStart"/>
            <w:r w:rsidRPr="005E080B">
              <w:rPr>
                <w:rFonts w:cstheme="minorHAnsi"/>
              </w:rPr>
              <w:t>3.RL.3</w:t>
            </w:r>
            <w:proofErr w:type="gramEnd"/>
            <w:r w:rsidRPr="005E080B">
              <w:rPr>
                <w:rFonts w:cstheme="minorHAnsi"/>
              </w:rPr>
              <w:t xml:space="preserve"> Describe characters in a story (e.g., their traits, motivations, or feelings) and explain how their actions contribute to the sequence of events.</w:t>
            </w:r>
          </w:p>
        </w:tc>
      </w:tr>
    </w:tbl>
    <w:p w:rsidR="005E080B" w:rsidRPr="005E080B" w:rsidRDefault="005E080B" w:rsidP="005E080B">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961001" w:rsidRPr="005E080B" w:rsidTr="00961001">
        <w:trPr>
          <w:trHeight w:val="4936"/>
        </w:trPr>
        <w:tc>
          <w:tcPr>
            <w:tcW w:w="10260" w:type="dxa"/>
            <w:vAlign w:val="center"/>
            <w:hideMark/>
          </w:tcPr>
          <w:p w:rsidR="00961001" w:rsidRPr="005E080B" w:rsidRDefault="00961001">
            <w:pPr>
              <w:rPr>
                <w:rFonts w:eastAsia="Times New Roman" w:cstheme="minorHAnsi"/>
              </w:rPr>
            </w:pPr>
            <w:r w:rsidRPr="005E080B">
              <w:rPr>
                <w:rFonts w:cstheme="minorHAnsi"/>
                <w:b/>
              </w:rPr>
              <w:t>Mini Lesson:  (</w:t>
            </w:r>
            <w:r w:rsidRPr="005E080B">
              <w:rPr>
                <w:rFonts w:cstheme="minorHAnsi"/>
              </w:rPr>
              <w:t>7-10 minutes total)</w:t>
            </w:r>
          </w:p>
          <w:p w:rsidR="00961001" w:rsidRPr="00961001" w:rsidRDefault="00961001">
            <w:pPr>
              <w:rPr>
                <w:rFonts w:eastAsia="Times New Roman" w:cstheme="minorHAnsi"/>
                <w:i/>
              </w:rPr>
            </w:pPr>
            <w:r w:rsidRPr="005E080B">
              <w:rPr>
                <w:rFonts w:cstheme="minorHAnsi"/>
                <w:b/>
                <w:i/>
              </w:rPr>
              <w:t xml:space="preserve">Connection: </w:t>
            </w:r>
            <w:r w:rsidRPr="005E080B">
              <w:rPr>
                <w:rFonts w:cstheme="minorHAnsi"/>
                <w:i/>
              </w:rPr>
              <w:t xml:space="preserve">We have been creating theories about our characters and writing them down on post-it notes. We have learned so many different things about our characters which have deepened our understanding about our books. </w:t>
            </w:r>
          </w:p>
          <w:p w:rsidR="00961001" w:rsidRPr="005E080B" w:rsidRDefault="00961001">
            <w:pPr>
              <w:rPr>
                <w:rFonts w:cstheme="minorHAnsi"/>
                <w:i/>
              </w:rPr>
            </w:pPr>
            <w:r w:rsidRPr="005E080B">
              <w:rPr>
                <w:rFonts w:cstheme="minorHAnsi"/>
                <w:i/>
              </w:rPr>
              <w:t>Today I want to remind you that when readers get about half way a book (or when our books are bursting with ideas), it is wise to take some time to organize our thoughts. One way to do this is to sort our post-it notes into piles of ideas that seem to go together. We read across these post-its and pu</w:t>
            </w:r>
            <w:r>
              <w:rPr>
                <w:rFonts w:cstheme="minorHAnsi"/>
                <w:i/>
              </w:rPr>
              <w:t xml:space="preserve">sh ourselves to grow a theory. </w:t>
            </w:r>
          </w:p>
          <w:p w:rsidR="00961001" w:rsidRPr="005E080B" w:rsidRDefault="00961001">
            <w:pPr>
              <w:rPr>
                <w:rFonts w:cstheme="minorHAnsi"/>
                <w:i/>
              </w:rPr>
            </w:pPr>
            <w:r w:rsidRPr="005E080B">
              <w:rPr>
                <w:rFonts w:cstheme="minorHAnsi"/>
                <w:i/>
              </w:rPr>
              <w:t xml:space="preserve">As we read our post-its we might say, “This is important because…” Or “This makes me realize that…” Or “The bigger idea here is </w:t>
            </w:r>
            <w:r>
              <w:rPr>
                <w:rFonts w:cstheme="minorHAnsi"/>
                <w:i/>
              </w:rPr>
              <w:t>that…”</w:t>
            </w:r>
          </w:p>
          <w:p w:rsidR="00961001" w:rsidRPr="005E080B" w:rsidRDefault="00961001">
            <w:pPr>
              <w:rPr>
                <w:rFonts w:cstheme="minorHAnsi"/>
                <w:i/>
              </w:rPr>
            </w:pPr>
            <w:r w:rsidRPr="005E080B">
              <w:rPr>
                <w:rFonts w:cstheme="minorHAnsi"/>
                <w:i/>
              </w:rPr>
              <w:t>Sorting our notes helps us to grow our theories and deepen our understanding about our books, our characters</w:t>
            </w:r>
            <w:r>
              <w:rPr>
                <w:rFonts w:cstheme="minorHAnsi"/>
                <w:i/>
              </w:rPr>
              <w:t xml:space="preserve"> and the authors of our books. </w:t>
            </w:r>
          </w:p>
          <w:p w:rsidR="00961001" w:rsidRPr="005E080B" w:rsidRDefault="00961001" w:rsidP="00961001">
            <w:pPr>
              <w:tabs>
                <w:tab w:val="left" w:pos="252"/>
              </w:tabs>
              <w:rPr>
                <w:rFonts w:eastAsia="Times New Roman" w:cstheme="minorHAnsi"/>
              </w:rPr>
            </w:pPr>
            <w:r w:rsidRPr="005E080B">
              <w:rPr>
                <w:rFonts w:cstheme="minorHAnsi"/>
                <w:i/>
              </w:rPr>
              <w:t>Because good readers organize their t</w:t>
            </w:r>
            <w:r>
              <w:rPr>
                <w:rFonts w:cstheme="minorHAnsi"/>
                <w:i/>
              </w:rPr>
              <w:t>houghts to grow their theories.</w:t>
            </w:r>
          </w:p>
        </w:tc>
      </w:tr>
      <w:tr w:rsidR="005E080B" w:rsidRPr="005E080B" w:rsidTr="00961001">
        <w:trPr>
          <w:trHeight w:val="864"/>
        </w:trPr>
        <w:tc>
          <w:tcPr>
            <w:tcW w:w="10260" w:type="dxa"/>
          </w:tcPr>
          <w:p w:rsidR="005E080B" w:rsidRPr="00961001" w:rsidRDefault="005E080B">
            <w:pPr>
              <w:rPr>
                <w:rFonts w:eastAsia="Times New Roman" w:cstheme="minorHAnsi"/>
                <w:i/>
              </w:rPr>
            </w:pPr>
            <w:r w:rsidRPr="005E080B">
              <w:rPr>
                <w:rFonts w:cstheme="minorHAnsi"/>
                <w:b/>
                <w:i/>
              </w:rPr>
              <w:t xml:space="preserve">Teach:  </w:t>
            </w:r>
            <w:r w:rsidRPr="005E080B">
              <w:rPr>
                <w:rFonts w:cstheme="minorHAnsi"/>
                <w:i/>
              </w:rPr>
              <w:t xml:space="preserve">Watch me as I deepen my understanding of the book by sorting my post-it notes about Box Car Children. (teacher takes out all his/her post it notes about the box car children, reads them and places them on white board)  </w:t>
            </w:r>
          </w:p>
          <w:p w:rsidR="005E080B" w:rsidRPr="005E080B" w:rsidRDefault="005E080B">
            <w:pPr>
              <w:rPr>
                <w:rFonts w:cstheme="minorHAnsi"/>
                <w:i/>
              </w:rPr>
            </w:pPr>
            <w:r w:rsidRPr="005E080B">
              <w:rPr>
                <w:rFonts w:cstheme="minorHAnsi"/>
                <w:i/>
              </w:rPr>
              <w:lastRenderedPageBreak/>
              <w:t>“Hmm…Which of these post-it notes go together?” (teacher clumps</w:t>
            </w:r>
            <w:r w:rsidR="00961001">
              <w:rPr>
                <w:rFonts w:cstheme="minorHAnsi"/>
                <w:i/>
              </w:rPr>
              <w:t xml:space="preserve"> some notes together)</w:t>
            </w:r>
          </w:p>
          <w:p w:rsidR="005E080B" w:rsidRPr="005E080B" w:rsidRDefault="005E080B">
            <w:pPr>
              <w:rPr>
                <w:rFonts w:cstheme="minorHAnsi"/>
                <w:i/>
              </w:rPr>
            </w:pPr>
            <w:r w:rsidRPr="005E080B">
              <w:rPr>
                <w:rFonts w:cstheme="minorHAnsi"/>
                <w:i/>
              </w:rPr>
              <w:t>“Oh look! All of these go together; Henry always protects the his brother and sisters, They all love the dog Watch, Henry and Jessie are taking care of their younger brothers because they are sca</w:t>
            </w:r>
            <w:r w:rsidR="00961001">
              <w:rPr>
                <w:rFonts w:cstheme="minorHAnsi"/>
                <w:i/>
              </w:rPr>
              <w:t xml:space="preserve">red to go with their grandpa.” </w:t>
            </w:r>
          </w:p>
          <w:p w:rsidR="005E080B" w:rsidRPr="005E080B" w:rsidRDefault="005E080B">
            <w:pPr>
              <w:rPr>
                <w:rFonts w:cstheme="minorHAnsi"/>
                <w:i/>
              </w:rPr>
            </w:pPr>
            <w:r w:rsidRPr="005E080B">
              <w:rPr>
                <w:rFonts w:cstheme="minorHAnsi"/>
                <w:i/>
              </w:rPr>
              <w:t>Now I am going to grow my theory about the fo</w:t>
            </w:r>
            <w:r w:rsidR="00961001">
              <w:rPr>
                <w:rFonts w:cstheme="minorHAnsi"/>
                <w:i/>
              </w:rPr>
              <w:t xml:space="preserve">ur children using my post-its. </w:t>
            </w:r>
          </w:p>
          <w:p w:rsidR="005E080B" w:rsidRPr="005E080B" w:rsidRDefault="005E080B">
            <w:pPr>
              <w:rPr>
                <w:rFonts w:cstheme="minorHAnsi"/>
                <w:i/>
              </w:rPr>
            </w:pPr>
            <w:r w:rsidRPr="005E080B">
              <w:rPr>
                <w:rFonts w:cstheme="minorHAnsi"/>
                <w:i/>
              </w:rPr>
              <w:t>“This makes me realize that the box car children are all kind and caring a</w:t>
            </w:r>
            <w:r w:rsidR="00961001">
              <w:rPr>
                <w:rFonts w:cstheme="minorHAnsi"/>
                <w:i/>
              </w:rPr>
              <w:t xml:space="preserve">nd love each other very much.” </w:t>
            </w:r>
          </w:p>
          <w:p w:rsidR="005E080B" w:rsidRPr="005E080B" w:rsidRDefault="005E080B" w:rsidP="00961001">
            <w:pPr>
              <w:rPr>
                <w:rFonts w:cstheme="minorHAnsi"/>
                <w:i/>
              </w:rPr>
            </w:pPr>
            <w:r w:rsidRPr="005E080B">
              <w:rPr>
                <w:rFonts w:cstheme="minorHAnsi"/>
                <w:i/>
              </w:rPr>
              <w:t>Did you see how I grew my theory using m</w:t>
            </w:r>
            <w:r w:rsidR="00961001">
              <w:rPr>
                <w:rFonts w:cstheme="minorHAnsi"/>
                <w:i/>
              </w:rPr>
              <w:t>y post-</w:t>
            </w:r>
            <w:proofErr w:type="spellStart"/>
            <w:r w:rsidR="00961001">
              <w:rPr>
                <w:rFonts w:cstheme="minorHAnsi"/>
                <w:i/>
              </w:rPr>
              <w:t>its</w:t>
            </w:r>
            <w:proofErr w:type="spellEnd"/>
            <w:r w:rsidR="00961001">
              <w:rPr>
                <w:rFonts w:cstheme="minorHAnsi"/>
                <w:i/>
              </w:rPr>
              <w:t xml:space="preserve"> that went together? </w:t>
            </w:r>
          </w:p>
          <w:p w:rsidR="005E080B" w:rsidRPr="005E080B" w:rsidRDefault="005E080B">
            <w:pPr>
              <w:tabs>
                <w:tab w:val="left" w:pos="252"/>
              </w:tabs>
              <w:rPr>
                <w:rFonts w:eastAsia="Times New Roman" w:cstheme="minorHAnsi"/>
                <w:i/>
              </w:rPr>
            </w:pPr>
            <w:r w:rsidRPr="005E080B">
              <w:rPr>
                <w:rFonts w:cstheme="minorHAnsi"/>
                <w:i/>
              </w:rPr>
              <w:t>Remember good readers organize their thoughts to grow their theories.</w:t>
            </w:r>
          </w:p>
        </w:tc>
      </w:tr>
      <w:tr w:rsidR="005E080B" w:rsidRPr="005E080B" w:rsidTr="00961001">
        <w:trPr>
          <w:trHeight w:val="783"/>
        </w:trPr>
        <w:tc>
          <w:tcPr>
            <w:tcW w:w="10260" w:type="dxa"/>
          </w:tcPr>
          <w:p w:rsidR="005E080B" w:rsidRPr="005E080B" w:rsidRDefault="005E080B" w:rsidP="00961001">
            <w:pPr>
              <w:rPr>
                <w:rFonts w:cstheme="minorHAnsi"/>
                <w:i/>
              </w:rPr>
            </w:pPr>
            <w:r w:rsidRPr="005E080B">
              <w:rPr>
                <w:rFonts w:cstheme="minorHAnsi"/>
                <w:b/>
                <w:i/>
              </w:rPr>
              <w:lastRenderedPageBreak/>
              <w:t xml:space="preserve">Active Involvement: </w:t>
            </w:r>
          </w:p>
          <w:p w:rsidR="005E080B" w:rsidRPr="005E080B" w:rsidRDefault="005E080B" w:rsidP="00961001">
            <w:pPr>
              <w:ind w:left="90"/>
              <w:rPr>
                <w:rFonts w:cstheme="minorHAnsi"/>
                <w:i/>
              </w:rPr>
            </w:pPr>
            <w:r w:rsidRPr="005E080B">
              <w:rPr>
                <w:rFonts w:cstheme="minorHAnsi"/>
                <w:i/>
              </w:rPr>
              <w:t>Now it’s your turn, deepen you understanding of the book. Look at the rest of the post-it notes on the board and see which ones go together.  Turn to your partner and tell them whic</w:t>
            </w:r>
            <w:r w:rsidR="00961001">
              <w:rPr>
                <w:rFonts w:cstheme="minorHAnsi"/>
                <w:i/>
              </w:rPr>
              <w:t xml:space="preserve">h ones you think go together.  </w:t>
            </w:r>
          </w:p>
          <w:p w:rsidR="005E080B" w:rsidRPr="005E080B" w:rsidRDefault="005E080B" w:rsidP="00961001">
            <w:pPr>
              <w:ind w:left="90"/>
              <w:rPr>
                <w:rFonts w:cstheme="minorHAnsi"/>
                <w:i/>
              </w:rPr>
            </w:pPr>
            <w:r w:rsidRPr="005E080B">
              <w:rPr>
                <w:rFonts w:cstheme="minorHAnsi"/>
                <w:i/>
              </w:rPr>
              <w:t>Great! I heard ______ say “I think that “mean Grandpa” and “they ran away from t</w:t>
            </w:r>
            <w:r w:rsidR="00961001">
              <w:rPr>
                <w:rFonts w:cstheme="minorHAnsi"/>
                <w:i/>
              </w:rPr>
              <w:t xml:space="preserve">he baker’s wife” go together.” </w:t>
            </w:r>
          </w:p>
          <w:p w:rsidR="005E080B" w:rsidRPr="005E080B" w:rsidRDefault="005E080B">
            <w:pPr>
              <w:rPr>
                <w:rFonts w:cstheme="minorHAnsi"/>
                <w:i/>
              </w:rPr>
            </w:pPr>
            <w:r w:rsidRPr="005E080B">
              <w:rPr>
                <w:rFonts w:cstheme="minorHAnsi"/>
                <w:i/>
              </w:rPr>
              <w:t>Now I want you to grow your theory about the fou</w:t>
            </w:r>
            <w:r w:rsidR="00961001">
              <w:rPr>
                <w:rFonts w:cstheme="minorHAnsi"/>
                <w:i/>
              </w:rPr>
              <w:t xml:space="preserve">r children using the post-its. </w:t>
            </w:r>
          </w:p>
          <w:p w:rsidR="005E080B" w:rsidRPr="005E080B" w:rsidRDefault="005E080B">
            <w:pPr>
              <w:rPr>
                <w:rFonts w:cstheme="minorHAnsi"/>
                <w:i/>
              </w:rPr>
            </w:pPr>
            <w:r w:rsidRPr="005E080B">
              <w:rPr>
                <w:rFonts w:cstheme="minorHAnsi"/>
                <w:i/>
              </w:rPr>
              <w:t>Turn to your partner and using a sentence frame from the Growing Our Theories Chart, tell you partner what your the</w:t>
            </w:r>
            <w:r w:rsidR="00961001">
              <w:rPr>
                <w:rFonts w:cstheme="minorHAnsi"/>
                <w:i/>
              </w:rPr>
              <w:t xml:space="preserve">ory is. </w:t>
            </w:r>
          </w:p>
          <w:p w:rsidR="005E080B" w:rsidRPr="005E080B" w:rsidRDefault="005E080B">
            <w:pPr>
              <w:rPr>
                <w:rFonts w:cstheme="minorHAnsi"/>
                <w:i/>
              </w:rPr>
            </w:pPr>
            <w:r w:rsidRPr="005E080B">
              <w:rPr>
                <w:rFonts w:cstheme="minorHAnsi"/>
                <w:i/>
              </w:rPr>
              <w:t>Great! I heard ______ say “Th</w:t>
            </w:r>
            <w:r w:rsidR="00961001">
              <w:rPr>
                <w:rFonts w:cstheme="minorHAnsi"/>
                <w:i/>
              </w:rPr>
              <w:t>is is important because_______”</w:t>
            </w:r>
          </w:p>
          <w:p w:rsidR="005E080B" w:rsidRPr="005E080B" w:rsidRDefault="005E080B">
            <w:pPr>
              <w:rPr>
                <w:rFonts w:eastAsia="Times New Roman" w:cstheme="minorHAnsi"/>
                <w:i/>
              </w:rPr>
            </w:pPr>
            <w:r w:rsidRPr="005E080B">
              <w:rPr>
                <w:rFonts w:cstheme="minorHAnsi"/>
                <w:i/>
              </w:rPr>
              <w:t>Remember good readers organize their thoughts to grow their theories.</w:t>
            </w:r>
          </w:p>
        </w:tc>
      </w:tr>
      <w:tr w:rsidR="005E080B" w:rsidRPr="005E080B" w:rsidTr="00961001">
        <w:trPr>
          <w:trHeight w:val="837"/>
        </w:trPr>
        <w:tc>
          <w:tcPr>
            <w:tcW w:w="10260" w:type="dxa"/>
          </w:tcPr>
          <w:p w:rsidR="00961001" w:rsidRDefault="005E080B" w:rsidP="00961001">
            <w:pPr>
              <w:rPr>
                <w:rFonts w:cstheme="minorHAnsi"/>
                <w:b/>
                <w:i/>
              </w:rPr>
            </w:pPr>
            <w:r w:rsidRPr="005E080B">
              <w:rPr>
                <w:rFonts w:cstheme="minorHAnsi"/>
                <w:b/>
                <w:i/>
              </w:rPr>
              <w:t xml:space="preserve">Link: </w:t>
            </w:r>
          </w:p>
          <w:p w:rsidR="005E080B" w:rsidRPr="005E080B" w:rsidRDefault="005E080B" w:rsidP="00961001">
            <w:pPr>
              <w:rPr>
                <w:rFonts w:cstheme="minorHAnsi"/>
                <w:i/>
              </w:rPr>
            </w:pPr>
            <w:r w:rsidRPr="005E080B">
              <w:rPr>
                <w:rFonts w:cstheme="minorHAnsi"/>
                <w:i/>
              </w:rPr>
              <w:t>Today and everyday as you are collecting ideas about your books, thinks about how your different ideas go together. They could help you grow y</w:t>
            </w:r>
            <w:r w:rsidR="00961001">
              <w:rPr>
                <w:rFonts w:cstheme="minorHAnsi"/>
                <w:i/>
              </w:rPr>
              <w:t xml:space="preserve">our theories about the book.   </w:t>
            </w:r>
          </w:p>
          <w:p w:rsidR="005E080B" w:rsidRPr="005E080B" w:rsidRDefault="005E080B" w:rsidP="00961001">
            <w:pPr>
              <w:ind w:left="90"/>
              <w:rPr>
                <w:rFonts w:cstheme="minorHAnsi"/>
                <w:i/>
              </w:rPr>
            </w:pPr>
            <w:r w:rsidRPr="005E080B">
              <w:rPr>
                <w:rFonts w:cstheme="minorHAnsi"/>
                <w:i/>
              </w:rPr>
              <w:t>When you go back, look at all your post-it notes and see which go together. Once you have organized your post-it into piles that go together, push yourself to grow a theory. Remember to use our Growing Our</w:t>
            </w:r>
            <w:r w:rsidR="00961001">
              <w:rPr>
                <w:rFonts w:cstheme="minorHAnsi"/>
                <w:i/>
              </w:rPr>
              <w:t xml:space="preserve"> Theories Chart to help you.   </w:t>
            </w:r>
          </w:p>
          <w:p w:rsidR="005E080B" w:rsidRPr="005E080B" w:rsidRDefault="005E080B">
            <w:pPr>
              <w:ind w:left="90"/>
              <w:rPr>
                <w:rFonts w:eastAsia="Times New Roman" w:cstheme="minorHAnsi"/>
                <w:i/>
              </w:rPr>
            </w:pPr>
            <w:r w:rsidRPr="005E080B">
              <w:rPr>
                <w:rFonts w:cstheme="minorHAnsi"/>
                <w:i/>
              </w:rPr>
              <w:t>Remember good readers organize their thoughts to grow their theories.</w:t>
            </w:r>
          </w:p>
        </w:tc>
      </w:tr>
      <w:tr w:rsidR="005E080B" w:rsidRPr="005E080B" w:rsidTr="00961001">
        <w:trPr>
          <w:trHeight w:val="1070"/>
        </w:trPr>
        <w:tc>
          <w:tcPr>
            <w:tcW w:w="10260" w:type="dxa"/>
          </w:tcPr>
          <w:p w:rsidR="005E080B" w:rsidRPr="005E080B" w:rsidRDefault="005E080B">
            <w:pPr>
              <w:rPr>
                <w:rFonts w:eastAsia="Times New Roman" w:cstheme="minorHAnsi"/>
                <w:i/>
              </w:rPr>
            </w:pPr>
            <w:r w:rsidRPr="005E080B">
              <w:rPr>
                <w:rFonts w:cstheme="minorHAnsi"/>
                <w:b/>
                <w:i/>
              </w:rPr>
              <w:t xml:space="preserve">Mid-Workshop Teaching Point: </w:t>
            </w:r>
            <w:r w:rsidRPr="005E080B">
              <w:rPr>
                <w:rFonts w:cstheme="minorHAnsi"/>
                <w:i/>
              </w:rPr>
              <w:t xml:space="preserve">Remember, Good readers support and revise their theories by using textual evidence. </w:t>
            </w:r>
          </w:p>
        </w:tc>
      </w:tr>
      <w:tr w:rsidR="005E080B" w:rsidRPr="005E080B" w:rsidTr="00961001">
        <w:trPr>
          <w:trHeight w:val="918"/>
        </w:trPr>
        <w:tc>
          <w:tcPr>
            <w:tcW w:w="10260" w:type="dxa"/>
          </w:tcPr>
          <w:p w:rsidR="005E080B" w:rsidRPr="005E080B" w:rsidRDefault="005E080B">
            <w:pPr>
              <w:rPr>
                <w:rFonts w:eastAsia="Times New Roman" w:cstheme="minorHAnsi"/>
                <w:b/>
                <w:i/>
              </w:rPr>
            </w:pPr>
            <w:r w:rsidRPr="005E080B">
              <w:rPr>
                <w:rFonts w:cstheme="minorHAnsi"/>
                <w:b/>
                <w:i/>
              </w:rPr>
              <w:lastRenderedPageBreak/>
              <w:t>Share:</w:t>
            </w:r>
          </w:p>
          <w:p w:rsidR="005E080B" w:rsidRPr="005E080B" w:rsidRDefault="005E080B">
            <w:pPr>
              <w:rPr>
                <w:rFonts w:eastAsia="Times New Roman" w:cstheme="minorHAnsi"/>
                <w:i/>
              </w:rPr>
            </w:pPr>
          </w:p>
        </w:tc>
      </w:tr>
    </w:tbl>
    <w:p w:rsidR="005E080B" w:rsidRPr="005E080B" w:rsidRDefault="005E080B" w:rsidP="005E080B">
      <w:pPr>
        <w:rPr>
          <w:rFonts w:eastAsia="Times New Roman" w:cstheme="minorHAnsi"/>
          <w:sz w:val="24"/>
          <w:szCs w:val="24"/>
        </w:rPr>
      </w:pPr>
    </w:p>
    <w:p w:rsidR="005E080B" w:rsidRPr="005E080B" w:rsidRDefault="005E080B" w:rsidP="005E080B">
      <w:pPr>
        <w:rPr>
          <w:rFonts w:cstheme="minorHAnsi"/>
        </w:rPr>
      </w:pPr>
      <w:r w:rsidRPr="005E080B">
        <w:rPr>
          <w:rFonts w:cstheme="minorHAnsi"/>
        </w:rPr>
        <w:t>(</w:t>
      </w:r>
      <w:r w:rsidRPr="005E080B">
        <w:rPr>
          <w:rFonts w:cstheme="minorHAnsi"/>
          <w:i/>
        </w:rPr>
        <w:t>Growing Our Theories Chart</w:t>
      </w:r>
      <w:r w:rsidRPr="005E080B">
        <w:rPr>
          <w:rFonts w:cstheme="minorHAnsi"/>
        </w:rPr>
        <w:t>)</w:t>
      </w:r>
    </w:p>
    <w:p w:rsidR="005E080B" w:rsidRPr="005E080B" w:rsidRDefault="005E080B" w:rsidP="005E080B">
      <w:pPr>
        <w:rPr>
          <w:rFonts w:cstheme="minorHAnsi"/>
        </w:rPr>
      </w:pPr>
    </w:p>
    <w:tbl>
      <w:tblPr>
        <w:tblStyle w:val="TableGrid"/>
        <w:tblW w:w="10260" w:type="dxa"/>
        <w:tblInd w:w="-3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60"/>
      </w:tblGrid>
      <w:tr w:rsidR="005E080B" w:rsidRPr="005E080B" w:rsidTr="00961001">
        <w:tc>
          <w:tcPr>
            <w:tcW w:w="10260" w:type="dxa"/>
          </w:tcPr>
          <w:p w:rsidR="005E080B" w:rsidRPr="005E080B" w:rsidRDefault="005E080B">
            <w:pPr>
              <w:jc w:val="center"/>
              <w:rPr>
                <w:rFonts w:eastAsia="Times New Roman" w:cstheme="minorHAnsi"/>
              </w:rPr>
            </w:pPr>
            <w:r w:rsidRPr="005E080B">
              <w:rPr>
                <w:rFonts w:cstheme="minorHAnsi"/>
              </w:rPr>
              <w:t>Good readers organize their thoughts to grow their theories</w:t>
            </w:r>
          </w:p>
          <w:p w:rsidR="005E080B" w:rsidRPr="005E080B" w:rsidRDefault="005E080B">
            <w:pPr>
              <w:jc w:val="center"/>
              <w:rPr>
                <w:rFonts w:cstheme="minorHAnsi"/>
              </w:rPr>
            </w:pPr>
          </w:p>
          <w:p w:rsidR="005E080B" w:rsidRPr="005E080B" w:rsidRDefault="005E080B">
            <w:pPr>
              <w:rPr>
                <w:rFonts w:cstheme="minorHAnsi"/>
                <w:i/>
              </w:rPr>
            </w:pPr>
            <w:r w:rsidRPr="005E080B">
              <w:rPr>
                <w:rFonts w:cstheme="minorHAnsi"/>
                <w:i/>
              </w:rPr>
              <w:t>This is important because…</w:t>
            </w:r>
          </w:p>
          <w:p w:rsidR="005E080B" w:rsidRPr="005E080B" w:rsidRDefault="005E080B">
            <w:pPr>
              <w:rPr>
                <w:rFonts w:cstheme="minorHAnsi"/>
                <w:i/>
              </w:rPr>
            </w:pPr>
          </w:p>
          <w:p w:rsidR="005E080B" w:rsidRPr="005E080B" w:rsidRDefault="005E080B">
            <w:pPr>
              <w:rPr>
                <w:rFonts w:cstheme="minorHAnsi"/>
                <w:i/>
              </w:rPr>
            </w:pPr>
            <w:r w:rsidRPr="005E080B">
              <w:rPr>
                <w:rFonts w:cstheme="minorHAnsi"/>
                <w:i/>
              </w:rPr>
              <w:t>This makes me realize that…</w:t>
            </w:r>
          </w:p>
          <w:p w:rsidR="005E080B" w:rsidRPr="005E080B" w:rsidRDefault="005E080B">
            <w:pPr>
              <w:rPr>
                <w:rFonts w:cstheme="minorHAnsi"/>
                <w:i/>
              </w:rPr>
            </w:pPr>
          </w:p>
          <w:p w:rsidR="005E080B" w:rsidRPr="005E080B" w:rsidRDefault="005E080B">
            <w:pPr>
              <w:rPr>
                <w:rFonts w:cstheme="minorHAnsi"/>
                <w:i/>
              </w:rPr>
            </w:pPr>
            <w:r w:rsidRPr="005E080B">
              <w:rPr>
                <w:rFonts w:cstheme="minorHAnsi"/>
                <w:i/>
              </w:rPr>
              <w:t>The bigger idea here is that…</w:t>
            </w:r>
          </w:p>
          <w:p w:rsidR="005E080B" w:rsidRPr="005E080B" w:rsidRDefault="005E080B">
            <w:pPr>
              <w:rPr>
                <w:rFonts w:cstheme="minorHAnsi"/>
                <w:i/>
              </w:rPr>
            </w:pPr>
          </w:p>
          <w:p w:rsidR="005E080B" w:rsidRPr="005E080B" w:rsidRDefault="005E080B">
            <w:pPr>
              <w:rPr>
                <w:rFonts w:eastAsia="Times New Roman" w:cstheme="minorHAnsi"/>
                <w:sz w:val="24"/>
                <w:szCs w:val="24"/>
              </w:rPr>
            </w:pPr>
          </w:p>
        </w:tc>
      </w:tr>
    </w:tbl>
    <w:p w:rsidR="005E080B" w:rsidRDefault="005E080B"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C5110F" w:rsidP="00D90A67">
      <w:r>
        <w:br w:type="page"/>
      </w:r>
    </w:p>
    <w:tbl>
      <w:tblPr>
        <w:tblW w:w="0" w:type="auto"/>
        <w:tblLook w:val="00A0" w:firstRow="1" w:lastRow="0" w:firstColumn="1" w:lastColumn="0" w:noHBand="0" w:noVBand="0"/>
      </w:tblPr>
      <w:tblGrid>
        <w:gridCol w:w="9576"/>
      </w:tblGrid>
      <w:tr w:rsidR="00044AAA" w:rsidRPr="00512DC7" w:rsidTr="00044AAA">
        <w:tc>
          <w:tcPr>
            <w:tcW w:w="9576" w:type="dxa"/>
          </w:tcPr>
          <w:p w:rsidR="00044AAA" w:rsidRPr="00044AAA" w:rsidRDefault="00044AAA" w:rsidP="00044AAA">
            <w:pPr>
              <w:pStyle w:val="Header"/>
              <w:jc w:val="center"/>
              <w:rPr>
                <w:rFonts w:cstheme="minorHAnsi"/>
                <w:b/>
                <w:sz w:val="40"/>
                <w:szCs w:val="40"/>
              </w:rPr>
            </w:pPr>
            <w:bookmarkStart w:id="19" w:name="lesson14"/>
            <w:bookmarkEnd w:id="19"/>
            <w:r>
              <w:rPr>
                <w:rFonts w:cstheme="minorHAnsi"/>
                <w:b/>
                <w:sz w:val="40"/>
                <w:szCs w:val="40"/>
              </w:rPr>
              <w:t>Unit 3 Mini Lesson 14</w:t>
            </w:r>
          </w:p>
        </w:tc>
      </w:tr>
    </w:tbl>
    <w:p w:rsidR="00C5110F" w:rsidRPr="00512DC7" w:rsidRDefault="00C5110F" w:rsidP="00C5110F">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7433"/>
      </w:tblGrid>
      <w:tr w:rsidR="00C5110F" w:rsidRPr="00512DC7" w:rsidTr="00D90A67">
        <w:tc>
          <w:tcPr>
            <w:tcW w:w="2358" w:type="dxa"/>
            <w:tcBorders>
              <w:top w:val="nil"/>
              <w:left w:val="nil"/>
              <w:bottom w:val="nil"/>
              <w:right w:val="nil"/>
            </w:tcBorders>
          </w:tcPr>
          <w:p w:rsidR="00C5110F" w:rsidRPr="00E50FC9" w:rsidRDefault="00C5110F" w:rsidP="00123957">
            <w:pPr>
              <w:pStyle w:val="NoSpacing"/>
              <w:rPr>
                <w:b/>
              </w:rPr>
            </w:pPr>
            <w:r w:rsidRPr="00E50FC9">
              <w:rPr>
                <w:b/>
              </w:rPr>
              <w:t>Unit of Study:</w:t>
            </w:r>
          </w:p>
        </w:tc>
        <w:tc>
          <w:tcPr>
            <w:tcW w:w="8658" w:type="dxa"/>
            <w:tcBorders>
              <w:top w:val="nil"/>
              <w:left w:val="nil"/>
              <w:bottom w:val="single" w:sz="12" w:space="0" w:color="auto"/>
              <w:right w:val="nil"/>
            </w:tcBorders>
          </w:tcPr>
          <w:p w:rsidR="00C5110F" w:rsidRPr="00512DC7" w:rsidRDefault="00C5110F" w:rsidP="00123957">
            <w:pPr>
              <w:pStyle w:val="NoSpacing"/>
            </w:pPr>
            <w:r>
              <w:t>Series Book Clubs</w:t>
            </w:r>
          </w:p>
        </w:tc>
      </w:tr>
      <w:tr w:rsidR="00C5110F" w:rsidRPr="00512DC7" w:rsidTr="00D90A67">
        <w:tc>
          <w:tcPr>
            <w:tcW w:w="2358" w:type="dxa"/>
            <w:tcBorders>
              <w:top w:val="nil"/>
              <w:left w:val="nil"/>
              <w:bottom w:val="nil"/>
              <w:right w:val="nil"/>
            </w:tcBorders>
          </w:tcPr>
          <w:p w:rsidR="00C5110F" w:rsidRPr="00E50FC9" w:rsidRDefault="00C5110F" w:rsidP="00123957">
            <w:pPr>
              <w:pStyle w:val="NoSpacing"/>
              <w:rPr>
                <w:b/>
              </w:rPr>
            </w:pPr>
            <w:r w:rsidRPr="00E50FC9">
              <w:rPr>
                <w:b/>
              </w:rPr>
              <w:t>Goal:</w:t>
            </w:r>
          </w:p>
        </w:tc>
        <w:tc>
          <w:tcPr>
            <w:tcW w:w="8658" w:type="dxa"/>
            <w:tcBorders>
              <w:top w:val="single" w:sz="12" w:space="0" w:color="auto"/>
              <w:left w:val="nil"/>
              <w:bottom w:val="single" w:sz="12" w:space="0" w:color="auto"/>
              <w:right w:val="nil"/>
            </w:tcBorders>
          </w:tcPr>
          <w:p w:rsidR="00C5110F" w:rsidRPr="00512DC7" w:rsidRDefault="00C5110F" w:rsidP="00123957">
            <w:r>
              <w:t>Comparing and contrasting different characters and themes from different series</w:t>
            </w:r>
          </w:p>
        </w:tc>
      </w:tr>
      <w:tr w:rsidR="00C5110F" w:rsidRPr="00106BB1" w:rsidTr="00D90A67">
        <w:trPr>
          <w:trHeight w:val="845"/>
        </w:trPr>
        <w:tc>
          <w:tcPr>
            <w:tcW w:w="2358" w:type="dxa"/>
            <w:tcBorders>
              <w:top w:val="nil"/>
              <w:left w:val="nil"/>
              <w:bottom w:val="nil"/>
              <w:right w:val="nil"/>
            </w:tcBorders>
          </w:tcPr>
          <w:p w:rsidR="00C5110F" w:rsidRPr="00E50FC9" w:rsidRDefault="00C5110F" w:rsidP="00123957">
            <w:pPr>
              <w:pStyle w:val="NoSpacing"/>
              <w:rPr>
                <w:b/>
              </w:rPr>
            </w:pPr>
            <w:r w:rsidRPr="00E50FC9">
              <w:rPr>
                <w:b/>
              </w:rPr>
              <w:t xml:space="preserve">Teaching point </w:t>
            </w:r>
            <w:r w:rsidRPr="00E50FC9">
              <w:rPr>
                <w:b/>
                <w:i/>
              </w:rPr>
              <w:t>(Kid language!)</w:t>
            </w:r>
            <w:r w:rsidRPr="00E50FC9">
              <w:rPr>
                <w:b/>
              </w:rPr>
              <w:t>:</w:t>
            </w:r>
          </w:p>
        </w:tc>
        <w:tc>
          <w:tcPr>
            <w:tcW w:w="8658" w:type="dxa"/>
            <w:tcBorders>
              <w:top w:val="single" w:sz="12" w:space="0" w:color="auto"/>
              <w:left w:val="nil"/>
              <w:bottom w:val="single" w:sz="12" w:space="0" w:color="auto"/>
              <w:right w:val="nil"/>
            </w:tcBorders>
          </w:tcPr>
          <w:p w:rsidR="00C5110F" w:rsidRPr="00015705" w:rsidRDefault="00C5110F" w:rsidP="00123957">
            <w:pPr>
              <w:pStyle w:val="NoSpacing"/>
            </w:pPr>
            <w:r>
              <w:t xml:space="preserve">Readers grow or change their theories by reading on and looking for more information.  </w:t>
            </w:r>
          </w:p>
        </w:tc>
      </w:tr>
      <w:tr w:rsidR="00C5110F" w:rsidRPr="00106BB1" w:rsidTr="00D90A67">
        <w:trPr>
          <w:trHeight w:val="378"/>
        </w:trPr>
        <w:tc>
          <w:tcPr>
            <w:tcW w:w="2358" w:type="dxa"/>
            <w:tcBorders>
              <w:top w:val="nil"/>
              <w:left w:val="nil"/>
              <w:bottom w:val="nil"/>
              <w:right w:val="nil"/>
            </w:tcBorders>
          </w:tcPr>
          <w:p w:rsidR="00C5110F" w:rsidRPr="00E50FC9" w:rsidRDefault="00C5110F" w:rsidP="00123957">
            <w:pPr>
              <w:pStyle w:val="NoSpacing"/>
              <w:rPr>
                <w:b/>
              </w:rPr>
            </w:pPr>
            <w:r w:rsidRPr="00E50FC9">
              <w:rPr>
                <w:b/>
              </w:rPr>
              <w:t>Catchy phrase:</w:t>
            </w:r>
          </w:p>
        </w:tc>
        <w:tc>
          <w:tcPr>
            <w:tcW w:w="8658" w:type="dxa"/>
            <w:tcBorders>
              <w:top w:val="single" w:sz="12" w:space="0" w:color="auto"/>
              <w:left w:val="nil"/>
              <w:bottom w:val="single" w:sz="12" w:space="0" w:color="auto"/>
              <w:right w:val="nil"/>
            </w:tcBorders>
          </w:tcPr>
          <w:p w:rsidR="00C5110F" w:rsidRPr="00034427" w:rsidRDefault="00C5110F" w:rsidP="00123957">
            <w:pPr>
              <w:pStyle w:val="NoSpacing"/>
            </w:pPr>
            <w:r w:rsidRPr="00034427">
              <w:t xml:space="preserve"> </w:t>
            </w:r>
          </w:p>
        </w:tc>
      </w:tr>
      <w:tr w:rsidR="00C5110F" w:rsidRPr="00512DC7" w:rsidTr="00D90A67">
        <w:tc>
          <w:tcPr>
            <w:tcW w:w="2358" w:type="dxa"/>
            <w:tcBorders>
              <w:top w:val="nil"/>
              <w:left w:val="nil"/>
              <w:bottom w:val="nil"/>
              <w:right w:val="nil"/>
            </w:tcBorders>
          </w:tcPr>
          <w:p w:rsidR="00C5110F" w:rsidRPr="00E50FC9" w:rsidRDefault="00C5110F" w:rsidP="00123957">
            <w:pPr>
              <w:pStyle w:val="NoSpacing"/>
              <w:rPr>
                <w:b/>
              </w:rPr>
            </w:pPr>
            <w:r w:rsidRPr="00E50FC9">
              <w:rPr>
                <w:b/>
              </w:rPr>
              <w:t>Text:</w:t>
            </w:r>
          </w:p>
        </w:tc>
        <w:tc>
          <w:tcPr>
            <w:tcW w:w="8658" w:type="dxa"/>
            <w:tcBorders>
              <w:top w:val="single" w:sz="12" w:space="0" w:color="auto"/>
              <w:left w:val="nil"/>
              <w:bottom w:val="single" w:sz="12" w:space="0" w:color="auto"/>
              <w:right w:val="nil"/>
            </w:tcBorders>
          </w:tcPr>
          <w:p w:rsidR="00C5110F" w:rsidRPr="00512DC7" w:rsidRDefault="00C5110F" w:rsidP="00123957">
            <w:pPr>
              <w:pStyle w:val="NoSpacing"/>
            </w:pPr>
            <w:r>
              <w:t>Any series chapter book or Dinosaurs Before Dark</w:t>
            </w:r>
          </w:p>
        </w:tc>
      </w:tr>
      <w:tr w:rsidR="00C5110F" w:rsidRPr="00512DC7" w:rsidTr="00D90A67">
        <w:tc>
          <w:tcPr>
            <w:tcW w:w="2358" w:type="dxa"/>
            <w:tcBorders>
              <w:top w:val="nil"/>
              <w:left w:val="nil"/>
              <w:bottom w:val="nil"/>
              <w:right w:val="nil"/>
            </w:tcBorders>
          </w:tcPr>
          <w:p w:rsidR="00C5110F" w:rsidRPr="00E50FC9" w:rsidRDefault="00C5110F" w:rsidP="00123957">
            <w:pPr>
              <w:pStyle w:val="NoSpacing"/>
              <w:rPr>
                <w:b/>
              </w:rPr>
            </w:pPr>
            <w:proofErr w:type="gramStart"/>
            <w:r w:rsidRPr="00E50FC9">
              <w:rPr>
                <w:b/>
              </w:rPr>
              <w:t>Chart(</w:t>
            </w:r>
            <w:proofErr w:type="gramEnd"/>
            <w:r w:rsidRPr="00E50FC9">
              <w:rPr>
                <w:b/>
              </w:rPr>
              <w:t>?):</w:t>
            </w:r>
          </w:p>
        </w:tc>
        <w:tc>
          <w:tcPr>
            <w:tcW w:w="8658" w:type="dxa"/>
            <w:tcBorders>
              <w:top w:val="single" w:sz="12" w:space="0" w:color="auto"/>
              <w:left w:val="nil"/>
              <w:bottom w:val="single" w:sz="12" w:space="0" w:color="auto"/>
              <w:right w:val="nil"/>
            </w:tcBorders>
          </w:tcPr>
          <w:p w:rsidR="00C5110F" w:rsidRDefault="00C5110F" w:rsidP="00123957">
            <w:pPr>
              <w:pStyle w:val="NoSpacing"/>
            </w:pPr>
            <w:r>
              <w:t>Sentence frame:</w:t>
            </w:r>
          </w:p>
          <w:p w:rsidR="00C5110F" w:rsidRDefault="00C5110F" w:rsidP="00123957">
            <w:pPr>
              <w:pStyle w:val="NoSpacing"/>
            </w:pPr>
            <w:r>
              <w:t>A theory I have is___________________.</w:t>
            </w:r>
          </w:p>
          <w:p w:rsidR="00C5110F" w:rsidRDefault="00C5110F" w:rsidP="00123957">
            <w:pPr>
              <w:pStyle w:val="NoSpacing"/>
              <w:ind w:left="720" w:hanging="720"/>
            </w:pPr>
            <w:r>
              <w:t>I am going to look for more examples or ways my thinking about _________ changed or grown.</w:t>
            </w:r>
          </w:p>
          <w:p w:rsidR="00C5110F" w:rsidRPr="00512DC7" w:rsidRDefault="00C5110F" w:rsidP="00123957">
            <w:pPr>
              <w:pStyle w:val="NoSpacing"/>
            </w:pPr>
          </w:p>
        </w:tc>
      </w:tr>
      <w:tr w:rsidR="00C5110F" w:rsidRPr="00512DC7" w:rsidTr="00D90A67">
        <w:tc>
          <w:tcPr>
            <w:tcW w:w="2358" w:type="dxa"/>
            <w:tcBorders>
              <w:top w:val="nil"/>
              <w:left w:val="nil"/>
              <w:bottom w:val="nil"/>
              <w:right w:val="nil"/>
            </w:tcBorders>
          </w:tcPr>
          <w:p w:rsidR="00C5110F" w:rsidRPr="00E50FC9" w:rsidRDefault="00C5110F" w:rsidP="00123957">
            <w:pPr>
              <w:pStyle w:val="NoSpacing"/>
              <w:rPr>
                <w:b/>
              </w:rPr>
            </w:pPr>
            <w:r w:rsidRPr="00E50FC9">
              <w:rPr>
                <w:b/>
              </w:rPr>
              <w:t>Standard:</w:t>
            </w:r>
          </w:p>
        </w:tc>
        <w:tc>
          <w:tcPr>
            <w:tcW w:w="8658" w:type="dxa"/>
            <w:tcBorders>
              <w:top w:val="single" w:sz="12" w:space="0" w:color="auto"/>
              <w:left w:val="nil"/>
              <w:bottom w:val="single" w:sz="12" w:space="0" w:color="auto"/>
              <w:right w:val="nil"/>
            </w:tcBorders>
          </w:tcPr>
          <w:p w:rsidR="00C5110F" w:rsidRDefault="00C5110F" w:rsidP="00123957">
            <w:pPr>
              <w:pStyle w:val="NoSpacing"/>
            </w:pPr>
            <w:proofErr w:type="gramStart"/>
            <w:r>
              <w:t>3.RL.3</w:t>
            </w:r>
            <w:proofErr w:type="gramEnd"/>
            <w:r>
              <w:t xml:space="preserve"> Describe characters in a story (e.g., their traits, motivations, or feelings) and explain how their actions contribute to the sequence of events.</w:t>
            </w:r>
          </w:p>
          <w:p w:rsidR="00C5110F" w:rsidRPr="00512DC7" w:rsidRDefault="00C5110F" w:rsidP="00123957">
            <w:pPr>
              <w:pStyle w:val="ListBullet"/>
              <w:numPr>
                <w:ilvl w:val="0"/>
                <w:numId w:val="0"/>
              </w:numPr>
            </w:pPr>
            <w:proofErr w:type="gramStart"/>
            <w:r>
              <w:t>3.R.9</w:t>
            </w:r>
            <w:proofErr w:type="gramEnd"/>
            <w:r>
              <w:t xml:space="preserve">  Compare and contrast the themes, settings, and plots of stories written by the same author about the same or similar characters (e.g., in books from a series).</w:t>
            </w:r>
          </w:p>
        </w:tc>
      </w:tr>
    </w:tbl>
    <w:p w:rsidR="00C5110F" w:rsidRPr="00512DC7" w:rsidRDefault="00C5110F" w:rsidP="00C5110F">
      <w:pPr>
        <w:rPr>
          <w:rFonts w:cstheme="minorHAns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D90A67" w:rsidRPr="00512DC7" w:rsidTr="00D90A67">
        <w:trPr>
          <w:trHeight w:val="1641"/>
        </w:trPr>
        <w:tc>
          <w:tcPr>
            <w:tcW w:w="9576" w:type="dxa"/>
            <w:vAlign w:val="center"/>
          </w:tcPr>
          <w:p w:rsidR="00D90A67" w:rsidRPr="00512DC7" w:rsidRDefault="00D90A67" w:rsidP="00123957">
            <w:pPr>
              <w:pStyle w:val="NoSpacing"/>
            </w:pPr>
            <w:r w:rsidRPr="00512DC7">
              <w:rPr>
                <w:b/>
              </w:rPr>
              <w:t>Mini Lesson:  (</w:t>
            </w:r>
            <w:r w:rsidRPr="00512DC7">
              <w:t>7-10 minutes total)</w:t>
            </w:r>
          </w:p>
          <w:p w:rsidR="00D90A67" w:rsidRDefault="00D90A67" w:rsidP="00123957">
            <w:pPr>
              <w:pStyle w:val="NoSpacing"/>
              <w:rPr>
                <w:i/>
              </w:rPr>
            </w:pPr>
            <w:r w:rsidRPr="00E50FC9">
              <w:rPr>
                <w:b/>
                <w:i/>
              </w:rPr>
              <w:t>Connection</w:t>
            </w:r>
            <w:r w:rsidRPr="00512DC7">
              <w:rPr>
                <w:i/>
              </w:rPr>
              <w:t xml:space="preserve">: </w:t>
            </w:r>
          </w:p>
          <w:p w:rsidR="00D90A67" w:rsidRDefault="00D90A67" w:rsidP="00123957">
            <w:pPr>
              <w:pStyle w:val="NoSpacing"/>
              <w:rPr>
                <w:i/>
              </w:rPr>
            </w:pPr>
            <w:r>
              <w:rPr>
                <w:i/>
              </w:rPr>
              <w:t xml:space="preserve">Yesterday we talked about how to organize our thoughts to grow a theory.  We started to categorize our sticky notes into larger theories.  </w:t>
            </w:r>
          </w:p>
          <w:p w:rsidR="00D90A67" w:rsidRPr="00512DC7" w:rsidRDefault="00D90A67" w:rsidP="00123957">
            <w:pPr>
              <w:pStyle w:val="NoSpacing"/>
            </w:pPr>
            <w:r>
              <w:rPr>
                <w:i/>
              </w:rPr>
              <w:t xml:space="preserve">Today, we are going to discuss when we have a theory or a big idea we keep that idea in our mind as we read and reread.  We look for information that will change or grow our thinking. </w:t>
            </w:r>
          </w:p>
        </w:tc>
      </w:tr>
      <w:tr w:rsidR="00C5110F" w:rsidRPr="00512DC7" w:rsidTr="00D90A67">
        <w:trPr>
          <w:trHeight w:val="864"/>
        </w:trPr>
        <w:tc>
          <w:tcPr>
            <w:tcW w:w="9576" w:type="dxa"/>
          </w:tcPr>
          <w:p w:rsidR="00C5110F" w:rsidRDefault="00C5110F" w:rsidP="00123957">
            <w:pPr>
              <w:pStyle w:val="NoSpacing"/>
              <w:rPr>
                <w:b/>
                <w:i/>
              </w:rPr>
            </w:pPr>
          </w:p>
          <w:p w:rsidR="00C5110F" w:rsidRPr="00512DC7" w:rsidRDefault="00C5110F" w:rsidP="00123957">
            <w:pPr>
              <w:pStyle w:val="NoSpacing"/>
              <w:rPr>
                <w:b/>
                <w:i/>
              </w:rPr>
            </w:pPr>
            <w:r w:rsidRPr="00512DC7">
              <w:rPr>
                <w:b/>
                <w:i/>
              </w:rPr>
              <w:t>Teach:</w:t>
            </w:r>
          </w:p>
          <w:p w:rsidR="00C5110F" w:rsidRDefault="00C5110F" w:rsidP="00123957">
            <w:pPr>
              <w:pStyle w:val="NoSpacing"/>
              <w:rPr>
                <w:i/>
              </w:rPr>
            </w:pPr>
            <w:r>
              <w:rPr>
                <w:i/>
              </w:rPr>
              <w:t xml:space="preserve">As we read, we need to think about the big ideas that we have made.  As the story unfolds, some events might be evidence that proves my theory or some events might make me rethink my theory.  </w:t>
            </w:r>
            <w:r>
              <w:t xml:space="preserve">Readers grow or change their theories by reading on and looking for more information.  </w:t>
            </w:r>
          </w:p>
          <w:p w:rsidR="00C5110F" w:rsidRDefault="00C5110F" w:rsidP="00123957">
            <w:pPr>
              <w:pStyle w:val="NoSpacing"/>
              <w:rPr>
                <w:i/>
              </w:rPr>
            </w:pPr>
            <w:r>
              <w:rPr>
                <w:i/>
              </w:rPr>
              <w:t>Example</w:t>
            </w:r>
          </w:p>
          <w:p w:rsidR="00C5110F" w:rsidRDefault="00C5110F" w:rsidP="00123957">
            <w:pPr>
              <w:pStyle w:val="NoSpacing"/>
              <w:rPr>
                <w:i/>
              </w:rPr>
            </w:pPr>
            <w:r>
              <w:rPr>
                <w:i/>
              </w:rPr>
              <w:t xml:space="preserve">I have a theory from the first 2 books I read…..Jack always thinks before he acts.  I know this because before he __________ </w:t>
            </w:r>
            <w:proofErr w:type="spellStart"/>
            <w:r>
              <w:rPr>
                <w:i/>
              </w:rPr>
              <w:t>he</w:t>
            </w:r>
            <w:proofErr w:type="spellEnd"/>
            <w:r>
              <w:rPr>
                <w:i/>
              </w:rPr>
              <w:t xml:space="preserve"> _________.  Also, __________ before __________.  </w:t>
            </w:r>
          </w:p>
          <w:p w:rsidR="00C5110F" w:rsidRDefault="00C5110F" w:rsidP="00123957">
            <w:pPr>
              <w:pStyle w:val="NoSpacing"/>
              <w:rPr>
                <w:i/>
              </w:rPr>
            </w:pPr>
            <w:r>
              <w:rPr>
                <w:i/>
              </w:rPr>
              <w:t>As I continue reading this book, I am going to pay attention to what Jack does.  If he continues to think before he does something, I know my theory is right.  It grows or adds to my theory about Jack.</w:t>
            </w:r>
          </w:p>
          <w:p w:rsidR="00C5110F" w:rsidRDefault="00C5110F" w:rsidP="00123957">
            <w:pPr>
              <w:pStyle w:val="NoSpacing"/>
              <w:rPr>
                <w:i/>
              </w:rPr>
            </w:pPr>
            <w:r>
              <w:rPr>
                <w:i/>
              </w:rPr>
              <w:t>If he does something different, then I might think “oh Jack does think before he acts, just not all the time”.  That would change my theory and my thinking about Jack.</w:t>
            </w:r>
          </w:p>
          <w:p w:rsidR="00C5110F" w:rsidRDefault="00C5110F" w:rsidP="00123957">
            <w:pPr>
              <w:pStyle w:val="NoSpacing"/>
              <w:rPr>
                <w:i/>
              </w:rPr>
            </w:pPr>
            <w:r>
              <w:rPr>
                <w:i/>
              </w:rPr>
              <w:t>As I keep reading, I hold on to my theory (about Jack) in my mind and look for information that will either grow or change my thinking.</w:t>
            </w:r>
          </w:p>
          <w:p w:rsidR="00C5110F" w:rsidRPr="00512DC7" w:rsidRDefault="00C5110F" w:rsidP="00123957">
            <w:pPr>
              <w:pStyle w:val="NoSpacing"/>
              <w:rPr>
                <w:i/>
              </w:rPr>
            </w:pPr>
            <w:r>
              <w:rPr>
                <w:i/>
              </w:rPr>
              <w:lastRenderedPageBreak/>
              <w:t>(Do another example.)</w:t>
            </w:r>
          </w:p>
        </w:tc>
      </w:tr>
      <w:tr w:rsidR="00C5110F" w:rsidRPr="00512DC7" w:rsidTr="00D90A67">
        <w:trPr>
          <w:trHeight w:val="783"/>
        </w:trPr>
        <w:tc>
          <w:tcPr>
            <w:tcW w:w="9576" w:type="dxa"/>
          </w:tcPr>
          <w:p w:rsidR="00C5110F" w:rsidRDefault="00C5110F" w:rsidP="00123957">
            <w:pPr>
              <w:pStyle w:val="NoSpacing"/>
              <w:rPr>
                <w:b/>
                <w:i/>
              </w:rPr>
            </w:pPr>
            <w:r w:rsidRPr="00512DC7">
              <w:rPr>
                <w:b/>
                <w:i/>
              </w:rPr>
              <w:lastRenderedPageBreak/>
              <w:t xml:space="preserve">Active Involvement: </w:t>
            </w:r>
          </w:p>
          <w:p w:rsidR="00C5110F" w:rsidRDefault="00C5110F" w:rsidP="00123957">
            <w:pPr>
              <w:pStyle w:val="NoSpacing"/>
            </w:pPr>
            <w:r>
              <w:t>Think about the big theories you made yesterday.  You are going to pick one and reading time today, you are going to look for information that will either grow or change your thinking.  Readers grow or change their theories by reading on and looking for more information.  Right now, with your partner, you are going to share what theory you are going to be thinking about today.</w:t>
            </w:r>
          </w:p>
          <w:p w:rsidR="00C5110F" w:rsidRDefault="00C5110F" w:rsidP="00123957">
            <w:pPr>
              <w:pStyle w:val="NoSpacing"/>
            </w:pPr>
            <w:r>
              <w:t>Partner A tell Partner B using this frame:</w:t>
            </w:r>
          </w:p>
          <w:p w:rsidR="00C5110F" w:rsidRDefault="00C5110F" w:rsidP="00123957">
            <w:pPr>
              <w:pStyle w:val="NoSpacing"/>
              <w:ind w:left="720" w:hanging="720"/>
            </w:pPr>
            <w:r>
              <w:t>A theory I have is__________________</w:t>
            </w:r>
            <w:proofErr w:type="gramStart"/>
            <w:r>
              <w:t>_(</w:t>
            </w:r>
            <w:proofErr w:type="gramEnd"/>
            <w:r>
              <w:t>Jack thinks before he acts).  I am going to look for more</w:t>
            </w:r>
          </w:p>
          <w:p w:rsidR="00C5110F" w:rsidRDefault="00C5110F" w:rsidP="00123957">
            <w:pPr>
              <w:pStyle w:val="NoSpacing"/>
              <w:ind w:left="720" w:hanging="720"/>
            </w:pPr>
            <w:proofErr w:type="gramStart"/>
            <w:r>
              <w:t>examples</w:t>
            </w:r>
            <w:proofErr w:type="gramEnd"/>
            <w:r>
              <w:t xml:space="preserve"> or ways my thinking about _________ (Jack) has changed or grown.</w:t>
            </w:r>
          </w:p>
          <w:p w:rsidR="00C5110F" w:rsidRDefault="00C5110F" w:rsidP="00123957">
            <w:pPr>
              <w:pStyle w:val="NoSpacing"/>
              <w:ind w:left="720" w:hanging="720"/>
            </w:pPr>
            <w:r>
              <w:t xml:space="preserve">Readers grow or change their theories by reading on and looking for more information.  </w:t>
            </w:r>
          </w:p>
          <w:p w:rsidR="00C5110F" w:rsidRPr="00512DC7" w:rsidRDefault="00C5110F" w:rsidP="00123957">
            <w:pPr>
              <w:pStyle w:val="NoSpacing"/>
            </w:pPr>
            <w:r>
              <w:t>(Repeat with Partner B.)</w:t>
            </w:r>
          </w:p>
        </w:tc>
      </w:tr>
      <w:tr w:rsidR="00C5110F" w:rsidRPr="00512DC7" w:rsidTr="00D90A67">
        <w:trPr>
          <w:trHeight w:val="837"/>
        </w:trPr>
        <w:tc>
          <w:tcPr>
            <w:tcW w:w="9576" w:type="dxa"/>
          </w:tcPr>
          <w:p w:rsidR="00C5110F" w:rsidRDefault="00C5110F" w:rsidP="00123957">
            <w:pPr>
              <w:pStyle w:val="NoSpacing"/>
              <w:rPr>
                <w:b/>
                <w:i/>
              </w:rPr>
            </w:pPr>
            <w:r w:rsidRPr="00512DC7">
              <w:rPr>
                <w:b/>
                <w:i/>
              </w:rPr>
              <w:t xml:space="preserve">Link: </w:t>
            </w:r>
          </w:p>
          <w:p w:rsidR="00C5110F" w:rsidRPr="00886C63" w:rsidRDefault="00C5110F" w:rsidP="00123957">
            <w:pPr>
              <w:pStyle w:val="NoSpacing"/>
            </w:pPr>
            <w:r>
              <w:t xml:space="preserve">Today as you are continuing with your series book clubs.  Think about the theory you chose to focus on and look for information that will grow and change your thinking.  Remember…. Readers grow or change their theories by reading on and looking for more information.  </w:t>
            </w:r>
          </w:p>
        </w:tc>
      </w:tr>
      <w:tr w:rsidR="00C5110F" w:rsidRPr="00512DC7" w:rsidTr="00D90A67">
        <w:trPr>
          <w:trHeight w:val="1070"/>
        </w:trPr>
        <w:tc>
          <w:tcPr>
            <w:tcW w:w="9576" w:type="dxa"/>
          </w:tcPr>
          <w:p w:rsidR="00C5110F" w:rsidRPr="00512DC7" w:rsidRDefault="00C5110F" w:rsidP="00123957">
            <w:pPr>
              <w:pStyle w:val="NoSpacing"/>
              <w:rPr>
                <w:b/>
              </w:rPr>
            </w:pPr>
            <w:r w:rsidRPr="00512DC7">
              <w:rPr>
                <w:b/>
              </w:rPr>
              <w:t>Mid-Workshop Teaching Point:</w:t>
            </w:r>
          </w:p>
          <w:p w:rsidR="00C5110F" w:rsidRPr="00512DC7" w:rsidRDefault="00C5110F" w:rsidP="00123957">
            <w:pPr>
              <w:pStyle w:val="NoSpacing"/>
              <w:rPr>
                <w:i/>
              </w:rPr>
            </w:pPr>
            <w:r>
              <w:rPr>
                <w:i/>
              </w:rPr>
              <w:t xml:space="preserve">Readers, sometimes we are scared to write down our theories because we feel that our ideas are not good enough.  Readers need to not worry about that because we can take those flimsy ideas and make them more substantial.  The bottom line is not to be nervous because any starting point is fine.  If we don’t have a starting point, then we can’t help it grow.  </w:t>
            </w:r>
          </w:p>
        </w:tc>
      </w:tr>
      <w:tr w:rsidR="00C5110F" w:rsidRPr="00512DC7" w:rsidTr="00D90A67">
        <w:trPr>
          <w:trHeight w:val="918"/>
        </w:trPr>
        <w:tc>
          <w:tcPr>
            <w:tcW w:w="9576" w:type="dxa"/>
          </w:tcPr>
          <w:p w:rsidR="00C5110F" w:rsidRPr="00512DC7" w:rsidRDefault="00C5110F" w:rsidP="00123957">
            <w:pPr>
              <w:pStyle w:val="NoSpacing"/>
              <w:rPr>
                <w:b/>
              </w:rPr>
            </w:pPr>
            <w:r w:rsidRPr="00512DC7">
              <w:rPr>
                <w:b/>
              </w:rPr>
              <w:t>Share:</w:t>
            </w:r>
          </w:p>
          <w:p w:rsidR="00C5110F" w:rsidRPr="00512DC7" w:rsidRDefault="00C5110F" w:rsidP="00123957">
            <w:pPr>
              <w:pStyle w:val="NoSpacing"/>
              <w:rPr>
                <w:i/>
              </w:rPr>
            </w:pPr>
          </w:p>
        </w:tc>
      </w:tr>
    </w:tbl>
    <w:p w:rsidR="00C5110F" w:rsidRPr="00C81651" w:rsidRDefault="00C5110F" w:rsidP="00C5110F">
      <w:pPr>
        <w:rPr>
          <w:rFonts w:asciiTheme="majorHAnsi" w:hAnsiTheme="majorHAnsi" w:cstheme="majorHAnsi"/>
        </w:rPr>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p w:rsidR="00961001" w:rsidRDefault="00961001" w:rsidP="004D354B">
      <w:pPr>
        <w:spacing w:after="0"/>
      </w:pPr>
    </w:p>
    <w:tbl>
      <w:tblPr>
        <w:tblW w:w="0" w:type="auto"/>
        <w:tblLook w:val="00A0" w:firstRow="1" w:lastRow="0" w:firstColumn="1" w:lastColumn="0" w:noHBand="0" w:noVBand="0"/>
      </w:tblPr>
      <w:tblGrid>
        <w:gridCol w:w="9576"/>
      </w:tblGrid>
      <w:tr w:rsidR="00961001" w:rsidRPr="00961001" w:rsidTr="00961001">
        <w:tc>
          <w:tcPr>
            <w:tcW w:w="9576" w:type="dxa"/>
            <w:hideMark/>
          </w:tcPr>
          <w:p w:rsidR="00961001" w:rsidRPr="00961001" w:rsidRDefault="00961001">
            <w:pPr>
              <w:pStyle w:val="Header"/>
              <w:jc w:val="center"/>
              <w:rPr>
                <w:rFonts w:eastAsia="Times New Roman" w:cstheme="minorHAnsi"/>
                <w:b/>
                <w:sz w:val="40"/>
                <w:szCs w:val="40"/>
              </w:rPr>
            </w:pPr>
            <w:bookmarkStart w:id="20" w:name="lesson15"/>
            <w:bookmarkEnd w:id="20"/>
            <w:r w:rsidRPr="00961001">
              <w:rPr>
                <w:rFonts w:cstheme="minorHAnsi"/>
                <w:b/>
                <w:sz w:val="40"/>
                <w:szCs w:val="40"/>
              </w:rPr>
              <w:t xml:space="preserve">Unit </w:t>
            </w:r>
            <w:r>
              <w:rPr>
                <w:rFonts w:cstheme="minorHAnsi"/>
                <w:b/>
                <w:sz w:val="40"/>
                <w:szCs w:val="40"/>
              </w:rPr>
              <w:t>3</w:t>
            </w:r>
            <w:r w:rsidRPr="00961001">
              <w:rPr>
                <w:rFonts w:cstheme="minorHAnsi"/>
                <w:b/>
                <w:sz w:val="40"/>
                <w:szCs w:val="40"/>
              </w:rPr>
              <w:t xml:space="preserve"> Mini Lesson </w:t>
            </w:r>
            <w:r>
              <w:rPr>
                <w:rFonts w:cstheme="minorHAnsi"/>
                <w:b/>
                <w:sz w:val="40"/>
                <w:szCs w:val="40"/>
              </w:rPr>
              <w:t>15</w:t>
            </w:r>
          </w:p>
          <w:p w:rsidR="00961001" w:rsidRPr="00961001" w:rsidRDefault="00961001" w:rsidP="00961001">
            <w:pPr>
              <w:pStyle w:val="Header"/>
              <w:rPr>
                <w:rFonts w:eastAsia="Times New Roman" w:cstheme="minorHAnsi"/>
                <w:b/>
                <w:szCs w:val="20"/>
              </w:rPr>
            </w:pPr>
          </w:p>
        </w:tc>
      </w:tr>
    </w:tbl>
    <w:p w:rsidR="00961001" w:rsidRPr="00961001" w:rsidRDefault="00961001" w:rsidP="00961001">
      <w:pPr>
        <w:pStyle w:val="Header"/>
        <w:tabs>
          <w:tab w:val="left" w:pos="3900"/>
        </w:tabs>
        <w:rPr>
          <w:rFonts w:eastAsia="Times New Roman" w:cstheme="minorHAnsi"/>
          <w:b/>
          <w:sz w:val="6"/>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118"/>
      </w:tblGrid>
      <w:tr w:rsidR="00961001" w:rsidRPr="00961001" w:rsidTr="00961001">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Unit of Study:</w:t>
            </w:r>
          </w:p>
        </w:tc>
        <w:tc>
          <w:tcPr>
            <w:tcW w:w="8118" w:type="dxa"/>
            <w:tcBorders>
              <w:top w:val="nil"/>
              <w:left w:val="nil"/>
              <w:bottom w:val="single" w:sz="12" w:space="0" w:color="auto"/>
              <w:right w:val="nil"/>
            </w:tcBorders>
            <w:hideMark/>
          </w:tcPr>
          <w:p w:rsidR="00961001" w:rsidRPr="00961001" w:rsidRDefault="00961001" w:rsidP="00D90A67">
            <w:pPr>
              <w:spacing w:after="0"/>
              <w:rPr>
                <w:rFonts w:eastAsia="Times New Roman" w:cstheme="minorHAnsi"/>
              </w:rPr>
            </w:pPr>
            <w:r w:rsidRPr="00961001">
              <w:rPr>
                <w:rFonts w:cstheme="minorHAnsi"/>
              </w:rPr>
              <w:t>Series Book Clubs</w:t>
            </w:r>
          </w:p>
        </w:tc>
      </w:tr>
      <w:tr w:rsidR="00961001" w:rsidRPr="00961001" w:rsidTr="00961001">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Goal:</w:t>
            </w:r>
          </w:p>
        </w:tc>
        <w:tc>
          <w:tcPr>
            <w:tcW w:w="8118" w:type="dxa"/>
            <w:tcBorders>
              <w:top w:val="single" w:sz="12" w:space="0" w:color="auto"/>
              <w:left w:val="nil"/>
              <w:bottom w:val="single" w:sz="12" w:space="0" w:color="auto"/>
              <w:right w:val="nil"/>
            </w:tcBorders>
            <w:hideMark/>
          </w:tcPr>
          <w:p w:rsidR="00961001" w:rsidRPr="00961001" w:rsidRDefault="00961001" w:rsidP="00D90A67">
            <w:pPr>
              <w:spacing w:after="0"/>
              <w:rPr>
                <w:rFonts w:eastAsia="Times New Roman" w:cstheme="minorHAnsi"/>
              </w:rPr>
            </w:pPr>
            <w:r w:rsidRPr="00961001">
              <w:rPr>
                <w:rFonts w:cstheme="minorHAnsi"/>
              </w:rPr>
              <w:t>Comparing and Contrasting different characters and themes from different series</w:t>
            </w:r>
          </w:p>
        </w:tc>
      </w:tr>
      <w:tr w:rsidR="00961001" w:rsidRPr="00961001" w:rsidTr="00961001">
        <w:trPr>
          <w:trHeight w:val="845"/>
        </w:trPr>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Teaching point:</w:t>
            </w:r>
          </w:p>
        </w:tc>
        <w:tc>
          <w:tcPr>
            <w:tcW w:w="8118" w:type="dxa"/>
            <w:tcBorders>
              <w:top w:val="single" w:sz="12" w:space="0" w:color="auto"/>
              <w:left w:val="nil"/>
              <w:bottom w:val="single" w:sz="12" w:space="0" w:color="auto"/>
              <w:right w:val="nil"/>
            </w:tcBorders>
            <w:hideMark/>
          </w:tcPr>
          <w:p w:rsidR="00961001" w:rsidRPr="00961001" w:rsidRDefault="00961001" w:rsidP="00D90A67">
            <w:pPr>
              <w:pStyle w:val="ListParagraph"/>
              <w:spacing w:after="0"/>
              <w:ind w:left="0"/>
              <w:rPr>
                <w:rFonts w:eastAsia="Times New Roman" w:cstheme="minorHAnsi"/>
                <w:sz w:val="22"/>
                <w:szCs w:val="22"/>
              </w:rPr>
            </w:pPr>
            <w:r w:rsidRPr="00961001">
              <w:rPr>
                <w:rFonts w:cstheme="minorHAnsi"/>
                <w:sz w:val="20"/>
                <w:szCs w:val="20"/>
              </w:rPr>
              <w:t>Readers deepen their understanding by paying attention to characters’ struggles and motivations.</w:t>
            </w:r>
          </w:p>
        </w:tc>
      </w:tr>
      <w:tr w:rsidR="00961001" w:rsidRPr="00961001" w:rsidTr="00961001">
        <w:trPr>
          <w:trHeight w:val="513"/>
        </w:trPr>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Catchy Phrase:</w:t>
            </w:r>
          </w:p>
        </w:tc>
        <w:tc>
          <w:tcPr>
            <w:tcW w:w="8118" w:type="dxa"/>
            <w:tcBorders>
              <w:top w:val="single" w:sz="12" w:space="0" w:color="auto"/>
              <w:left w:val="nil"/>
              <w:bottom w:val="single" w:sz="12" w:space="0" w:color="auto"/>
              <w:right w:val="nil"/>
            </w:tcBorders>
          </w:tcPr>
          <w:p w:rsidR="00961001" w:rsidRPr="00961001" w:rsidRDefault="00961001" w:rsidP="00D90A67">
            <w:pPr>
              <w:spacing w:after="0"/>
              <w:rPr>
                <w:rFonts w:eastAsia="Times New Roman" w:cstheme="minorHAnsi"/>
                <w:lang w:val="es-MX"/>
              </w:rPr>
            </w:pPr>
          </w:p>
        </w:tc>
      </w:tr>
      <w:tr w:rsidR="00961001" w:rsidRPr="00961001" w:rsidTr="00961001">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Text:</w:t>
            </w:r>
          </w:p>
        </w:tc>
        <w:tc>
          <w:tcPr>
            <w:tcW w:w="8118" w:type="dxa"/>
            <w:tcBorders>
              <w:top w:val="single" w:sz="12" w:space="0" w:color="auto"/>
              <w:left w:val="nil"/>
              <w:bottom w:val="single" w:sz="12" w:space="0" w:color="auto"/>
              <w:right w:val="nil"/>
            </w:tcBorders>
            <w:hideMark/>
          </w:tcPr>
          <w:p w:rsidR="00961001" w:rsidRPr="00961001" w:rsidRDefault="00961001" w:rsidP="00D90A67">
            <w:pPr>
              <w:spacing w:after="0"/>
              <w:rPr>
                <w:rFonts w:eastAsia="Times New Roman" w:cstheme="minorHAnsi"/>
              </w:rPr>
            </w:pPr>
            <w:proofErr w:type="spellStart"/>
            <w:r w:rsidRPr="00961001">
              <w:rPr>
                <w:rFonts w:cstheme="minorHAnsi"/>
                <w:u w:val="single"/>
              </w:rPr>
              <w:t>Froggy</w:t>
            </w:r>
            <w:proofErr w:type="spellEnd"/>
            <w:r w:rsidRPr="00961001">
              <w:rPr>
                <w:rFonts w:cstheme="minorHAnsi"/>
                <w:u w:val="single"/>
              </w:rPr>
              <w:t xml:space="preserve"> Plays in the Band</w:t>
            </w:r>
            <w:r w:rsidRPr="00961001">
              <w:rPr>
                <w:rFonts w:cstheme="minorHAnsi"/>
              </w:rPr>
              <w:t>, by Jonathan London</w:t>
            </w:r>
          </w:p>
          <w:p w:rsidR="00961001" w:rsidRPr="00961001" w:rsidRDefault="00961001" w:rsidP="00D90A67">
            <w:pPr>
              <w:spacing w:after="0"/>
              <w:rPr>
                <w:rFonts w:eastAsia="Times New Roman" w:cstheme="minorHAnsi"/>
              </w:rPr>
            </w:pPr>
            <w:r w:rsidRPr="00961001">
              <w:rPr>
                <w:rFonts w:cstheme="minorHAnsi"/>
                <w:u w:val="single"/>
              </w:rPr>
              <w:t>Olivia Forms a Band</w:t>
            </w:r>
            <w:r w:rsidRPr="00961001">
              <w:rPr>
                <w:rFonts w:cstheme="minorHAnsi"/>
              </w:rPr>
              <w:t>, by Ian Falconer</w:t>
            </w:r>
          </w:p>
        </w:tc>
      </w:tr>
      <w:tr w:rsidR="00961001" w:rsidRPr="00961001" w:rsidTr="00961001">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Chart:</w:t>
            </w:r>
          </w:p>
        </w:tc>
        <w:tc>
          <w:tcPr>
            <w:tcW w:w="8118" w:type="dxa"/>
            <w:tcBorders>
              <w:top w:val="single" w:sz="12" w:space="0" w:color="auto"/>
              <w:left w:val="nil"/>
              <w:bottom w:val="single" w:sz="12" w:space="0" w:color="auto"/>
              <w:right w:val="nil"/>
            </w:tcBorders>
          </w:tcPr>
          <w:p w:rsidR="00961001" w:rsidRPr="00961001" w:rsidRDefault="00961001" w:rsidP="00D90A67">
            <w:pPr>
              <w:spacing w:after="0"/>
              <w:rPr>
                <w:rFonts w:eastAsia="Times New Roman" w:cstheme="minorHAnsi"/>
              </w:rPr>
            </w:pPr>
          </w:p>
        </w:tc>
      </w:tr>
      <w:tr w:rsidR="00961001" w:rsidRPr="00961001" w:rsidTr="00961001">
        <w:tc>
          <w:tcPr>
            <w:tcW w:w="1710" w:type="dxa"/>
            <w:tcBorders>
              <w:top w:val="nil"/>
              <w:left w:val="nil"/>
              <w:bottom w:val="nil"/>
              <w:right w:val="nil"/>
            </w:tcBorders>
            <w:hideMark/>
          </w:tcPr>
          <w:p w:rsidR="00961001" w:rsidRPr="00961001" w:rsidRDefault="00961001" w:rsidP="00D90A67">
            <w:pPr>
              <w:spacing w:after="0"/>
              <w:rPr>
                <w:rFonts w:eastAsia="Times New Roman" w:cstheme="minorHAnsi"/>
                <w:b/>
              </w:rPr>
            </w:pPr>
            <w:r w:rsidRPr="00961001">
              <w:rPr>
                <w:rFonts w:cstheme="minorHAnsi"/>
                <w:b/>
              </w:rPr>
              <w:t>Standard:</w:t>
            </w:r>
          </w:p>
        </w:tc>
        <w:tc>
          <w:tcPr>
            <w:tcW w:w="8118" w:type="dxa"/>
            <w:tcBorders>
              <w:top w:val="single" w:sz="12" w:space="0" w:color="auto"/>
              <w:left w:val="nil"/>
              <w:bottom w:val="single" w:sz="12" w:space="0" w:color="auto"/>
              <w:right w:val="nil"/>
            </w:tcBorders>
          </w:tcPr>
          <w:p w:rsidR="00961001" w:rsidRPr="00961001" w:rsidRDefault="00961001" w:rsidP="00D90A67">
            <w:pPr>
              <w:tabs>
                <w:tab w:val="left" w:pos="1170"/>
              </w:tabs>
              <w:autoSpaceDE w:val="0"/>
              <w:autoSpaceDN w:val="0"/>
              <w:adjustRightInd w:val="0"/>
              <w:spacing w:before="120" w:after="0"/>
              <w:ind w:left="1166" w:right="446" w:hanging="1166"/>
              <w:rPr>
                <w:rFonts w:eastAsia="Times New Roman" w:cstheme="minorHAnsi"/>
              </w:rPr>
            </w:pPr>
            <w:proofErr w:type="gramStart"/>
            <w:r w:rsidRPr="00961001">
              <w:rPr>
                <w:rFonts w:cstheme="minorHAnsi"/>
              </w:rPr>
              <w:t>3.RL.3</w:t>
            </w:r>
            <w:proofErr w:type="gramEnd"/>
            <w:r w:rsidRPr="00961001">
              <w:rPr>
                <w:rFonts w:cstheme="minorHAnsi"/>
              </w:rPr>
              <w:tab/>
              <w:t>Describe characters in a story (e.g., their traits, motivations, or feelings) and explain how their actions contribute to the sequence of events.</w:t>
            </w:r>
          </w:p>
          <w:p w:rsidR="00961001" w:rsidRPr="00961001" w:rsidRDefault="00961001" w:rsidP="00D90A67">
            <w:pPr>
              <w:tabs>
                <w:tab w:val="left" w:pos="1170"/>
              </w:tabs>
              <w:autoSpaceDE w:val="0"/>
              <w:autoSpaceDN w:val="0"/>
              <w:adjustRightInd w:val="0"/>
              <w:spacing w:before="120" w:after="0"/>
              <w:ind w:left="1166" w:right="446" w:hanging="1166"/>
              <w:rPr>
                <w:rFonts w:cstheme="minorHAnsi"/>
              </w:rPr>
            </w:pPr>
            <w:proofErr w:type="gramStart"/>
            <w:r w:rsidRPr="00961001">
              <w:rPr>
                <w:rFonts w:cstheme="minorHAnsi"/>
                <w:highlight w:val="yellow"/>
              </w:rPr>
              <w:t>3.RL.9</w:t>
            </w:r>
            <w:proofErr w:type="gramEnd"/>
            <w:r w:rsidRPr="00961001">
              <w:rPr>
                <w:rFonts w:cstheme="minorHAnsi"/>
                <w:highlight w:val="yellow"/>
              </w:rPr>
              <w:tab/>
              <w:t>Compare and contrast the themes, settings, and plots of stories written by the same author about the same or similar characters (e.g., in books from a series).</w:t>
            </w:r>
          </w:p>
        </w:tc>
      </w:tr>
    </w:tbl>
    <w:p w:rsidR="00961001" w:rsidRPr="00961001" w:rsidRDefault="00961001" w:rsidP="00961001">
      <w:pPr>
        <w:rPr>
          <w:rFonts w:eastAsia="Times New Roman" w:cstheme="minorHAnsi"/>
          <w:b/>
          <w:sz w:val="20"/>
          <w:szCs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961001" w:rsidRPr="00961001" w:rsidTr="00961001">
        <w:trPr>
          <w:trHeight w:val="3610"/>
        </w:trPr>
        <w:tc>
          <w:tcPr>
            <w:tcW w:w="10080" w:type="dxa"/>
            <w:vAlign w:val="center"/>
            <w:hideMark/>
          </w:tcPr>
          <w:p w:rsidR="00961001" w:rsidRPr="00961001" w:rsidRDefault="00961001">
            <w:pPr>
              <w:rPr>
                <w:rFonts w:eastAsia="Times New Roman" w:cstheme="minorHAnsi"/>
              </w:rPr>
            </w:pPr>
            <w:r w:rsidRPr="00961001">
              <w:rPr>
                <w:rFonts w:cstheme="minorHAnsi"/>
                <w:b/>
              </w:rPr>
              <w:t>Mini Lesson:  (</w:t>
            </w:r>
            <w:r w:rsidRPr="00961001">
              <w:rPr>
                <w:rFonts w:cstheme="minorHAnsi"/>
              </w:rPr>
              <w:t>7-10 minutes total)</w:t>
            </w:r>
          </w:p>
          <w:p w:rsidR="00961001" w:rsidRPr="00961001" w:rsidRDefault="00961001">
            <w:pPr>
              <w:rPr>
                <w:rFonts w:eastAsia="Times New Roman" w:cstheme="minorHAnsi"/>
                <w:b/>
                <w:i/>
              </w:rPr>
            </w:pPr>
            <w:r w:rsidRPr="00961001">
              <w:rPr>
                <w:rFonts w:cstheme="minorHAnsi"/>
                <w:b/>
                <w:i/>
              </w:rPr>
              <w:t xml:space="preserve">Connection: (1-2 </w:t>
            </w:r>
            <w:proofErr w:type="spellStart"/>
            <w:r w:rsidRPr="00961001">
              <w:rPr>
                <w:rFonts w:cstheme="minorHAnsi"/>
                <w:b/>
                <w:i/>
              </w:rPr>
              <w:t>mins</w:t>
            </w:r>
            <w:proofErr w:type="spellEnd"/>
            <w:r w:rsidRPr="00961001">
              <w:rPr>
                <w:rFonts w:cstheme="minorHAnsi"/>
                <w:b/>
                <w:i/>
              </w:rPr>
              <w:t>.)</w:t>
            </w:r>
          </w:p>
          <w:p w:rsidR="00961001" w:rsidRPr="00961001" w:rsidRDefault="00961001">
            <w:pPr>
              <w:rPr>
                <w:rFonts w:cstheme="minorHAnsi"/>
              </w:rPr>
            </w:pPr>
            <w:r w:rsidRPr="00961001">
              <w:rPr>
                <w:rFonts w:cstheme="minorHAnsi"/>
              </w:rPr>
              <w:t xml:space="preserve">During this unit, we have been looking deeply at our characters from the series books that we like to read.  I’ve been watching you all and noticing that you have a strong understanding about how to compare characters and settings across the same series.  </w:t>
            </w:r>
          </w:p>
          <w:p w:rsidR="00961001" w:rsidRPr="00961001" w:rsidRDefault="00961001" w:rsidP="00961001">
            <w:pPr>
              <w:rPr>
                <w:rFonts w:eastAsia="Times New Roman" w:cstheme="minorHAnsi"/>
              </w:rPr>
            </w:pPr>
            <w:r w:rsidRPr="00961001">
              <w:rPr>
                <w:rFonts w:cstheme="minorHAnsi"/>
              </w:rPr>
              <w:t xml:space="preserve">Today, we’re going to start comparing and contrasting characters, events and settings across different series.  Readers deepen their understanding by paying attention to characters’ struggles and motivations.  We can look at different characters from different series to see if there are similarities or differences between the struggles they face, and how they overcome those struggles.  </w:t>
            </w:r>
          </w:p>
        </w:tc>
      </w:tr>
      <w:tr w:rsidR="00961001" w:rsidRPr="00961001" w:rsidTr="00961001">
        <w:trPr>
          <w:trHeight w:val="864"/>
        </w:trPr>
        <w:tc>
          <w:tcPr>
            <w:tcW w:w="10080" w:type="dxa"/>
          </w:tcPr>
          <w:p w:rsidR="00961001" w:rsidRPr="00961001" w:rsidRDefault="00961001">
            <w:pPr>
              <w:rPr>
                <w:rFonts w:eastAsia="Times New Roman" w:cstheme="minorHAnsi"/>
                <w:b/>
                <w:i/>
              </w:rPr>
            </w:pPr>
            <w:r w:rsidRPr="00961001">
              <w:rPr>
                <w:rFonts w:cstheme="minorHAnsi"/>
                <w:b/>
                <w:i/>
              </w:rPr>
              <w:lastRenderedPageBreak/>
              <w:t xml:space="preserve">Teach:  (4-6 </w:t>
            </w:r>
            <w:proofErr w:type="spellStart"/>
            <w:r w:rsidRPr="00961001">
              <w:rPr>
                <w:rFonts w:cstheme="minorHAnsi"/>
                <w:b/>
                <w:i/>
              </w:rPr>
              <w:t>mins</w:t>
            </w:r>
            <w:proofErr w:type="spellEnd"/>
            <w:r w:rsidRPr="00961001">
              <w:rPr>
                <w:rFonts w:cstheme="minorHAnsi"/>
                <w:b/>
                <w:i/>
              </w:rPr>
              <w:t>.)</w:t>
            </w:r>
          </w:p>
          <w:p w:rsidR="00961001" w:rsidRPr="00961001" w:rsidRDefault="00961001">
            <w:pPr>
              <w:rPr>
                <w:rFonts w:cstheme="minorHAnsi"/>
              </w:rPr>
            </w:pPr>
            <w:r w:rsidRPr="00961001">
              <w:rPr>
                <w:rFonts w:cstheme="minorHAnsi"/>
              </w:rPr>
              <w:t xml:space="preserve">Today, I’m going to show you how to compare characters and their struggles across two different series.  I have brought the book </w:t>
            </w:r>
            <w:r w:rsidRPr="00961001">
              <w:rPr>
                <w:rFonts w:cstheme="minorHAnsi"/>
                <w:u w:val="single"/>
              </w:rPr>
              <w:t>Olivia Forms a Band</w:t>
            </w:r>
            <w:r w:rsidRPr="00961001">
              <w:rPr>
                <w:rFonts w:cstheme="minorHAnsi"/>
              </w:rPr>
              <w:t xml:space="preserve">, and also the book </w:t>
            </w:r>
            <w:proofErr w:type="spellStart"/>
            <w:r w:rsidRPr="00961001">
              <w:rPr>
                <w:rFonts w:cstheme="minorHAnsi"/>
                <w:u w:val="single"/>
              </w:rPr>
              <w:t>Froggy</w:t>
            </w:r>
            <w:proofErr w:type="spellEnd"/>
            <w:r w:rsidRPr="00961001">
              <w:rPr>
                <w:rFonts w:cstheme="minorHAnsi"/>
                <w:u w:val="single"/>
              </w:rPr>
              <w:t xml:space="preserve"> Plays in the Band</w:t>
            </w:r>
            <w:r w:rsidRPr="00961001">
              <w:rPr>
                <w:rFonts w:cstheme="minorHAnsi"/>
              </w:rPr>
              <w:t xml:space="preserve"> which we’ve already read.  Before I show you how to compare and contrast characters’ struggles and motivations across different series, I want to think a bit about these two characters.  </w:t>
            </w:r>
          </w:p>
          <w:p w:rsidR="00961001" w:rsidRPr="00961001" w:rsidRDefault="00961001">
            <w:pPr>
              <w:rPr>
                <w:rFonts w:cstheme="minorHAnsi"/>
              </w:rPr>
            </w:pPr>
            <w:r w:rsidRPr="00961001">
              <w:rPr>
                <w:rFonts w:cstheme="minorHAnsi"/>
              </w:rPr>
              <w:t xml:space="preserve">(Teacher holds up </w:t>
            </w:r>
            <w:proofErr w:type="spellStart"/>
            <w:r w:rsidRPr="00961001">
              <w:rPr>
                <w:rFonts w:cstheme="minorHAnsi"/>
              </w:rPr>
              <w:t>Froggy</w:t>
            </w:r>
            <w:proofErr w:type="spellEnd"/>
            <w:r w:rsidRPr="00961001">
              <w:rPr>
                <w:rFonts w:cstheme="minorHAnsi"/>
              </w:rPr>
              <w:t xml:space="preserve"> book.)</w:t>
            </w:r>
          </w:p>
          <w:p w:rsidR="00961001" w:rsidRPr="00961001" w:rsidRDefault="00961001">
            <w:pPr>
              <w:rPr>
                <w:rFonts w:cstheme="minorHAnsi"/>
              </w:rPr>
            </w:pPr>
            <w:proofErr w:type="spellStart"/>
            <w:r w:rsidRPr="00961001">
              <w:rPr>
                <w:rFonts w:cstheme="minorHAnsi"/>
              </w:rPr>
              <w:t>Froggy</w:t>
            </w:r>
            <w:proofErr w:type="spellEnd"/>
            <w:r w:rsidRPr="00961001">
              <w:rPr>
                <w:rFonts w:cstheme="minorHAnsi"/>
              </w:rPr>
              <w:t xml:space="preserve"> is one of my favorite characters from a series.  I really like him because he’s funny, and he gets into all kinds of silly situations.  I know that when </w:t>
            </w:r>
            <w:proofErr w:type="spellStart"/>
            <w:r w:rsidRPr="00961001">
              <w:rPr>
                <w:rFonts w:cstheme="minorHAnsi"/>
              </w:rPr>
              <w:t>Froggy</w:t>
            </w:r>
            <w:proofErr w:type="spellEnd"/>
            <w:r w:rsidRPr="00961001">
              <w:rPr>
                <w:rFonts w:cstheme="minorHAnsi"/>
              </w:rPr>
              <w:t xml:space="preserve"> tries something new, he usually struggles a lot, but he never gives up.  </w:t>
            </w:r>
          </w:p>
          <w:p w:rsidR="00961001" w:rsidRPr="00961001" w:rsidRDefault="00961001">
            <w:pPr>
              <w:rPr>
                <w:rFonts w:cstheme="minorHAnsi"/>
              </w:rPr>
            </w:pPr>
            <w:r w:rsidRPr="00961001">
              <w:rPr>
                <w:rFonts w:cstheme="minorHAnsi"/>
              </w:rPr>
              <w:t>(Teacher holds up Olivia book.)</w:t>
            </w:r>
          </w:p>
          <w:p w:rsidR="00961001" w:rsidRPr="00961001" w:rsidRDefault="00961001">
            <w:pPr>
              <w:rPr>
                <w:rFonts w:cstheme="minorHAnsi"/>
              </w:rPr>
            </w:pPr>
            <w:r w:rsidRPr="00961001">
              <w:rPr>
                <w:rFonts w:cstheme="minorHAnsi"/>
              </w:rPr>
              <w:t xml:space="preserve">Olivia is such an interesting character.  In all the books I’ve read about her, she shows me that she likes to try lots of new things.  She reminds me of </w:t>
            </w:r>
            <w:proofErr w:type="spellStart"/>
            <w:r w:rsidRPr="00961001">
              <w:rPr>
                <w:rFonts w:cstheme="minorHAnsi"/>
              </w:rPr>
              <w:t>Froggy</w:t>
            </w:r>
            <w:proofErr w:type="spellEnd"/>
            <w:r w:rsidRPr="00961001">
              <w:rPr>
                <w:rFonts w:cstheme="minorHAnsi"/>
              </w:rPr>
              <w:t xml:space="preserve"> because she struggles also</w:t>
            </w:r>
            <w:proofErr w:type="gramStart"/>
            <w:r w:rsidRPr="00961001">
              <w:rPr>
                <w:rFonts w:cstheme="minorHAnsi"/>
              </w:rPr>
              <w:t>,  and</w:t>
            </w:r>
            <w:proofErr w:type="gramEnd"/>
            <w:r w:rsidRPr="00961001">
              <w:rPr>
                <w:rFonts w:cstheme="minorHAnsi"/>
              </w:rPr>
              <w:t xml:space="preserve"> she’s very adventurous like </w:t>
            </w:r>
            <w:proofErr w:type="spellStart"/>
            <w:r w:rsidRPr="00961001">
              <w:rPr>
                <w:rFonts w:cstheme="minorHAnsi"/>
              </w:rPr>
              <w:t>Froggy</w:t>
            </w:r>
            <w:proofErr w:type="spellEnd"/>
            <w:r w:rsidRPr="00961001">
              <w:rPr>
                <w:rFonts w:cstheme="minorHAnsi"/>
              </w:rPr>
              <w:t xml:space="preserve">.  One big difference between them though is that Olivia gets distracted easily, whereas </w:t>
            </w:r>
            <w:proofErr w:type="spellStart"/>
            <w:r w:rsidRPr="00961001">
              <w:rPr>
                <w:rFonts w:cstheme="minorHAnsi"/>
              </w:rPr>
              <w:t>Froggy</w:t>
            </w:r>
            <w:proofErr w:type="spellEnd"/>
            <w:r w:rsidRPr="00961001">
              <w:rPr>
                <w:rFonts w:cstheme="minorHAnsi"/>
              </w:rPr>
              <w:t xml:space="preserve"> is persistent and usually completes his goals.  </w:t>
            </w:r>
          </w:p>
          <w:p w:rsidR="00961001" w:rsidRPr="00961001" w:rsidRDefault="00961001">
            <w:pPr>
              <w:rPr>
                <w:rFonts w:cstheme="minorHAnsi"/>
              </w:rPr>
            </w:pPr>
            <w:r w:rsidRPr="00961001">
              <w:rPr>
                <w:rFonts w:cstheme="minorHAnsi"/>
              </w:rPr>
              <w:t xml:space="preserve">Now that I’ve thought about what I know about my characters </w:t>
            </w:r>
            <w:proofErr w:type="spellStart"/>
            <w:r w:rsidRPr="00961001">
              <w:rPr>
                <w:rFonts w:cstheme="minorHAnsi"/>
              </w:rPr>
              <w:t>Froggy</w:t>
            </w:r>
            <w:proofErr w:type="spellEnd"/>
            <w:r w:rsidRPr="00961001">
              <w:rPr>
                <w:rFonts w:cstheme="minorHAnsi"/>
              </w:rPr>
              <w:t xml:space="preserve"> and Olivia, I’m going to show you how to compare the struggles they face and how they overcome them.    Readers deepen their understanding by paying attention to characters’ struggles and motivations.  We can look at different books from different series to see if there are similarities or differences between the struggles that characters face, and how they overcome those struggles.  </w:t>
            </w:r>
          </w:p>
          <w:p w:rsidR="00961001" w:rsidRPr="00961001" w:rsidRDefault="00961001">
            <w:pPr>
              <w:rPr>
                <w:rFonts w:cstheme="minorHAnsi"/>
                <w:i/>
              </w:rPr>
            </w:pPr>
            <w:r w:rsidRPr="00961001">
              <w:rPr>
                <w:rFonts w:cstheme="minorHAnsi"/>
              </w:rPr>
              <w:t xml:space="preserve">In </w:t>
            </w:r>
            <w:proofErr w:type="spellStart"/>
            <w:r w:rsidRPr="00961001">
              <w:rPr>
                <w:rFonts w:cstheme="minorHAnsi"/>
                <w:u w:val="single"/>
              </w:rPr>
              <w:t>Froggy</w:t>
            </w:r>
            <w:proofErr w:type="spellEnd"/>
            <w:r w:rsidRPr="00961001">
              <w:rPr>
                <w:rFonts w:cstheme="minorHAnsi"/>
                <w:u w:val="single"/>
              </w:rPr>
              <w:t xml:space="preserve"> Plays in the Band</w:t>
            </w:r>
            <w:r w:rsidRPr="00961001">
              <w:rPr>
                <w:rFonts w:cstheme="minorHAnsi"/>
              </w:rPr>
              <w:t xml:space="preserve">, I remember that </w:t>
            </w:r>
            <w:proofErr w:type="spellStart"/>
            <w:r w:rsidRPr="00961001">
              <w:rPr>
                <w:rFonts w:cstheme="minorHAnsi"/>
              </w:rPr>
              <w:t>Froggy</w:t>
            </w:r>
            <w:proofErr w:type="spellEnd"/>
            <w:r w:rsidRPr="00961001">
              <w:rPr>
                <w:rFonts w:cstheme="minorHAnsi"/>
              </w:rPr>
              <w:t xml:space="preserve"> </w:t>
            </w:r>
            <w:r w:rsidRPr="00961001">
              <w:rPr>
                <w:rFonts w:cstheme="minorHAnsi"/>
                <w:i/>
              </w:rPr>
              <w:t xml:space="preserve">wanted to form a band so that he could win a prize for the marching band contest.  That was his motivation for all the hard work he had to do.  The struggles that he faced were when he was trying to learn how to play the saxophone.  Remember it took him a while and he made a lot of mistakes.  Also he struggled with trying to find people to join in his band.  The way he overcame that was by asking his friends to help him and practicing every day.  Remember it even said that </w:t>
            </w:r>
            <w:proofErr w:type="spellStart"/>
            <w:r w:rsidRPr="00961001">
              <w:rPr>
                <w:rFonts w:cstheme="minorHAnsi"/>
                <w:i/>
              </w:rPr>
              <w:t>Froggy</w:t>
            </w:r>
            <w:proofErr w:type="spellEnd"/>
            <w:r w:rsidRPr="00961001">
              <w:rPr>
                <w:rFonts w:cstheme="minorHAnsi"/>
                <w:i/>
              </w:rPr>
              <w:t xml:space="preserve"> practiced everywhere, even in his sleep.  In the end, </w:t>
            </w:r>
            <w:proofErr w:type="spellStart"/>
            <w:r w:rsidRPr="00961001">
              <w:rPr>
                <w:rFonts w:cstheme="minorHAnsi"/>
                <w:i/>
              </w:rPr>
              <w:t>Froggy</w:t>
            </w:r>
            <w:proofErr w:type="spellEnd"/>
            <w:r w:rsidRPr="00961001">
              <w:rPr>
                <w:rFonts w:cstheme="minorHAnsi"/>
                <w:i/>
              </w:rPr>
              <w:t xml:space="preserve"> reached his goal and won a prize for the coolest marching band at the apple blossom parade.  </w:t>
            </w:r>
            <w:proofErr w:type="spellStart"/>
            <w:r w:rsidRPr="00961001">
              <w:rPr>
                <w:rFonts w:cstheme="minorHAnsi"/>
                <w:i/>
              </w:rPr>
              <w:t>Froggy</w:t>
            </w:r>
            <w:proofErr w:type="spellEnd"/>
            <w:r w:rsidRPr="00961001">
              <w:rPr>
                <w:rFonts w:cstheme="minorHAnsi"/>
                <w:i/>
              </w:rPr>
              <w:t xml:space="preserve"> was persistent and reached his goal!</w:t>
            </w:r>
          </w:p>
          <w:p w:rsidR="00961001" w:rsidRPr="00961001" w:rsidRDefault="00961001">
            <w:pPr>
              <w:rPr>
                <w:rFonts w:cstheme="minorHAnsi"/>
              </w:rPr>
            </w:pPr>
            <w:r w:rsidRPr="00961001">
              <w:rPr>
                <w:rFonts w:cstheme="minorHAnsi"/>
                <w:i/>
              </w:rPr>
              <w:t xml:space="preserve">In </w:t>
            </w:r>
            <w:r w:rsidRPr="00961001">
              <w:rPr>
                <w:rFonts w:cstheme="minorHAnsi"/>
                <w:i/>
                <w:u w:val="single"/>
              </w:rPr>
              <w:t>Olivia Forms a Band</w:t>
            </w:r>
            <w:r w:rsidRPr="00961001">
              <w:rPr>
                <w:rFonts w:cstheme="minorHAnsi"/>
              </w:rPr>
              <w:t xml:space="preserve">, I remember that Olivia got it in her head that she wanted a band to be at the Fourth of July picnic.  Her motivation was to provide entertainment for the fireworks show.  The struggle she faced was that there weren’t enough people to form a band, and she would be the only member of her band.  In the story, she decided to form her own one-person band, and she gathered all the instruments she could.  However, when it came time to go to the picnic, Olivia decided she didn’t want to carry out her idea of being a band.  She had other things on her mind.  Olivia was not persistent or consistent in overcoming her struggle.  </w:t>
            </w:r>
          </w:p>
          <w:p w:rsidR="00961001" w:rsidRDefault="00961001" w:rsidP="00961001">
            <w:pPr>
              <w:rPr>
                <w:rFonts w:cstheme="minorHAnsi"/>
              </w:rPr>
            </w:pPr>
            <w:r w:rsidRPr="00961001">
              <w:rPr>
                <w:rFonts w:cstheme="minorHAnsi"/>
              </w:rPr>
              <w:t xml:space="preserve">I just compared two different characters’ motivations and struggles in two different series.  Readers deepen their understanding by paying attention to characters’ struggles and motivations.  We can look at different characters from different series to see if there are similarities or differences between the struggles they face, </w:t>
            </w:r>
            <w:r w:rsidRPr="00961001">
              <w:rPr>
                <w:rFonts w:cstheme="minorHAnsi"/>
              </w:rPr>
              <w:lastRenderedPageBreak/>
              <w:t xml:space="preserve">and how they overcome them.  </w:t>
            </w:r>
          </w:p>
          <w:p w:rsidR="00961001" w:rsidRPr="00961001" w:rsidRDefault="00961001" w:rsidP="00961001">
            <w:pPr>
              <w:rPr>
                <w:rFonts w:cstheme="minorHAnsi"/>
              </w:rPr>
            </w:pPr>
          </w:p>
        </w:tc>
      </w:tr>
      <w:tr w:rsidR="00961001" w:rsidRPr="00961001" w:rsidTr="00961001">
        <w:trPr>
          <w:trHeight w:val="783"/>
        </w:trPr>
        <w:tc>
          <w:tcPr>
            <w:tcW w:w="10080" w:type="dxa"/>
          </w:tcPr>
          <w:p w:rsidR="00961001" w:rsidRPr="00961001" w:rsidRDefault="00961001">
            <w:pPr>
              <w:ind w:left="90"/>
              <w:rPr>
                <w:rFonts w:eastAsia="Times New Roman" w:cstheme="minorHAnsi"/>
                <w:b/>
                <w:i/>
              </w:rPr>
            </w:pPr>
            <w:r w:rsidRPr="00961001">
              <w:rPr>
                <w:rFonts w:cstheme="minorHAnsi"/>
                <w:b/>
                <w:i/>
              </w:rPr>
              <w:lastRenderedPageBreak/>
              <w:t xml:space="preserve">Active Involvement: (2-3 </w:t>
            </w:r>
            <w:proofErr w:type="spellStart"/>
            <w:r w:rsidRPr="00961001">
              <w:rPr>
                <w:rFonts w:cstheme="minorHAnsi"/>
                <w:b/>
                <w:i/>
              </w:rPr>
              <w:t>mins</w:t>
            </w:r>
            <w:proofErr w:type="spellEnd"/>
            <w:r w:rsidRPr="00961001">
              <w:rPr>
                <w:rFonts w:cstheme="minorHAnsi"/>
                <w:b/>
                <w:i/>
              </w:rPr>
              <w:t>.)</w:t>
            </w:r>
          </w:p>
          <w:p w:rsidR="00961001" w:rsidRPr="00961001" w:rsidRDefault="00961001">
            <w:pPr>
              <w:rPr>
                <w:rFonts w:cstheme="minorHAnsi"/>
              </w:rPr>
            </w:pPr>
            <w:r w:rsidRPr="00961001">
              <w:rPr>
                <w:rFonts w:cstheme="minorHAnsi"/>
              </w:rPr>
              <w:t xml:space="preserve">(In advance, teacher needs to plan to break up book clubs to work together for this active engagement.  For example, you may have 4 students reading </w:t>
            </w:r>
            <w:proofErr w:type="spellStart"/>
            <w:r w:rsidRPr="00961001">
              <w:rPr>
                <w:rFonts w:cstheme="minorHAnsi"/>
              </w:rPr>
              <w:t>Junie</w:t>
            </w:r>
            <w:proofErr w:type="spellEnd"/>
            <w:r w:rsidRPr="00961001">
              <w:rPr>
                <w:rFonts w:cstheme="minorHAnsi"/>
              </w:rPr>
              <w:t xml:space="preserve"> B. Jones books, and 4 other students reading Judy Moody books, two of the students from the </w:t>
            </w:r>
            <w:proofErr w:type="spellStart"/>
            <w:r w:rsidRPr="00961001">
              <w:rPr>
                <w:rFonts w:cstheme="minorHAnsi"/>
              </w:rPr>
              <w:t>Junie</w:t>
            </w:r>
            <w:proofErr w:type="spellEnd"/>
            <w:r w:rsidRPr="00961001">
              <w:rPr>
                <w:rFonts w:cstheme="minorHAnsi"/>
              </w:rPr>
              <w:t xml:space="preserve"> B group could work with two of the students from the Judy Moody group.  Have the groups </w:t>
            </w:r>
            <w:proofErr w:type="gramStart"/>
            <w:r w:rsidRPr="00961001">
              <w:rPr>
                <w:rFonts w:cstheme="minorHAnsi"/>
              </w:rPr>
              <w:t>bring</w:t>
            </w:r>
            <w:proofErr w:type="gramEnd"/>
            <w:r w:rsidRPr="00961001">
              <w:rPr>
                <w:rFonts w:cstheme="minorHAnsi"/>
              </w:rPr>
              <w:t xml:space="preserve"> their reading journals full of jottings or post-it notes about characters for this active involvement.)</w:t>
            </w:r>
          </w:p>
          <w:p w:rsidR="00961001" w:rsidRPr="00961001" w:rsidRDefault="00961001">
            <w:pPr>
              <w:rPr>
                <w:rFonts w:cstheme="minorHAnsi"/>
              </w:rPr>
            </w:pPr>
            <w:r w:rsidRPr="00961001">
              <w:rPr>
                <w:rFonts w:cstheme="minorHAnsi"/>
              </w:rPr>
              <w:t xml:space="preserve">Now it’s your turn.  You brought your post-it notes/reading journals to the carpet today for this part of our </w:t>
            </w:r>
            <w:proofErr w:type="spellStart"/>
            <w:r w:rsidRPr="00961001">
              <w:rPr>
                <w:rFonts w:cstheme="minorHAnsi"/>
              </w:rPr>
              <w:t>minilesson</w:t>
            </w:r>
            <w:proofErr w:type="spellEnd"/>
            <w:r w:rsidRPr="00961001">
              <w:rPr>
                <w:rFonts w:cstheme="minorHAnsi"/>
              </w:rPr>
              <w:t>.  In just a moment, I’m going to give you a chance to practice comparing two different characters’ motivations and struggles from two different series.  I’m going to ask you to sit with members of a different book club for this part.  Discuss with your partner your character’s struggles, motivations and how they overcome them in the series that you are reading.</w:t>
            </w:r>
          </w:p>
          <w:p w:rsidR="00961001" w:rsidRPr="00961001" w:rsidRDefault="00961001">
            <w:pPr>
              <w:rPr>
                <w:rFonts w:cstheme="minorHAnsi"/>
              </w:rPr>
            </w:pPr>
            <w:r w:rsidRPr="00961001">
              <w:rPr>
                <w:rFonts w:cstheme="minorHAnsi"/>
              </w:rPr>
              <w:t>(Teacher gives students 2-3 minutes to discuss with partner.)</w:t>
            </w:r>
          </w:p>
          <w:p w:rsidR="00961001" w:rsidRPr="00961001" w:rsidRDefault="00961001">
            <w:pPr>
              <w:rPr>
                <w:rFonts w:cstheme="minorHAnsi"/>
              </w:rPr>
            </w:pPr>
            <w:r w:rsidRPr="00961001">
              <w:rPr>
                <w:rFonts w:cstheme="minorHAnsi"/>
              </w:rPr>
              <w:t xml:space="preserve">I heard Maria and Juan talking about the characters in the series that they are reading.  Maria is reading from the Beverly Cleary Ramona series, and Juan is reading from the A-Z Mysteries series.  They were able to compare _______ and _______ by talking about the kinds of struggles they each faced, their motivations and how they overcame the struggles.  </w:t>
            </w:r>
          </w:p>
          <w:p w:rsidR="00961001" w:rsidRPr="00961001" w:rsidRDefault="00961001">
            <w:pPr>
              <w:rPr>
                <w:rFonts w:cstheme="minorHAnsi"/>
              </w:rPr>
            </w:pPr>
            <w:r w:rsidRPr="00961001">
              <w:rPr>
                <w:rFonts w:cstheme="minorHAnsi"/>
              </w:rPr>
              <w:t xml:space="preserve">Remember, readers deepen their understanding by paying attention to characters’ struggles and motivations.  We can look at different characters from different series to see if there are similarities or differences between the struggles they face, and how they overcome them.  </w:t>
            </w:r>
          </w:p>
        </w:tc>
      </w:tr>
      <w:tr w:rsidR="00961001" w:rsidRPr="00961001" w:rsidTr="00961001">
        <w:trPr>
          <w:trHeight w:val="837"/>
        </w:trPr>
        <w:tc>
          <w:tcPr>
            <w:tcW w:w="10080" w:type="dxa"/>
          </w:tcPr>
          <w:p w:rsidR="00961001" w:rsidRPr="00961001" w:rsidRDefault="00961001">
            <w:pPr>
              <w:ind w:left="90"/>
              <w:rPr>
                <w:rFonts w:eastAsia="Times New Roman" w:cstheme="minorHAnsi"/>
                <w:b/>
                <w:i/>
              </w:rPr>
            </w:pPr>
            <w:r w:rsidRPr="00961001">
              <w:rPr>
                <w:rFonts w:cstheme="minorHAnsi"/>
                <w:b/>
                <w:i/>
              </w:rPr>
              <w:t xml:space="preserve">Link: </w:t>
            </w:r>
          </w:p>
          <w:p w:rsidR="00961001" w:rsidRPr="00961001" w:rsidRDefault="00961001" w:rsidP="00961001">
            <w:pPr>
              <w:ind w:left="90"/>
              <w:rPr>
                <w:rFonts w:cstheme="minorHAnsi"/>
              </w:rPr>
            </w:pPr>
            <w:r w:rsidRPr="00961001">
              <w:rPr>
                <w:rFonts w:cstheme="minorHAnsi"/>
              </w:rPr>
              <w:t xml:space="preserve">You guys are becoming big fans of many different series.  From now on, when you are reading different books from different series, remember that characters, just like us, face struggles and challenges.  They have different motivations for reaching their goals, and they overcome them in different ways.  It is fun to compare and contrast these things across the series that we read.  </w:t>
            </w:r>
          </w:p>
          <w:p w:rsidR="00961001" w:rsidRPr="00961001" w:rsidRDefault="00961001">
            <w:pPr>
              <w:ind w:left="90"/>
              <w:rPr>
                <w:rFonts w:eastAsia="Times New Roman" w:cstheme="minorHAnsi"/>
              </w:rPr>
            </w:pPr>
            <w:r w:rsidRPr="00961001">
              <w:rPr>
                <w:rFonts w:cstheme="minorHAnsi"/>
              </w:rPr>
              <w:t>Now, off you go to read!</w:t>
            </w:r>
          </w:p>
        </w:tc>
      </w:tr>
      <w:tr w:rsidR="00961001" w:rsidRPr="00961001" w:rsidTr="00961001">
        <w:trPr>
          <w:trHeight w:val="1070"/>
        </w:trPr>
        <w:tc>
          <w:tcPr>
            <w:tcW w:w="10080" w:type="dxa"/>
          </w:tcPr>
          <w:p w:rsidR="00961001" w:rsidRPr="00961001" w:rsidRDefault="00961001">
            <w:pPr>
              <w:rPr>
                <w:rFonts w:eastAsia="Times New Roman" w:cstheme="minorHAnsi"/>
                <w:b/>
                <w:i/>
              </w:rPr>
            </w:pPr>
            <w:r w:rsidRPr="00961001">
              <w:rPr>
                <w:rFonts w:cstheme="minorHAnsi"/>
                <w:b/>
                <w:i/>
              </w:rPr>
              <w:t>Mid-Workshop Teaching Point:</w:t>
            </w:r>
          </w:p>
          <w:p w:rsidR="00961001" w:rsidRPr="00961001" w:rsidRDefault="00961001">
            <w:pPr>
              <w:rPr>
                <w:rFonts w:cstheme="minorHAnsi"/>
                <w:sz w:val="16"/>
                <w:szCs w:val="16"/>
              </w:rPr>
            </w:pPr>
            <w:r w:rsidRPr="00961001">
              <w:rPr>
                <w:rFonts w:cstheme="minorHAnsi"/>
              </w:rPr>
              <w:t>Jot your thoughts about why the character wants something</w:t>
            </w:r>
            <w:r w:rsidRPr="00961001">
              <w:rPr>
                <w:rFonts w:cstheme="minorHAnsi"/>
                <w:sz w:val="16"/>
                <w:szCs w:val="16"/>
              </w:rPr>
              <w:t>.</w:t>
            </w:r>
          </w:p>
        </w:tc>
      </w:tr>
      <w:tr w:rsidR="00961001" w:rsidRPr="00961001" w:rsidTr="00961001">
        <w:trPr>
          <w:trHeight w:val="918"/>
        </w:trPr>
        <w:tc>
          <w:tcPr>
            <w:tcW w:w="10080" w:type="dxa"/>
          </w:tcPr>
          <w:p w:rsidR="00961001" w:rsidRPr="00961001" w:rsidRDefault="00961001">
            <w:pPr>
              <w:rPr>
                <w:rFonts w:eastAsia="Times New Roman" w:cstheme="minorHAnsi"/>
                <w:b/>
                <w:i/>
              </w:rPr>
            </w:pPr>
            <w:r w:rsidRPr="00961001">
              <w:rPr>
                <w:rFonts w:cstheme="minorHAnsi"/>
                <w:b/>
                <w:i/>
              </w:rPr>
              <w:t>Share:</w:t>
            </w:r>
          </w:p>
          <w:p w:rsidR="00961001" w:rsidRPr="00961001" w:rsidRDefault="00961001">
            <w:pPr>
              <w:rPr>
                <w:rFonts w:eastAsia="Times New Roman" w:cstheme="minorHAnsi"/>
                <w:i/>
              </w:rPr>
            </w:pPr>
          </w:p>
        </w:tc>
      </w:tr>
    </w:tbl>
    <w:p w:rsidR="00961001" w:rsidRDefault="00961001" w:rsidP="004D354B">
      <w:pPr>
        <w:spacing w:after="0"/>
      </w:pPr>
    </w:p>
    <w:p w:rsidR="00E056F8" w:rsidRDefault="00E056F8" w:rsidP="004D354B">
      <w:pPr>
        <w:spacing w:after="0"/>
      </w:pPr>
    </w:p>
    <w:p w:rsidR="00E056F8" w:rsidRDefault="00E056F8" w:rsidP="004D354B">
      <w:pPr>
        <w:spacing w:after="0"/>
      </w:pPr>
    </w:p>
    <w:p w:rsidR="00D90A67" w:rsidRDefault="00D90A67" w:rsidP="004D354B">
      <w:pPr>
        <w:spacing w:after="0"/>
      </w:pPr>
    </w:p>
    <w:p w:rsidR="00D90A67" w:rsidRDefault="00D90A67" w:rsidP="004D354B">
      <w:pPr>
        <w:spacing w:after="0"/>
      </w:pPr>
    </w:p>
    <w:p w:rsidR="00D90A67" w:rsidRDefault="00D90A67" w:rsidP="004D354B">
      <w:pPr>
        <w:spacing w:after="0"/>
      </w:pPr>
    </w:p>
    <w:p w:rsidR="00D90A67" w:rsidRDefault="00D90A67" w:rsidP="004D354B">
      <w:pPr>
        <w:spacing w:after="0"/>
      </w:pPr>
    </w:p>
    <w:tbl>
      <w:tblPr>
        <w:tblW w:w="0" w:type="auto"/>
        <w:tblLook w:val="00A0" w:firstRow="1" w:lastRow="0" w:firstColumn="1" w:lastColumn="0" w:noHBand="0" w:noVBand="0"/>
      </w:tblPr>
      <w:tblGrid>
        <w:gridCol w:w="9576"/>
      </w:tblGrid>
      <w:tr w:rsidR="00E056F8" w:rsidRPr="00E056F8" w:rsidTr="00E056F8">
        <w:tc>
          <w:tcPr>
            <w:tcW w:w="9576" w:type="dxa"/>
            <w:hideMark/>
          </w:tcPr>
          <w:p w:rsidR="00E056F8" w:rsidRPr="00E056F8" w:rsidRDefault="00E056F8">
            <w:pPr>
              <w:pStyle w:val="Header"/>
              <w:jc w:val="center"/>
              <w:rPr>
                <w:rFonts w:eastAsia="Times New Roman" w:cstheme="minorHAnsi"/>
                <w:b/>
                <w:sz w:val="40"/>
                <w:szCs w:val="40"/>
              </w:rPr>
            </w:pPr>
            <w:bookmarkStart w:id="21" w:name="lesson16"/>
            <w:bookmarkEnd w:id="21"/>
            <w:r w:rsidRPr="00E056F8">
              <w:rPr>
                <w:rFonts w:cstheme="minorHAnsi"/>
                <w:b/>
                <w:sz w:val="40"/>
                <w:szCs w:val="40"/>
              </w:rPr>
              <w:t>Unit 3 Mini Lesson 16</w:t>
            </w:r>
          </w:p>
          <w:p w:rsidR="00E056F8" w:rsidRPr="00E056F8" w:rsidRDefault="00E056F8" w:rsidP="00E056F8">
            <w:pPr>
              <w:pStyle w:val="Header"/>
              <w:rPr>
                <w:rFonts w:eastAsia="Times New Roman" w:cstheme="minorHAnsi"/>
                <w:b/>
                <w:szCs w:val="20"/>
              </w:rPr>
            </w:pPr>
          </w:p>
        </w:tc>
      </w:tr>
    </w:tbl>
    <w:p w:rsidR="00E056F8" w:rsidRPr="00E056F8" w:rsidRDefault="00E056F8" w:rsidP="00E056F8">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7446"/>
      </w:tblGrid>
      <w:tr w:rsidR="00E056F8" w:rsidRPr="00E056F8" w:rsidTr="00E056F8">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Unit of Study:</w:t>
            </w:r>
          </w:p>
        </w:tc>
        <w:tc>
          <w:tcPr>
            <w:tcW w:w="7446" w:type="dxa"/>
            <w:tcBorders>
              <w:top w:val="nil"/>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Series Book Clubs</w:t>
            </w:r>
          </w:p>
        </w:tc>
      </w:tr>
      <w:tr w:rsidR="00E056F8" w:rsidRPr="00E056F8" w:rsidTr="00E056F8">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Goal:</w:t>
            </w:r>
          </w:p>
        </w:tc>
        <w:tc>
          <w:tcPr>
            <w:tcW w:w="7446"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Comparing and Contrasting different characters and themes from different series</w:t>
            </w:r>
          </w:p>
        </w:tc>
      </w:tr>
      <w:tr w:rsidR="00E056F8" w:rsidRPr="00E056F8" w:rsidTr="00E056F8">
        <w:trPr>
          <w:trHeight w:val="845"/>
        </w:trPr>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Teaching point:</w:t>
            </w:r>
          </w:p>
        </w:tc>
        <w:tc>
          <w:tcPr>
            <w:tcW w:w="7446" w:type="dxa"/>
            <w:tcBorders>
              <w:top w:val="single" w:sz="12" w:space="0" w:color="auto"/>
              <w:left w:val="nil"/>
              <w:bottom w:val="single" w:sz="12" w:space="0" w:color="auto"/>
              <w:right w:val="nil"/>
            </w:tcBorders>
          </w:tcPr>
          <w:p w:rsidR="00E056F8" w:rsidRPr="00E056F8" w:rsidRDefault="00E056F8" w:rsidP="00D90A67">
            <w:pPr>
              <w:pStyle w:val="ListParagraph"/>
              <w:spacing w:after="0"/>
              <w:ind w:left="0"/>
              <w:rPr>
                <w:rFonts w:eastAsia="Times New Roman" w:cstheme="minorHAnsi"/>
                <w:sz w:val="22"/>
                <w:szCs w:val="22"/>
              </w:rPr>
            </w:pPr>
            <w:r w:rsidRPr="00E056F8">
              <w:rPr>
                <w:rFonts w:cstheme="minorHAnsi"/>
                <w:sz w:val="22"/>
                <w:szCs w:val="22"/>
              </w:rPr>
              <w:t>Readers grow their ideas by asking themselves “what is the character learning?</w:t>
            </w:r>
          </w:p>
        </w:tc>
      </w:tr>
      <w:tr w:rsidR="00E056F8" w:rsidRPr="00E056F8" w:rsidTr="00E056F8">
        <w:trPr>
          <w:trHeight w:val="513"/>
        </w:trPr>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Catchy Phrase:</w:t>
            </w:r>
          </w:p>
        </w:tc>
        <w:tc>
          <w:tcPr>
            <w:tcW w:w="7446"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“What is the character learning?</w:t>
            </w:r>
          </w:p>
          <w:p w:rsidR="00E056F8" w:rsidRPr="00E056F8" w:rsidRDefault="00E056F8" w:rsidP="00D90A67">
            <w:pPr>
              <w:spacing w:after="0"/>
              <w:rPr>
                <w:rFonts w:eastAsia="Times New Roman" w:cstheme="minorHAnsi"/>
              </w:rPr>
            </w:pPr>
            <w:r w:rsidRPr="00E056F8">
              <w:rPr>
                <w:rFonts w:cstheme="minorHAnsi"/>
              </w:rPr>
              <w:t xml:space="preserve">“How can I apply this to my life?”  </w:t>
            </w:r>
          </w:p>
        </w:tc>
      </w:tr>
      <w:tr w:rsidR="00E056F8" w:rsidRPr="00E056F8" w:rsidTr="00E056F8">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Text:</w:t>
            </w:r>
          </w:p>
        </w:tc>
        <w:tc>
          <w:tcPr>
            <w:tcW w:w="7446"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proofErr w:type="spellStart"/>
            <w:r w:rsidRPr="00E056F8">
              <w:rPr>
                <w:rFonts w:cstheme="minorHAnsi"/>
              </w:rPr>
              <w:t>Froggy</w:t>
            </w:r>
            <w:proofErr w:type="spellEnd"/>
            <w:r w:rsidRPr="00E056F8">
              <w:rPr>
                <w:rFonts w:cstheme="minorHAnsi"/>
              </w:rPr>
              <w:t xml:space="preserve"> Goes to the Doctor, by Jonathan London</w:t>
            </w:r>
          </w:p>
          <w:p w:rsidR="00E056F8" w:rsidRPr="00E056F8" w:rsidRDefault="00E056F8" w:rsidP="00D90A67">
            <w:pPr>
              <w:spacing w:after="0"/>
              <w:rPr>
                <w:rFonts w:eastAsia="Times New Roman" w:cstheme="minorHAnsi"/>
              </w:rPr>
            </w:pPr>
            <w:proofErr w:type="spellStart"/>
            <w:r w:rsidRPr="00E056F8">
              <w:rPr>
                <w:rFonts w:cstheme="minorHAnsi"/>
              </w:rPr>
              <w:t>Junie</w:t>
            </w:r>
            <w:proofErr w:type="spellEnd"/>
            <w:r w:rsidRPr="00E056F8">
              <w:rPr>
                <w:rFonts w:cstheme="minorHAnsi"/>
              </w:rPr>
              <w:t xml:space="preserve"> B., First Grader:  Boo…and I mean it!</w:t>
            </w:r>
          </w:p>
        </w:tc>
      </w:tr>
      <w:tr w:rsidR="00E056F8" w:rsidRPr="00E056F8" w:rsidTr="00E056F8">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Chart:</w:t>
            </w:r>
          </w:p>
        </w:tc>
        <w:tc>
          <w:tcPr>
            <w:tcW w:w="7446"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Prompts chart</w:t>
            </w:r>
          </w:p>
        </w:tc>
      </w:tr>
      <w:tr w:rsidR="00E056F8" w:rsidRPr="00E056F8" w:rsidTr="00E056F8">
        <w:tc>
          <w:tcPr>
            <w:tcW w:w="2562"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Standard:</w:t>
            </w:r>
          </w:p>
        </w:tc>
        <w:tc>
          <w:tcPr>
            <w:tcW w:w="7446" w:type="dxa"/>
            <w:tcBorders>
              <w:top w:val="single" w:sz="12" w:space="0" w:color="auto"/>
              <w:left w:val="nil"/>
              <w:bottom w:val="single" w:sz="12" w:space="0" w:color="auto"/>
              <w:right w:val="nil"/>
            </w:tcBorders>
          </w:tcPr>
          <w:p w:rsidR="00E056F8" w:rsidRPr="00E056F8" w:rsidRDefault="00E056F8" w:rsidP="00D90A67">
            <w:pPr>
              <w:tabs>
                <w:tab w:val="left" w:pos="1170"/>
              </w:tabs>
              <w:autoSpaceDE w:val="0"/>
              <w:autoSpaceDN w:val="0"/>
              <w:adjustRightInd w:val="0"/>
              <w:spacing w:before="120" w:after="0"/>
              <w:ind w:left="1166" w:right="446" w:hanging="1166"/>
              <w:rPr>
                <w:rFonts w:eastAsia="Times New Roman" w:cstheme="minorHAnsi"/>
              </w:rPr>
            </w:pPr>
            <w:proofErr w:type="gramStart"/>
            <w:r w:rsidRPr="00E056F8">
              <w:rPr>
                <w:rFonts w:cstheme="minorHAnsi"/>
                <w:highlight w:val="yellow"/>
              </w:rPr>
              <w:t>3.RL.2</w:t>
            </w:r>
            <w:proofErr w:type="gramEnd"/>
            <w:r w:rsidRPr="00E056F8">
              <w:rPr>
                <w:rFonts w:cstheme="minorHAnsi"/>
                <w:highlight w:val="yellow"/>
              </w:rPr>
              <w:tab/>
              <w:t xml:space="preserve">Recount stories, </w:t>
            </w:r>
            <w:r w:rsidRPr="00E056F8">
              <w:rPr>
                <w:rFonts w:cstheme="minorHAnsi"/>
                <w:strike/>
                <w:highlight w:val="yellow"/>
              </w:rPr>
              <w:t>including fables, folktales, and myths</w:t>
            </w:r>
            <w:r w:rsidRPr="00E056F8">
              <w:rPr>
                <w:rFonts w:cstheme="minorHAnsi"/>
                <w:highlight w:val="yellow"/>
              </w:rPr>
              <w:t xml:space="preserve"> </w:t>
            </w:r>
            <w:r w:rsidRPr="00E056F8">
              <w:rPr>
                <w:rFonts w:cstheme="minorHAnsi"/>
                <w:strike/>
                <w:highlight w:val="yellow"/>
              </w:rPr>
              <w:t>from diverse cultures</w:t>
            </w:r>
            <w:r w:rsidRPr="00E056F8">
              <w:rPr>
                <w:rFonts w:cstheme="minorHAnsi"/>
                <w:highlight w:val="yellow"/>
              </w:rPr>
              <w:t>; determine the central message, lesson, or moral and explain how it is conveyed through key details in the text.</w:t>
            </w:r>
          </w:p>
        </w:tc>
      </w:tr>
    </w:tbl>
    <w:p w:rsidR="00E056F8" w:rsidRPr="00E056F8" w:rsidRDefault="00E056F8" w:rsidP="00E056F8">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E056F8" w:rsidRPr="00E056F8" w:rsidTr="00955AC3">
        <w:trPr>
          <w:trHeight w:val="3610"/>
        </w:trPr>
        <w:tc>
          <w:tcPr>
            <w:tcW w:w="10260" w:type="dxa"/>
            <w:vAlign w:val="center"/>
            <w:hideMark/>
          </w:tcPr>
          <w:p w:rsidR="00E056F8" w:rsidRPr="00E056F8" w:rsidRDefault="00E056F8">
            <w:pPr>
              <w:rPr>
                <w:rFonts w:eastAsia="Times New Roman" w:cstheme="minorHAnsi"/>
              </w:rPr>
            </w:pPr>
            <w:r w:rsidRPr="00E056F8">
              <w:rPr>
                <w:rFonts w:cstheme="minorHAnsi"/>
                <w:b/>
              </w:rPr>
              <w:t>Mini Lesson:  (</w:t>
            </w:r>
            <w:r w:rsidRPr="00E056F8">
              <w:rPr>
                <w:rFonts w:cstheme="minorHAnsi"/>
              </w:rPr>
              <w:t>7-10 minutes total)</w:t>
            </w:r>
          </w:p>
          <w:p w:rsidR="00E056F8" w:rsidRPr="00E056F8" w:rsidRDefault="00E056F8">
            <w:pPr>
              <w:rPr>
                <w:rFonts w:eastAsia="Times New Roman" w:cstheme="minorHAnsi"/>
                <w:i/>
              </w:rPr>
            </w:pPr>
            <w:r w:rsidRPr="00E056F8">
              <w:rPr>
                <w:rFonts w:cstheme="minorHAnsi"/>
                <w:b/>
                <w:i/>
              </w:rPr>
              <w:t>Connection:</w:t>
            </w:r>
          </w:p>
          <w:p w:rsidR="00E056F8" w:rsidRPr="00E056F8" w:rsidRDefault="00E056F8">
            <w:pPr>
              <w:rPr>
                <w:rFonts w:cstheme="minorHAnsi"/>
              </w:rPr>
            </w:pPr>
            <w:r w:rsidRPr="00E056F8">
              <w:rPr>
                <w:rFonts w:cstheme="minorHAnsi"/>
              </w:rPr>
              <w:t xml:space="preserve">Yesterday, we started talking about how good readers like to read many different series books. I showed you how to compare character struggles and motivations across different series.  This is one strategy good readers use to grow theories about characters.  </w:t>
            </w:r>
          </w:p>
          <w:p w:rsidR="00E056F8" w:rsidRPr="00E056F8" w:rsidRDefault="00E056F8" w:rsidP="00955AC3">
            <w:pPr>
              <w:rPr>
                <w:rFonts w:eastAsia="Times New Roman" w:cstheme="minorHAnsi"/>
              </w:rPr>
            </w:pPr>
            <w:r w:rsidRPr="00E056F8">
              <w:rPr>
                <w:rFonts w:cstheme="minorHAnsi"/>
              </w:rPr>
              <w:t>Characters in a story are always facing obstacles and striving to overcome them.  When this happens, they usually learn a lesson.  We can learn from these lessons too.   We do this by asking, “What is the character learning?” and thinking, “How can I apply this to my life?”  This is another way we can grow our theories about characters.</w:t>
            </w:r>
          </w:p>
        </w:tc>
      </w:tr>
      <w:tr w:rsidR="00E056F8" w:rsidRPr="00E056F8" w:rsidTr="00E056F8">
        <w:trPr>
          <w:trHeight w:val="864"/>
        </w:trPr>
        <w:tc>
          <w:tcPr>
            <w:tcW w:w="10260" w:type="dxa"/>
          </w:tcPr>
          <w:p w:rsidR="00E056F8" w:rsidRPr="00E056F8" w:rsidRDefault="00E056F8">
            <w:pPr>
              <w:rPr>
                <w:rFonts w:eastAsia="Times New Roman" w:cstheme="minorHAnsi"/>
                <w:i/>
              </w:rPr>
            </w:pPr>
            <w:r w:rsidRPr="00E056F8">
              <w:rPr>
                <w:rFonts w:cstheme="minorHAnsi"/>
                <w:b/>
                <w:i/>
              </w:rPr>
              <w:lastRenderedPageBreak/>
              <w:t xml:space="preserve">Teach:  </w:t>
            </w:r>
          </w:p>
          <w:p w:rsidR="00E056F8" w:rsidRPr="00E056F8" w:rsidRDefault="00E056F8">
            <w:pPr>
              <w:ind w:left="90"/>
              <w:rPr>
                <w:rFonts w:cstheme="minorHAnsi"/>
              </w:rPr>
            </w:pPr>
            <w:r w:rsidRPr="00E056F8">
              <w:rPr>
                <w:rFonts w:cstheme="minorHAnsi"/>
              </w:rPr>
              <w:t>(Teacher prepares the following prompts on a chart in advance of the lesson.)</w:t>
            </w:r>
          </w:p>
          <w:p w:rsidR="00E056F8" w:rsidRPr="00E056F8" w:rsidRDefault="00E056F8">
            <w:pPr>
              <w:ind w:left="90"/>
              <w:rPr>
                <w:rFonts w:cstheme="minorHAnsi"/>
              </w:rPr>
            </w:pPr>
            <w:r w:rsidRPr="00E056F8">
              <w:rPr>
                <w:rFonts w:cstheme="minorHAnsi"/>
              </w:rPr>
              <w:t>Prompts:</w:t>
            </w:r>
          </w:p>
          <w:p w:rsidR="00E056F8" w:rsidRPr="00E056F8" w:rsidRDefault="00E056F8">
            <w:pPr>
              <w:ind w:left="90"/>
              <w:rPr>
                <w:rFonts w:cstheme="minorHAnsi"/>
              </w:rPr>
            </w:pPr>
            <w:r w:rsidRPr="00E056F8">
              <w:rPr>
                <w:rFonts w:cstheme="minorHAnsi"/>
              </w:rPr>
              <w:t>Perhaps it’s because…</w:t>
            </w:r>
          </w:p>
          <w:p w:rsidR="00E056F8" w:rsidRPr="00E056F8" w:rsidRDefault="00E056F8">
            <w:pPr>
              <w:ind w:left="90"/>
              <w:rPr>
                <w:rFonts w:cstheme="minorHAnsi"/>
              </w:rPr>
            </w:pPr>
            <w:r w:rsidRPr="00E056F8">
              <w:rPr>
                <w:rFonts w:cstheme="minorHAnsi"/>
              </w:rPr>
              <w:t>Maybe it’s…</w:t>
            </w:r>
          </w:p>
          <w:p w:rsidR="00E056F8" w:rsidRPr="00E056F8" w:rsidRDefault="00E056F8">
            <w:pPr>
              <w:ind w:left="90"/>
              <w:rPr>
                <w:rFonts w:cstheme="minorHAnsi"/>
              </w:rPr>
            </w:pPr>
            <w:r w:rsidRPr="00E056F8">
              <w:rPr>
                <w:rFonts w:cstheme="minorHAnsi"/>
              </w:rPr>
              <w:t>Another thing it could be…</w:t>
            </w:r>
          </w:p>
          <w:p w:rsidR="00E056F8" w:rsidRPr="00E056F8" w:rsidRDefault="00E056F8">
            <w:pPr>
              <w:ind w:left="90"/>
              <w:rPr>
                <w:rFonts w:cstheme="minorHAnsi"/>
              </w:rPr>
            </w:pPr>
            <w:r w:rsidRPr="00E056F8">
              <w:rPr>
                <w:rFonts w:cstheme="minorHAnsi"/>
              </w:rPr>
              <w:t>This connects to earlier when…</w:t>
            </w:r>
          </w:p>
          <w:p w:rsidR="00E056F8" w:rsidRPr="00E056F8" w:rsidRDefault="00E056F8">
            <w:pPr>
              <w:ind w:left="90"/>
              <w:rPr>
                <w:rFonts w:cstheme="minorHAnsi"/>
              </w:rPr>
            </w:pPr>
            <w:r w:rsidRPr="00E056F8">
              <w:rPr>
                <w:rFonts w:cstheme="minorHAnsi"/>
              </w:rPr>
              <w:t>That reminds me of…</w:t>
            </w:r>
          </w:p>
          <w:p w:rsidR="00E056F8" w:rsidRPr="00E056F8" w:rsidRDefault="00E056F8">
            <w:pPr>
              <w:ind w:left="90"/>
              <w:rPr>
                <w:rFonts w:cstheme="minorHAnsi"/>
              </w:rPr>
            </w:pPr>
            <w:r w:rsidRPr="00E056F8">
              <w:rPr>
                <w:rFonts w:cstheme="minorHAnsi"/>
              </w:rPr>
              <w:t>A stronger word to describe that is…</w:t>
            </w:r>
          </w:p>
          <w:p w:rsidR="00E056F8" w:rsidRPr="00E056F8" w:rsidRDefault="00E056F8" w:rsidP="00E056F8">
            <w:pPr>
              <w:ind w:left="90"/>
              <w:rPr>
                <w:rFonts w:cstheme="minorHAnsi"/>
              </w:rPr>
            </w:pPr>
            <w:r w:rsidRPr="00E056F8">
              <w:rPr>
                <w:rFonts w:cstheme="minorHAnsi"/>
              </w:rPr>
              <w:t>This seems significant because…</w:t>
            </w:r>
          </w:p>
          <w:p w:rsidR="00E056F8" w:rsidRPr="00E056F8" w:rsidRDefault="00E056F8" w:rsidP="00E056F8">
            <w:pPr>
              <w:ind w:left="90"/>
              <w:rPr>
                <w:rFonts w:cstheme="minorHAnsi"/>
              </w:rPr>
            </w:pPr>
            <w:r w:rsidRPr="00E056F8">
              <w:rPr>
                <w:rFonts w:cstheme="minorHAnsi"/>
              </w:rPr>
              <w:t xml:space="preserve">Boys and girls, remember on Halloween when we read, </w:t>
            </w:r>
            <w:proofErr w:type="spellStart"/>
            <w:r w:rsidRPr="00E056F8">
              <w:rPr>
                <w:rFonts w:cstheme="minorHAnsi"/>
                <w:u w:val="single"/>
              </w:rPr>
              <w:t>Junie</w:t>
            </w:r>
            <w:proofErr w:type="spellEnd"/>
            <w:r w:rsidRPr="00E056F8">
              <w:rPr>
                <w:rFonts w:cstheme="minorHAnsi"/>
                <w:u w:val="single"/>
              </w:rPr>
              <w:t xml:space="preserve"> B. Jones First Grader:  Boo, and I Mean It</w:t>
            </w:r>
            <w:proofErr w:type="gramStart"/>
            <w:r w:rsidRPr="00E056F8">
              <w:rPr>
                <w:rFonts w:cstheme="minorHAnsi"/>
                <w:u w:val="single"/>
              </w:rPr>
              <w:t>!</w:t>
            </w:r>
            <w:r w:rsidRPr="00E056F8">
              <w:rPr>
                <w:rFonts w:cstheme="minorHAnsi"/>
              </w:rPr>
              <w:t xml:space="preserve"> ?</w:t>
            </w:r>
            <w:proofErr w:type="gramEnd"/>
            <w:r w:rsidRPr="00E056F8">
              <w:rPr>
                <w:rFonts w:cstheme="minorHAnsi"/>
              </w:rPr>
              <w:t xml:space="preserve">  We learned that </w:t>
            </w:r>
            <w:proofErr w:type="spellStart"/>
            <w:r w:rsidRPr="00E056F8">
              <w:rPr>
                <w:rFonts w:cstheme="minorHAnsi"/>
              </w:rPr>
              <w:t>Junie</w:t>
            </w:r>
            <w:proofErr w:type="spellEnd"/>
            <w:r w:rsidRPr="00E056F8">
              <w:rPr>
                <w:rFonts w:cstheme="minorHAnsi"/>
              </w:rPr>
              <w:t xml:space="preserve"> B. Jones was afraid to go Trick or Treating.  Characters often are afraid in books, and they often find ways to overcome their fears.  </w:t>
            </w:r>
          </w:p>
          <w:p w:rsidR="00E056F8" w:rsidRPr="00E056F8" w:rsidRDefault="00E056F8">
            <w:pPr>
              <w:ind w:left="90"/>
              <w:rPr>
                <w:rFonts w:cstheme="minorHAnsi"/>
              </w:rPr>
            </w:pPr>
            <w:r w:rsidRPr="00E056F8">
              <w:rPr>
                <w:rFonts w:cstheme="minorHAnsi"/>
              </w:rPr>
              <w:t xml:space="preserve">In this story, </w:t>
            </w:r>
            <w:proofErr w:type="spellStart"/>
            <w:r w:rsidRPr="00E056F8">
              <w:rPr>
                <w:rFonts w:cstheme="minorHAnsi"/>
              </w:rPr>
              <w:t>Junie</w:t>
            </w:r>
            <w:proofErr w:type="spellEnd"/>
            <w:r w:rsidRPr="00E056F8">
              <w:rPr>
                <w:rFonts w:cstheme="minorHAnsi"/>
              </w:rPr>
              <w:t xml:space="preserve"> B. was afraid of the scary things about Halloween like the witches, monsters and the pumpkins’ sharp teeth.  Remember at the end of the story, when she dressed up as a spooky clown?  (Teacher points to prompt chart)</w:t>
            </w:r>
          </w:p>
          <w:p w:rsidR="00E056F8" w:rsidRPr="00E056F8" w:rsidRDefault="00E056F8">
            <w:pPr>
              <w:ind w:left="90"/>
              <w:rPr>
                <w:rFonts w:cstheme="minorHAnsi"/>
              </w:rPr>
            </w:pPr>
            <w:r w:rsidRPr="00E056F8">
              <w:rPr>
                <w:rFonts w:cstheme="minorHAnsi"/>
              </w:rPr>
              <w:t xml:space="preserve">I’m going to use this prompt chart to help me think about what the character is learning and how I can apply it to my life.  First, I’m going to ask myself, “What is the character learning?  </w:t>
            </w:r>
          </w:p>
          <w:p w:rsidR="00E056F8" w:rsidRPr="00E056F8" w:rsidRDefault="00E056F8">
            <w:pPr>
              <w:ind w:left="90"/>
              <w:rPr>
                <w:rFonts w:cstheme="minorHAnsi"/>
              </w:rPr>
            </w:pPr>
            <w:r w:rsidRPr="00E056F8">
              <w:rPr>
                <w:rFonts w:cstheme="minorHAnsi"/>
              </w:rPr>
              <w:t xml:space="preserve">Looking at the prompts on the chart, I see it says, “Maybe </w:t>
            </w:r>
            <w:proofErr w:type="gramStart"/>
            <w:r w:rsidRPr="00E056F8">
              <w:rPr>
                <w:rFonts w:cstheme="minorHAnsi"/>
              </w:rPr>
              <w:t>its</w:t>
            </w:r>
            <w:proofErr w:type="gramEnd"/>
            <w:r w:rsidRPr="00E056F8">
              <w:rPr>
                <w:rFonts w:cstheme="minorHAnsi"/>
              </w:rPr>
              <w:t xml:space="preserve">…”  Well, maybe </w:t>
            </w:r>
            <w:proofErr w:type="gramStart"/>
            <w:r w:rsidRPr="00E056F8">
              <w:rPr>
                <w:rFonts w:cstheme="minorHAnsi"/>
              </w:rPr>
              <w:t>its</w:t>
            </w:r>
            <w:proofErr w:type="gramEnd"/>
            <w:r w:rsidRPr="00E056F8">
              <w:rPr>
                <w:rFonts w:cstheme="minorHAnsi"/>
              </w:rPr>
              <w:t>… that she needs to face her fear straight in the face.  I think that because she came up with the creepiest costume idea she could think of and she wore it.  That’s a good way to look the fear straight in the face.  (Teacher points to the prompt chart where it says “this seems significant because.”)</w:t>
            </w:r>
          </w:p>
          <w:p w:rsidR="00E056F8" w:rsidRPr="00E056F8" w:rsidRDefault="00E056F8" w:rsidP="00E056F8">
            <w:pPr>
              <w:ind w:left="90"/>
              <w:rPr>
                <w:rFonts w:cstheme="minorHAnsi"/>
              </w:rPr>
            </w:pPr>
            <w:r w:rsidRPr="00E056F8">
              <w:rPr>
                <w:rFonts w:cstheme="minorHAnsi"/>
              </w:rPr>
              <w:t xml:space="preserve">This seems significant because she was afraid of the scary parts of Halloween, yet she wore the scariest costume she could think of.  </w:t>
            </w:r>
          </w:p>
          <w:p w:rsidR="00E056F8" w:rsidRPr="00E056F8" w:rsidRDefault="00E056F8" w:rsidP="00E056F8">
            <w:pPr>
              <w:ind w:left="90"/>
              <w:rPr>
                <w:rFonts w:cstheme="minorHAnsi"/>
              </w:rPr>
            </w:pPr>
            <w:r w:rsidRPr="00E056F8">
              <w:rPr>
                <w:rFonts w:cstheme="minorHAnsi"/>
              </w:rPr>
              <w:t xml:space="preserve">  I think it really helped when she scared her daddy at the end, because she learned that everyone gets afraid, but by facing your fears you can overcome them.  </w:t>
            </w:r>
          </w:p>
          <w:p w:rsidR="00E056F8" w:rsidRPr="00E056F8" w:rsidRDefault="00E056F8" w:rsidP="00E056F8">
            <w:pPr>
              <w:ind w:left="90"/>
              <w:rPr>
                <w:rFonts w:cstheme="minorHAnsi"/>
              </w:rPr>
            </w:pPr>
            <w:r w:rsidRPr="00E056F8">
              <w:rPr>
                <w:rFonts w:cstheme="minorHAnsi"/>
              </w:rPr>
              <w:t xml:space="preserve">Now I’m going to compare </w:t>
            </w:r>
            <w:proofErr w:type="spellStart"/>
            <w:r w:rsidRPr="00E056F8">
              <w:rPr>
                <w:rFonts w:cstheme="minorHAnsi"/>
              </w:rPr>
              <w:t>Junie’s</w:t>
            </w:r>
            <w:proofErr w:type="spellEnd"/>
            <w:r w:rsidRPr="00E056F8">
              <w:rPr>
                <w:rFonts w:cstheme="minorHAnsi"/>
              </w:rPr>
              <w:t xml:space="preserve"> experiences with </w:t>
            </w:r>
            <w:proofErr w:type="spellStart"/>
            <w:r w:rsidRPr="00E056F8">
              <w:rPr>
                <w:rFonts w:cstheme="minorHAnsi"/>
              </w:rPr>
              <w:t>Froggy’s</w:t>
            </w:r>
            <w:proofErr w:type="spellEnd"/>
            <w:r w:rsidRPr="00E056F8">
              <w:rPr>
                <w:rFonts w:cstheme="minorHAnsi"/>
              </w:rPr>
              <w:t xml:space="preserve">.  I’m going to think about what </w:t>
            </w:r>
            <w:proofErr w:type="spellStart"/>
            <w:r w:rsidRPr="00E056F8">
              <w:rPr>
                <w:rFonts w:cstheme="minorHAnsi"/>
              </w:rPr>
              <w:t>Froggy</w:t>
            </w:r>
            <w:proofErr w:type="spellEnd"/>
            <w:r w:rsidRPr="00E056F8">
              <w:rPr>
                <w:rFonts w:cstheme="minorHAnsi"/>
              </w:rPr>
              <w:t xml:space="preserve"> is learning and how I can apply it to my life.  </w:t>
            </w:r>
          </w:p>
          <w:p w:rsidR="00E056F8" w:rsidRPr="00E056F8" w:rsidRDefault="00E056F8" w:rsidP="00E056F8">
            <w:pPr>
              <w:ind w:left="90"/>
              <w:rPr>
                <w:rFonts w:cstheme="minorHAnsi"/>
              </w:rPr>
            </w:pPr>
            <w:r w:rsidRPr="00E056F8">
              <w:rPr>
                <w:rFonts w:cstheme="minorHAnsi"/>
              </w:rPr>
              <w:t xml:space="preserve"> In </w:t>
            </w:r>
            <w:proofErr w:type="spellStart"/>
            <w:r w:rsidRPr="00E056F8">
              <w:rPr>
                <w:rFonts w:cstheme="minorHAnsi"/>
                <w:u w:val="single"/>
              </w:rPr>
              <w:t>Froggy</w:t>
            </w:r>
            <w:proofErr w:type="spellEnd"/>
            <w:r w:rsidRPr="00E056F8">
              <w:rPr>
                <w:rFonts w:cstheme="minorHAnsi"/>
                <w:u w:val="single"/>
              </w:rPr>
              <w:t xml:space="preserve"> Goes to the Doctor</w:t>
            </w:r>
            <w:r w:rsidRPr="00E056F8">
              <w:rPr>
                <w:rFonts w:cstheme="minorHAnsi"/>
              </w:rPr>
              <w:t xml:space="preserve">, </w:t>
            </w:r>
            <w:proofErr w:type="spellStart"/>
            <w:r w:rsidRPr="00E056F8">
              <w:rPr>
                <w:rFonts w:cstheme="minorHAnsi"/>
              </w:rPr>
              <w:t>Froggy</w:t>
            </w:r>
            <w:proofErr w:type="spellEnd"/>
            <w:r w:rsidRPr="00E056F8">
              <w:rPr>
                <w:rFonts w:cstheme="minorHAnsi"/>
              </w:rPr>
              <w:t xml:space="preserve"> is afraid to go to the Doctor because he doesn’t want to get a shot.  When he gets to the Doctors, his friend </w:t>
            </w:r>
            <w:proofErr w:type="spellStart"/>
            <w:r w:rsidRPr="00E056F8">
              <w:rPr>
                <w:rFonts w:cstheme="minorHAnsi"/>
              </w:rPr>
              <w:t>Frogilina</w:t>
            </w:r>
            <w:proofErr w:type="spellEnd"/>
            <w:r w:rsidRPr="00E056F8">
              <w:rPr>
                <w:rFonts w:cstheme="minorHAnsi"/>
              </w:rPr>
              <w:t xml:space="preserve"> is there and he thinks, “What if I need a shot?” You can tell </w:t>
            </w:r>
            <w:r w:rsidRPr="00E056F8">
              <w:rPr>
                <w:rFonts w:cstheme="minorHAnsi"/>
              </w:rPr>
              <w:lastRenderedPageBreak/>
              <w:t xml:space="preserve">that </w:t>
            </w:r>
            <w:proofErr w:type="spellStart"/>
            <w:r w:rsidRPr="00E056F8">
              <w:rPr>
                <w:rFonts w:cstheme="minorHAnsi"/>
              </w:rPr>
              <w:t>Froggy</w:t>
            </w:r>
            <w:proofErr w:type="spellEnd"/>
            <w:r w:rsidRPr="00E056F8">
              <w:rPr>
                <w:rFonts w:cstheme="minorHAnsi"/>
              </w:rPr>
              <w:t xml:space="preserve"> is afraid there.   Then, he has to go into Dr. </w:t>
            </w:r>
            <w:proofErr w:type="spellStart"/>
            <w:r w:rsidRPr="00E056F8">
              <w:rPr>
                <w:rFonts w:cstheme="minorHAnsi"/>
              </w:rPr>
              <w:t>Mugwort’s</w:t>
            </w:r>
            <w:proofErr w:type="spellEnd"/>
            <w:r w:rsidRPr="00E056F8">
              <w:rPr>
                <w:rFonts w:cstheme="minorHAnsi"/>
              </w:rPr>
              <w:t xml:space="preserve"> office and get his exam.  Everything is fine until the Doctor brings out the shot.  (Teacher points to chart where it says “This reminds me of…”)  This reminds me of when </w:t>
            </w:r>
            <w:proofErr w:type="spellStart"/>
            <w:r w:rsidRPr="00E056F8">
              <w:rPr>
                <w:rFonts w:cstheme="minorHAnsi"/>
              </w:rPr>
              <w:t>Junie</w:t>
            </w:r>
            <w:proofErr w:type="spellEnd"/>
            <w:r w:rsidRPr="00E056F8">
              <w:rPr>
                <w:rFonts w:cstheme="minorHAnsi"/>
              </w:rPr>
              <w:t xml:space="preserve">. B. scared her Daddy at the end of the story Boo and I Mean it!  She wasn’t trying to scare him.  She was just wearing her clown makeup and it freaked her dad out.  However, in the </w:t>
            </w:r>
            <w:proofErr w:type="spellStart"/>
            <w:r w:rsidRPr="00E056F8">
              <w:rPr>
                <w:rFonts w:cstheme="minorHAnsi"/>
              </w:rPr>
              <w:t>Froggy</w:t>
            </w:r>
            <w:proofErr w:type="spellEnd"/>
            <w:r w:rsidRPr="00E056F8">
              <w:rPr>
                <w:rFonts w:cstheme="minorHAnsi"/>
              </w:rPr>
              <w:t xml:space="preserve"> book, I think Dr. </w:t>
            </w:r>
            <w:proofErr w:type="spellStart"/>
            <w:r w:rsidRPr="00E056F8">
              <w:rPr>
                <w:rFonts w:cstheme="minorHAnsi"/>
              </w:rPr>
              <w:t>Mugwort</w:t>
            </w:r>
            <w:proofErr w:type="spellEnd"/>
            <w:r w:rsidRPr="00E056F8">
              <w:rPr>
                <w:rFonts w:cstheme="minorHAnsi"/>
              </w:rPr>
              <w:t xml:space="preserve"> </w:t>
            </w:r>
            <w:r w:rsidRPr="00E056F8">
              <w:rPr>
                <w:rFonts w:cstheme="minorHAnsi"/>
                <w:u w:val="single"/>
              </w:rPr>
              <w:t>was</w:t>
            </w:r>
            <w:r w:rsidRPr="00E056F8">
              <w:rPr>
                <w:rFonts w:cstheme="minorHAnsi"/>
              </w:rPr>
              <w:t xml:space="preserve"> kind of trying to make </w:t>
            </w:r>
            <w:proofErr w:type="spellStart"/>
            <w:r w:rsidRPr="00E056F8">
              <w:rPr>
                <w:rFonts w:cstheme="minorHAnsi"/>
              </w:rPr>
              <w:t>Froggy</w:t>
            </w:r>
            <w:proofErr w:type="spellEnd"/>
            <w:r w:rsidRPr="00E056F8">
              <w:rPr>
                <w:rFonts w:cstheme="minorHAnsi"/>
              </w:rPr>
              <w:t xml:space="preserve"> face his fear by shoving it in his face.  I think this because she said, “Now it’s time for your shot,” and she glared at him with an ornery face.  But, </w:t>
            </w:r>
            <w:proofErr w:type="spellStart"/>
            <w:r w:rsidRPr="00E056F8">
              <w:rPr>
                <w:rFonts w:cstheme="minorHAnsi"/>
              </w:rPr>
              <w:t>Froggy</w:t>
            </w:r>
            <w:proofErr w:type="spellEnd"/>
            <w:r w:rsidRPr="00E056F8">
              <w:rPr>
                <w:rFonts w:cstheme="minorHAnsi"/>
              </w:rPr>
              <w:t xml:space="preserve"> was brave and faced his fear. </w:t>
            </w:r>
          </w:p>
          <w:p w:rsidR="00E056F8" w:rsidRPr="00E056F8" w:rsidRDefault="00E056F8" w:rsidP="00E056F8">
            <w:pPr>
              <w:ind w:left="90"/>
              <w:rPr>
                <w:rFonts w:cstheme="minorHAnsi"/>
              </w:rPr>
            </w:pPr>
            <w:r w:rsidRPr="00E056F8">
              <w:rPr>
                <w:rFonts w:cstheme="minorHAnsi"/>
              </w:rPr>
              <w:t xml:space="preserve"> I think </w:t>
            </w:r>
            <w:proofErr w:type="spellStart"/>
            <w:r w:rsidRPr="00E056F8">
              <w:rPr>
                <w:rFonts w:cstheme="minorHAnsi"/>
              </w:rPr>
              <w:t>Froggy</w:t>
            </w:r>
            <w:proofErr w:type="spellEnd"/>
            <w:r w:rsidRPr="00E056F8">
              <w:rPr>
                <w:rFonts w:cstheme="minorHAnsi"/>
              </w:rPr>
              <w:t xml:space="preserve"> learned a similar lesson to </w:t>
            </w:r>
            <w:proofErr w:type="spellStart"/>
            <w:r w:rsidRPr="00E056F8">
              <w:rPr>
                <w:rFonts w:cstheme="minorHAnsi"/>
              </w:rPr>
              <w:t>Junie</w:t>
            </w:r>
            <w:proofErr w:type="spellEnd"/>
            <w:r w:rsidRPr="00E056F8">
              <w:rPr>
                <w:rFonts w:cstheme="minorHAnsi"/>
              </w:rPr>
              <w:t xml:space="preserve"> B. Jones.  The lesson they both learned was that sometimes you have to face your fears straight in the face in order to overcome them.  </w:t>
            </w:r>
          </w:p>
          <w:p w:rsidR="00E056F8" w:rsidRPr="00E056F8" w:rsidRDefault="00E056F8" w:rsidP="00E056F8">
            <w:pPr>
              <w:ind w:left="90"/>
              <w:rPr>
                <w:rFonts w:cstheme="minorHAnsi"/>
              </w:rPr>
            </w:pPr>
            <w:r w:rsidRPr="00E056F8">
              <w:rPr>
                <w:rFonts w:cstheme="minorHAnsi"/>
              </w:rPr>
              <w:t>Now, I need to ask myself, “How can I apply this to my life?”  Well, next time I’m afraid of something, I need to think of ways to conquer my fear.</w:t>
            </w:r>
          </w:p>
        </w:tc>
      </w:tr>
      <w:tr w:rsidR="00E056F8" w:rsidRPr="00E056F8" w:rsidTr="00E056F8">
        <w:trPr>
          <w:trHeight w:val="783"/>
        </w:trPr>
        <w:tc>
          <w:tcPr>
            <w:tcW w:w="10260" w:type="dxa"/>
          </w:tcPr>
          <w:p w:rsidR="00E056F8" w:rsidRPr="00E056F8" w:rsidRDefault="00E056F8">
            <w:pPr>
              <w:rPr>
                <w:rFonts w:eastAsia="Times New Roman" w:cstheme="minorHAnsi"/>
                <w:b/>
                <w:i/>
              </w:rPr>
            </w:pPr>
            <w:r w:rsidRPr="00E056F8">
              <w:rPr>
                <w:rFonts w:cstheme="minorHAnsi"/>
                <w:b/>
                <w:i/>
              </w:rPr>
              <w:lastRenderedPageBreak/>
              <w:t xml:space="preserve">Active Involvement: </w:t>
            </w:r>
          </w:p>
          <w:p w:rsidR="00E056F8" w:rsidRPr="00E056F8" w:rsidRDefault="00E056F8">
            <w:pPr>
              <w:rPr>
                <w:rFonts w:cstheme="minorHAnsi"/>
              </w:rPr>
            </w:pPr>
            <w:r w:rsidRPr="00E056F8">
              <w:rPr>
                <w:rFonts w:cstheme="minorHAnsi"/>
              </w:rPr>
              <w:t xml:space="preserve">(In advance, teacher needs to plan to break up book clubs to work together for this active engagement.  For example, you may have 4 students reading </w:t>
            </w:r>
            <w:proofErr w:type="spellStart"/>
            <w:r w:rsidRPr="00E056F8">
              <w:rPr>
                <w:rFonts w:cstheme="minorHAnsi"/>
              </w:rPr>
              <w:t>Junie</w:t>
            </w:r>
            <w:proofErr w:type="spellEnd"/>
            <w:r w:rsidRPr="00E056F8">
              <w:rPr>
                <w:rFonts w:cstheme="minorHAnsi"/>
              </w:rPr>
              <w:t xml:space="preserve"> B. Jones books, and 4 other students reading Judy Moody books, two of the students from the </w:t>
            </w:r>
            <w:proofErr w:type="spellStart"/>
            <w:r w:rsidRPr="00E056F8">
              <w:rPr>
                <w:rFonts w:cstheme="minorHAnsi"/>
              </w:rPr>
              <w:t>Junie</w:t>
            </w:r>
            <w:proofErr w:type="spellEnd"/>
            <w:r w:rsidRPr="00E056F8">
              <w:rPr>
                <w:rFonts w:cstheme="minorHAnsi"/>
              </w:rPr>
              <w:t xml:space="preserve"> B group could work with two of the students from the Judy Moody group.  Have the groups bring their reading journals full of jottings or post-it notes about characte</w:t>
            </w:r>
            <w:r>
              <w:rPr>
                <w:rFonts w:cstheme="minorHAnsi"/>
              </w:rPr>
              <w:t>rs for this active involvement.</w:t>
            </w:r>
          </w:p>
          <w:p w:rsidR="00E056F8" w:rsidRPr="00E056F8" w:rsidRDefault="00E056F8">
            <w:pPr>
              <w:rPr>
                <w:rFonts w:cstheme="minorHAnsi"/>
              </w:rPr>
            </w:pPr>
            <w:r w:rsidRPr="00E056F8">
              <w:rPr>
                <w:rFonts w:cstheme="minorHAnsi"/>
              </w:rPr>
              <w:t xml:space="preserve">Now it’s your turn.  You brought your post-it notes/reading journals to the carpet today for this part of our </w:t>
            </w:r>
            <w:proofErr w:type="spellStart"/>
            <w:r w:rsidRPr="00E056F8">
              <w:rPr>
                <w:rFonts w:cstheme="minorHAnsi"/>
              </w:rPr>
              <w:t>minilesson</w:t>
            </w:r>
            <w:proofErr w:type="spellEnd"/>
            <w:r w:rsidRPr="00E056F8">
              <w:rPr>
                <w:rFonts w:cstheme="minorHAnsi"/>
              </w:rPr>
              <w:t xml:space="preserve">.  In just a moment, I’m going to give you a chance to practice </w:t>
            </w:r>
            <w:proofErr w:type="gramStart"/>
            <w:r w:rsidRPr="00E056F8">
              <w:rPr>
                <w:rFonts w:cstheme="minorHAnsi"/>
              </w:rPr>
              <w:t>comparing  the</w:t>
            </w:r>
            <w:proofErr w:type="gramEnd"/>
            <w:r w:rsidRPr="00E056F8">
              <w:rPr>
                <w:rFonts w:cstheme="minorHAnsi"/>
              </w:rPr>
              <w:t xml:space="preserve"> lessons that your characters are learning about during book clubs.  I’m going to ask you to sit with members of a different book club for this part.  Discuss with your partner the lessons that your characters are learning and how you can apply it to your own life.</w:t>
            </w:r>
          </w:p>
          <w:p w:rsidR="00E056F8" w:rsidRPr="00E056F8" w:rsidRDefault="00E056F8">
            <w:pPr>
              <w:rPr>
                <w:rFonts w:cstheme="minorHAnsi"/>
              </w:rPr>
            </w:pPr>
            <w:r w:rsidRPr="00E056F8">
              <w:rPr>
                <w:rFonts w:cstheme="minorHAnsi"/>
              </w:rPr>
              <w:t>(Teacher gives students 2-3 minutes to discuss with partner.)</w:t>
            </w:r>
          </w:p>
          <w:p w:rsidR="00E056F8" w:rsidRPr="00E056F8" w:rsidRDefault="00E056F8">
            <w:pPr>
              <w:rPr>
                <w:rFonts w:cstheme="minorHAnsi"/>
              </w:rPr>
            </w:pPr>
            <w:r w:rsidRPr="00E056F8">
              <w:rPr>
                <w:rFonts w:cstheme="minorHAnsi"/>
              </w:rPr>
              <w:t xml:space="preserve">I heard Benito and Belen talking about the characters in the series that they are reading.  Benito is reading from the </w:t>
            </w:r>
            <w:proofErr w:type="spellStart"/>
            <w:r w:rsidRPr="00E056F8">
              <w:rPr>
                <w:rFonts w:cstheme="minorHAnsi"/>
              </w:rPr>
              <w:t>Ninjago</w:t>
            </w:r>
            <w:proofErr w:type="spellEnd"/>
            <w:r w:rsidRPr="00E056F8">
              <w:rPr>
                <w:rFonts w:cstheme="minorHAnsi"/>
              </w:rPr>
              <w:t xml:space="preserve"> series, and Juan is reading from the Horrible Harry series.  They were able to compare _______ and _______</w:t>
            </w:r>
          </w:p>
          <w:p w:rsidR="00E056F8" w:rsidRPr="00E056F8" w:rsidRDefault="00E056F8">
            <w:pPr>
              <w:rPr>
                <w:rFonts w:cstheme="minorHAnsi"/>
              </w:rPr>
            </w:pPr>
            <w:r w:rsidRPr="00E056F8">
              <w:rPr>
                <w:rFonts w:cstheme="minorHAnsi"/>
              </w:rPr>
              <w:t xml:space="preserve"> </w:t>
            </w:r>
            <w:proofErr w:type="gramStart"/>
            <w:r w:rsidRPr="00E056F8">
              <w:rPr>
                <w:rFonts w:cstheme="minorHAnsi"/>
              </w:rPr>
              <w:t>by</w:t>
            </w:r>
            <w:proofErr w:type="gramEnd"/>
            <w:r w:rsidRPr="00E056F8">
              <w:rPr>
                <w:rFonts w:cstheme="minorHAnsi"/>
              </w:rPr>
              <w:t xml:space="preserve"> talking about the kinds of fears they each faced and the lessons they each learned.    Benito said that __________ in the </w:t>
            </w:r>
            <w:proofErr w:type="spellStart"/>
            <w:r w:rsidRPr="00E056F8">
              <w:rPr>
                <w:rFonts w:cstheme="minorHAnsi"/>
              </w:rPr>
              <w:t>Ninjago</w:t>
            </w:r>
            <w:proofErr w:type="spellEnd"/>
            <w:r w:rsidRPr="00E056F8">
              <w:rPr>
                <w:rFonts w:cstheme="minorHAnsi"/>
              </w:rPr>
              <w:t xml:space="preserve"> series learned to trust others.  He said that he can learn a lesson from this that he can apply to his own life too.  That was that ____________________.</w:t>
            </w:r>
          </w:p>
          <w:p w:rsidR="00E056F8" w:rsidRPr="00E056F8" w:rsidRDefault="00E056F8">
            <w:pPr>
              <w:rPr>
                <w:rFonts w:cstheme="minorHAnsi"/>
              </w:rPr>
            </w:pPr>
            <w:r w:rsidRPr="00E056F8">
              <w:rPr>
                <w:rFonts w:cstheme="minorHAnsi"/>
              </w:rPr>
              <w:t>Remember, readers grow their ideas by asking themselves “what is the character learning?   After they answer that question, they ask themselves “How can I apply this to my life?”  This helps them to understand the characters in the series better.</w:t>
            </w:r>
          </w:p>
        </w:tc>
      </w:tr>
      <w:tr w:rsidR="00E056F8" w:rsidRPr="00E056F8" w:rsidTr="00E056F8">
        <w:trPr>
          <w:trHeight w:val="837"/>
        </w:trPr>
        <w:tc>
          <w:tcPr>
            <w:tcW w:w="10260" w:type="dxa"/>
          </w:tcPr>
          <w:p w:rsidR="00E056F8" w:rsidRPr="00E056F8" w:rsidRDefault="00E056F8">
            <w:pPr>
              <w:rPr>
                <w:rFonts w:eastAsia="Times New Roman" w:cstheme="minorHAnsi"/>
                <w:b/>
                <w:i/>
              </w:rPr>
            </w:pPr>
            <w:r w:rsidRPr="00E056F8">
              <w:rPr>
                <w:rFonts w:cstheme="minorHAnsi"/>
                <w:b/>
                <w:i/>
              </w:rPr>
              <w:t xml:space="preserve">Link: </w:t>
            </w:r>
          </w:p>
          <w:p w:rsidR="00E056F8" w:rsidRPr="00E056F8" w:rsidRDefault="00E056F8" w:rsidP="00E056F8">
            <w:pPr>
              <w:ind w:left="90"/>
              <w:rPr>
                <w:rFonts w:cstheme="minorHAnsi"/>
              </w:rPr>
            </w:pPr>
            <w:r w:rsidRPr="00E056F8">
              <w:rPr>
                <w:rFonts w:cstheme="minorHAnsi"/>
              </w:rPr>
              <w:t xml:space="preserve">Today we talked about how we can compare lessons that are learned in one series to another.  Sometimes </w:t>
            </w:r>
            <w:r w:rsidRPr="00E056F8">
              <w:rPr>
                <w:rFonts w:cstheme="minorHAnsi"/>
              </w:rPr>
              <w:lastRenderedPageBreak/>
              <w:t xml:space="preserve">they are similar, like the example I showed you today with </w:t>
            </w:r>
            <w:proofErr w:type="spellStart"/>
            <w:r w:rsidRPr="00E056F8">
              <w:rPr>
                <w:rFonts w:cstheme="minorHAnsi"/>
              </w:rPr>
              <w:t>Froggy</w:t>
            </w:r>
            <w:proofErr w:type="spellEnd"/>
            <w:r w:rsidRPr="00E056F8">
              <w:rPr>
                <w:rFonts w:cstheme="minorHAnsi"/>
              </w:rPr>
              <w:t xml:space="preserve"> and </w:t>
            </w:r>
            <w:proofErr w:type="spellStart"/>
            <w:r w:rsidRPr="00E056F8">
              <w:rPr>
                <w:rFonts w:cstheme="minorHAnsi"/>
              </w:rPr>
              <w:t>Junie</w:t>
            </w:r>
            <w:proofErr w:type="spellEnd"/>
            <w:r w:rsidRPr="00E056F8">
              <w:rPr>
                <w:rFonts w:cstheme="minorHAnsi"/>
              </w:rPr>
              <w:t xml:space="preserve"> B.  It helps you become a better reader when you can think deeply about lessons that are learned in story.  Really experienced readers make comparisons across series.  </w:t>
            </w:r>
          </w:p>
          <w:p w:rsidR="00E056F8" w:rsidRPr="00E056F8" w:rsidRDefault="00E056F8" w:rsidP="00E056F8">
            <w:pPr>
              <w:pStyle w:val="ListParagraph"/>
              <w:ind w:left="0"/>
              <w:rPr>
                <w:rFonts w:cstheme="minorHAnsi"/>
                <w:sz w:val="22"/>
                <w:szCs w:val="22"/>
              </w:rPr>
            </w:pPr>
            <w:r w:rsidRPr="00E056F8">
              <w:rPr>
                <w:rFonts w:cstheme="minorHAnsi"/>
                <w:sz w:val="22"/>
                <w:szCs w:val="22"/>
              </w:rPr>
              <w:t>Whenever you are reading, remember that good readers grow their ideas by asking themselves “what is the character learning? And then “How can I apply this to my life?”  You can use the prompts chart to help you think more deeply about these questions.</w:t>
            </w:r>
          </w:p>
        </w:tc>
      </w:tr>
      <w:tr w:rsidR="00E056F8" w:rsidRPr="00E056F8" w:rsidTr="00E056F8">
        <w:trPr>
          <w:trHeight w:val="1070"/>
        </w:trPr>
        <w:tc>
          <w:tcPr>
            <w:tcW w:w="10260" w:type="dxa"/>
          </w:tcPr>
          <w:p w:rsidR="00E056F8" w:rsidRPr="00E056F8" w:rsidRDefault="00E056F8">
            <w:pPr>
              <w:rPr>
                <w:rFonts w:eastAsia="Times New Roman" w:cstheme="minorHAnsi"/>
                <w:b/>
                <w:i/>
              </w:rPr>
            </w:pPr>
            <w:r w:rsidRPr="00E056F8">
              <w:rPr>
                <w:rFonts w:cstheme="minorHAnsi"/>
                <w:b/>
                <w:i/>
              </w:rPr>
              <w:lastRenderedPageBreak/>
              <w:t>Mid-Workshop Teaching Point:</w:t>
            </w:r>
          </w:p>
          <w:p w:rsidR="00E056F8" w:rsidRPr="00E056F8" w:rsidRDefault="00E056F8" w:rsidP="00E056F8">
            <w:pPr>
              <w:pStyle w:val="ListParagraph"/>
              <w:rPr>
                <w:rFonts w:cstheme="minorHAnsi"/>
                <w:sz w:val="22"/>
                <w:szCs w:val="22"/>
              </w:rPr>
            </w:pPr>
            <w:r w:rsidRPr="00E056F8">
              <w:rPr>
                <w:rFonts w:cstheme="minorHAnsi"/>
                <w:sz w:val="22"/>
                <w:szCs w:val="22"/>
              </w:rPr>
              <w:t>Remember to use the conversation prompts p. 57 to help you make your theories more complex.</w:t>
            </w:r>
          </w:p>
        </w:tc>
      </w:tr>
      <w:tr w:rsidR="00E056F8" w:rsidRPr="00E056F8" w:rsidTr="00E056F8">
        <w:trPr>
          <w:trHeight w:val="918"/>
        </w:trPr>
        <w:tc>
          <w:tcPr>
            <w:tcW w:w="10260" w:type="dxa"/>
          </w:tcPr>
          <w:p w:rsidR="00E056F8" w:rsidRPr="00E056F8" w:rsidRDefault="00E056F8">
            <w:pPr>
              <w:rPr>
                <w:rFonts w:eastAsia="Times New Roman" w:cstheme="minorHAnsi"/>
                <w:b/>
                <w:i/>
              </w:rPr>
            </w:pPr>
            <w:r w:rsidRPr="00E056F8">
              <w:rPr>
                <w:rFonts w:cstheme="minorHAnsi"/>
                <w:b/>
                <w:i/>
              </w:rPr>
              <w:t>Share:</w:t>
            </w:r>
          </w:p>
          <w:p w:rsidR="00E056F8" w:rsidRPr="00E056F8" w:rsidRDefault="00E056F8">
            <w:pPr>
              <w:rPr>
                <w:rFonts w:eastAsia="Times New Roman" w:cstheme="minorHAnsi"/>
                <w:i/>
              </w:rPr>
            </w:pPr>
          </w:p>
        </w:tc>
      </w:tr>
    </w:tbl>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E056F8" w:rsidRDefault="00E056F8" w:rsidP="004D354B">
      <w:pPr>
        <w:spacing w:after="0"/>
      </w:pPr>
    </w:p>
    <w:p w:rsidR="00D90A67" w:rsidRDefault="00D90A67" w:rsidP="004D354B">
      <w:pPr>
        <w:spacing w:after="0"/>
      </w:pPr>
    </w:p>
    <w:p w:rsidR="00D90A67" w:rsidRDefault="00D90A67" w:rsidP="004D354B">
      <w:pPr>
        <w:spacing w:after="0"/>
      </w:pPr>
    </w:p>
    <w:p w:rsidR="00D90A67" w:rsidRDefault="00D90A67" w:rsidP="004D354B">
      <w:pPr>
        <w:spacing w:after="0"/>
      </w:pPr>
    </w:p>
    <w:p w:rsidR="00D90A67" w:rsidRDefault="00D90A67" w:rsidP="004D354B">
      <w:pPr>
        <w:spacing w:after="0"/>
      </w:pPr>
    </w:p>
    <w:p w:rsidR="00D90A67" w:rsidRDefault="00D90A67" w:rsidP="004D354B">
      <w:pPr>
        <w:spacing w:after="0"/>
      </w:pPr>
    </w:p>
    <w:tbl>
      <w:tblPr>
        <w:tblW w:w="0" w:type="auto"/>
        <w:tblLook w:val="00A0" w:firstRow="1" w:lastRow="0" w:firstColumn="1" w:lastColumn="0" w:noHBand="0" w:noVBand="0"/>
      </w:tblPr>
      <w:tblGrid>
        <w:gridCol w:w="9576"/>
      </w:tblGrid>
      <w:tr w:rsidR="0057249F" w:rsidRPr="00E056F8" w:rsidTr="0057249F">
        <w:tc>
          <w:tcPr>
            <w:tcW w:w="9576" w:type="dxa"/>
            <w:hideMark/>
          </w:tcPr>
          <w:p w:rsidR="0057249F" w:rsidRPr="00E056F8" w:rsidRDefault="0057249F">
            <w:pPr>
              <w:pStyle w:val="Header"/>
              <w:jc w:val="center"/>
              <w:rPr>
                <w:rFonts w:eastAsia="Times New Roman" w:cstheme="minorHAnsi"/>
                <w:b/>
                <w:sz w:val="40"/>
                <w:szCs w:val="40"/>
              </w:rPr>
            </w:pPr>
            <w:bookmarkStart w:id="22" w:name="lesson17"/>
            <w:bookmarkEnd w:id="22"/>
            <w:r w:rsidRPr="00E056F8">
              <w:rPr>
                <w:rFonts w:cstheme="minorHAnsi"/>
                <w:b/>
                <w:sz w:val="40"/>
                <w:szCs w:val="40"/>
              </w:rPr>
              <w:t>Unit 3  Mini Lesson 17</w:t>
            </w:r>
          </w:p>
          <w:p w:rsidR="0057249F" w:rsidRPr="00E056F8" w:rsidRDefault="0057249F" w:rsidP="0057249F">
            <w:pPr>
              <w:pStyle w:val="Header"/>
              <w:rPr>
                <w:rFonts w:eastAsia="Times New Roman" w:cstheme="minorHAnsi"/>
                <w:b/>
                <w:szCs w:val="20"/>
              </w:rPr>
            </w:pPr>
          </w:p>
        </w:tc>
      </w:tr>
    </w:tbl>
    <w:p w:rsidR="00E056F8" w:rsidRPr="00E056F8" w:rsidRDefault="00E056F8" w:rsidP="00E056F8">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938"/>
      </w:tblGrid>
      <w:tr w:rsidR="00E056F8" w:rsidRPr="00E056F8" w:rsidTr="00E056F8">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Unit of Study:</w:t>
            </w:r>
          </w:p>
        </w:tc>
        <w:tc>
          <w:tcPr>
            <w:tcW w:w="7938" w:type="dxa"/>
            <w:tcBorders>
              <w:top w:val="nil"/>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Series Book Clubs</w:t>
            </w:r>
          </w:p>
        </w:tc>
      </w:tr>
      <w:tr w:rsidR="00E056F8" w:rsidRPr="00E056F8" w:rsidTr="00E056F8">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Goal:</w:t>
            </w:r>
          </w:p>
        </w:tc>
        <w:tc>
          <w:tcPr>
            <w:tcW w:w="7938"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Comparing and Contrasting different characters and themes from different series</w:t>
            </w:r>
          </w:p>
        </w:tc>
      </w:tr>
      <w:tr w:rsidR="00E056F8" w:rsidRPr="00E056F8" w:rsidTr="00E056F8">
        <w:trPr>
          <w:trHeight w:val="845"/>
        </w:trPr>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Teaching point:</w:t>
            </w:r>
          </w:p>
        </w:tc>
        <w:tc>
          <w:tcPr>
            <w:tcW w:w="7938" w:type="dxa"/>
            <w:tcBorders>
              <w:top w:val="single" w:sz="12" w:space="0" w:color="auto"/>
              <w:left w:val="nil"/>
              <w:bottom w:val="single" w:sz="12" w:space="0" w:color="auto"/>
              <w:right w:val="nil"/>
            </w:tcBorders>
          </w:tcPr>
          <w:p w:rsidR="00E056F8" w:rsidRPr="00E056F8" w:rsidRDefault="00E056F8" w:rsidP="00D90A67">
            <w:pPr>
              <w:pStyle w:val="ListParagraph"/>
              <w:spacing w:after="0"/>
              <w:ind w:left="0"/>
              <w:rPr>
                <w:rFonts w:eastAsia="Times New Roman" w:cstheme="minorHAnsi"/>
                <w:sz w:val="20"/>
                <w:szCs w:val="20"/>
              </w:rPr>
            </w:pPr>
            <w:r w:rsidRPr="00E056F8">
              <w:rPr>
                <w:rFonts w:cstheme="minorHAnsi"/>
                <w:sz w:val="20"/>
                <w:szCs w:val="20"/>
              </w:rPr>
              <w:t>Readers understand the central message of the author by noticing what happens again and again in the story and thinking what it could mean.</w:t>
            </w:r>
          </w:p>
          <w:p w:rsidR="00E056F8" w:rsidRPr="00E056F8" w:rsidRDefault="00E056F8" w:rsidP="00D90A67">
            <w:pPr>
              <w:pStyle w:val="ListParagraph"/>
              <w:spacing w:after="0"/>
              <w:rPr>
                <w:rFonts w:eastAsia="Times New Roman" w:cstheme="minorHAnsi"/>
                <w:sz w:val="22"/>
                <w:szCs w:val="22"/>
              </w:rPr>
            </w:pPr>
          </w:p>
        </w:tc>
      </w:tr>
      <w:tr w:rsidR="00E056F8" w:rsidRPr="00E056F8" w:rsidTr="00E056F8">
        <w:trPr>
          <w:trHeight w:val="513"/>
        </w:trPr>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Catchy Phrase:</w:t>
            </w:r>
          </w:p>
        </w:tc>
        <w:tc>
          <w:tcPr>
            <w:tcW w:w="7938"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 xml:space="preserve">“Pay </w:t>
            </w:r>
            <w:proofErr w:type="gramStart"/>
            <w:r w:rsidRPr="00E056F8">
              <w:rPr>
                <w:rFonts w:cstheme="minorHAnsi"/>
              </w:rPr>
              <w:t>attention  when</w:t>
            </w:r>
            <w:proofErr w:type="gramEnd"/>
            <w:r w:rsidRPr="00E056F8">
              <w:rPr>
                <w:rFonts w:cstheme="minorHAnsi"/>
              </w:rPr>
              <w:t xml:space="preserve"> something keeps happening, because the author is trying to tell you something…”</w:t>
            </w:r>
          </w:p>
        </w:tc>
      </w:tr>
      <w:tr w:rsidR="00E056F8" w:rsidRPr="00E056F8" w:rsidTr="00E056F8">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Text:</w:t>
            </w:r>
          </w:p>
        </w:tc>
        <w:tc>
          <w:tcPr>
            <w:tcW w:w="7938"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proofErr w:type="spellStart"/>
            <w:r w:rsidRPr="00E056F8">
              <w:rPr>
                <w:rFonts w:cstheme="minorHAnsi"/>
              </w:rPr>
              <w:t>Froggy</w:t>
            </w:r>
            <w:proofErr w:type="spellEnd"/>
            <w:r w:rsidRPr="00E056F8">
              <w:rPr>
                <w:rFonts w:cstheme="minorHAnsi"/>
              </w:rPr>
              <w:t xml:space="preserve"> Plays in the Band, Jonathan London</w:t>
            </w:r>
          </w:p>
          <w:p w:rsidR="00E056F8" w:rsidRPr="00E056F8" w:rsidRDefault="00E056F8" w:rsidP="00D90A67">
            <w:pPr>
              <w:spacing w:after="0"/>
              <w:rPr>
                <w:rFonts w:cstheme="minorHAnsi"/>
              </w:rPr>
            </w:pPr>
            <w:r w:rsidRPr="00E056F8">
              <w:rPr>
                <w:rFonts w:cstheme="minorHAnsi"/>
              </w:rPr>
              <w:t xml:space="preserve">The Two Volcanoes: An Aztec Legend </w:t>
            </w:r>
          </w:p>
          <w:p w:rsidR="00E056F8" w:rsidRPr="00E056F8" w:rsidRDefault="00E056F8" w:rsidP="00D90A67">
            <w:pPr>
              <w:spacing w:after="0"/>
              <w:rPr>
                <w:rFonts w:eastAsia="Times New Roman" w:cstheme="minorHAnsi"/>
              </w:rPr>
            </w:pPr>
            <w:r w:rsidRPr="00E056F8">
              <w:rPr>
                <w:rFonts w:cstheme="minorHAnsi"/>
              </w:rPr>
              <w:t>The Little Red Hen</w:t>
            </w:r>
          </w:p>
        </w:tc>
      </w:tr>
      <w:tr w:rsidR="00E056F8" w:rsidRPr="00E056F8" w:rsidTr="00E056F8">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Chart:</w:t>
            </w:r>
          </w:p>
        </w:tc>
        <w:tc>
          <w:tcPr>
            <w:tcW w:w="7938" w:type="dxa"/>
            <w:tcBorders>
              <w:top w:val="single" w:sz="12" w:space="0" w:color="auto"/>
              <w:left w:val="nil"/>
              <w:bottom w:val="single" w:sz="12" w:space="0" w:color="auto"/>
              <w:right w:val="nil"/>
            </w:tcBorders>
            <w:hideMark/>
          </w:tcPr>
          <w:p w:rsidR="00E056F8" w:rsidRPr="00E056F8" w:rsidRDefault="00E056F8" w:rsidP="00D90A67">
            <w:pPr>
              <w:spacing w:after="0"/>
              <w:rPr>
                <w:rFonts w:eastAsia="Times New Roman" w:cstheme="minorHAnsi"/>
              </w:rPr>
            </w:pPr>
            <w:r w:rsidRPr="00E056F8">
              <w:rPr>
                <w:rFonts w:cstheme="minorHAnsi"/>
              </w:rPr>
              <w:t>Prompts chart</w:t>
            </w:r>
          </w:p>
        </w:tc>
      </w:tr>
      <w:tr w:rsidR="00E056F8" w:rsidRPr="00E056F8" w:rsidTr="00E056F8">
        <w:tc>
          <w:tcPr>
            <w:tcW w:w="1980" w:type="dxa"/>
            <w:tcBorders>
              <w:top w:val="nil"/>
              <w:left w:val="nil"/>
              <w:bottom w:val="nil"/>
              <w:right w:val="nil"/>
            </w:tcBorders>
            <w:hideMark/>
          </w:tcPr>
          <w:p w:rsidR="00E056F8" w:rsidRPr="00E056F8" w:rsidRDefault="00E056F8" w:rsidP="00D90A67">
            <w:pPr>
              <w:spacing w:after="0"/>
              <w:rPr>
                <w:rFonts w:eastAsia="Times New Roman" w:cstheme="minorHAnsi"/>
                <w:b/>
              </w:rPr>
            </w:pPr>
            <w:r w:rsidRPr="00E056F8">
              <w:rPr>
                <w:rFonts w:cstheme="minorHAnsi"/>
                <w:b/>
              </w:rPr>
              <w:t>Standard:</w:t>
            </w:r>
          </w:p>
        </w:tc>
        <w:tc>
          <w:tcPr>
            <w:tcW w:w="7938" w:type="dxa"/>
            <w:tcBorders>
              <w:top w:val="single" w:sz="12" w:space="0" w:color="auto"/>
              <w:left w:val="nil"/>
              <w:bottom w:val="single" w:sz="12" w:space="0" w:color="auto"/>
              <w:right w:val="nil"/>
            </w:tcBorders>
          </w:tcPr>
          <w:p w:rsidR="00E056F8" w:rsidRPr="00E056F8" w:rsidRDefault="00E056F8" w:rsidP="00D90A67">
            <w:pPr>
              <w:tabs>
                <w:tab w:val="left" w:pos="1170"/>
              </w:tabs>
              <w:autoSpaceDE w:val="0"/>
              <w:autoSpaceDN w:val="0"/>
              <w:adjustRightInd w:val="0"/>
              <w:spacing w:before="120" w:after="0"/>
              <w:ind w:left="1166" w:right="446" w:hanging="1166"/>
              <w:rPr>
                <w:rFonts w:eastAsia="Calibri" w:cstheme="minorHAnsi"/>
              </w:rPr>
            </w:pPr>
            <w:proofErr w:type="gramStart"/>
            <w:r w:rsidRPr="00E056F8">
              <w:rPr>
                <w:rFonts w:cstheme="minorHAnsi"/>
              </w:rPr>
              <w:t>3.RL.10</w:t>
            </w:r>
            <w:proofErr w:type="gramEnd"/>
            <w:r w:rsidRPr="00E056F8">
              <w:rPr>
                <w:rFonts w:cstheme="minorHAnsi"/>
              </w:rPr>
              <w:tab/>
              <w:t>By the end of the year, read and comprehend literature, including stories, dramas, and poetry, at the high end of the grades 2–3 text complexity band independently and proficiently.</w:t>
            </w:r>
          </w:p>
        </w:tc>
      </w:tr>
    </w:tbl>
    <w:p w:rsidR="00E056F8" w:rsidRPr="00E056F8" w:rsidRDefault="00E056F8" w:rsidP="00E056F8">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E056F8" w:rsidRPr="00E056F8" w:rsidTr="00E056F8">
        <w:tc>
          <w:tcPr>
            <w:tcW w:w="10260" w:type="dxa"/>
            <w:tcBorders>
              <w:bottom w:val="nil"/>
            </w:tcBorders>
            <w:vAlign w:val="center"/>
            <w:hideMark/>
          </w:tcPr>
          <w:p w:rsidR="00E056F8" w:rsidRPr="00E056F8" w:rsidRDefault="00E056F8">
            <w:pPr>
              <w:rPr>
                <w:rFonts w:eastAsia="Times New Roman" w:cstheme="minorHAnsi"/>
              </w:rPr>
            </w:pPr>
            <w:r w:rsidRPr="00E056F8">
              <w:rPr>
                <w:rFonts w:cstheme="minorHAnsi"/>
                <w:b/>
              </w:rPr>
              <w:t>Mini Lesson:  (</w:t>
            </w:r>
            <w:r w:rsidRPr="00E056F8">
              <w:rPr>
                <w:rFonts w:cstheme="minorHAnsi"/>
              </w:rPr>
              <w:t>7-10 minutes total)</w:t>
            </w:r>
          </w:p>
        </w:tc>
      </w:tr>
      <w:tr w:rsidR="00E056F8" w:rsidRPr="00E056F8" w:rsidTr="00E056F8">
        <w:trPr>
          <w:trHeight w:val="720"/>
        </w:trPr>
        <w:tc>
          <w:tcPr>
            <w:tcW w:w="10260" w:type="dxa"/>
            <w:tcBorders>
              <w:top w:val="nil"/>
            </w:tcBorders>
          </w:tcPr>
          <w:p w:rsidR="00E056F8" w:rsidRPr="00E056F8" w:rsidRDefault="00E056F8">
            <w:pPr>
              <w:rPr>
                <w:rFonts w:eastAsia="Times New Roman" w:cstheme="minorHAnsi"/>
                <w:i/>
              </w:rPr>
            </w:pPr>
            <w:r w:rsidRPr="00E056F8">
              <w:rPr>
                <w:rFonts w:cstheme="minorHAnsi"/>
                <w:b/>
                <w:i/>
              </w:rPr>
              <w:t>Connection:</w:t>
            </w:r>
          </w:p>
          <w:p w:rsidR="00E056F8" w:rsidRPr="00E056F8" w:rsidRDefault="00E056F8">
            <w:pPr>
              <w:rPr>
                <w:rFonts w:cstheme="minorHAnsi"/>
              </w:rPr>
            </w:pPr>
            <w:r w:rsidRPr="00E056F8">
              <w:rPr>
                <w:rFonts w:cstheme="minorHAnsi"/>
              </w:rPr>
              <w:t xml:space="preserve">We’ve been talking about how readers grow their ideas by asking themselves questions.  We’ve learned to use our prompts chart, and yesterday we asked, “What is the character learning?”  </w:t>
            </w:r>
            <w:proofErr w:type="gramStart"/>
            <w:r w:rsidRPr="00E056F8">
              <w:rPr>
                <w:rFonts w:cstheme="minorHAnsi"/>
              </w:rPr>
              <w:t>and</w:t>
            </w:r>
            <w:proofErr w:type="gramEnd"/>
            <w:r w:rsidRPr="00E056F8">
              <w:rPr>
                <w:rFonts w:cstheme="minorHAnsi"/>
              </w:rPr>
              <w:t xml:space="preserve"> “How can I apply that to my life?”  </w:t>
            </w:r>
          </w:p>
          <w:p w:rsidR="00E056F8" w:rsidRPr="00E056F8" w:rsidRDefault="00E056F8">
            <w:pPr>
              <w:rPr>
                <w:rFonts w:cstheme="minorHAnsi"/>
              </w:rPr>
            </w:pPr>
            <w:r w:rsidRPr="00E056F8">
              <w:rPr>
                <w:rFonts w:cstheme="minorHAnsi"/>
              </w:rPr>
              <w:t xml:space="preserve">Today, we are going to learn something really smart readers do.  You are all really smart readers, so you will like this!  Maybe you’ve noticed when you’ve been reading a book, or even a series of books, that an author continues to bring up something.  Sometimes it’s an object, and sometimes it’s an action.  </w:t>
            </w:r>
          </w:p>
          <w:p w:rsidR="00E056F8" w:rsidRPr="00E056F8" w:rsidRDefault="00E056F8">
            <w:pPr>
              <w:rPr>
                <w:rFonts w:cstheme="minorHAnsi"/>
              </w:rPr>
            </w:pPr>
            <w:r w:rsidRPr="00E056F8">
              <w:rPr>
                <w:rFonts w:cstheme="minorHAnsi"/>
              </w:rPr>
              <w:t xml:space="preserve">Remember the book called the Two Volcanoes?  In that book, there is a bird that flies through all of the pages in the book.  On each and every page you see that bird.  The surprising thing is that in the end, there are two birds!  Well, sometimes authors do things like this on purpose!  The reason they do this is because they are trying to create something we call “symbolism.”   Symbolism is when the author uses something to represent something </w:t>
            </w:r>
            <w:r w:rsidRPr="00E056F8">
              <w:rPr>
                <w:rFonts w:cstheme="minorHAnsi"/>
              </w:rPr>
              <w:lastRenderedPageBreak/>
              <w:t>else.  So in this case, the author used the bird, and then in the end the birds to represent love.   Love was the central message in this story.</w:t>
            </w:r>
          </w:p>
          <w:p w:rsidR="00E056F8" w:rsidRPr="00E056F8" w:rsidRDefault="00E056F8" w:rsidP="00E056F8">
            <w:pPr>
              <w:pStyle w:val="ListParagraph"/>
              <w:ind w:left="0"/>
              <w:rPr>
                <w:rFonts w:cstheme="minorHAnsi"/>
                <w:sz w:val="22"/>
                <w:szCs w:val="22"/>
              </w:rPr>
            </w:pPr>
            <w:proofErr w:type="gramStart"/>
            <w:r w:rsidRPr="00E056F8">
              <w:rPr>
                <w:rFonts w:cstheme="minorHAnsi"/>
                <w:sz w:val="22"/>
                <w:szCs w:val="22"/>
              </w:rPr>
              <w:t>Readers  understand</w:t>
            </w:r>
            <w:proofErr w:type="gramEnd"/>
            <w:r w:rsidRPr="00E056F8">
              <w:rPr>
                <w:rFonts w:cstheme="minorHAnsi"/>
                <w:sz w:val="22"/>
                <w:szCs w:val="22"/>
              </w:rPr>
              <w:t xml:space="preserve"> the central message of the author by noticing what happens again and again in the story and thinking what it could mean.</w:t>
            </w:r>
          </w:p>
        </w:tc>
      </w:tr>
      <w:tr w:rsidR="00E056F8" w:rsidRPr="00E056F8" w:rsidTr="00E056F8">
        <w:trPr>
          <w:trHeight w:val="864"/>
        </w:trPr>
        <w:tc>
          <w:tcPr>
            <w:tcW w:w="10260" w:type="dxa"/>
          </w:tcPr>
          <w:p w:rsidR="00E056F8" w:rsidRPr="00E056F8" w:rsidRDefault="00E056F8">
            <w:pPr>
              <w:rPr>
                <w:rFonts w:eastAsia="Times New Roman" w:cstheme="minorHAnsi"/>
                <w:i/>
              </w:rPr>
            </w:pPr>
            <w:r w:rsidRPr="00E056F8">
              <w:rPr>
                <w:rFonts w:cstheme="minorHAnsi"/>
                <w:b/>
                <w:i/>
              </w:rPr>
              <w:lastRenderedPageBreak/>
              <w:t xml:space="preserve">Teach:  </w:t>
            </w:r>
          </w:p>
          <w:p w:rsidR="00E056F8" w:rsidRPr="00E056F8" w:rsidRDefault="00E056F8" w:rsidP="00E056F8">
            <w:pPr>
              <w:ind w:left="90"/>
              <w:rPr>
                <w:rFonts w:cstheme="minorHAnsi"/>
              </w:rPr>
            </w:pPr>
            <w:r w:rsidRPr="00E056F8">
              <w:rPr>
                <w:rFonts w:cstheme="minorHAnsi"/>
              </w:rPr>
              <w:t xml:space="preserve">I’ve brought the story </w:t>
            </w:r>
            <w:proofErr w:type="spellStart"/>
            <w:r w:rsidRPr="00E056F8">
              <w:rPr>
                <w:rFonts w:cstheme="minorHAnsi"/>
                <w:u w:val="single"/>
              </w:rPr>
              <w:t>Froggy</w:t>
            </w:r>
            <w:proofErr w:type="spellEnd"/>
            <w:r w:rsidRPr="00E056F8">
              <w:rPr>
                <w:rFonts w:cstheme="minorHAnsi"/>
                <w:u w:val="single"/>
              </w:rPr>
              <w:t xml:space="preserve"> Plays in the Band</w:t>
            </w:r>
            <w:r w:rsidRPr="00E056F8">
              <w:rPr>
                <w:rFonts w:cstheme="minorHAnsi"/>
              </w:rPr>
              <w:t xml:space="preserve">, which is part of the </w:t>
            </w:r>
            <w:proofErr w:type="spellStart"/>
            <w:r w:rsidRPr="00E056F8">
              <w:rPr>
                <w:rFonts w:cstheme="minorHAnsi"/>
              </w:rPr>
              <w:t>Froggy</w:t>
            </w:r>
            <w:proofErr w:type="spellEnd"/>
            <w:r w:rsidRPr="00E056F8">
              <w:rPr>
                <w:rFonts w:cstheme="minorHAnsi"/>
              </w:rPr>
              <w:t xml:space="preserve"> series that so many of you know and love.  In this book, Miss Martin repeats a certain phrase over and over again, and I want you to pay attention to this, because it’s important.  Watch me as I think through this.  </w:t>
            </w:r>
          </w:p>
          <w:p w:rsidR="00E056F8" w:rsidRPr="00E056F8" w:rsidRDefault="00E056F8" w:rsidP="00E056F8">
            <w:pPr>
              <w:ind w:left="90"/>
              <w:rPr>
                <w:rFonts w:cstheme="minorHAnsi"/>
              </w:rPr>
            </w:pPr>
            <w:r w:rsidRPr="00E056F8">
              <w:rPr>
                <w:rFonts w:cstheme="minorHAnsi"/>
              </w:rPr>
              <w:t xml:space="preserve">(Teacher turns to page 12.)  I’m going to read page 12 out loud.  (Teacher reads page 12 aloud.)  Miss Martin says, “Don’t look left.  Don’t look right.  And DON’T STOP FOR ANYTHING!”  The author put all of those words in capital letters in that sentence.  That makes me think she meant it!  (Turn to page 13)  Look here, the teacher repeats it in all caps, “DON’T STOP FOR ANYTHING!”  (Teacher reads aloud page 13.)  I see why she shouts that part.  It’s because someone will crash into them if they look left or right.   </w:t>
            </w:r>
          </w:p>
          <w:p w:rsidR="00E056F8" w:rsidRPr="00E056F8" w:rsidRDefault="00E056F8" w:rsidP="00E056F8">
            <w:pPr>
              <w:ind w:left="90"/>
              <w:rPr>
                <w:rFonts w:cstheme="minorHAnsi"/>
              </w:rPr>
            </w:pPr>
            <w:r w:rsidRPr="00E056F8">
              <w:rPr>
                <w:rFonts w:cstheme="minorHAnsi"/>
              </w:rPr>
              <w:t xml:space="preserve">(Turn to page 17)  Look boys and girls…here they are practicing again with Miss Martin and it says again, “Don’t look left.  Don’t look right.  And DON’T STOP FOR ANYTHING!”  </w:t>
            </w:r>
          </w:p>
          <w:p w:rsidR="00E056F8" w:rsidRPr="00E056F8" w:rsidRDefault="00E056F8" w:rsidP="00E056F8">
            <w:pPr>
              <w:ind w:left="90"/>
              <w:rPr>
                <w:rFonts w:cstheme="minorHAnsi"/>
              </w:rPr>
            </w:pPr>
            <w:r w:rsidRPr="00E056F8">
              <w:rPr>
                <w:rFonts w:cstheme="minorHAnsi"/>
              </w:rPr>
              <w:t xml:space="preserve">(Turn to page 19)  Here it says, “But </w:t>
            </w:r>
            <w:proofErr w:type="spellStart"/>
            <w:r w:rsidRPr="00E056F8">
              <w:rPr>
                <w:rFonts w:cstheme="minorHAnsi"/>
              </w:rPr>
              <w:t>Froggy</w:t>
            </w:r>
            <w:proofErr w:type="spellEnd"/>
            <w:r w:rsidRPr="00E056F8">
              <w:rPr>
                <w:rFonts w:cstheme="minorHAnsi"/>
              </w:rPr>
              <w:t xml:space="preserve"> didn’t look.”  Even when his dad was shouting at him.  </w:t>
            </w:r>
          </w:p>
          <w:p w:rsidR="00E056F8" w:rsidRPr="00E056F8" w:rsidRDefault="00E056F8">
            <w:pPr>
              <w:ind w:left="90"/>
              <w:rPr>
                <w:rFonts w:cstheme="minorHAnsi"/>
              </w:rPr>
            </w:pPr>
            <w:r w:rsidRPr="00E056F8">
              <w:rPr>
                <w:rFonts w:cstheme="minorHAnsi"/>
              </w:rPr>
              <w:t xml:space="preserve">(Turn to page 21)  Here it says his mother was calling to him with a camera, but </w:t>
            </w:r>
            <w:proofErr w:type="spellStart"/>
            <w:r w:rsidRPr="00E056F8">
              <w:rPr>
                <w:rFonts w:cstheme="minorHAnsi"/>
              </w:rPr>
              <w:t>Froggy</w:t>
            </w:r>
            <w:proofErr w:type="spellEnd"/>
            <w:r w:rsidRPr="00E056F8">
              <w:rPr>
                <w:rFonts w:cstheme="minorHAnsi"/>
              </w:rPr>
              <w:t xml:space="preserve"> didn’t look.  </w:t>
            </w:r>
          </w:p>
          <w:p w:rsidR="00E056F8" w:rsidRPr="00E056F8" w:rsidRDefault="00E056F8" w:rsidP="00E056F8">
            <w:pPr>
              <w:ind w:left="90"/>
              <w:rPr>
                <w:rFonts w:cstheme="minorHAnsi"/>
              </w:rPr>
            </w:pPr>
            <w:r w:rsidRPr="00E056F8">
              <w:rPr>
                <w:rFonts w:cstheme="minorHAnsi"/>
              </w:rPr>
              <w:t xml:space="preserve">On page 22, </w:t>
            </w:r>
            <w:proofErr w:type="spellStart"/>
            <w:r w:rsidRPr="00E056F8">
              <w:rPr>
                <w:rFonts w:cstheme="minorHAnsi"/>
              </w:rPr>
              <w:t>Froggy</w:t>
            </w:r>
            <w:proofErr w:type="spellEnd"/>
            <w:r w:rsidRPr="00E056F8">
              <w:rPr>
                <w:rFonts w:cstheme="minorHAnsi"/>
              </w:rPr>
              <w:t xml:space="preserve"> is thinking to himself, and the phrase is repeated again, “Don’t look left.  Don’t look right.”  (Turn to page 23)  On page 23 there is a big accident and everyone piles on top of </w:t>
            </w:r>
            <w:proofErr w:type="spellStart"/>
            <w:r w:rsidRPr="00E056F8">
              <w:rPr>
                <w:rFonts w:cstheme="minorHAnsi"/>
              </w:rPr>
              <w:t>Froggy</w:t>
            </w:r>
            <w:proofErr w:type="spellEnd"/>
            <w:r w:rsidRPr="00E056F8">
              <w:rPr>
                <w:rFonts w:cstheme="minorHAnsi"/>
              </w:rPr>
              <w:t xml:space="preserve">.  </w:t>
            </w:r>
          </w:p>
          <w:p w:rsidR="00E056F8" w:rsidRPr="00E056F8" w:rsidRDefault="00E056F8">
            <w:pPr>
              <w:pStyle w:val="ListParagraph"/>
              <w:ind w:left="0"/>
              <w:rPr>
                <w:rFonts w:cstheme="minorHAnsi"/>
                <w:sz w:val="22"/>
                <w:szCs w:val="22"/>
              </w:rPr>
            </w:pPr>
            <w:r w:rsidRPr="00E056F8">
              <w:rPr>
                <w:rFonts w:cstheme="minorHAnsi"/>
                <w:sz w:val="22"/>
                <w:szCs w:val="22"/>
              </w:rPr>
              <w:t>This is funny because I think the author was trying to make us predict that something was going to happen in the end. Remember</w:t>
            </w:r>
            <w:proofErr w:type="gramStart"/>
            <w:r w:rsidRPr="00E056F8">
              <w:rPr>
                <w:rFonts w:cstheme="minorHAnsi"/>
                <w:sz w:val="22"/>
                <w:szCs w:val="22"/>
              </w:rPr>
              <w:t>,  good</w:t>
            </w:r>
            <w:proofErr w:type="gramEnd"/>
            <w:r w:rsidRPr="00E056F8">
              <w:rPr>
                <w:rFonts w:cstheme="minorHAnsi"/>
                <w:sz w:val="22"/>
                <w:szCs w:val="22"/>
              </w:rPr>
              <w:t xml:space="preserve"> readers pay attention  when something keeps happening, because they know that  the author is trying to tell them something.  Then they ask what it could mean.  In this case, the author kept repeating, “Don’t look left.  Don’t look right.  And DON’T STOP FOR ANYTHING!”  He was setting us up to think that maybe the band would fall on </w:t>
            </w:r>
            <w:proofErr w:type="spellStart"/>
            <w:r w:rsidRPr="00E056F8">
              <w:rPr>
                <w:rFonts w:cstheme="minorHAnsi"/>
                <w:sz w:val="22"/>
                <w:szCs w:val="22"/>
              </w:rPr>
              <w:t>Froggy</w:t>
            </w:r>
            <w:proofErr w:type="spellEnd"/>
            <w:r w:rsidRPr="00E056F8">
              <w:rPr>
                <w:rFonts w:cstheme="minorHAnsi"/>
                <w:sz w:val="22"/>
                <w:szCs w:val="22"/>
              </w:rPr>
              <w:t xml:space="preserve">, and it happened!  </w:t>
            </w:r>
          </w:p>
        </w:tc>
      </w:tr>
      <w:tr w:rsidR="00E056F8" w:rsidRPr="00E056F8" w:rsidTr="00E056F8">
        <w:trPr>
          <w:trHeight w:val="783"/>
        </w:trPr>
        <w:tc>
          <w:tcPr>
            <w:tcW w:w="10260" w:type="dxa"/>
          </w:tcPr>
          <w:p w:rsidR="00E056F8" w:rsidRPr="00E056F8" w:rsidRDefault="00E056F8">
            <w:pPr>
              <w:ind w:left="90"/>
              <w:rPr>
                <w:rFonts w:eastAsia="Times New Roman" w:cstheme="minorHAnsi"/>
                <w:b/>
                <w:i/>
              </w:rPr>
            </w:pPr>
            <w:r w:rsidRPr="00E056F8">
              <w:rPr>
                <w:rFonts w:cstheme="minorHAnsi"/>
                <w:b/>
                <w:i/>
              </w:rPr>
              <w:t xml:space="preserve">Active Involvement: </w:t>
            </w:r>
          </w:p>
          <w:p w:rsidR="00E056F8" w:rsidRPr="00E056F8" w:rsidRDefault="00E056F8">
            <w:pPr>
              <w:rPr>
                <w:rFonts w:cstheme="minorHAnsi"/>
              </w:rPr>
            </w:pPr>
            <w:r w:rsidRPr="00E056F8">
              <w:rPr>
                <w:rFonts w:cstheme="minorHAnsi"/>
              </w:rPr>
              <w:t>(Teacher pulls ou</w:t>
            </w:r>
            <w:r>
              <w:rPr>
                <w:rFonts w:cstheme="minorHAnsi"/>
              </w:rPr>
              <w:t xml:space="preserve">t the book The Little Red Hen) </w:t>
            </w:r>
          </w:p>
          <w:p w:rsidR="00E056F8" w:rsidRPr="00E056F8" w:rsidRDefault="00E056F8">
            <w:pPr>
              <w:rPr>
                <w:rFonts w:cstheme="minorHAnsi"/>
              </w:rPr>
            </w:pPr>
            <w:r w:rsidRPr="00E056F8">
              <w:rPr>
                <w:rFonts w:cstheme="minorHAnsi"/>
              </w:rPr>
              <w:t xml:space="preserve">We’ve all read this book, right?  Well, now you and your partner are going to get a chance to practice this new strategy.  Remember, good readers pay </w:t>
            </w:r>
            <w:proofErr w:type="gramStart"/>
            <w:r w:rsidRPr="00E056F8">
              <w:rPr>
                <w:rFonts w:cstheme="minorHAnsi"/>
              </w:rPr>
              <w:t>attention  when</w:t>
            </w:r>
            <w:proofErr w:type="gramEnd"/>
            <w:r w:rsidRPr="00E056F8">
              <w:rPr>
                <w:rFonts w:cstheme="minorHAnsi"/>
              </w:rPr>
              <w:t xml:space="preserve"> something keeps happening, because they know that  the author is trying to tell them something.  Then they ask what it could mean.  </w:t>
            </w:r>
          </w:p>
          <w:p w:rsidR="00E056F8" w:rsidRPr="00E056F8" w:rsidRDefault="00E056F8">
            <w:pPr>
              <w:rPr>
                <w:rFonts w:cstheme="minorHAnsi"/>
              </w:rPr>
            </w:pPr>
            <w:r w:rsidRPr="00E056F8">
              <w:rPr>
                <w:rFonts w:cstheme="minorHAnsi"/>
              </w:rPr>
              <w:t xml:space="preserve">I want you to talk to your partner about this book, The Little Red Hen.  In it, there is a phrase that keeps getting repeated again and again.  (Teacher </w:t>
            </w:r>
            <w:proofErr w:type="gramStart"/>
            <w:r w:rsidRPr="00E056F8">
              <w:rPr>
                <w:rFonts w:cstheme="minorHAnsi"/>
              </w:rPr>
              <w:t>open</w:t>
            </w:r>
            <w:proofErr w:type="gramEnd"/>
            <w:r w:rsidRPr="00E056F8">
              <w:rPr>
                <w:rFonts w:cstheme="minorHAnsi"/>
              </w:rPr>
              <w:t xml:space="preserve"> to pages where the little red hen keeps repeating “Who can help me?”  </w:t>
            </w:r>
            <w:proofErr w:type="gramStart"/>
            <w:r w:rsidRPr="00E056F8">
              <w:rPr>
                <w:rFonts w:cstheme="minorHAnsi"/>
              </w:rPr>
              <w:t>and</w:t>
            </w:r>
            <w:proofErr w:type="gramEnd"/>
            <w:r w:rsidRPr="00E056F8">
              <w:rPr>
                <w:rFonts w:cstheme="minorHAnsi"/>
              </w:rPr>
              <w:t xml:space="preserve"> animals keep saying, “Not I.” )  I’m going to read a few pages of this book.  While I read, listen carefully for anything that repeats.  It could be an action or a phrase that a character says.  (Teacher reads pages </w:t>
            </w:r>
            <w:r w:rsidRPr="00E056F8">
              <w:rPr>
                <w:rFonts w:cstheme="minorHAnsi"/>
              </w:rPr>
              <w:lastRenderedPageBreak/>
              <w:t>aloud.)</w:t>
            </w:r>
          </w:p>
          <w:p w:rsidR="00E056F8" w:rsidRPr="00E056F8" w:rsidRDefault="00E056F8">
            <w:pPr>
              <w:pStyle w:val="ListParagraph"/>
              <w:ind w:left="0"/>
              <w:rPr>
                <w:rFonts w:cstheme="minorHAnsi"/>
                <w:sz w:val="22"/>
                <w:szCs w:val="22"/>
              </w:rPr>
            </w:pPr>
            <w:r w:rsidRPr="00E056F8">
              <w:rPr>
                <w:rFonts w:cstheme="minorHAnsi"/>
                <w:sz w:val="22"/>
                <w:szCs w:val="22"/>
              </w:rPr>
              <w:t xml:space="preserve">Okay, talk with your partner about what you noticed.  Remember readers understand the central message of the author by noticing what happens again and again in the story and thinking what it could mean.  Tell </w:t>
            </w:r>
            <w:proofErr w:type="spellStart"/>
            <w:r w:rsidRPr="00E056F8">
              <w:rPr>
                <w:rFonts w:cstheme="minorHAnsi"/>
                <w:sz w:val="22"/>
                <w:szCs w:val="22"/>
              </w:rPr>
              <w:t>you</w:t>
            </w:r>
            <w:proofErr w:type="spellEnd"/>
            <w:r w:rsidRPr="00E056F8">
              <w:rPr>
                <w:rFonts w:cstheme="minorHAnsi"/>
                <w:sz w:val="22"/>
                <w:szCs w:val="22"/>
              </w:rPr>
              <w:t xml:space="preserve"> partner what you notice is repeating and what you think it means.  </w:t>
            </w:r>
          </w:p>
          <w:p w:rsidR="00E056F8" w:rsidRPr="00E056F8" w:rsidRDefault="00E056F8">
            <w:pPr>
              <w:pStyle w:val="ListParagraph"/>
              <w:ind w:left="0"/>
              <w:rPr>
                <w:rFonts w:cstheme="minorHAnsi"/>
                <w:sz w:val="22"/>
                <w:szCs w:val="22"/>
              </w:rPr>
            </w:pPr>
            <w:r w:rsidRPr="00E056F8">
              <w:rPr>
                <w:rFonts w:cstheme="minorHAnsi"/>
                <w:sz w:val="22"/>
                <w:szCs w:val="22"/>
              </w:rPr>
              <w:t>(Partners discuss this section of the story.  Teacher listens in.)</w:t>
            </w:r>
          </w:p>
          <w:p w:rsidR="00E056F8" w:rsidRPr="00E056F8" w:rsidRDefault="00E056F8">
            <w:pPr>
              <w:pStyle w:val="ListParagraph"/>
              <w:ind w:left="0"/>
              <w:rPr>
                <w:rFonts w:cstheme="minorHAnsi"/>
                <w:sz w:val="22"/>
                <w:szCs w:val="22"/>
              </w:rPr>
            </w:pPr>
          </w:p>
          <w:p w:rsidR="00E056F8" w:rsidRPr="00E056F8" w:rsidRDefault="00E056F8" w:rsidP="00E056F8">
            <w:pPr>
              <w:pStyle w:val="ListParagraph"/>
              <w:ind w:left="0"/>
              <w:rPr>
                <w:rFonts w:cstheme="minorHAnsi"/>
                <w:sz w:val="20"/>
                <w:szCs w:val="20"/>
              </w:rPr>
            </w:pPr>
            <w:r w:rsidRPr="00E056F8">
              <w:rPr>
                <w:rFonts w:cstheme="minorHAnsi"/>
                <w:sz w:val="22"/>
                <w:szCs w:val="22"/>
              </w:rPr>
              <w:t xml:space="preserve">I </w:t>
            </w:r>
            <w:proofErr w:type="gramStart"/>
            <w:r w:rsidRPr="00E056F8">
              <w:rPr>
                <w:rFonts w:cstheme="minorHAnsi"/>
                <w:sz w:val="22"/>
                <w:szCs w:val="22"/>
              </w:rPr>
              <w:t>heard  Maribel</w:t>
            </w:r>
            <w:proofErr w:type="gramEnd"/>
            <w:r w:rsidRPr="00E056F8">
              <w:rPr>
                <w:rFonts w:cstheme="minorHAnsi"/>
                <w:sz w:val="22"/>
                <w:szCs w:val="22"/>
              </w:rPr>
              <w:t xml:space="preserve"> tell Marisol  that the repeated part was when the little red hen kept asking, “Who can help me?” and the animals kept saying, “Not I.”  They decided that the central message of the story is that when someone needs our help, maybe we should help them instead of giving </w:t>
            </w:r>
            <w:proofErr w:type="gramStart"/>
            <w:r w:rsidRPr="00E056F8">
              <w:rPr>
                <w:rFonts w:cstheme="minorHAnsi"/>
                <w:sz w:val="22"/>
                <w:szCs w:val="22"/>
              </w:rPr>
              <w:t>excuses .</w:t>
            </w:r>
            <w:proofErr w:type="gramEnd"/>
            <w:r w:rsidRPr="00E056F8">
              <w:rPr>
                <w:rFonts w:cstheme="minorHAnsi"/>
                <w:sz w:val="22"/>
                <w:szCs w:val="22"/>
              </w:rPr>
              <w:t xml:space="preserve">  Everyone did a nice job remembering that readers understand the central message of the author by noticing what happens again and again in the story and thinking what it could mean.</w:t>
            </w:r>
          </w:p>
        </w:tc>
      </w:tr>
      <w:tr w:rsidR="00E056F8" w:rsidRPr="00E056F8" w:rsidTr="00E056F8">
        <w:trPr>
          <w:trHeight w:val="837"/>
        </w:trPr>
        <w:tc>
          <w:tcPr>
            <w:tcW w:w="10260" w:type="dxa"/>
          </w:tcPr>
          <w:p w:rsidR="00E056F8" w:rsidRPr="00E056F8" w:rsidRDefault="00E056F8">
            <w:pPr>
              <w:ind w:left="90"/>
              <w:rPr>
                <w:rFonts w:eastAsia="Times New Roman" w:cstheme="minorHAnsi"/>
                <w:b/>
                <w:i/>
              </w:rPr>
            </w:pPr>
            <w:r w:rsidRPr="00E056F8">
              <w:rPr>
                <w:rFonts w:cstheme="minorHAnsi"/>
                <w:b/>
                <w:i/>
              </w:rPr>
              <w:lastRenderedPageBreak/>
              <w:t xml:space="preserve">Link: </w:t>
            </w:r>
          </w:p>
          <w:p w:rsidR="00E056F8" w:rsidRPr="00E056F8" w:rsidRDefault="00E056F8" w:rsidP="00E056F8">
            <w:pPr>
              <w:ind w:left="90"/>
              <w:rPr>
                <w:rFonts w:cstheme="minorHAnsi"/>
              </w:rPr>
            </w:pPr>
            <w:r w:rsidRPr="00E056F8">
              <w:rPr>
                <w:rFonts w:cstheme="minorHAnsi"/>
              </w:rPr>
              <w:t xml:space="preserve">Today we learned that it is important to pay attention when authors repeatedly bring things up in stories.  Sometimes it’s an action, sometimes it’s a phrase, and sometimes it’s an object.  The reason it’s important to pay attention to these things is because they usually mean something, or give you clues to what might happen.  </w:t>
            </w:r>
          </w:p>
          <w:p w:rsidR="00E056F8" w:rsidRPr="00E056F8" w:rsidRDefault="00E056F8">
            <w:pPr>
              <w:ind w:left="90"/>
              <w:rPr>
                <w:rFonts w:eastAsia="Times New Roman" w:cstheme="minorHAnsi"/>
              </w:rPr>
            </w:pPr>
            <w:r w:rsidRPr="00E056F8">
              <w:rPr>
                <w:rFonts w:cstheme="minorHAnsi"/>
              </w:rPr>
              <w:t>In just a moment you are going to go read in your book clubs.  While you are reading and discussing your books, you might notice things that keep coming up.  When this happens, you can write down your thoughts on post-it notes, so that you can discuss what it might mean later with your group.   Okay, off you go to read!</w:t>
            </w:r>
          </w:p>
        </w:tc>
      </w:tr>
      <w:tr w:rsidR="00E056F8" w:rsidRPr="00E056F8" w:rsidTr="00E056F8">
        <w:trPr>
          <w:trHeight w:val="1070"/>
        </w:trPr>
        <w:tc>
          <w:tcPr>
            <w:tcW w:w="10260" w:type="dxa"/>
            <w:hideMark/>
          </w:tcPr>
          <w:p w:rsidR="00E056F8" w:rsidRPr="00E056F8" w:rsidRDefault="00E056F8">
            <w:pPr>
              <w:rPr>
                <w:rFonts w:eastAsia="Times New Roman" w:cstheme="minorHAnsi"/>
                <w:b/>
                <w:i/>
              </w:rPr>
            </w:pPr>
            <w:r w:rsidRPr="00E056F8">
              <w:rPr>
                <w:rFonts w:cstheme="minorHAnsi"/>
                <w:b/>
                <w:i/>
              </w:rPr>
              <w:t>Mid-Workshop Teaching Point:</w:t>
            </w:r>
          </w:p>
          <w:p w:rsidR="00E056F8" w:rsidRPr="00E056F8" w:rsidRDefault="00E056F8">
            <w:pPr>
              <w:rPr>
                <w:rFonts w:eastAsia="Times New Roman" w:cstheme="minorHAnsi"/>
                <w:i/>
              </w:rPr>
            </w:pPr>
            <w:r w:rsidRPr="00E056F8">
              <w:rPr>
                <w:rFonts w:cstheme="minorHAnsi"/>
              </w:rPr>
              <w:t>Pay attention as you’re reading.  Sometimes an author continues to bring in objects or character actions to the story and they end up being symbolic to the meaning behind the story.</w:t>
            </w:r>
          </w:p>
        </w:tc>
      </w:tr>
      <w:tr w:rsidR="00E056F8" w:rsidRPr="00E056F8" w:rsidTr="00E056F8">
        <w:trPr>
          <w:trHeight w:val="918"/>
        </w:trPr>
        <w:tc>
          <w:tcPr>
            <w:tcW w:w="10260" w:type="dxa"/>
          </w:tcPr>
          <w:p w:rsidR="00E056F8" w:rsidRPr="00E056F8" w:rsidRDefault="00E056F8">
            <w:pPr>
              <w:rPr>
                <w:rFonts w:eastAsia="Times New Roman" w:cstheme="minorHAnsi"/>
                <w:b/>
                <w:i/>
              </w:rPr>
            </w:pPr>
            <w:r w:rsidRPr="00E056F8">
              <w:rPr>
                <w:rFonts w:cstheme="minorHAnsi"/>
                <w:b/>
                <w:i/>
              </w:rPr>
              <w:t>Share:</w:t>
            </w:r>
          </w:p>
          <w:p w:rsidR="00E056F8" w:rsidRPr="00E056F8" w:rsidRDefault="00E056F8">
            <w:pPr>
              <w:rPr>
                <w:rFonts w:eastAsia="Times New Roman" w:cstheme="minorHAnsi"/>
                <w:i/>
              </w:rPr>
            </w:pPr>
          </w:p>
        </w:tc>
      </w:tr>
    </w:tbl>
    <w:p w:rsidR="00E056F8" w:rsidRDefault="00E056F8" w:rsidP="004D354B">
      <w:pPr>
        <w:spacing w:after="0"/>
      </w:pPr>
    </w:p>
    <w:sectPr w:rsidR="00E056F8" w:rsidSect="00955A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57" w:rsidRDefault="00123957" w:rsidP="003A4B7E">
      <w:pPr>
        <w:spacing w:after="0" w:line="240" w:lineRule="auto"/>
      </w:pPr>
      <w:r>
        <w:separator/>
      </w:r>
    </w:p>
  </w:endnote>
  <w:endnote w:type="continuationSeparator" w:id="0">
    <w:p w:rsidR="00123957" w:rsidRDefault="00123957"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935754"/>
      <w:docPartObj>
        <w:docPartGallery w:val="Page Numbers (Bottom of Page)"/>
        <w:docPartUnique/>
      </w:docPartObj>
    </w:sdtPr>
    <w:sdtEndPr>
      <w:rPr>
        <w:noProof/>
      </w:rPr>
    </w:sdtEndPr>
    <w:sdtContent>
      <w:p w:rsidR="00123957" w:rsidRDefault="00123957">
        <w:pPr>
          <w:pStyle w:val="Footer"/>
          <w:jc w:val="right"/>
        </w:pPr>
        <w:r>
          <w:fldChar w:fldCharType="begin"/>
        </w:r>
        <w:r>
          <w:instrText xml:space="preserve"> PAGE   \* MERGEFORMAT </w:instrText>
        </w:r>
        <w:r>
          <w:fldChar w:fldCharType="separate"/>
        </w:r>
        <w:r w:rsidR="00223D6C">
          <w:rPr>
            <w:noProof/>
          </w:rPr>
          <w:t>1</w:t>
        </w:r>
        <w:r>
          <w:rPr>
            <w:noProof/>
          </w:rPr>
          <w:fldChar w:fldCharType="end"/>
        </w:r>
      </w:p>
    </w:sdtContent>
  </w:sdt>
  <w:p w:rsidR="00123957" w:rsidRDefault="0012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57" w:rsidRDefault="00123957" w:rsidP="003A4B7E">
      <w:pPr>
        <w:spacing w:after="0" w:line="240" w:lineRule="auto"/>
      </w:pPr>
      <w:r>
        <w:separator/>
      </w:r>
    </w:p>
  </w:footnote>
  <w:footnote w:type="continuationSeparator" w:id="0">
    <w:p w:rsidR="00123957" w:rsidRDefault="00123957"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57" w:rsidRPr="00263ED9" w:rsidRDefault="00123957" w:rsidP="003A4B7E">
    <w:pPr>
      <w:pStyle w:val="Header"/>
      <w:rPr>
        <w:b/>
        <w:i/>
      </w:rPr>
    </w:pPr>
    <w:r>
      <w:rPr>
        <w:b/>
        <w:i/>
      </w:rPr>
      <w:t>Grade 3</w:t>
    </w:r>
  </w:p>
  <w:p w:rsidR="00123957" w:rsidRPr="00263ED9" w:rsidRDefault="00123957" w:rsidP="003A4B7E">
    <w:pPr>
      <w:pStyle w:val="Header"/>
      <w:rPr>
        <w:b/>
      </w:rPr>
    </w:pPr>
    <w:r>
      <w:rPr>
        <w:b/>
      </w:rPr>
      <w:t>Unit 3: Series Book Clubs</w:t>
    </w:r>
    <w:r w:rsidRPr="00263ED9">
      <w:rPr>
        <w:b/>
      </w:rPr>
      <w:tab/>
    </w:r>
    <w:r>
      <w:rPr>
        <w:b/>
      </w:rPr>
      <w:t xml:space="preserve">                                                                                                     </w:t>
    </w:r>
    <w:hyperlink w:anchor="tableofcontents" w:history="1">
      <w:r w:rsidRPr="005340F5">
        <w:rPr>
          <w:rStyle w:val="Hyperlink"/>
        </w:rPr>
        <w:t>TABLE OF CONTENTS</w:t>
      </w:r>
    </w:hyperlink>
  </w:p>
  <w:p w:rsidR="00123957" w:rsidRPr="003A4B7E" w:rsidRDefault="00123957"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6A96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66FD9"/>
    <w:multiLevelType w:val="hybridMultilevel"/>
    <w:tmpl w:val="385A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4C0D1B"/>
    <w:multiLevelType w:val="hybridMultilevel"/>
    <w:tmpl w:val="EFEC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900E7"/>
    <w:multiLevelType w:val="hybridMultilevel"/>
    <w:tmpl w:val="B46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106D5F"/>
    <w:multiLevelType w:val="hybridMultilevel"/>
    <w:tmpl w:val="F536BAB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4"/>
  </w:num>
  <w:num w:numId="2">
    <w:abstractNumId w:val="7"/>
  </w:num>
  <w:num w:numId="3">
    <w:abstractNumId w:val="13"/>
  </w:num>
  <w:num w:numId="4">
    <w:abstractNumId w:val="15"/>
  </w:num>
  <w:num w:numId="5">
    <w:abstractNumId w:val="9"/>
  </w:num>
  <w:num w:numId="6">
    <w:abstractNumId w:val="11"/>
  </w:num>
  <w:num w:numId="7">
    <w:abstractNumId w:val="8"/>
  </w:num>
  <w:num w:numId="8">
    <w:abstractNumId w:val="5"/>
  </w:num>
  <w:num w:numId="9">
    <w:abstractNumId w:val="4"/>
  </w:num>
  <w:num w:numId="10">
    <w:abstractNumId w:val="6"/>
  </w:num>
  <w:num w:numId="11">
    <w:abstractNumId w:val="1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2"/>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44AAA"/>
    <w:rsid w:val="000879E1"/>
    <w:rsid w:val="000F2DBA"/>
    <w:rsid w:val="00123957"/>
    <w:rsid w:val="00186E6F"/>
    <w:rsid w:val="001A0F16"/>
    <w:rsid w:val="001C65A5"/>
    <w:rsid w:val="001D1604"/>
    <w:rsid w:val="00223D6C"/>
    <w:rsid w:val="002903B6"/>
    <w:rsid w:val="003A24B2"/>
    <w:rsid w:val="003A4B7E"/>
    <w:rsid w:val="003A7678"/>
    <w:rsid w:val="00421AAC"/>
    <w:rsid w:val="004735B3"/>
    <w:rsid w:val="00475A3E"/>
    <w:rsid w:val="004D354B"/>
    <w:rsid w:val="004D3E4A"/>
    <w:rsid w:val="005340F5"/>
    <w:rsid w:val="00545F66"/>
    <w:rsid w:val="0056434E"/>
    <w:rsid w:val="0057249F"/>
    <w:rsid w:val="005C64C3"/>
    <w:rsid w:val="005E080B"/>
    <w:rsid w:val="0064605D"/>
    <w:rsid w:val="008900D6"/>
    <w:rsid w:val="00955AC3"/>
    <w:rsid w:val="00961001"/>
    <w:rsid w:val="009630B5"/>
    <w:rsid w:val="00AB46E9"/>
    <w:rsid w:val="00AC12A2"/>
    <w:rsid w:val="00B07485"/>
    <w:rsid w:val="00B74D47"/>
    <w:rsid w:val="00B82C72"/>
    <w:rsid w:val="00B94ABA"/>
    <w:rsid w:val="00BE5D1F"/>
    <w:rsid w:val="00BF2B4C"/>
    <w:rsid w:val="00C5110F"/>
    <w:rsid w:val="00CC73D7"/>
    <w:rsid w:val="00CD25E5"/>
    <w:rsid w:val="00CD3B19"/>
    <w:rsid w:val="00D90A67"/>
    <w:rsid w:val="00DC5BE0"/>
    <w:rsid w:val="00E056F8"/>
    <w:rsid w:val="00F074CF"/>
    <w:rsid w:val="00F83387"/>
    <w:rsid w:val="00FE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7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F"/>
    <w:rPr>
      <w:rFonts w:ascii="Tahoma" w:hAnsi="Tahoma" w:cs="Tahoma"/>
      <w:sz w:val="16"/>
      <w:szCs w:val="16"/>
    </w:rPr>
  </w:style>
  <w:style w:type="paragraph" w:styleId="ListBullet">
    <w:name w:val="List Bullet"/>
    <w:basedOn w:val="Normal"/>
    <w:uiPriority w:val="99"/>
    <w:unhideWhenUsed/>
    <w:rsid w:val="00C5110F"/>
    <w:pPr>
      <w:numPr>
        <w:numId w:val="18"/>
      </w:numPr>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7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F"/>
    <w:rPr>
      <w:rFonts w:ascii="Tahoma" w:hAnsi="Tahoma" w:cs="Tahoma"/>
      <w:sz w:val="16"/>
      <w:szCs w:val="16"/>
    </w:rPr>
  </w:style>
  <w:style w:type="paragraph" w:styleId="ListBullet">
    <w:name w:val="List Bullet"/>
    <w:basedOn w:val="Normal"/>
    <w:uiPriority w:val="99"/>
    <w:unhideWhenUsed/>
    <w:rsid w:val="00C5110F"/>
    <w:pPr>
      <w:numPr>
        <w:numId w:val="18"/>
      </w:numPr>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6893">
      <w:bodyDiv w:val="1"/>
      <w:marLeft w:val="0"/>
      <w:marRight w:val="0"/>
      <w:marTop w:val="0"/>
      <w:marBottom w:val="0"/>
      <w:divBdr>
        <w:top w:val="none" w:sz="0" w:space="0" w:color="auto"/>
        <w:left w:val="none" w:sz="0" w:space="0" w:color="auto"/>
        <w:bottom w:val="none" w:sz="0" w:space="0" w:color="auto"/>
        <w:right w:val="none" w:sz="0" w:space="0" w:color="auto"/>
      </w:divBdr>
    </w:div>
    <w:div w:id="352004046">
      <w:bodyDiv w:val="1"/>
      <w:marLeft w:val="0"/>
      <w:marRight w:val="0"/>
      <w:marTop w:val="0"/>
      <w:marBottom w:val="0"/>
      <w:divBdr>
        <w:top w:val="none" w:sz="0" w:space="0" w:color="auto"/>
        <w:left w:val="none" w:sz="0" w:space="0" w:color="auto"/>
        <w:bottom w:val="none" w:sz="0" w:space="0" w:color="auto"/>
        <w:right w:val="none" w:sz="0" w:space="0" w:color="auto"/>
      </w:divBdr>
    </w:div>
    <w:div w:id="453447716">
      <w:bodyDiv w:val="1"/>
      <w:marLeft w:val="0"/>
      <w:marRight w:val="0"/>
      <w:marTop w:val="0"/>
      <w:marBottom w:val="0"/>
      <w:divBdr>
        <w:top w:val="none" w:sz="0" w:space="0" w:color="auto"/>
        <w:left w:val="none" w:sz="0" w:space="0" w:color="auto"/>
        <w:bottom w:val="none" w:sz="0" w:space="0" w:color="auto"/>
        <w:right w:val="none" w:sz="0" w:space="0" w:color="auto"/>
      </w:divBdr>
    </w:div>
    <w:div w:id="485514613">
      <w:bodyDiv w:val="1"/>
      <w:marLeft w:val="0"/>
      <w:marRight w:val="0"/>
      <w:marTop w:val="0"/>
      <w:marBottom w:val="0"/>
      <w:divBdr>
        <w:top w:val="none" w:sz="0" w:space="0" w:color="auto"/>
        <w:left w:val="none" w:sz="0" w:space="0" w:color="auto"/>
        <w:bottom w:val="none" w:sz="0" w:space="0" w:color="auto"/>
        <w:right w:val="none" w:sz="0" w:space="0" w:color="auto"/>
      </w:divBdr>
    </w:div>
    <w:div w:id="563761551">
      <w:bodyDiv w:val="1"/>
      <w:marLeft w:val="0"/>
      <w:marRight w:val="0"/>
      <w:marTop w:val="0"/>
      <w:marBottom w:val="0"/>
      <w:divBdr>
        <w:top w:val="none" w:sz="0" w:space="0" w:color="auto"/>
        <w:left w:val="none" w:sz="0" w:space="0" w:color="auto"/>
        <w:bottom w:val="none" w:sz="0" w:space="0" w:color="auto"/>
        <w:right w:val="none" w:sz="0" w:space="0" w:color="auto"/>
      </w:divBdr>
    </w:div>
    <w:div w:id="598760015">
      <w:bodyDiv w:val="1"/>
      <w:marLeft w:val="0"/>
      <w:marRight w:val="0"/>
      <w:marTop w:val="0"/>
      <w:marBottom w:val="0"/>
      <w:divBdr>
        <w:top w:val="none" w:sz="0" w:space="0" w:color="auto"/>
        <w:left w:val="none" w:sz="0" w:space="0" w:color="auto"/>
        <w:bottom w:val="none" w:sz="0" w:space="0" w:color="auto"/>
        <w:right w:val="none" w:sz="0" w:space="0" w:color="auto"/>
      </w:divBdr>
    </w:div>
    <w:div w:id="619648303">
      <w:bodyDiv w:val="1"/>
      <w:marLeft w:val="0"/>
      <w:marRight w:val="0"/>
      <w:marTop w:val="0"/>
      <w:marBottom w:val="0"/>
      <w:divBdr>
        <w:top w:val="none" w:sz="0" w:space="0" w:color="auto"/>
        <w:left w:val="none" w:sz="0" w:space="0" w:color="auto"/>
        <w:bottom w:val="none" w:sz="0" w:space="0" w:color="auto"/>
        <w:right w:val="none" w:sz="0" w:space="0" w:color="auto"/>
      </w:divBdr>
    </w:div>
    <w:div w:id="723211224">
      <w:bodyDiv w:val="1"/>
      <w:marLeft w:val="0"/>
      <w:marRight w:val="0"/>
      <w:marTop w:val="0"/>
      <w:marBottom w:val="0"/>
      <w:divBdr>
        <w:top w:val="none" w:sz="0" w:space="0" w:color="auto"/>
        <w:left w:val="none" w:sz="0" w:space="0" w:color="auto"/>
        <w:bottom w:val="none" w:sz="0" w:space="0" w:color="auto"/>
        <w:right w:val="none" w:sz="0" w:space="0" w:color="auto"/>
      </w:divBdr>
    </w:div>
    <w:div w:id="949968281">
      <w:bodyDiv w:val="1"/>
      <w:marLeft w:val="0"/>
      <w:marRight w:val="0"/>
      <w:marTop w:val="0"/>
      <w:marBottom w:val="0"/>
      <w:divBdr>
        <w:top w:val="none" w:sz="0" w:space="0" w:color="auto"/>
        <w:left w:val="none" w:sz="0" w:space="0" w:color="auto"/>
        <w:bottom w:val="none" w:sz="0" w:space="0" w:color="auto"/>
        <w:right w:val="none" w:sz="0" w:space="0" w:color="auto"/>
      </w:divBdr>
    </w:div>
    <w:div w:id="965813524">
      <w:bodyDiv w:val="1"/>
      <w:marLeft w:val="0"/>
      <w:marRight w:val="0"/>
      <w:marTop w:val="0"/>
      <w:marBottom w:val="0"/>
      <w:divBdr>
        <w:top w:val="none" w:sz="0" w:space="0" w:color="auto"/>
        <w:left w:val="none" w:sz="0" w:space="0" w:color="auto"/>
        <w:bottom w:val="none" w:sz="0" w:space="0" w:color="auto"/>
        <w:right w:val="none" w:sz="0" w:space="0" w:color="auto"/>
      </w:divBdr>
    </w:div>
    <w:div w:id="979042923">
      <w:bodyDiv w:val="1"/>
      <w:marLeft w:val="0"/>
      <w:marRight w:val="0"/>
      <w:marTop w:val="0"/>
      <w:marBottom w:val="0"/>
      <w:divBdr>
        <w:top w:val="none" w:sz="0" w:space="0" w:color="auto"/>
        <w:left w:val="none" w:sz="0" w:space="0" w:color="auto"/>
        <w:bottom w:val="none" w:sz="0" w:space="0" w:color="auto"/>
        <w:right w:val="none" w:sz="0" w:space="0" w:color="auto"/>
      </w:divBdr>
    </w:div>
    <w:div w:id="1133333516">
      <w:bodyDiv w:val="1"/>
      <w:marLeft w:val="0"/>
      <w:marRight w:val="0"/>
      <w:marTop w:val="0"/>
      <w:marBottom w:val="0"/>
      <w:divBdr>
        <w:top w:val="none" w:sz="0" w:space="0" w:color="auto"/>
        <w:left w:val="none" w:sz="0" w:space="0" w:color="auto"/>
        <w:bottom w:val="none" w:sz="0" w:space="0" w:color="auto"/>
        <w:right w:val="none" w:sz="0" w:space="0" w:color="auto"/>
      </w:divBdr>
    </w:div>
    <w:div w:id="1334262097">
      <w:bodyDiv w:val="1"/>
      <w:marLeft w:val="0"/>
      <w:marRight w:val="0"/>
      <w:marTop w:val="0"/>
      <w:marBottom w:val="0"/>
      <w:divBdr>
        <w:top w:val="none" w:sz="0" w:space="0" w:color="auto"/>
        <w:left w:val="none" w:sz="0" w:space="0" w:color="auto"/>
        <w:bottom w:val="none" w:sz="0" w:space="0" w:color="auto"/>
        <w:right w:val="none" w:sz="0" w:space="0" w:color="auto"/>
      </w:divBdr>
    </w:div>
    <w:div w:id="1549950234">
      <w:bodyDiv w:val="1"/>
      <w:marLeft w:val="0"/>
      <w:marRight w:val="0"/>
      <w:marTop w:val="0"/>
      <w:marBottom w:val="0"/>
      <w:divBdr>
        <w:top w:val="none" w:sz="0" w:space="0" w:color="auto"/>
        <w:left w:val="none" w:sz="0" w:space="0" w:color="auto"/>
        <w:bottom w:val="none" w:sz="0" w:space="0" w:color="auto"/>
        <w:right w:val="none" w:sz="0" w:space="0" w:color="auto"/>
      </w:divBdr>
    </w:div>
    <w:div w:id="1633487557">
      <w:bodyDiv w:val="1"/>
      <w:marLeft w:val="0"/>
      <w:marRight w:val="0"/>
      <w:marTop w:val="0"/>
      <w:marBottom w:val="0"/>
      <w:divBdr>
        <w:top w:val="none" w:sz="0" w:space="0" w:color="auto"/>
        <w:left w:val="none" w:sz="0" w:space="0" w:color="auto"/>
        <w:bottom w:val="none" w:sz="0" w:space="0" w:color="auto"/>
        <w:right w:val="none" w:sz="0" w:space="0" w:color="auto"/>
      </w:divBdr>
    </w:div>
    <w:div w:id="1720322373">
      <w:bodyDiv w:val="1"/>
      <w:marLeft w:val="0"/>
      <w:marRight w:val="0"/>
      <w:marTop w:val="0"/>
      <w:marBottom w:val="0"/>
      <w:divBdr>
        <w:top w:val="none" w:sz="0" w:space="0" w:color="auto"/>
        <w:left w:val="none" w:sz="0" w:space="0" w:color="auto"/>
        <w:bottom w:val="none" w:sz="0" w:space="0" w:color="auto"/>
        <w:right w:val="none" w:sz="0" w:space="0" w:color="auto"/>
      </w:divBdr>
    </w:div>
    <w:div w:id="1802534156">
      <w:bodyDiv w:val="1"/>
      <w:marLeft w:val="0"/>
      <w:marRight w:val="0"/>
      <w:marTop w:val="0"/>
      <w:marBottom w:val="0"/>
      <w:divBdr>
        <w:top w:val="none" w:sz="0" w:space="0" w:color="auto"/>
        <w:left w:val="none" w:sz="0" w:space="0" w:color="auto"/>
        <w:bottom w:val="none" w:sz="0" w:space="0" w:color="auto"/>
        <w:right w:val="none" w:sz="0" w:space="0" w:color="auto"/>
      </w:divBdr>
    </w:div>
    <w:div w:id="1826235358">
      <w:bodyDiv w:val="1"/>
      <w:marLeft w:val="0"/>
      <w:marRight w:val="0"/>
      <w:marTop w:val="0"/>
      <w:marBottom w:val="0"/>
      <w:divBdr>
        <w:top w:val="none" w:sz="0" w:space="0" w:color="auto"/>
        <w:left w:val="none" w:sz="0" w:space="0" w:color="auto"/>
        <w:bottom w:val="none" w:sz="0" w:space="0" w:color="auto"/>
        <w:right w:val="none" w:sz="0" w:space="0" w:color="auto"/>
      </w:divBdr>
    </w:div>
    <w:div w:id="1877695881">
      <w:bodyDiv w:val="1"/>
      <w:marLeft w:val="0"/>
      <w:marRight w:val="0"/>
      <w:marTop w:val="0"/>
      <w:marBottom w:val="0"/>
      <w:divBdr>
        <w:top w:val="none" w:sz="0" w:space="0" w:color="auto"/>
        <w:left w:val="none" w:sz="0" w:space="0" w:color="auto"/>
        <w:bottom w:val="none" w:sz="0" w:space="0" w:color="auto"/>
        <w:right w:val="none" w:sz="0" w:space="0" w:color="auto"/>
      </w:divBdr>
    </w:div>
    <w:div w:id="1885168221">
      <w:bodyDiv w:val="1"/>
      <w:marLeft w:val="0"/>
      <w:marRight w:val="0"/>
      <w:marTop w:val="0"/>
      <w:marBottom w:val="0"/>
      <w:divBdr>
        <w:top w:val="none" w:sz="0" w:space="0" w:color="auto"/>
        <w:left w:val="none" w:sz="0" w:space="0" w:color="auto"/>
        <w:bottom w:val="none" w:sz="0" w:space="0" w:color="auto"/>
        <w:right w:val="none" w:sz="0" w:space="0" w:color="auto"/>
      </w:divBdr>
    </w:div>
    <w:div w:id="1944416489">
      <w:bodyDiv w:val="1"/>
      <w:marLeft w:val="0"/>
      <w:marRight w:val="0"/>
      <w:marTop w:val="0"/>
      <w:marBottom w:val="0"/>
      <w:divBdr>
        <w:top w:val="none" w:sz="0" w:space="0" w:color="auto"/>
        <w:left w:val="none" w:sz="0" w:space="0" w:color="auto"/>
        <w:bottom w:val="none" w:sz="0" w:space="0" w:color="auto"/>
        <w:right w:val="none" w:sz="0" w:space="0" w:color="auto"/>
      </w:divBdr>
    </w:div>
    <w:div w:id="1948342135">
      <w:bodyDiv w:val="1"/>
      <w:marLeft w:val="0"/>
      <w:marRight w:val="0"/>
      <w:marTop w:val="0"/>
      <w:marBottom w:val="0"/>
      <w:divBdr>
        <w:top w:val="none" w:sz="0" w:space="0" w:color="auto"/>
        <w:left w:val="none" w:sz="0" w:space="0" w:color="auto"/>
        <w:bottom w:val="none" w:sz="0" w:space="0" w:color="auto"/>
        <w:right w:val="none" w:sz="0" w:space="0" w:color="auto"/>
      </w:divBdr>
    </w:div>
    <w:div w:id="2081055041">
      <w:bodyDiv w:val="1"/>
      <w:marLeft w:val="0"/>
      <w:marRight w:val="0"/>
      <w:marTop w:val="0"/>
      <w:marBottom w:val="0"/>
      <w:divBdr>
        <w:top w:val="none" w:sz="0" w:space="0" w:color="auto"/>
        <w:left w:val="none" w:sz="0" w:space="0" w:color="auto"/>
        <w:bottom w:val="none" w:sz="0" w:space="0" w:color="auto"/>
        <w:right w:val="none" w:sz="0" w:space="0" w:color="auto"/>
      </w:divBdr>
    </w:div>
    <w:div w:id="21302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DB5F-11B2-45B0-A601-9886A6A9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14129</Words>
  <Characters>80537</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94478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2014-07-17T17:09:00Z</cp:lastPrinted>
  <dcterms:created xsi:type="dcterms:W3CDTF">2014-07-17T18:12:00Z</dcterms:created>
  <dcterms:modified xsi:type="dcterms:W3CDTF">2014-07-17T18:12:00Z</dcterms:modified>
</cp:coreProperties>
</file>